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3B" w:rsidRPr="004053A3" w:rsidRDefault="0028063B" w:rsidP="004053A3">
      <w:pPr>
        <w:spacing w:beforeLines="50" w:before="156" w:afterLines="50" w:after="156" w:line="560" w:lineRule="exact"/>
        <w:jc w:val="center"/>
        <w:rPr>
          <w:rFonts w:ascii="SimHei" w:eastAsia="SimHei" w:hAnsi="SimHei"/>
          <w:b/>
          <w:color w:val="000000" w:themeColor="text1"/>
          <w:sz w:val="32"/>
          <w:szCs w:val="32"/>
        </w:rPr>
      </w:pPr>
    </w:p>
    <w:p w:rsidR="0028063B" w:rsidRDefault="00B26C58">
      <w:pPr>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化妆品注册和备案检验管理办法</w:t>
      </w:r>
    </w:p>
    <w:p w:rsidR="0028063B" w:rsidRDefault="00B26C58">
      <w:pPr>
        <w:jc w:val="center"/>
        <w:rPr>
          <w:rFonts w:ascii="KaiTi_GB2312" w:eastAsia="KaiTi_GB2312"/>
          <w:color w:val="000000" w:themeColor="text1"/>
          <w:sz w:val="32"/>
          <w:szCs w:val="32"/>
        </w:rPr>
      </w:pPr>
      <w:r>
        <w:rPr>
          <w:rFonts w:ascii="KaiTi_GB2312" w:eastAsia="KaiTi_GB2312" w:hint="eastAsia"/>
          <w:color w:val="000000" w:themeColor="text1"/>
          <w:sz w:val="32"/>
          <w:szCs w:val="32"/>
        </w:rPr>
        <w:t>（征求意见稿）</w:t>
      </w:r>
    </w:p>
    <w:p w:rsidR="0028063B" w:rsidRDefault="0028063B">
      <w:pPr>
        <w:spacing w:line="276" w:lineRule="auto"/>
        <w:ind w:firstLineChars="200" w:firstLine="420"/>
        <w:rPr>
          <w:color w:val="000000" w:themeColor="text1"/>
        </w:rPr>
      </w:pPr>
    </w:p>
    <w:p w:rsidR="0028063B" w:rsidRDefault="00B26C58" w:rsidP="004053A3">
      <w:pPr>
        <w:spacing w:beforeLines="50" w:before="156" w:afterLines="50" w:after="156" w:line="560" w:lineRule="exact"/>
        <w:jc w:val="center"/>
        <w:rPr>
          <w:rFonts w:ascii="SimHei" w:eastAsia="SimHei" w:hAnsi="SimHei"/>
          <w:b/>
          <w:color w:val="000000" w:themeColor="text1"/>
          <w:sz w:val="32"/>
          <w:szCs w:val="32"/>
        </w:rPr>
      </w:pPr>
      <w:r>
        <w:rPr>
          <w:rFonts w:ascii="SimHei" w:eastAsia="SimHei" w:hAnsi="SimHei" w:hint="eastAsia"/>
          <w:b/>
          <w:color w:val="000000" w:themeColor="text1"/>
          <w:sz w:val="32"/>
          <w:szCs w:val="32"/>
        </w:rPr>
        <w:t>第一章 总 则</w:t>
      </w:r>
    </w:p>
    <w:p w:rsidR="008D1366" w:rsidRDefault="008D1366"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 xml:space="preserve">第一条 </w:t>
      </w:r>
      <w:r>
        <w:rPr>
          <w:rFonts w:ascii="FangSong_GB2312" w:eastAsia="FangSong_GB2312" w:hAnsiTheme="minorEastAsia" w:cs="SimSun" w:hint="eastAsia"/>
          <w:color w:val="000000" w:themeColor="text1"/>
          <w:kern w:val="0"/>
          <w:sz w:val="32"/>
          <w:szCs w:val="32"/>
        </w:rPr>
        <w:t>为规范化妆品注册和备案检验工作，保证化妆品注册和备案检验工作公开、公平、公正、科学，依据化妆品有关法规规定，制定本办法。</w:t>
      </w:r>
    </w:p>
    <w:p w:rsidR="008D1366" w:rsidRDefault="008D1366" w:rsidP="004053A3">
      <w:pPr>
        <w:widowControl/>
        <w:shd w:val="clear" w:color="auto" w:fill="FFFFFF"/>
        <w:spacing w:line="560" w:lineRule="exact"/>
        <w:ind w:firstLineChars="200" w:firstLine="640"/>
        <w:rPr>
          <w:rFonts w:ascii="FangSong_GB2312" w:eastAsia="FangSong_GB2312" w:hAnsi="SimHei" w:cs="SimSun"/>
          <w:color w:val="000000" w:themeColor="text1"/>
          <w:kern w:val="0"/>
          <w:sz w:val="32"/>
          <w:szCs w:val="32"/>
        </w:rPr>
      </w:pPr>
      <w:r>
        <w:rPr>
          <w:rFonts w:ascii="SimHei" w:eastAsia="SimHei" w:hAnsi="SimHei" w:cs="SimSun" w:hint="eastAsia"/>
          <w:color w:val="000000" w:themeColor="text1"/>
          <w:kern w:val="0"/>
          <w:sz w:val="32"/>
          <w:szCs w:val="32"/>
        </w:rPr>
        <w:t xml:space="preserve">第二条 </w:t>
      </w:r>
      <w:r>
        <w:rPr>
          <w:rFonts w:ascii="FangSong_GB2312" w:eastAsia="FangSong_GB2312" w:hAnsiTheme="minorEastAsia" w:cs="SimSun" w:hint="eastAsia"/>
          <w:color w:val="000000" w:themeColor="text1"/>
          <w:kern w:val="0"/>
          <w:sz w:val="32"/>
          <w:szCs w:val="32"/>
        </w:rPr>
        <w:t>本办法适用于</w:t>
      </w:r>
      <w:r>
        <w:rPr>
          <w:rFonts w:ascii="FangSong_GB2312" w:eastAsia="FangSong_GB2312" w:hAnsi="SimHei" w:cs="SimSun" w:hint="eastAsia"/>
          <w:color w:val="000000" w:themeColor="text1"/>
          <w:kern w:val="0"/>
          <w:sz w:val="32"/>
          <w:szCs w:val="32"/>
        </w:rPr>
        <w:t>中华人民共和国境内开展化妆品注册和备案检验工作的监督管理。</w:t>
      </w:r>
    </w:p>
    <w:p w:rsidR="008D1366" w:rsidRDefault="008D1366" w:rsidP="004053A3">
      <w:pPr>
        <w:widowControl/>
        <w:shd w:val="clear" w:color="auto" w:fill="FFFFFF"/>
        <w:spacing w:line="560" w:lineRule="exact"/>
        <w:ind w:firstLineChars="200" w:firstLine="640"/>
        <w:rPr>
          <w:rFonts w:ascii="FangSong_GB2312" w:eastAsia="FangSong_GB2312" w:hAnsi="SimHei" w:cs="SimSun"/>
          <w:color w:val="000000" w:themeColor="text1"/>
          <w:kern w:val="0"/>
          <w:sz w:val="32"/>
          <w:szCs w:val="32"/>
        </w:rPr>
      </w:pPr>
      <w:r>
        <w:rPr>
          <w:rFonts w:ascii="SimHei" w:eastAsia="SimHei" w:hAnsi="SimHei" w:cs="SimSun" w:hint="eastAsia"/>
          <w:color w:val="000000" w:themeColor="text1"/>
          <w:kern w:val="0"/>
          <w:sz w:val="32"/>
          <w:szCs w:val="32"/>
        </w:rPr>
        <w:t xml:space="preserve">第三条 </w:t>
      </w:r>
      <w:r>
        <w:rPr>
          <w:rFonts w:ascii="FangSong_GB2312" w:eastAsia="FangSong_GB2312" w:hAnsi="SimHei" w:cs="SimSun" w:hint="eastAsia"/>
          <w:color w:val="000000" w:themeColor="text1"/>
          <w:kern w:val="0"/>
          <w:sz w:val="32"/>
          <w:szCs w:val="32"/>
        </w:rPr>
        <w:t>本办法所称化妆品注册和备案检验，是指化妆品生产企业在产品或新原料（以下统称为“产品”）申请注册和备案之前，委托化妆品检验机构对产品的安全性及合规性进行检验，并由检验机构出具检验报告的过程。承担化妆品注册和备案检验的检验机构(以下称检验机构)应当向国家药品监督管理部门进行备案。</w:t>
      </w:r>
    </w:p>
    <w:p w:rsidR="008D1366" w:rsidRDefault="008D1366" w:rsidP="004053A3">
      <w:pPr>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w:t>
      </w:r>
      <w:r w:rsidR="00447F4D">
        <w:rPr>
          <w:rFonts w:ascii="SimHei" w:eastAsia="SimHei" w:hAnsi="SimHei" w:cs="SimSun" w:hint="eastAsia"/>
          <w:color w:val="000000" w:themeColor="text1"/>
          <w:kern w:val="0"/>
          <w:sz w:val="32"/>
          <w:szCs w:val="32"/>
        </w:rPr>
        <w:t>四</w:t>
      </w:r>
      <w:r>
        <w:rPr>
          <w:rFonts w:ascii="SimHei" w:eastAsia="SimHei" w:hAnsi="SimHei" w:cs="SimSun" w:hint="eastAsia"/>
          <w:color w:val="000000" w:themeColor="text1"/>
          <w:kern w:val="0"/>
          <w:sz w:val="32"/>
          <w:szCs w:val="32"/>
        </w:rPr>
        <w:t xml:space="preserve">条 </w:t>
      </w:r>
      <w:r>
        <w:rPr>
          <w:rFonts w:ascii="FangSong_GB2312" w:eastAsia="FangSong_GB2312" w:hAnsiTheme="minorEastAsia" w:hint="eastAsia"/>
          <w:color w:val="000000" w:themeColor="text1"/>
          <w:sz w:val="32"/>
          <w:szCs w:val="32"/>
        </w:rPr>
        <w:t>国家药品监督管理部门组织建立化妆品注册和备案检验管理信息系统（以下称检验信息系统），用于检验机构的备案管理、化妆品注册和备案检验管理。</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第五</w:t>
      </w:r>
      <w:r w:rsidR="008D1366">
        <w:rPr>
          <w:rFonts w:ascii="SimHei" w:eastAsia="SimHei" w:hAnsi="SimHei" w:cs="SimSun" w:hint="eastAsia"/>
          <w:color w:val="000000" w:themeColor="text1"/>
          <w:kern w:val="0"/>
          <w:sz w:val="32"/>
          <w:szCs w:val="32"/>
        </w:rPr>
        <w:t>条</w:t>
      </w:r>
      <w:r w:rsidR="008D1366">
        <w:rPr>
          <w:rFonts w:ascii="FangSong_GB2312" w:eastAsia="FangSong_GB2312" w:hAnsiTheme="minorEastAsia" w:cs="SimSun" w:hint="eastAsia"/>
          <w:color w:val="000000" w:themeColor="text1"/>
          <w:kern w:val="0"/>
          <w:sz w:val="32"/>
          <w:szCs w:val="32"/>
        </w:rPr>
        <w:t xml:space="preserve"> 检验机构从事注册和备案检验工作，应当尊重科学，恪守职业道德，出具的检验报告应当客观、公正和准确。检验机构对其出具的检验报告负责，并承担相应的法律责任。</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lastRenderedPageBreak/>
        <w:t>第六</w:t>
      </w:r>
      <w:r w:rsidR="008D1366">
        <w:rPr>
          <w:rFonts w:ascii="SimHei" w:eastAsia="SimHei" w:hAnsi="SimHei" w:cs="SimSun" w:hint="eastAsia"/>
          <w:color w:val="000000" w:themeColor="text1"/>
          <w:kern w:val="0"/>
          <w:sz w:val="32"/>
          <w:szCs w:val="32"/>
        </w:rPr>
        <w:t>条</w:t>
      </w:r>
      <w:r w:rsidR="008D1366">
        <w:rPr>
          <w:rFonts w:ascii="FangSong_GB2312" w:eastAsia="FangSong_GB2312" w:hAnsi="SimHei" w:cs="SimSun" w:hint="eastAsia"/>
          <w:color w:val="000000" w:themeColor="text1"/>
          <w:kern w:val="0"/>
          <w:sz w:val="32"/>
          <w:szCs w:val="32"/>
        </w:rPr>
        <w:t xml:space="preserve"> </w:t>
      </w:r>
      <w:r w:rsidR="008D1366">
        <w:rPr>
          <w:rFonts w:ascii="FangSong_GB2312" w:eastAsia="FangSong_GB2312" w:hAnsiTheme="minorEastAsia" w:cs="SimSun" w:hint="eastAsia"/>
          <w:color w:val="000000" w:themeColor="text1"/>
          <w:kern w:val="0"/>
          <w:sz w:val="32"/>
          <w:szCs w:val="32"/>
        </w:rPr>
        <w:t>化妆品生产企业应当对其在注册和备案检验过程中提供的样品和资料的真实性、完整性和可溯源性负责，并承担相应的法律责任。</w:t>
      </w:r>
    </w:p>
    <w:p w:rsidR="008D1366" w:rsidRDefault="008D1366" w:rsidP="004053A3">
      <w:pPr>
        <w:spacing w:beforeLines="50" w:before="156" w:afterLines="50" w:after="156" w:line="560" w:lineRule="exact"/>
        <w:jc w:val="center"/>
        <w:rPr>
          <w:rFonts w:ascii="SimHei" w:eastAsia="SimHei" w:hAnsi="SimHei"/>
          <w:b/>
          <w:color w:val="000000" w:themeColor="text1"/>
          <w:sz w:val="32"/>
          <w:szCs w:val="32"/>
        </w:rPr>
      </w:pPr>
      <w:r>
        <w:rPr>
          <w:rFonts w:ascii="SimHei" w:eastAsia="SimHei" w:hAnsi="SimHei" w:hint="eastAsia"/>
          <w:b/>
          <w:color w:val="000000" w:themeColor="text1"/>
          <w:sz w:val="32"/>
          <w:szCs w:val="32"/>
        </w:rPr>
        <w:t>第二章 检验机构备案管理</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第七</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检验机构应当具备独立法人资格并取得检验检测资质认定（CMA），且取得的检验检测资质认定（CMA）范围能够满足化妆品注册或备案检验工作需要。人体安全性和功效性检验机构还应当设立伦理委员会，建立志愿者管理和不良反应处置体系，从事临床评价工作的人员应当具有执业医师资格，并有五年以上相关工作经验。</w:t>
      </w:r>
    </w:p>
    <w:p w:rsidR="008D1366" w:rsidRDefault="008D1366">
      <w:pPr>
        <w:widowControl/>
        <w:shd w:val="clear" w:color="auto" w:fill="FFFFFF"/>
        <w:spacing w:line="560" w:lineRule="exact"/>
        <w:ind w:firstLineChars="200" w:firstLine="640"/>
        <w:jc w:val="left"/>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检验机构在申请备案时，应当具有三年以上从事化妆品检验相关工作经历，且近三年应无违法违规行为且无重大业务事故。</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第八</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检验机构结合自身检验能力条件，通过检验信息系统进行相应的备案。检验机构备案应当提交以下信息：</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（一）机构的名称、性质、地址、联系方式、规模概况和法人资质证明文件；</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（二）已经具备的化妆品检验检测工作相关法定资质或条件；</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（三）依资质或条件可以开展的化妆品检验工作项目，以及预估能够承担检验的样品数量；</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（四）质量管理体系及其运行情况，包括化妆品注册和备案检验相关的管理体系文件；</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（五）化妆品检验工作团队概况；</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（六）主要仪器设备、设施清单和环境条件说明；</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lastRenderedPageBreak/>
        <w:t>（七）既往开展化妆品检验工作情况；</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（八）近三年无违法违规行为和无重大业务事故说明；</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（九）防范和处理化妆品检验工作中突发事件和严重不良事件的应急处置情况；</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（十）其他需要说明的情况。</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检验机构对备案信息的真实性、准确性承担法律责任。</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第九</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检验机构按照检验能力的不同，分为微生物及理化检验、毒理学试验、人体安全性及功效性检验等模块。</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检验机构应当根据已经获得的资质认定（CMA）的项目内容，选择其中一个或多个模块进行检验机构备案，并提交相应的备案资料。</w:t>
      </w:r>
    </w:p>
    <w:p w:rsidR="008D1366" w:rsidRDefault="008D1366"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 xml:space="preserve">第十条 </w:t>
      </w:r>
      <w:r>
        <w:rPr>
          <w:rFonts w:ascii="FangSong_GB2312" w:eastAsia="FangSong_GB2312" w:hAnsiTheme="minorEastAsia" w:cs="SimSun" w:hint="eastAsia"/>
          <w:color w:val="000000" w:themeColor="text1"/>
          <w:kern w:val="0"/>
          <w:sz w:val="32"/>
          <w:szCs w:val="32"/>
        </w:rPr>
        <w:t>经备案的检验机构，由检验信息系统核发工作用户的账号和密码，承担化妆品生产企业委托的检验工作。</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经备案的检验机构，其机构名称、地址、联系方式、检验项目范围、已获得的化妆品检验资质认定等信息，由国家药品监督管理部门通过网站向社会公布。</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第十一</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经备案的检验机构，当其备案的有关信息发生变化时，应当及时通过检验信息系统进行备案信息变更。</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检验机构不再具备承担化妆品注册和备案检验工作相应的能力和条件，或不再继续从事化妆品注册和备案检验工作时，应当主动注销其备案信息。</w:t>
      </w:r>
    </w:p>
    <w:p w:rsidR="008D1366" w:rsidRDefault="008D1366" w:rsidP="004053A3">
      <w:pPr>
        <w:spacing w:beforeLines="50" w:before="156" w:afterLines="50" w:after="156" w:line="560" w:lineRule="exact"/>
        <w:jc w:val="center"/>
        <w:rPr>
          <w:rFonts w:ascii="SimHei" w:eastAsia="SimHei" w:hAnsi="SimHei"/>
          <w:b/>
          <w:color w:val="000000" w:themeColor="text1"/>
          <w:sz w:val="32"/>
          <w:szCs w:val="32"/>
        </w:rPr>
      </w:pPr>
      <w:r>
        <w:rPr>
          <w:rFonts w:ascii="SimHei" w:eastAsia="SimHei" w:hAnsi="SimHei" w:hint="eastAsia"/>
          <w:b/>
          <w:color w:val="000000" w:themeColor="text1"/>
          <w:sz w:val="32"/>
          <w:szCs w:val="32"/>
        </w:rPr>
        <w:t>第三章 注册和备案检验管理</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第十二</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化妆品生产企业应当按照化妆品注册和备案检验项目要求（附件1），选择经备案的检验机构开展相应的产品委托检验。</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lastRenderedPageBreak/>
        <w:t>同一产品的注册和备案检验应当由同一检验机构独立完成并出具检验报告。涉及人体安全性及功效性检验的，可以另行选择其他具备相应能力的一家检验机构承担。</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第十三</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化妆品生产企业应当通过检验信息系统，向满足产品检验项目要求的检验机构提出委托检验申请，填写相应的委托检验产品信息，同时提交产品使用说明书等资料。</w:t>
      </w:r>
    </w:p>
    <w:p w:rsidR="008D1366" w:rsidRPr="00DC5296" w:rsidRDefault="008D1366"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sidRPr="00DC5296">
        <w:rPr>
          <w:rFonts w:ascii="FangSong_GB2312" w:eastAsia="FangSong_GB2312" w:hAnsiTheme="minorEastAsia" w:cs="SimSun" w:hint="eastAsia"/>
          <w:color w:val="000000" w:themeColor="text1"/>
          <w:kern w:val="0"/>
          <w:sz w:val="32"/>
          <w:szCs w:val="32"/>
        </w:rPr>
        <w:t>检验机构受理委托检验申请后，化妆品生产企业如</w:t>
      </w:r>
      <w:r>
        <w:rPr>
          <w:rFonts w:ascii="FangSong_GB2312" w:eastAsia="FangSong_GB2312" w:hAnsiTheme="minorEastAsia" w:cs="SimSun" w:hint="eastAsia"/>
          <w:color w:val="000000" w:themeColor="text1"/>
          <w:kern w:val="0"/>
          <w:sz w:val="32"/>
          <w:szCs w:val="32"/>
        </w:rPr>
        <w:t>确</w:t>
      </w:r>
      <w:r w:rsidRPr="00DC5296">
        <w:rPr>
          <w:rFonts w:ascii="FangSong_GB2312" w:eastAsia="FangSong_GB2312" w:hAnsiTheme="minorEastAsia" w:cs="SimSun" w:hint="eastAsia"/>
          <w:color w:val="000000" w:themeColor="text1"/>
          <w:kern w:val="0"/>
          <w:sz w:val="32"/>
          <w:szCs w:val="32"/>
        </w:rPr>
        <w:t>需变更企业名称、地址等相关信息，可通过检验信息系统提出变更申请。产品配方一经提交，不得变更。</w:t>
      </w:r>
    </w:p>
    <w:p w:rsidR="008D1366" w:rsidRDefault="008D1366"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第十</w:t>
      </w:r>
      <w:r w:rsidR="00447F4D">
        <w:rPr>
          <w:rFonts w:ascii="SimHei" w:eastAsia="SimHei" w:hAnsi="SimHei" w:cs="SimSun" w:hint="eastAsia"/>
          <w:color w:val="000000" w:themeColor="text1"/>
          <w:kern w:val="0"/>
          <w:sz w:val="32"/>
          <w:szCs w:val="32"/>
        </w:rPr>
        <w:t>四</w:t>
      </w:r>
      <w:r>
        <w:rPr>
          <w:rFonts w:ascii="SimHei" w:eastAsia="SimHei" w:hAnsi="SimHei" w:cs="SimSun" w:hint="eastAsia"/>
          <w:color w:val="000000" w:themeColor="text1"/>
          <w:kern w:val="0"/>
          <w:sz w:val="32"/>
          <w:szCs w:val="32"/>
        </w:rPr>
        <w:t xml:space="preserve">条 </w:t>
      </w:r>
      <w:r>
        <w:rPr>
          <w:rFonts w:ascii="FangSong_GB2312" w:eastAsia="FangSong_GB2312" w:hAnsiTheme="minorEastAsia" w:cs="SimSun" w:hint="eastAsia"/>
          <w:color w:val="000000" w:themeColor="text1"/>
          <w:kern w:val="0"/>
          <w:sz w:val="32"/>
          <w:szCs w:val="32"/>
        </w:rPr>
        <w:t>化妆品生产企业应当一次性向首家受理注册和备案检验申请的检验机构（以下称首家检验机构）提供产品检验所需的全部样品。送检样品应当是包装完整且未启封的同一批号的市售样品，国产特殊用途化妆品可以为试制样品。终产品因包装原因可能影响检验结果的（例如喷雾产品、气垫产品等），生产企业应配合提供包装前的最后一道工序的半成品，检测机构应当在检验报告中予以说明。</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送检时样品的剩余保质期，应当不得少于产品保质期的一半。</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第十五</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首家检验机构负责对需送往其它检验机构或产品注册、备案时需要提交的同一名称、同一批号的样品进行封样，并附上检验申请和受理决定等相关资料。</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第十六</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检验机构应当按照本办法的要求进行检验，检验方法应当符合国家有关法律法规和标准规范的要求。</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第十七</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检验机构出具的检验报告，检验结果应当真实、准确；检验原始记录应当真实、规范、完整，并按有关规定保</w:t>
      </w:r>
      <w:r w:rsidR="008D1366">
        <w:rPr>
          <w:rFonts w:ascii="FangSong_GB2312" w:eastAsia="FangSong_GB2312" w:hAnsiTheme="minorEastAsia" w:cs="SimSun" w:hint="eastAsia"/>
          <w:color w:val="000000" w:themeColor="text1"/>
          <w:kern w:val="0"/>
          <w:sz w:val="32"/>
          <w:szCs w:val="32"/>
        </w:rPr>
        <w:lastRenderedPageBreak/>
        <w:t>存。检验机构应将检验报告上传检验信息系统，同时录入检验结果。</w:t>
      </w:r>
    </w:p>
    <w:p w:rsidR="008D1366" w:rsidRDefault="00447F4D" w:rsidP="004053A3">
      <w:pPr>
        <w:widowControl/>
        <w:shd w:val="clear" w:color="auto" w:fill="FFFFFF"/>
        <w:spacing w:line="560" w:lineRule="exact"/>
        <w:ind w:firstLineChars="200" w:firstLine="640"/>
        <w:rPr>
          <w:rFonts w:ascii="FangSong_GB2312" w:eastAsia="FangSong_GB2312" w:hAnsiTheme="minorEastAsia" w:cs="SimSun"/>
          <w:strike/>
          <w:color w:val="000000" w:themeColor="text1"/>
          <w:kern w:val="0"/>
          <w:sz w:val="32"/>
          <w:szCs w:val="32"/>
        </w:rPr>
      </w:pPr>
      <w:r>
        <w:rPr>
          <w:rFonts w:ascii="SimHei" w:eastAsia="SimHei" w:hAnsi="SimHei" w:cs="SimSun" w:hint="eastAsia"/>
          <w:color w:val="000000" w:themeColor="text1"/>
          <w:kern w:val="0"/>
          <w:sz w:val="32"/>
          <w:szCs w:val="32"/>
        </w:rPr>
        <w:t>第十八</w:t>
      </w:r>
      <w:r w:rsidR="008D1366">
        <w:rPr>
          <w:rFonts w:ascii="SimHei" w:eastAsia="SimHei" w:hAnsi="SimHei" w:cs="SimSun" w:hint="eastAsia"/>
          <w:color w:val="000000" w:themeColor="text1"/>
          <w:kern w:val="0"/>
          <w:sz w:val="32"/>
          <w:szCs w:val="32"/>
        </w:rPr>
        <w:t xml:space="preserve">条  </w:t>
      </w:r>
      <w:r w:rsidR="008D1366" w:rsidRPr="00DC5296">
        <w:rPr>
          <w:rFonts w:ascii="FangSong_GB2312" w:eastAsia="FangSong_GB2312" w:hAnsiTheme="minorEastAsia" w:cs="SimSun" w:hint="eastAsia"/>
          <w:color w:val="000000" w:themeColor="text1"/>
          <w:kern w:val="0"/>
          <w:sz w:val="32"/>
          <w:szCs w:val="32"/>
        </w:rPr>
        <w:t>样品的留存期限为出具检验报告之日起24个月或保存至样品的保质期、限期使用日期结束。对超过留样期的样品，应当按照规定的程序经注册和备案检验机构负责人批准后自行销毁，处理时不得污染环境。留样的处理应当有详细记录。</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化妆品注册和备案过程中，负责注册和备案的药品监督管理部门发现检验报告存在问题需要实验复核的，留样的检验机构应当予以配合调用留样。</w:t>
      </w:r>
    </w:p>
    <w:p w:rsidR="008D1366" w:rsidRDefault="00447F4D" w:rsidP="004053A3">
      <w:pPr>
        <w:shd w:val="clear" w:color="auto" w:fill="FFFFFF"/>
        <w:spacing w:line="560" w:lineRule="exact"/>
        <w:ind w:firstLine="48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第十九</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检验机构应当按照化妆品注册和备案检验报告要求及体例（附件2）出具产品检验报告。</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检验报告一式三份，一份检验机构留存，二份交申请委托检验的企业。</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SimSun" w:cs="Arial" w:hint="eastAsia"/>
          <w:color w:val="000000" w:themeColor="text1"/>
          <w:sz w:val="32"/>
          <w:szCs w:val="32"/>
        </w:rPr>
        <w:t>检验报告书的变更按照</w:t>
      </w:r>
      <w:r>
        <w:rPr>
          <w:rFonts w:ascii="FangSong_GB2312" w:eastAsia="FangSong_GB2312" w:hAnsiTheme="minorEastAsia" w:cs="SimSun" w:hint="eastAsia"/>
          <w:color w:val="000000" w:themeColor="text1"/>
          <w:kern w:val="0"/>
          <w:sz w:val="32"/>
          <w:szCs w:val="32"/>
        </w:rPr>
        <w:t>中国计量认证/认可（CMA）</w:t>
      </w:r>
      <w:r>
        <w:rPr>
          <w:rFonts w:ascii="FangSong_GB2312" w:eastAsia="FangSong_GB2312" w:hAnsi="SimSun" w:cs="Arial" w:hint="eastAsia"/>
          <w:color w:val="000000" w:themeColor="text1"/>
          <w:sz w:val="32"/>
          <w:szCs w:val="32"/>
        </w:rPr>
        <w:t>的有关规定执行。</w:t>
      </w:r>
    </w:p>
    <w:p w:rsidR="008D1366" w:rsidRDefault="008D1366" w:rsidP="004053A3">
      <w:pPr>
        <w:shd w:val="clear" w:color="auto" w:fill="FFFFFF"/>
        <w:spacing w:line="560" w:lineRule="exact"/>
        <w:ind w:firstLine="480"/>
        <w:rPr>
          <w:rFonts w:ascii="FangSong_GB2312" w:eastAsia="FangSong_GB2312" w:hAnsi="SimSun" w:cs="Arial"/>
          <w:color w:val="000000" w:themeColor="text1"/>
          <w:sz w:val="32"/>
          <w:szCs w:val="32"/>
        </w:rPr>
      </w:pPr>
      <w:r>
        <w:rPr>
          <w:rFonts w:ascii="SimHei" w:eastAsia="SimHei" w:hAnsi="SimHei" w:cs="SimSun" w:hint="eastAsia"/>
          <w:color w:val="000000" w:themeColor="text1"/>
          <w:kern w:val="0"/>
          <w:sz w:val="32"/>
          <w:szCs w:val="32"/>
        </w:rPr>
        <w:t xml:space="preserve">第二十条 </w:t>
      </w:r>
      <w:r>
        <w:rPr>
          <w:rFonts w:ascii="FangSong_GB2312" w:eastAsia="FangSong_GB2312" w:hAnsi="SimSun" w:cs="Arial" w:hint="eastAsia"/>
          <w:color w:val="000000" w:themeColor="text1"/>
          <w:sz w:val="32"/>
          <w:szCs w:val="32"/>
        </w:rPr>
        <w:t>检验机构应当按规定妥善保存检验报告以及相关资料。</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注册和备案检验档案资料的保存期限不少于六年。</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注册和备案检验档案资料应当至少包括注册和备案检验申请与受理相关资料、检验样品交接及检验流程记录、检验原始记录、检验报告，以及申请企业提交的使用说明书等其他与该产品注册和备案检验相关的资料等。</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第二十一</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检验机构应当建立管理体系并持续有效运行，制定完善的管理制度，规范化妆品注册和备案检验工作流程和</w:t>
      </w:r>
      <w:r w:rsidR="008D1366">
        <w:rPr>
          <w:rFonts w:ascii="FangSong_GB2312" w:eastAsia="FangSong_GB2312" w:hAnsiTheme="minorEastAsia" w:hint="eastAsia"/>
          <w:color w:val="000000" w:themeColor="text1"/>
          <w:sz w:val="32"/>
          <w:szCs w:val="32"/>
        </w:rPr>
        <w:lastRenderedPageBreak/>
        <w:t>业务文书，保证检验机构运行符合注册和备案检验工作要求。</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检验机构应当建立人员资质审核、培训和考核制度，保证人员资质、能力满足化妆品注册和备案检验工作要求。</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检验机构应当保证仪器设备与环境设施条件满足化妆品注册和备案检验工作需求。</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第二十二</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检验机构及工作人员应当根据法律法规规定，对在注册和备案检验工作中知悉的国家秘密、商业秘密、技术秘密或其他相关信息履行保密义务。</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第二十三</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检验机构应当建立申诉、投诉处理制度，及时处理对化妆品注册和备案检验工作的异议和投诉，并保存记录。</w:t>
      </w:r>
    </w:p>
    <w:p w:rsidR="008D1366" w:rsidRDefault="008D1366" w:rsidP="004053A3">
      <w:pPr>
        <w:spacing w:beforeLines="50" w:before="156" w:afterLines="50" w:after="156" w:line="560" w:lineRule="exact"/>
        <w:jc w:val="center"/>
        <w:rPr>
          <w:rFonts w:ascii="SimHei" w:eastAsia="SimHei" w:hAnsi="SimHei"/>
          <w:b/>
          <w:color w:val="000000" w:themeColor="text1"/>
          <w:sz w:val="32"/>
          <w:szCs w:val="32"/>
        </w:rPr>
      </w:pPr>
      <w:r>
        <w:rPr>
          <w:rFonts w:ascii="SimHei" w:eastAsia="SimHei" w:hAnsi="SimHei" w:hint="eastAsia"/>
          <w:b/>
          <w:color w:val="000000" w:themeColor="text1"/>
          <w:sz w:val="32"/>
          <w:szCs w:val="32"/>
        </w:rPr>
        <w:t>第四章 监督检查</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第二十四</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药品监督管理部门负责组织对检验机构进行日常监督检查、有因核查、飞行检查和能力考评。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检验机构应当配合药品监督管理部门开展的监督检查工作。</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第二十五</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省级药品监督管理部门应当组织对本行政区域内检验机构的注册和备案检验工作进行监督检查和专项现场监督核查。主要检查内容包括：</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（一）检验机构备案信息的真实性情况；</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（二）检验工作规范性情况；</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（三）检验数据真实性情况；</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（四）检验数据和资料的留存归档情况；</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（五）样品收集、封样、检验和留存情况。</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第二十六</w:t>
      </w:r>
      <w:r w:rsidR="008D1366">
        <w:rPr>
          <w:rFonts w:ascii="SimHei" w:eastAsia="SimHei" w:hAnsi="SimHei" w:cs="SimSun" w:hint="eastAsia"/>
          <w:color w:val="000000" w:themeColor="text1"/>
          <w:kern w:val="0"/>
          <w:sz w:val="32"/>
          <w:szCs w:val="32"/>
        </w:rPr>
        <w:t>条</w:t>
      </w:r>
      <w:r w:rsidR="008D1366">
        <w:rPr>
          <w:rFonts w:ascii="FangSong_GB2312" w:eastAsia="FangSong_GB2312" w:hAnsiTheme="minorEastAsia" w:hint="eastAsia"/>
          <w:color w:val="000000" w:themeColor="text1"/>
          <w:sz w:val="32"/>
          <w:szCs w:val="32"/>
        </w:rPr>
        <w:t>药品监督管理部门在产品注册和备案过程中发现产品检验存在的问题的，可组织开展对出具报告的检验机构进行有因核查。</w:t>
      </w:r>
    </w:p>
    <w:p w:rsidR="008D1366" w:rsidRDefault="00447F4D">
      <w:pPr>
        <w:widowControl/>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lastRenderedPageBreak/>
        <w:t>第二十七</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国家药品监督管理部门根据实际需要，组织对检验机构进行飞行检查和能力考评。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sidRPr="00DC5296">
        <w:rPr>
          <w:rFonts w:ascii="FangSong_GB2312" w:eastAsia="FangSong_GB2312" w:hAnsiTheme="minorEastAsia" w:cs="SimSun" w:hint="eastAsia"/>
          <w:color w:val="000000" w:themeColor="text1"/>
          <w:kern w:val="0"/>
          <w:sz w:val="32"/>
          <w:szCs w:val="32"/>
        </w:rPr>
        <w:t>国家药品监督管理部门药品检验机构</w:t>
      </w:r>
      <w:r>
        <w:rPr>
          <w:rFonts w:ascii="FangSong_GB2312" w:eastAsia="FangSong_GB2312" w:hAnsiTheme="minorEastAsia" w:cs="SimSun" w:hint="eastAsia"/>
          <w:color w:val="000000" w:themeColor="text1"/>
          <w:kern w:val="0"/>
          <w:sz w:val="32"/>
          <w:szCs w:val="32"/>
        </w:rPr>
        <w:t>配合</w:t>
      </w:r>
      <w:r>
        <w:rPr>
          <w:rFonts w:ascii="FangSong_GB2312" w:eastAsia="FangSong_GB2312" w:hAnsiTheme="minorEastAsia" w:hint="eastAsia"/>
          <w:color w:val="000000" w:themeColor="text1"/>
          <w:sz w:val="32"/>
          <w:szCs w:val="32"/>
        </w:rPr>
        <w:t>国家药品监督管理部门</w:t>
      </w:r>
      <w:r w:rsidRPr="00DC5296">
        <w:rPr>
          <w:rFonts w:ascii="FangSong_GB2312" w:eastAsia="FangSong_GB2312" w:hAnsiTheme="minorEastAsia" w:cs="SimSun" w:hint="eastAsia"/>
          <w:color w:val="000000" w:themeColor="text1"/>
          <w:kern w:val="0"/>
          <w:sz w:val="32"/>
          <w:szCs w:val="32"/>
        </w:rPr>
        <w:t>研究制定有因检查、飞行检查和能力考评等相关工作计划，并组织实施。</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第二十八</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检验机构有下列情形之一的，药品监督管理部门应当督促检验机构进行整改。逾期未整改或整改后仍不符合要求的，药品监督管理部门将不再接受检验机构出具的化妆品注册或备案检验报告：</w:t>
      </w:r>
      <w:r w:rsidR="008D1366" w:rsidDel="00E501EB">
        <w:rPr>
          <w:rFonts w:ascii="FangSong_GB2312" w:eastAsia="FangSong_GB2312" w:hAnsiTheme="minorEastAsia" w:hint="eastAsia"/>
          <w:color w:val="000000" w:themeColor="text1"/>
          <w:sz w:val="32"/>
          <w:szCs w:val="32"/>
        </w:rPr>
        <w:t xml:space="preserve"> </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（一）注册和备案检验受理程序不规范的；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（二）注册和备案检验报告不符合规定要求的；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（三）注册和备案检验记录、样品留存和检验档案资料保存不符合要求的；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（四）注册和备案检验过程中出现差错的；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（五）错报、漏报检验机构备案信息，或信息发生变更后、未按要求及时在检验信息系统进行如实更新的；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（六）超出在检验信息系统进行备案的检验范围出具检验报告的；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（七）参加能力考评结果达不到要求的;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（八）违反本办法要求的其他情形。</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第二十九</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检验机构有下列情形之一的，药品监督管理部门将注销该检验机构的备案，不再接受</w:t>
      </w:r>
      <w:r>
        <w:rPr>
          <w:rFonts w:ascii="FangSong_GB2312" w:eastAsia="FangSong_GB2312" w:hAnsiTheme="minorEastAsia" w:hint="eastAsia"/>
          <w:color w:val="000000" w:themeColor="text1"/>
          <w:sz w:val="32"/>
          <w:szCs w:val="32"/>
        </w:rPr>
        <w:t>该</w:t>
      </w:r>
      <w:r w:rsidR="008D1366">
        <w:rPr>
          <w:rFonts w:ascii="FangSong_GB2312" w:eastAsia="FangSong_GB2312" w:hAnsiTheme="minorEastAsia" w:hint="eastAsia"/>
          <w:color w:val="000000" w:themeColor="text1"/>
          <w:sz w:val="32"/>
          <w:szCs w:val="32"/>
        </w:rPr>
        <w:t>检验机构出具的化妆品注册或备案检验报告；检验机构涉嫌违反相关法律法规的，移送有关部门依法予以查处；构成犯罪的，移送司法机关依法追究其刑事责任：</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lastRenderedPageBreak/>
        <w:t>（一）谎报、瞒报检验机构备案信息的；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（二）检验过程与结果造假的；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（三）出具、伪造虚假检验报告或检验记录等资料的；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（四）无特殊原因未按要求参加能力考评的；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（五）对监督检查不予配合的；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（六）违规对检验项目进行分包的；</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FangSong_GB2312" w:eastAsia="FangSong_GB2312" w:hAnsiTheme="minorEastAsia" w:cs="SimSun" w:hint="eastAsia"/>
          <w:color w:val="000000" w:themeColor="text1"/>
          <w:kern w:val="0"/>
          <w:sz w:val="32"/>
          <w:szCs w:val="32"/>
        </w:rPr>
        <w:t>（七）检验机构不再具备承担化妆品注册和备案检验工作相应的能力和条件，或不再继续从事化妆品注册和备案检验工作时，未主动注销检验机构备案信息的。</w:t>
      </w:r>
    </w:p>
    <w:p w:rsidR="008D1366" w:rsidRDefault="008D1366"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 xml:space="preserve">第三十条　</w:t>
      </w:r>
      <w:r>
        <w:rPr>
          <w:rFonts w:ascii="FangSong_GB2312" w:eastAsia="FangSong_GB2312" w:hAnsiTheme="minorEastAsia" w:hint="eastAsia"/>
          <w:color w:val="000000" w:themeColor="text1"/>
          <w:sz w:val="32"/>
          <w:szCs w:val="32"/>
        </w:rPr>
        <w:t>任何单位和个人对检验机构检验工作中的违法违规行为，有权向国家药品监督管理部门举报，国家药品监督管理部门应当及时调查处理，并为举报人保密。</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第三十一</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国家药品监督管理部门应当及时向社会通报对注册和备案检验机构的监督检查情况。</w:t>
      </w:r>
    </w:p>
    <w:p w:rsidR="008D1366" w:rsidRDefault="008D1366" w:rsidP="004053A3">
      <w:pPr>
        <w:spacing w:beforeLines="50" w:before="156" w:afterLines="50" w:after="156" w:line="560" w:lineRule="exact"/>
        <w:jc w:val="center"/>
        <w:rPr>
          <w:rFonts w:ascii="SimHei" w:eastAsia="SimHei" w:hAnsi="SimHei"/>
          <w:b/>
          <w:color w:val="000000" w:themeColor="text1"/>
          <w:sz w:val="32"/>
          <w:szCs w:val="32"/>
        </w:rPr>
      </w:pPr>
      <w:r>
        <w:rPr>
          <w:rFonts w:ascii="SimHei" w:eastAsia="SimHei" w:hAnsi="SimHei" w:hint="eastAsia"/>
          <w:b/>
          <w:color w:val="000000" w:themeColor="text1"/>
          <w:sz w:val="32"/>
          <w:szCs w:val="32"/>
        </w:rPr>
        <w:t>第五章 附则</w:t>
      </w:r>
    </w:p>
    <w:p w:rsidR="008D1366" w:rsidRDefault="00447F4D">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Pr>
          <w:rFonts w:ascii="SimHei" w:eastAsia="SimHei" w:hAnsi="SimHei" w:cs="SimSun" w:hint="eastAsia"/>
          <w:color w:val="000000" w:themeColor="text1"/>
          <w:kern w:val="0"/>
          <w:sz w:val="32"/>
          <w:szCs w:val="32"/>
        </w:rPr>
        <w:t>第三十二</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cs="SimSun" w:hint="eastAsia"/>
          <w:color w:val="000000" w:themeColor="text1"/>
          <w:kern w:val="0"/>
          <w:sz w:val="32"/>
          <w:szCs w:val="32"/>
        </w:rPr>
        <w:t>本办法所称化妆品生产企业，包括化妆品委托生产企业和化妆品实际生产企业。</w:t>
      </w:r>
    </w:p>
    <w:p w:rsidR="008D1366" w:rsidRDefault="008D1366">
      <w:pPr>
        <w:widowControl/>
        <w:shd w:val="clear" w:color="auto" w:fill="FFFFFF"/>
        <w:spacing w:line="560" w:lineRule="exact"/>
        <w:ind w:firstLineChars="200" w:firstLine="640"/>
        <w:rPr>
          <w:rFonts w:ascii="FangSong_GB2312" w:eastAsia="FangSong_GB2312" w:hAnsiTheme="minorEastAsia" w:cs="SimSun"/>
          <w:color w:val="000000" w:themeColor="text1"/>
          <w:kern w:val="0"/>
          <w:sz w:val="32"/>
          <w:szCs w:val="32"/>
        </w:rPr>
      </w:pPr>
      <w:r w:rsidRPr="00DC5296">
        <w:rPr>
          <w:rFonts w:ascii="FangSong_GB2312" w:eastAsia="FangSong_GB2312" w:hAnsiTheme="minorEastAsia" w:cs="SimSun" w:hint="eastAsia"/>
          <w:color w:val="000000" w:themeColor="text1"/>
          <w:kern w:val="0"/>
          <w:sz w:val="32"/>
          <w:szCs w:val="32"/>
        </w:rPr>
        <w:t>本办法所称能力考评，指利用实验室间比对、测量审核和留样复测等方式，按照预先制定的准则对检验机构的能力进行考核评价</w:t>
      </w:r>
      <w:r>
        <w:rPr>
          <w:rFonts w:ascii="FangSong_GB2312" w:eastAsia="FangSong_GB2312" w:hAnsiTheme="minorEastAsia" w:cs="SimSun" w:hint="eastAsia"/>
          <w:color w:val="000000" w:themeColor="text1"/>
          <w:kern w:val="0"/>
          <w:sz w:val="32"/>
          <w:szCs w:val="32"/>
        </w:rPr>
        <w:t>。</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第三十三</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本办法由国家药品监督管理部门负责解释。国家药品监督管理部门可根据化妆品安全检验工作需要，新增检验项目或方法，并及时予以公布。</w:t>
      </w:r>
    </w:p>
    <w:p w:rsidR="008D1366" w:rsidRDefault="00447F4D"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SimHei" w:eastAsia="SimHei" w:hAnsi="SimHei" w:cs="SimSun" w:hint="eastAsia"/>
          <w:color w:val="000000" w:themeColor="text1"/>
          <w:kern w:val="0"/>
          <w:sz w:val="32"/>
          <w:szCs w:val="32"/>
        </w:rPr>
        <w:t>第三十四</w:t>
      </w:r>
      <w:r w:rsidR="008D1366">
        <w:rPr>
          <w:rFonts w:ascii="SimHei" w:eastAsia="SimHei" w:hAnsi="SimHei" w:cs="SimSun" w:hint="eastAsia"/>
          <w:color w:val="000000" w:themeColor="text1"/>
          <w:kern w:val="0"/>
          <w:sz w:val="32"/>
          <w:szCs w:val="32"/>
        </w:rPr>
        <w:t xml:space="preserve">条　</w:t>
      </w:r>
      <w:r w:rsidR="008D1366">
        <w:rPr>
          <w:rFonts w:ascii="FangSong_GB2312" w:eastAsia="FangSong_GB2312" w:hAnsiTheme="minorEastAsia" w:hint="eastAsia"/>
          <w:color w:val="000000" w:themeColor="text1"/>
          <w:sz w:val="32"/>
          <w:szCs w:val="32"/>
        </w:rPr>
        <w:t>本办法自20××年××月××日起施行。原国家食品药品监督管理局印发的《化妆品行政许可检验管理办</w:t>
      </w:r>
      <w:r w:rsidR="008D1366">
        <w:rPr>
          <w:rFonts w:ascii="FangSong_GB2312" w:eastAsia="FangSong_GB2312" w:hAnsiTheme="minorEastAsia" w:hint="eastAsia"/>
          <w:color w:val="000000" w:themeColor="text1"/>
          <w:sz w:val="32"/>
          <w:szCs w:val="32"/>
        </w:rPr>
        <w:lastRenderedPageBreak/>
        <w:t>法》（国食药监许〔2010〕82号）和《</w:t>
      </w:r>
      <w:r w:rsidR="008D1366">
        <w:rPr>
          <w:rFonts w:ascii="FangSong_GB2312" w:eastAsia="FangSong_GB2312" w:hAnsi="仿宋" w:hint="eastAsia"/>
          <w:bCs/>
          <w:sz w:val="32"/>
          <w:szCs w:val="32"/>
        </w:rPr>
        <w:t>化妆品行政许可检验机构资格认定管理办法》（国食药监许〔2010〕83号）</w:t>
      </w:r>
      <w:r w:rsidR="008D1366">
        <w:rPr>
          <w:rFonts w:ascii="FangSong_GB2312" w:eastAsia="FangSong_GB2312" w:hAnsiTheme="minorEastAsia" w:hint="eastAsia"/>
          <w:color w:val="000000" w:themeColor="text1"/>
          <w:sz w:val="32"/>
          <w:szCs w:val="32"/>
        </w:rPr>
        <w:t>同时废止。</w:t>
      </w:r>
    </w:p>
    <w:p w:rsidR="008D1366" w:rsidRDefault="008D1366"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p>
    <w:p w:rsidR="008D1366" w:rsidRDefault="008D1366" w:rsidP="004053A3">
      <w:pPr>
        <w:shd w:val="clear" w:color="auto" w:fill="FFFFFF"/>
        <w:spacing w:line="560" w:lineRule="exact"/>
        <w:ind w:firstLineChars="200" w:firstLine="640"/>
        <w:rPr>
          <w:rFonts w:ascii="FangSong_GB2312" w:eastAsia="FangSong_GB2312" w:hAnsiTheme="minorEastAsia"/>
          <w:color w:val="000000" w:themeColor="text1"/>
          <w:sz w:val="32"/>
          <w:szCs w:val="32"/>
        </w:rPr>
      </w:pPr>
      <w:r>
        <w:rPr>
          <w:rFonts w:ascii="FangSong_GB2312" w:eastAsia="FangSong_GB2312" w:hAnsiTheme="minorEastAsia" w:hint="eastAsia"/>
          <w:color w:val="000000" w:themeColor="text1"/>
          <w:sz w:val="32"/>
          <w:szCs w:val="32"/>
        </w:rPr>
        <w:t xml:space="preserve">附件：1．化妆品注册和备案检验项目要求 </w:t>
      </w:r>
    </w:p>
    <w:p w:rsidR="008D1366" w:rsidRDefault="008D1366" w:rsidP="004053A3">
      <w:pPr>
        <w:shd w:val="clear" w:color="auto" w:fill="FFFFFF"/>
        <w:spacing w:line="560" w:lineRule="exact"/>
        <w:ind w:firstLineChars="500" w:firstLine="1600"/>
        <w:rPr>
          <w:rFonts w:ascii="FangSong_GB2312" w:eastAsia="FangSong_GB2312" w:hAnsiTheme="minorEastAsia"/>
          <w:color w:val="000000" w:themeColor="text1"/>
          <w:sz w:val="32"/>
          <w:szCs w:val="32"/>
        </w:rPr>
      </w:pPr>
      <w:r>
        <w:rPr>
          <w:rFonts w:ascii="FangSong_GB2312" w:eastAsia="FangSong_GB2312" w:hAnsiTheme="minorEastAsia" w:hint="eastAsia"/>
          <w:color w:val="000000" w:themeColor="text1"/>
          <w:sz w:val="32"/>
          <w:szCs w:val="32"/>
        </w:rPr>
        <w:t>2．化妆品注册和备案检验报告书要求及体例</w:t>
      </w:r>
    </w:p>
    <w:p w:rsidR="0028063B" w:rsidRDefault="0028063B" w:rsidP="00B26C58">
      <w:pPr>
        <w:shd w:val="clear" w:color="auto" w:fill="FFFFFF"/>
        <w:spacing w:beforeLines="50" w:before="156" w:line="560" w:lineRule="exact"/>
        <w:ind w:firstLineChars="500" w:firstLine="1600"/>
        <w:rPr>
          <w:rFonts w:ascii="FangSong_GB2312" w:eastAsia="FangSong_GB2312" w:hAnsiTheme="minorEastAsia"/>
          <w:color w:val="000000" w:themeColor="text1"/>
          <w:sz w:val="32"/>
          <w:szCs w:val="32"/>
        </w:rPr>
      </w:pPr>
    </w:p>
    <w:p w:rsidR="0028063B" w:rsidRDefault="00B26C58">
      <w:pPr>
        <w:widowControl/>
        <w:jc w:val="left"/>
        <w:rPr>
          <w:rFonts w:ascii="FangSong_GB2312" w:eastAsia="FangSong_GB2312" w:hAnsiTheme="minorEastAsia"/>
          <w:color w:val="000000" w:themeColor="text1"/>
          <w:sz w:val="32"/>
          <w:szCs w:val="32"/>
        </w:rPr>
      </w:pPr>
      <w:r>
        <w:rPr>
          <w:rFonts w:ascii="FangSong_GB2312" w:eastAsia="FangSong_GB2312" w:hAnsiTheme="minorEastAsia"/>
          <w:color w:val="000000" w:themeColor="text1"/>
          <w:sz w:val="32"/>
          <w:szCs w:val="32"/>
        </w:rPr>
        <w:br w:type="page"/>
      </w:r>
    </w:p>
    <w:p w:rsidR="0028063B" w:rsidRDefault="00B26C58">
      <w:pPr>
        <w:jc w:val="left"/>
        <w:rPr>
          <w:rFonts w:ascii="SimHei" w:eastAsia="SimHei" w:hAnsi="SimHei" w:cs="Times New Roman"/>
          <w:sz w:val="30"/>
          <w:szCs w:val="30"/>
        </w:rPr>
      </w:pPr>
      <w:r>
        <w:rPr>
          <w:rFonts w:ascii="SimHei" w:eastAsia="SimHei" w:hAnsi="SimHei" w:cs="Times New Roman" w:hint="eastAsia"/>
          <w:sz w:val="30"/>
          <w:szCs w:val="30"/>
        </w:rPr>
        <w:lastRenderedPageBreak/>
        <w:t>附件1</w:t>
      </w:r>
    </w:p>
    <w:p w:rsidR="0028063B" w:rsidRDefault="00B26C58">
      <w:pPr>
        <w:jc w:val="center"/>
        <w:rPr>
          <w:rFonts w:ascii="方正小标宋简体" w:eastAsia="方正小标宋简体" w:hAnsi="DengXian" w:cs="Times New Roman"/>
          <w:sz w:val="44"/>
          <w:szCs w:val="44"/>
        </w:rPr>
      </w:pPr>
      <w:r>
        <w:rPr>
          <w:rFonts w:ascii="方正小标宋简体" w:eastAsia="方正小标宋简体" w:hAnsi="DengXian" w:cs="Times New Roman" w:hint="eastAsia"/>
          <w:sz w:val="44"/>
          <w:szCs w:val="44"/>
        </w:rPr>
        <w:t>化妆品注册和备案检验项目要求</w:t>
      </w:r>
    </w:p>
    <w:p w:rsidR="0028063B" w:rsidRDefault="0028063B">
      <w:pPr>
        <w:shd w:val="clear" w:color="auto" w:fill="FFFFFF"/>
        <w:wordWrap w:val="0"/>
        <w:spacing w:line="440" w:lineRule="exact"/>
        <w:ind w:firstLineChars="200" w:firstLine="560"/>
        <w:rPr>
          <w:rFonts w:ascii="FangSong_GB2312" w:eastAsia="FangSong_GB2312" w:hAnsi="SimSun" w:cs="Arial"/>
          <w:color w:val="333333"/>
          <w:kern w:val="0"/>
          <w:sz w:val="28"/>
          <w:szCs w:val="28"/>
        </w:rPr>
      </w:pP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color w:val="333333"/>
          <w:kern w:val="0"/>
          <w:sz w:val="28"/>
          <w:szCs w:val="28"/>
        </w:rPr>
        <w:t>一、化妆品注册和备案检验包括微生物及理化检验、毒理学试验、</w:t>
      </w:r>
      <w:r>
        <w:rPr>
          <w:rFonts w:ascii="FangSong_GB2312" w:eastAsia="FangSong_GB2312" w:hAnsi="SimSun" w:cs="Arial" w:hint="eastAsia"/>
          <w:kern w:val="0"/>
          <w:sz w:val="28"/>
          <w:szCs w:val="28"/>
        </w:rPr>
        <w:t>人体安全性及功效评价检验项目，均应通过资质认定。</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二、国产非特殊用途化妆品应当按照表1-1、1-2、1-5确定检验项目；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进口非特殊用途化妆品应当按照表1-1、1-2、1-3、1-5确定检验项目；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特殊用途化妆品应当按照表1-1、1-2、1-4、1-5、1-6确定检验项目。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三、不同包装类型的产品，应当按照以下规定进行检验：</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一）一个产品包装内有两个或以上独立小包装或分隔（如粉饼、眼影、腮红等），且只有一个产品名称，配方不同的产品，应当分别检验相应项目；非独立小包装或无分隔部分，且各部分除着色剂以外的其他原料成分相同的产品，应当按说明书使用方法确定是否分别进行检验；</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（二）含有两个或以上部分、不可拆分的组合包装产品，且只有一个产品名称，各部分的规格、物态、配方不同的，各部分应当分别检验相应项目；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（三）两剂或两剂以上配合使用的染发类、烫发类等产品，微生物及理化检验项目应当按剂型分别检验相应项目；毒理学试验项目应当按说明书中使用方法进行试验；</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（四）一个产品包装内含两个或两个以上独立配方的成分，但无法分别取样，应当按说明书使用方法进行检验；</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（五）多剂配合使用的产品需要测定pH值，除在单剂中测定外，还需根据使用说明书测定混合后样品的pH。</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lastRenderedPageBreak/>
        <w:t>四、多色号系列化妆品应当按照以下规定进行检验：</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一）多色号系列非特殊用途化妆品是指产品配方除着色剂（色调调整部分）种类或含量不同外，基础配方成分含量（配合色调调整部分除外）、种类相同，且其系列名称相同的非特殊用途化妆品。此类产品毒理学试验可以采取抽样检验方式进行。抽检比例为30%，总数不足10个以10个计。抽检时应当首选含有机着色剂总量最高的产品进行检验；有机着色剂总量相同时，应当选有机着色剂种类最多的产品进行检验；有机着色剂总量和种类均相同时，应当选总着色剂含量最高的产品进行检验；总着色剂含量相同时，应当选总着色剂种类最多的产品进行检验。</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（二）多色号系列防晒化妆品是指产品配方除所含着色剂（色调调整部分）种类或含量</w:t>
      </w:r>
      <w:bookmarkStart w:id="0" w:name="_GoBack"/>
      <w:bookmarkEnd w:id="0"/>
      <w:r>
        <w:rPr>
          <w:rFonts w:ascii="FangSong_GB2312" w:eastAsia="FangSong_GB2312" w:hAnsi="SimSun" w:cs="Arial" w:hint="eastAsia"/>
          <w:kern w:val="0"/>
          <w:sz w:val="28"/>
          <w:szCs w:val="28"/>
        </w:rPr>
        <w:t>不同外，基础配方成分含量（配合色调调整部分除外）、种类相同，且其系列名称相同的防晒化妆品。此类产品防晒功能检验可以采取抽样检验方式进行。抽检比例为20%，总数不足5个以5个计；抽检时应当首选着色剂含量最低（或无着色剂基础配方的产品）进行检验。</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五、产品标签、说明书标注有以下宣称及用途的产品，应当按以下规定确定检验项目：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（一）宣称含α-羟基酸或虽不宣称含α-羟基酸，但其总量≥3%（w/w）的产品应当检测所含α-羟基酸项目，同时检测pH值；</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（二）宣称去屑用途的产品应当检测所含去屑剂项目；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（三）宣称防晒的产品应当检测所含防晒剂项目以及SPF值；</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标注PFA值或PA+～PA++++的产品，应当检测长波紫外线防护指数（PFA值）；宣称UVA防护效果或宣称广谱防晒的产品，应当检测化妆品抗UVA能力参数-临界波长或测定PFA值；</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防晒产品宣称“防水”、“防汗”或“适合游泳等户外活动”等内容的，应当根据其所宣称防水程度或时间按规定的方法检测防水性能；</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（四）宣称染发用途的产品应当检测所含染发剂项目；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lastRenderedPageBreak/>
        <w:t>（五）宣称烫发、脱毛用途的产品应当检测巯基乙酸项目。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六、产品配方中含有以下原料的产品，应当按以下规定确定检验项目：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（一）配方中含有乙氧基结构原料的产品，应当检测二噁烷项目；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（二）配方中含有以丙烯酰胺类为起始原料的产品，应当检测丙烯酰胺项目；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（三）配方中含有滑石粉原料的产品，应当检测石棉项目；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（四）配方中含有甲醛及甲醛缓释体类原料的产品，应当检测甲醛项目；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（五）配方中含有防腐剂的产品，应当检测所含防腐剂项目。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七、按驻留类管理的产品理化检验结果pH≤3.5或企业标准中设定pH≤3.5的产品均应当进行人体试用试验安全性评价。</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八、祛斑类化妆品和粉状（如粉饼、粉底等）防晒类化妆品进行人体皮肤斑贴试验，出现刺激性结果或结果难以判断时，应当增加皮肤重复性开放型涂抹试验。</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九、根据化妆品使用原料及产品特性，对产品中可能存在并具有安全性风险的物质，国家药品监督管理部门经过安全性风险评估认为有必要时，可要求增加相关检验项目。</w:t>
      </w:r>
    </w:p>
    <w:p w:rsidR="0028063B" w:rsidRDefault="00B26C58" w:rsidP="004053A3">
      <w:pPr>
        <w:shd w:val="clear" w:color="auto" w:fill="FFFFFF"/>
        <w:spacing w:line="520" w:lineRule="exact"/>
        <w:ind w:firstLineChars="200" w:firstLine="560"/>
        <w:rPr>
          <w:rFonts w:ascii="FangSong_GB2312" w:eastAsia="FangSong_GB2312" w:hAnsi="SimSun" w:cs="Arial"/>
          <w:kern w:val="0"/>
          <w:sz w:val="28"/>
          <w:szCs w:val="28"/>
        </w:rPr>
      </w:pPr>
      <w:r>
        <w:rPr>
          <w:rFonts w:ascii="FangSong_GB2312" w:eastAsia="FangSong_GB2312" w:hAnsi="SimSun" w:cs="Arial" w:hint="eastAsia"/>
          <w:kern w:val="0"/>
          <w:sz w:val="28"/>
          <w:szCs w:val="28"/>
        </w:rPr>
        <w:t>十、新原料检验项目应当根据安全性评价的要求和《化妆品安全技术规范》、标准等有关规定进行设置和检验。</w:t>
      </w:r>
    </w:p>
    <w:p w:rsidR="0028063B" w:rsidRDefault="00B26C58" w:rsidP="004053A3">
      <w:pPr>
        <w:shd w:val="clear" w:color="auto" w:fill="FFFFFF"/>
        <w:spacing w:line="520" w:lineRule="exact"/>
        <w:jc w:val="left"/>
        <w:rPr>
          <w:rFonts w:ascii="STKaiti" w:eastAsia="STKaiti" w:hAnsi="STKaiti" w:cs="Arial"/>
          <w:color w:val="333333"/>
          <w:kern w:val="0"/>
          <w:sz w:val="28"/>
          <w:szCs w:val="28"/>
        </w:rPr>
      </w:pPr>
      <w:r>
        <w:rPr>
          <w:rFonts w:ascii="FangSong_GB2312" w:eastAsia="FangSong_GB2312" w:hAnsi="SimSun" w:cs="Arial" w:hint="eastAsia"/>
          <w:kern w:val="0"/>
          <w:sz w:val="28"/>
          <w:szCs w:val="28"/>
        </w:rPr>
        <w:t xml:space="preserve">    十一、进行人体安全性及功效评价检验之前，应当先完成微生物及理化检验、毒理学试验并出具书面报告，上述项目不合格的产品不得进行人体安全性及功效评价检验。</w:t>
      </w:r>
    </w:p>
    <w:p w:rsidR="00447F4D" w:rsidRDefault="00447F4D">
      <w:pPr>
        <w:widowControl/>
        <w:jc w:val="left"/>
        <w:rPr>
          <w:rFonts w:ascii="STKaiti" w:eastAsia="STKaiti" w:hAnsi="STKaiti" w:cs="Arial"/>
          <w:color w:val="333333"/>
          <w:kern w:val="0"/>
          <w:sz w:val="28"/>
          <w:szCs w:val="28"/>
        </w:rPr>
      </w:pPr>
      <w:r>
        <w:rPr>
          <w:rFonts w:ascii="STKaiti" w:eastAsia="STKaiti" w:hAnsi="STKaiti" w:cs="Arial"/>
          <w:color w:val="333333"/>
          <w:kern w:val="0"/>
          <w:sz w:val="28"/>
          <w:szCs w:val="28"/>
        </w:rPr>
        <w:br w:type="page"/>
      </w:r>
    </w:p>
    <w:p w:rsidR="0028063B" w:rsidRDefault="00B26C58" w:rsidP="00B26C58">
      <w:pPr>
        <w:shd w:val="clear" w:color="auto" w:fill="FFFFFF"/>
        <w:spacing w:beforeLines="50" w:before="156" w:afterLines="50" w:after="156" w:line="276" w:lineRule="auto"/>
        <w:jc w:val="center"/>
        <w:rPr>
          <w:rFonts w:ascii="STKaiti" w:eastAsia="STKaiti" w:hAnsi="STKaiti" w:cs="Arial"/>
          <w:color w:val="333333"/>
          <w:kern w:val="0"/>
          <w:sz w:val="28"/>
          <w:szCs w:val="28"/>
        </w:rPr>
      </w:pPr>
      <w:r>
        <w:rPr>
          <w:rFonts w:ascii="STKaiti" w:eastAsia="STKaiti" w:hAnsi="STKaiti" w:cs="Arial" w:hint="eastAsia"/>
          <w:color w:val="333333"/>
          <w:kern w:val="0"/>
          <w:sz w:val="28"/>
          <w:szCs w:val="28"/>
        </w:rPr>
        <w:lastRenderedPageBreak/>
        <w:t>表1-1 微生物检验项目</w:t>
      </w:r>
    </w:p>
    <w:tbl>
      <w:tblPr>
        <w:tblStyle w:val="10"/>
        <w:tblW w:w="8946" w:type="dxa"/>
        <w:jc w:val="center"/>
        <w:tblLayout w:type="fixed"/>
        <w:tblLook w:val="04A0" w:firstRow="1" w:lastRow="0" w:firstColumn="1" w:lastColumn="0" w:noHBand="0" w:noVBand="1"/>
      </w:tblPr>
      <w:tblGrid>
        <w:gridCol w:w="1101"/>
        <w:gridCol w:w="829"/>
        <w:gridCol w:w="779"/>
        <w:gridCol w:w="780"/>
        <w:gridCol w:w="779"/>
        <w:gridCol w:w="780"/>
        <w:gridCol w:w="779"/>
        <w:gridCol w:w="780"/>
        <w:gridCol w:w="779"/>
        <w:gridCol w:w="780"/>
        <w:gridCol w:w="780"/>
      </w:tblGrid>
      <w:tr w:rsidR="0028063B" w:rsidRPr="001A706F" w:rsidTr="004053A3">
        <w:trPr>
          <w:trHeight w:val="420"/>
          <w:jc w:val="center"/>
        </w:trPr>
        <w:tc>
          <w:tcPr>
            <w:tcW w:w="1101" w:type="dxa"/>
            <w:vMerge w:val="restart"/>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检验项目</w:t>
            </w:r>
          </w:p>
        </w:tc>
        <w:tc>
          <w:tcPr>
            <w:tcW w:w="829" w:type="dxa"/>
            <w:vMerge w:val="restart"/>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非特殊用途化妆品①②</w:t>
            </w:r>
          </w:p>
        </w:tc>
        <w:tc>
          <w:tcPr>
            <w:tcW w:w="7016" w:type="dxa"/>
            <w:gridSpan w:val="9"/>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特殊用途化妆品</w:t>
            </w:r>
          </w:p>
        </w:tc>
      </w:tr>
      <w:tr w:rsidR="0028063B" w:rsidRPr="001A706F" w:rsidTr="004053A3">
        <w:trPr>
          <w:jc w:val="center"/>
        </w:trPr>
        <w:tc>
          <w:tcPr>
            <w:tcW w:w="1101" w:type="dxa"/>
            <w:vMerge/>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829" w:type="dxa"/>
            <w:vMerge/>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育发类②</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染发类③</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烫发类</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脱毛类③</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美乳类</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健美类</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除臭类</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祛斑类</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防晒类</w:t>
            </w:r>
          </w:p>
        </w:tc>
      </w:tr>
      <w:tr w:rsidR="0028063B" w:rsidRPr="001A706F" w:rsidTr="004053A3">
        <w:trPr>
          <w:jc w:val="center"/>
        </w:trPr>
        <w:tc>
          <w:tcPr>
            <w:tcW w:w="110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菌落总数</w:t>
            </w:r>
          </w:p>
        </w:tc>
        <w:tc>
          <w:tcPr>
            <w:tcW w:w="82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jc w:val="center"/>
        </w:trPr>
        <w:tc>
          <w:tcPr>
            <w:tcW w:w="110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霉菌和酵母菌总数</w:t>
            </w:r>
          </w:p>
        </w:tc>
        <w:tc>
          <w:tcPr>
            <w:tcW w:w="82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jc w:val="center"/>
        </w:trPr>
        <w:tc>
          <w:tcPr>
            <w:tcW w:w="110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耐热大肠菌群</w:t>
            </w:r>
          </w:p>
        </w:tc>
        <w:tc>
          <w:tcPr>
            <w:tcW w:w="82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jc w:val="center"/>
        </w:trPr>
        <w:tc>
          <w:tcPr>
            <w:tcW w:w="110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金黄色葡萄球菌</w:t>
            </w:r>
          </w:p>
        </w:tc>
        <w:tc>
          <w:tcPr>
            <w:tcW w:w="82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jc w:val="center"/>
        </w:trPr>
        <w:tc>
          <w:tcPr>
            <w:tcW w:w="110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铜绿假单胞菌</w:t>
            </w:r>
          </w:p>
        </w:tc>
        <w:tc>
          <w:tcPr>
            <w:tcW w:w="82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bl>
    <w:p w:rsidR="0028063B" w:rsidRPr="004053A3" w:rsidRDefault="00B26C58">
      <w:pPr>
        <w:shd w:val="clear" w:color="auto" w:fill="FFFFFF"/>
        <w:wordWrap w:val="0"/>
        <w:spacing w:line="32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注：①指甲油卸除液不需要测微生物项目。</w:t>
      </w:r>
      <w:r w:rsidRPr="004053A3">
        <w:rPr>
          <w:rFonts w:asciiTheme="minorEastAsia" w:hAnsiTheme="minorEastAsia" w:cs="Arial"/>
          <w:color w:val="333333"/>
          <w:kern w:val="0"/>
          <w:szCs w:val="21"/>
        </w:rPr>
        <w:t xml:space="preserve">  </w:t>
      </w:r>
    </w:p>
    <w:p w:rsidR="0028063B" w:rsidRPr="004053A3" w:rsidRDefault="00B26C58">
      <w:pPr>
        <w:shd w:val="clear" w:color="auto" w:fill="FFFFFF"/>
        <w:wordWrap w:val="0"/>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②乙醇含量≥</w:t>
      </w:r>
      <w:r w:rsidRPr="004053A3">
        <w:rPr>
          <w:rFonts w:asciiTheme="minorEastAsia" w:hAnsiTheme="minorEastAsia" w:cs="Arial"/>
          <w:color w:val="333333"/>
          <w:kern w:val="0"/>
          <w:szCs w:val="21"/>
        </w:rPr>
        <w:t xml:space="preserve">75%（w/w）者不需要测微生物项目。  </w:t>
      </w:r>
    </w:p>
    <w:p w:rsidR="0028063B" w:rsidRPr="004053A3" w:rsidRDefault="00B26C58">
      <w:pPr>
        <w:shd w:val="clear" w:color="auto" w:fill="FFFFFF"/>
        <w:wordWrap w:val="0"/>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③物理脱毛类产品、纯植物染发类产品需测微生物项目</w:t>
      </w:r>
    </w:p>
    <w:p w:rsidR="0028063B" w:rsidRDefault="00B26C58" w:rsidP="00B26C58">
      <w:pPr>
        <w:widowControl/>
        <w:spacing w:before="156" w:after="156"/>
        <w:jc w:val="center"/>
        <w:rPr>
          <w:rFonts w:ascii="STKaiti" w:eastAsia="STKaiti" w:hAnsi="STKaiti" w:cs="Arial"/>
          <w:color w:val="333333"/>
          <w:kern w:val="0"/>
          <w:sz w:val="28"/>
          <w:szCs w:val="28"/>
        </w:rPr>
      </w:pPr>
      <w:r>
        <w:rPr>
          <w:rFonts w:ascii="STKaiti" w:eastAsia="STKaiti" w:hAnsi="STKaiti" w:cs="Arial"/>
          <w:color w:val="333333"/>
          <w:kern w:val="0"/>
          <w:sz w:val="28"/>
          <w:szCs w:val="28"/>
        </w:rPr>
        <w:br w:type="page"/>
      </w:r>
      <w:r>
        <w:rPr>
          <w:rFonts w:ascii="STKaiti" w:eastAsia="STKaiti" w:hAnsi="STKaiti" w:cs="Arial" w:hint="eastAsia"/>
          <w:color w:val="333333"/>
          <w:kern w:val="0"/>
          <w:sz w:val="28"/>
          <w:szCs w:val="28"/>
        </w:rPr>
        <w:lastRenderedPageBreak/>
        <w:t>表1-2 理化检验项目</w:t>
      </w:r>
    </w:p>
    <w:tbl>
      <w:tblPr>
        <w:tblStyle w:val="10"/>
        <w:tblW w:w="8946" w:type="dxa"/>
        <w:tblLayout w:type="fixed"/>
        <w:tblLook w:val="04A0" w:firstRow="1" w:lastRow="0" w:firstColumn="1" w:lastColumn="0" w:noHBand="0" w:noVBand="1"/>
      </w:tblPr>
      <w:tblGrid>
        <w:gridCol w:w="1242"/>
        <w:gridCol w:w="636"/>
        <w:gridCol w:w="785"/>
        <w:gridCol w:w="785"/>
        <w:gridCol w:w="786"/>
        <w:gridCol w:w="785"/>
        <w:gridCol w:w="785"/>
        <w:gridCol w:w="786"/>
        <w:gridCol w:w="785"/>
        <w:gridCol w:w="785"/>
        <w:gridCol w:w="786"/>
      </w:tblGrid>
      <w:tr w:rsidR="0028063B" w:rsidRPr="001A706F" w:rsidTr="004053A3">
        <w:trPr>
          <w:trHeight w:val="442"/>
        </w:trPr>
        <w:tc>
          <w:tcPr>
            <w:tcW w:w="1242" w:type="dxa"/>
            <w:vMerge w:val="restart"/>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检验项目</w:t>
            </w:r>
          </w:p>
        </w:tc>
        <w:tc>
          <w:tcPr>
            <w:tcW w:w="636" w:type="dxa"/>
            <w:vMerge w:val="restart"/>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非特殊用途化妆品</w:t>
            </w:r>
          </w:p>
        </w:tc>
        <w:tc>
          <w:tcPr>
            <w:tcW w:w="7068" w:type="dxa"/>
            <w:gridSpan w:val="9"/>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特殊用途化妆品</w:t>
            </w:r>
          </w:p>
        </w:tc>
      </w:tr>
      <w:tr w:rsidR="0028063B" w:rsidRPr="001A706F" w:rsidTr="004053A3">
        <w:tc>
          <w:tcPr>
            <w:tcW w:w="1242" w:type="dxa"/>
            <w:vMerge/>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636" w:type="dxa"/>
            <w:vMerge/>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育发类</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染发类</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烫发类</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脱毛类</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美乳类</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健美类</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除臭类</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祛斑类</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防晒类</w:t>
            </w: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汞</w:t>
            </w:r>
          </w:p>
        </w:tc>
        <w:tc>
          <w:tcPr>
            <w:tcW w:w="63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铅</w:t>
            </w:r>
          </w:p>
        </w:tc>
        <w:tc>
          <w:tcPr>
            <w:tcW w:w="63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砷</w:t>
            </w:r>
          </w:p>
        </w:tc>
        <w:tc>
          <w:tcPr>
            <w:tcW w:w="63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镉</w:t>
            </w:r>
          </w:p>
        </w:tc>
        <w:tc>
          <w:tcPr>
            <w:tcW w:w="63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甲醇</w:t>
            </w:r>
            <w:r w:rsidRPr="004053A3">
              <w:rPr>
                <w:rFonts w:asciiTheme="minorEastAsia" w:hAnsiTheme="minorEastAsia" w:cs="Arial" w:hint="eastAsia"/>
                <w:color w:val="333333"/>
                <w:kern w:val="0"/>
                <w:szCs w:val="21"/>
                <w:vertAlign w:val="superscript"/>
              </w:rPr>
              <w:t>①</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二噁烷</w:t>
            </w:r>
            <w:r w:rsidRPr="004053A3">
              <w:rPr>
                <w:rFonts w:asciiTheme="minorEastAsia" w:hAnsiTheme="minorEastAsia" w:cs="Arial" w:hint="eastAsia"/>
                <w:color w:val="333333"/>
                <w:kern w:val="0"/>
                <w:szCs w:val="21"/>
                <w:vertAlign w:val="superscript"/>
              </w:rPr>
              <w:t>②</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石棉</w:t>
            </w:r>
            <w:r w:rsidRPr="004053A3">
              <w:rPr>
                <w:rFonts w:asciiTheme="minorEastAsia" w:hAnsiTheme="minorEastAsia" w:cs="Arial" w:hint="eastAsia"/>
                <w:color w:val="333333"/>
                <w:kern w:val="0"/>
                <w:szCs w:val="21"/>
                <w:vertAlign w:val="superscript"/>
              </w:rPr>
              <w:t>③</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甲醛</w:t>
            </w:r>
            <w:r w:rsidRPr="004053A3">
              <w:rPr>
                <w:rFonts w:asciiTheme="minorEastAsia" w:hAnsiTheme="minorEastAsia" w:cs="Arial" w:hint="eastAsia"/>
                <w:color w:val="333333"/>
                <w:kern w:val="0"/>
                <w:szCs w:val="21"/>
                <w:vertAlign w:val="superscript"/>
              </w:rPr>
              <w:t>④</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巯基乙酸</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防晒剂</w:t>
            </w:r>
            <w:r w:rsidRPr="004053A3">
              <w:rPr>
                <w:rFonts w:asciiTheme="minorEastAsia" w:hAnsiTheme="minorEastAsia" w:cs="Arial" w:hint="eastAsia"/>
                <w:color w:val="333333"/>
                <w:kern w:val="0"/>
                <w:szCs w:val="21"/>
                <w:vertAlign w:val="superscript"/>
              </w:rPr>
              <w:t>⑤⑩</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rPr>
          <w:trHeight w:val="333"/>
        </w:trPr>
        <w:tc>
          <w:tcPr>
            <w:tcW w:w="1242" w:type="dxa"/>
            <w:vAlign w:val="center"/>
          </w:tcPr>
          <w:p w:rsidR="0028063B" w:rsidRPr="004053A3" w:rsidRDefault="00B26C58">
            <w:pPr>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染发剂</w:t>
            </w:r>
            <w:r w:rsidRPr="004053A3">
              <w:rPr>
                <w:rFonts w:asciiTheme="minorEastAsia" w:hAnsiTheme="minorEastAsia" w:cs="Arial" w:hint="eastAsia"/>
                <w:color w:val="333333"/>
                <w:kern w:val="0"/>
                <w:szCs w:val="21"/>
                <w:vertAlign w:val="superscript"/>
              </w:rPr>
              <w:t>⑥⑩</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color w:val="333333"/>
                <w:kern w:val="0"/>
                <w:szCs w:val="21"/>
              </w:rPr>
              <w:t>pH值</w:t>
            </w:r>
            <w:r w:rsidRPr="004053A3">
              <w:rPr>
                <w:rFonts w:asciiTheme="minorEastAsia" w:hAnsiTheme="minorEastAsia" w:cs="Arial" w:hint="eastAsia"/>
                <w:color w:val="333333"/>
                <w:kern w:val="0"/>
                <w:szCs w:val="21"/>
                <w:vertAlign w:val="superscript"/>
              </w:rPr>
              <w:t>⑦</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α</w:t>
            </w:r>
            <w:r w:rsidRPr="004053A3">
              <w:rPr>
                <w:rFonts w:asciiTheme="minorEastAsia" w:hAnsiTheme="minorEastAsia" w:cs="Arial"/>
                <w:color w:val="333333"/>
                <w:kern w:val="0"/>
                <w:szCs w:val="21"/>
              </w:rPr>
              <w:t>-羟基酸</w:t>
            </w:r>
            <w:r w:rsidRPr="004053A3">
              <w:rPr>
                <w:rFonts w:asciiTheme="minorEastAsia" w:hAnsiTheme="minorEastAsia" w:cs="Arial" w:hint="eastAsia"/>
                <w:color w:val="333333"/>
                <w:kern w:val="0"/>
                <w:szCs w:val="21"/>
                <w:vertAlign w:val="superscript"/>
              </w:rPr>
              <w:t>⑦⑩</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rPr>
          <w:trHeight w:val="378"/>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去屑剂</w:t>
            </w:r>
            <w:r w:rsidRPr="004053A3">
              <w:rPr>
                <w:rFonts w:asciiTheme="minorEastAsia" w:hAnsiTheme="minorEastAsia" w:cs="Arial" w:hint="eastAsia"/>
                <w:color w:val="333333"/>
                <w:kern w:val="0"/>
                <w:szCs w:val="21"/>
                <w:vertAlign w:val="superscript"/>
              </w:rPr>
              <w:t>⑧⑩</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丙烯酰胺</w:t>
            </w:r>
            <w:r w:rsidRPr="004053A3">
              <w:rPr>
                <w:rFonts w:asciiTheme="minorEastAsia" w:hAnsiTheme="minorEastAsia" w:cs="Arial" w:hint="eastAsia"/>
                <w:color w:val="333333"/>
                <w:kern w:val="0"/>
                <w:szCs w:val="21"/>
                <w:vertAlign w:val="superscript"/>
              </w:rPr>
              <w:t>⑨</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rsidTr="004053A3">
        <w:trPr>
          <w:trHeight w:val="333"/>
        </w:trPr>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防腐剂</w:t>
            </w:r>
            <w:r w:rsidRPr="004053A3">
              <w:rPr>
                <w:rFonts w:asciiTheme="minorEastAsia" w:hAnsiTheme="minorEastAsia" w:cs="Arial" w:hint="eastAsia"/>
                <w:color w:val="333333"/>
                <w:kern w:val="0"/>
                <w:szCs w:val="21"/>
                <w:vertAlign w:val="superscript"/>
              </w:rPr>
              <w:t>⑩</w:t>
            </w:r>
          </w:p>
        </w:tc>
        <w:tc>
          <w:tcPr>
            <w:tcW w:w="63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86"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rsidTr="004053A3">
        <w:tc>
          <w:tcPr>
            <w:tcW w:w="124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抗</w:t>
            </w:r>
            <w:r w:rsidRPr="004053A3">
              <w:rPr>
                <w:rFonts w:asciiTheme="minorEastAsia" w:hAnsiTheme="minorEastAsia" w:cs="Arial"/>
                <w:color w:val="333333"/>
                <w:kern w:val="0"/>
                <w:szCs w:val="21"/>
              </w:rPr>
              <w:t>UVA能力参数-临界波长</w:t>
            </w:r>
          </w:p>
        </w:tc>
        <w:tc>
          <w:tcPr>
            <w:tcW w:w="63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5"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86"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bl>
    <w:p w:rsidR="0028063B" w:rsidRPr="004053A3" w:rsidRDefault="0028063B">
      <w:pPr>
        <w:shd w:val="clear" w:color="auto" w:fill="FFFFFF"/>
        <w:spacing w:line="320" w:lineRule="exact"/>
        <w:ind w:firstLineChars="200" w:firstLine="420"/>
        <w:rPr>
          <w:rFonts w:asciiTheme="minorEastAsia" w:hAnsiTheme="minorEastAsia" w:cs="Arial"/>
          <w:color w:val="333333"/>
          <w:kern w:val="0"/>
          <w:szCs w:val="21"/>
        </w:rPr>
      </w:pP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注：①乙醇、异丙醇含量之和≥</w:t>
      </w:r>
      <w:r w:rsidRPr="004053A3">
        <w:rPr>
          <w:rFonts w:asciiTheme="minorEastAsia" w:hAnsiTheme="minorEastAsia" w:cs="Arial"/>
          <w:color w:val="333333"/>
          <w:kern w:val="0"/>
          <w:szCs w:val="21"/>
        </w:rPr>
        <w:t xml:space="preserve">10%（w/w）的产品需要测甲醇项目。  </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②产品配方中含有乙氧基结构原料的产品，应当进行二噁烷项目检测。</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③产品配方中含有滑石粉原料的产品，需测石棉项目。</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④配方中含有甲醛及甲醛缓释体类原料的产品，应当检测甲醛项目；</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⑤除防晒类产品外，防晒剂（二氧化钛和氧化锌除外）含量≥</w:t>
      </w:r>
      <w:r w:rsidRPr="004053A3">
        <w:rPr>
          <w:rFonts w:asciiTheme="minorEastAsia" w:hAnsiTheme="minorEastAsia" w:cs="Arial"/>
          <w:color w:val="333333"/>
          <w:kern w:val="0"/>
          <w:szCs w:val="21"/>
        </w:rPr>
        <w:t xml:space="preserve">0.5%（w/w）的其它产品也应当加测防晒剂项目。   </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⑥染发类产品为两剂或两剂以上配合使用的产品，应当按剂型分别检测相应项目。</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⑦宣称含α</w:t>
      </w:r>
      <w:r w:rsidRPr="004053A3">
        <w:rPr>
          <w:rFonts w:asciiTheme="minorEastAsia" w:hAnsiTheme="minorEastAsia" w:cs="Arial"/>
          <w:color w:val="333333"/>
          <w:kern w:val="0"/>
          <w:szCs w:val="21"/>
        </w:rPr>
        <w:t>-羟基酸或虽不宣称含α-羟基酸，但其总量≥3%（w/w）的产品需要测α-羟基酸项目，同时测pH值。蜡基、粉基类固体产品和纯油性的产品不需要测定pH值；一个产品包装内含两个或两个以上独立配方的成分，但无法分别取样，应当按说明书使用方法进行检验；多剂配合使用的产品需要测定pH值，除在单剂中测定外，还需根据使用说明书测定混合后样品的pH。</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⑧宣称去屑用途的产品需要测去屑剂项目。</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⑨产品配方中含有以丙烯酰胺类为起始原料的产品，应当进行丙烯酰胺项目检测。</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⑩防腐剂、防晒剂、染发剂、</w:t>
      </w:r>
      <w:r w:rsidRPr="004053A3">
        <w:rPr>
          <w:rFonts w:asciiTheme="minorEastAsia" w:hAnsiTheme="minorEastAsia" w:cs="Arial"/>
          <w:color w:val="333333"/>
          <w:kern w:val="0"/>
          <w:szCs w:val="21"/>
        </w:rPr>
        <w:sym w:font="Symbol" w:char="F061"/>
      </w:r>
      <w:r w:rsidRPr="004053A3">
        <w:rPr>
          <w:rFonts w:asciiTheme="minorEastAsia" w:hAnsiTheme="minorEastAsia" w:cs="Arial"/>
          <w:color w:val="333333"/>
          <w:kern w:val="0"/>
          <w:szCs w:val="21"/>
        </w:rPr>
        <w:t>-羟基酸和去屑剂仅检验企业申请、且在《化妆品安全技术规范》中有相应检验方法的配方组分。化妆品注册和备案检验项目由申请企业确定并向检验机构提出申请。</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Cambria Math" w:hAnsi="Cambria Math" w:cs="Cambria Math" w:hint="eastAsia"/>
          <w:color w:val="333333"/>
          <w:kern w:val="0"/>
          <w:szCs w:val="21"/>
        </w:rPr>
        <w:t>⑪</w:t>
      </w:r>
      <w:r w:rsidRPr="004053A3">
        <w:rPr>
          <w:rFonts w:asciiTheme="minorEastAsia" w:hAnsiTheme="minorEastAsia" w:cs="Arial" w:hint="eastAsia"/>
          <w:color w:val="333333"/>
          <w:kern w:val="0"/>
          <w:szCs w:val="21"/>
        </w:rPr>
        <w:t>喷雾类可使用不含推进剂的灌装前产品，检验报告中应予以注明；</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Cambria Math" w:hAnsi="Cambria Math" w:cs="Cambria Math" w:hint="eastAsia"/>
          <w:color w:val="333333"/>
          <w:kern w:val="0"/>
          <w:szCs w:val="21"/>
        </w:rPr>
        <w:t>⑫</w:t>
      </w:r>
      <w:r w:rsidRPr="004053A3">
        <w:rPr>
          <w:rFonts w:asciiTheme="minorEastAsia" w:hAnsiTheme="minorEastAsia" w:cs="Arial" w:hint="eastAsia"/>
          <w:color w:val="333333"/>
          <w:kern w:val="0"/>
          <w:szCs w:val="21"/>
        </w:rPr>
        <w:t>除石棉外，其他所有卫生安全性检验均应在同一注册和备案检验机构开展。</w:t>
      </w:r>
    </w:p>
    <w:p w:rsidR="0028063B" w:rsidRDefault="00B26C58" w:rsidP="00B26C58">
      <w:pPr>
        <w:shd w:val="clear" w:color="auto" w:fill="FFFFFF"/>
        <w:spacing w:beforeLines="50" w:before="156" w:afterLines="50" w:after="156" w:line="276" w:lineRule="auto"/>
        <w:jc w:val="center"/>
        <w:rPr>
          <w:rFonts w:ascii="STKaiti" w:eastAsia="STKaiti" w:hAnsi="STKaiti" w:cs="Arial"/>
          <w:color w:val="333333"/>
          <w:kern w:val="0"/>
          <w:sz w:val="28"/>
          <w:szCs w:val="28"/>
        </w:rPr>
      </w:pPr>
      <w:r>
        <w:rPr>
          <w:rFonts w:ascii="STKaiti" w:eastAsia="STKaiti" w:hAnsi="STKaiti" w:cs="Arial" w:hint="eastAsia"/>
          <w:color w:val="333333"/>
          <w:kern w:val="0"/>
          <w:sz w:val="28"/>
          <w:szCs w:val="28"/>
        </w:rPr>
        <w:lastRenderedPageBreak/>
        <w:t>表1-3 非特殊用途化妆品毒理学试验项目</w:t>
      </w:r>
      <w:r>
        <w:rPr>
          <w:rFonts w:ascii="STKaiti" w:eastAsia="STKaiti" w:hAnsi="STKaiti" w:cs="Arial" w:hint="eastAsia"/>
          <w:color w:val="333333"/>
          <w:kern w:val="0"/>
          <w:sz w:val="28"/>
          <w:szCs w:val="28"/>
          <w:vertAlign w:val="superscript"/>
        </w:rPr>
        <w:t>①②③</w:t>
      </w:r>
    </w:p>
    <w:tbl>
      <w:tblPr>
        <w:tblStyle w:val="10"/>
        <w:tblW w:w="8472" w:type="dxa"/>
        <w:jc w:val="center"/>
        <w:tblLayout w:type="fixed"/>
        <w:tblLook w:val="04A0" w:firstRow="1" w:lastRow="0" w:firstColumn="1" w:lastColumn="0" w:noHBand="0" w:noVBand="1"/>
      </w:tblPr>
      <w:tblGrid>
        <w:gridCol w:w="959"/>
        <w:gridCol w:w="850"/>
        <w:gridCol w:w="993"/>
        <w:gridCol w:w="992"/>
        <w:gridCol w:w="992"/>
        <w:gridCol w:w="851"/>
        <w:gridCol w:w="992"/>
        <w:gridCol w:w="992"/>
        <w:gridCol w:w="851"/>
      </w:tblGrid>
      <w:tr w:rsidR="0028063B" w:rsidRPr="001A706F">
        <w:trPr>
          <w:trHeight w:val="504"/>
          <w:jc w:val="center"/>
        </w:trPr>
        <w:tc>
          <w:tcPr>
            <w:tcW w:w="959" w:type="dxa"/>
            <w:vMerge w:val="restart"/>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试验项目</w:t>
            </w:r>
          </w:p>
        </w:tc>
        <w:tc>
          <w:tcPr>
            <w:tcW w:w="85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发用类</w:t>
            </w:r>
          </w:p>
        </w:tc>
        <w:tc>
          <w:tcPr>
            <w:tcW w:w="1985" w:type="dxa"/>
            <w:gridSpan w:val="2"/>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护肤类</w:t>
            </w:r>
          </w:p>
        </w:tc>
        <w:tc>
          <w:tcPr>
            <w:tcW w:w="2835" w:type="dxa"/>
            <w:gridSpan w:val="3"/>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彩妆类</w:t>
            </w:r>
          </w:p>
        </w:tc>
        <w:tc>
          <w:tcPr>
            <w:tcW w:w="992" w:type="dxa"/>
            <w:vMerge w:val="restart"/>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指（趾）甲类</w:t>
            </w:r>
          </w:p>
        </w:tc>
        <w:tc>
          <w:tcPr>
            <w:tcW w:w="851" w:type="dxa"/>
            <w:vMerge w:val="restart"/>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芳香类</w:t>
            </w:r>
          </w:p>
        </w:tc>
      </w:tr>
      <w:tr w:rsidR="0028063B" w:rsidRPr="001A706F">
        <w:trPr>
          <w:jc w:val="center"/>
        </w:trPr>
        <w:tc>
          <w:tcPr>
            <w:tcW w:w="959" w:type="dxa"/>
            <w:vMerge/>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85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易触及眼睛的发用产品</w:t>
            </w:r>
          </w:p>
        </w:tc>
        <w:tc>
          <w:tcPr>
            <w:tcW w:w="993"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一般护肤产品</w:t>
            </w:r>
          </w:p>
        </w:tc>
        <w:tc>
          <w:tcPr>
            <w:tcW w:w="99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易触及眼睛的护肤产品</w:t>
            </w:r>
          </w:p>
        </w:tc>
        <w:tc>
          <w:tcPr>
            <w:tcW w:w="99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一般彩妆品</w:t>
            </w:r>
          </w:p>
        </w:tc>
        <w:tc>
          <w:tcPr>
            <w:tcW w:w="85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眼部彩妆品</w:t>
            </w:r>
          </w:p>
        </w:tc>
        <w:tc>
          <w:tcPr>
            <w:tcW w:w="99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护唇及唇部彩妆品</w:t>
            </w:r>
          </w:p>
        </w:tc>
        <w:tc>
          <w:tcPr>
            <w:tcW w:w="992" w:type="dxa"/>
            <w:vMerge/>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851" w:type="dxa"/>
            <w:vMerge/>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trPr>
          <w:jc w:val="center"/>
        </w:trPr>
        <w:tc>
          <w:tcPr>
            <w:tcW w:w="95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急性皮肤刺激性试验</w:t>
            </w:r>
            <w:r w:rsidRPr="004053A3">
              <w:rPr>
                <w:rFonts w:asciiTheme="minorEastAsia" w:hAnsiTheme="minorEastAsia" w:cs="Arial" w:hint="eastAsia"/>
                <w:color w:val="333333"/>
                <w:kern w:val="0"/>
                <w:szCs w:val="21"/>
                <w:vertAlign w:val="superscript"/>
              </w:rPr>
              <w:t>④</w:t>
            </w:r>
          </w:p>
        </w:tc>
        <w:tc>
          <w:tcPr>
            <w:tcW w:w="85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993"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992"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992"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851"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992"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99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85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trPr>
          <w:jc w:val="center"/>
        </w:trPr>
        <w:tc>
          <w:tcPr>
            <w:tcW w:w="95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急性眼刺激性试验</w:t>
            </w:r>
            <w:r w:rsidRPr="004053A3">
              <w:rPr>
                <w:rFonts w:asciiTheme="minorEastAsia" w:hAnsiTheme="minorEastAsia" w:cs="Arial" w:hint="eastAsia"/>
                <w:color w:val="333333"/>
                <w:kern w:val="0"/>
                <w:szCs w:val="21"/>
                <w:vertAlign w:val="superscript"/>
              </w:rPr>
              <w:t>⑤⑥</w:t>
            </w:r>
          </w:p>
        </w:tc>
        <w:tc>
          <w:tcPr>
            <w:tcW w:w="85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993"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99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992"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85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992"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992"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851"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trPr>
          <w:jc w:val="center"/>
        </w:trPr>
        <w:tc>
          <w:tcPr>
            <w:tcW w:w="959"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多次皮肤刺激性试验</w:t>
            </w:r>
          </w:p>
        </w:tc>
        <w:tc>
          <w:tcPr>
            <w:tcW w:w="850"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993"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99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99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85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992"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992"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851"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bl>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注：①修护类指（趾）甲产品和涂彩类指（趾）甲产品不需要进行毒理学试验。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②对于防晒剂（二氧化钛和氧化锌除外）含量≥</w:t>
      </w:r>
      <w:r w:rsidRPr="004053A3">
        <w:rPr>
          <w:rFonts w:asciiTheme="minorEastAsia" w:hAnsiTheme="minorEastAsia" w:cs="Arial"/>
          <w:color w:val="333333"/>
          <w:kern w:val="0"/>
          <w:szCs w:val="21"/>
        </w:rPr>
        <w:t xml:space="preserve">0.5%（w/w）的产品，除表中所列项目外，还应进行皮肤光毒性试验和皮肤变态反应试验。  </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③对于表中未涉及的产品，在选择试验项目时应根据实际情况确定，可按具体产品用途和类别增加或减少检验项目。</w:t>
      </w:r>
      <w:r w:rsidRPr="004053A3">
        <w:rPr>
          <w:rFonts w:asciiTheme="minorEastAsia" w:hAnsiTheme="minorEastAsia" w:cs="Arial"/>
          <w:color w:val="333333"/>
          <w:kern w:val="0"/>
          <w:szCs w:val="21"/>
        </w:rPr>
        <w:t xml:space="preserve">  </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④沐浴类和洗面类（宣称祛痘、抗皱等功能类产品除外）护肤产品只需要进行急性皮肤刺激性试验，不需要进行多次皮肤刺激性试验。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⑤免洗护发类产品和描眉类眼部彩妆品不需要进行急性眼刺激性试验。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⑥沐浴类产品应进行急性眼刺激性试验。</w:t>
      </w:r>
    </w:p>
    <w:p w:rsidR="001A706F" w:rsidRDefault="001A706F" w:rsidP="00B26C58">
      <w:pPr>
        <w:shd w:val="clear" w:color="auto" w:fill="FFFFFF"/>
        <w:spacing w:beforeLines="50" w:before="156" w:afterLines="50" w:after="156" w:line="276" w:lineRule="auto"/>
        <w:jc w:val="center"/>
        <w:rPr>
          <w:rFonts w:ascii="STKaiti" w:eastAsia="STKaiti" w:hAnsi="STKaiti" w:cs="Arial"/>
          <w:color w:val="333333"/>
          <w:kern w:val="0"/>
          <w:sz w:val="28"/>
          <w:szCs w:val="28"/>
        </w:rPr>
      </w:pPr>
    </w:p>
    <w:p w:rsidR="0028063B" w:rsidRPr="001A706F" w:rsidRDefault="00B26C58" w:rsidP="00B26C58">
      <w:pPr>
        <w:shd w:val="clear" w:color="auto" w:fill="FFFFFF"/>
        <w:spacing w:beforeLines="50" w:before="156" w:afterLines="50" w:after="156" w:line="276" w:lineRule="auto"/>
        <w:jc w:val="center"/>
        <w:rPr>
          <w:rFonts w:ascii="STKaiti" w:eastAsia="STKaiti" w:hAnsi="STKaiti" w:cs="Arial"/>
          <w:color w:val="333333"/>
          <w:kern w:val="0"/>
          <w:sz w:val="28"/>
          <w:szCs w:val="28"/>
        </w:rPr>
      </w:pPr>
      <w:r w:rsidRPr="001A706F">
        <w:rPr>
          <w:rFonts w:ascii="STKaiti" w:eastAsia="STKaiti" w:hAnsi="STKaiti" w:cs="Arial" w:hint="eastAsia"/>
          <w:color w:val="333333"/>
          <w:kern w:val="0"/>
          <w:sz w:val="28"/>
          <w:szCs w:val="28"/>
        </w:rPr>
        <w:t>表</w:t>
      </w:r>
      <w:r w:rsidRPr="001A706F">
        <w:rPr>
          <w:rFonts w:ascii="STKaiti" w:eastAsia="STKaiti" w:hAnsi="STKaiti" w:cs="Arial"/>
          <w:color w:val="333333"/>
          <w:kern w:val="0"/>
          <w:sz w:val="28"/>
          <w:szCs w:val="28"/>
        </w:rPr>
        <w:t xml:space="preserve">1-4 </w:t>
      </w:r>
      <w:r w:rsidRPr="001A706F">
        <w:rPr>
          <w:rFonts w:ascii="STKaiti" w:eastAsia="STKaiti" w:hAnsi="STKaiti" w:cs="Arial" w:hint="eastAsia"/>
          <w:color w:val="333333"/>
          <w:kern w:val="0"/>
          <w:sz w:val="28"/>
          <w:szCs w:val="28"/>
        </w:rPr>
        <w:t>特殊用途化妆品毒理学试验项目①</w:t>
      </w:r>
    </w:p>
    <w:tbl>
      <w:tblPr>
        <w:tblStyle w:val="10"/>
        <w:tblW w:w="7747" w:type="dxa"/>
        <w:jc w:val="center"/>
        <w:tblLayout w:type="fixed"/>
        <w:tblLook w:val="04A0" w:firstRow="1" w:lastRow="0" w:firstColumn="1" w:lastColumn="0" w:noHBand="0" w:noVBand="1"/>
      </w:tblPr>
      <w:tblGrid>
        <w:gridCol w:w="2660"/>
        <w:gridCol w:w="567"/>
        <w:gridCol w:w="567"/>
        <w:gridCol w:w="567"/>
        <w:gridCol w:w="567"/>
        <w:gridCol w:w="567"/>
        <w:gridCol w:w="567"/>
        <w:gridCol w:w="567"/>
        <w:gridCol w:w="567"/>
        <w:gridCol w:w="551"/>
      </w:tblGrid>
      <w:tr w:rsidR="0028063B" w:rsidRPr="001A706F">
        <w:trPr>
          <w:jc w:val="center"/>
        </w:trPr>
        <w:tc>
          <w:tcPr>
            <w:tcW w:w="266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试验项目</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育发类</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染发类</w:t>
            </w:r>
            <w:r w:rsidRPr="004053A3">
              <w:rPr>
                <w:rFonts w:asciiTheme="minorEastAsia" w:hAnsiTheme="minorEastAsia" w:cs="Arial" w:hint="eastAsia"/>
                <w:color w:val="333333"/>
                <w:kern w:val="0"/>
                <w:szCs w:val="21"/>
                <w:vertAlign w:val="superscript"/>
              </w:rPr>
              <w:t>⑦</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烫发类</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脱毛类</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美乳类</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健美类</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除臭类</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祛斑类</w:t>
            </w:r>
          </w:p>
        </w:tc>
        <w:tc>
          <w:tcPr>
            <w:tcW w:w="551"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防晒类</w:t>
            </w:r>
          </w:p>
        </w:tc>
      </w:tr>
      <w:tr w:rsidR="0028063B" w:rsidRPr="001A706F">
        <w:trPr>
          <w:jc w:val="center"/>
        </w:trPr>
        <w:tc>
          <w:tcPr>
            <w:tcW w:w="266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急性眼刺激性试验</w:t>
            </w:r>
            <w:r w:rsidRPr="004053A3">
              <w:rPr>
                <w:rFonts w:asciiTheme="minorEastAsia" w:hAnsiTheme="minorEastAsia" w:cs="Arial" w:hint="eastAsia"/>
                <w:color w:val="333333"/>
                <w:kern w:val="0"/>
                <w:szCs w:val="21"/>
                <w:vertAlign w:val="superscript"/>
              </w:rPr>
              <w:t>②</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51" w:type="dxa"/>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trPr>
          <w:jc w:val="center"/>
        </w:trPr>
        <w:tc>
          <w:tcPr>
            <w:tcW w:w="266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急性皮肤刺激性试验</w:t>
            </w: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51" w:type="dxa"/>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trPr>
          <w:jc w:val="center"/>
        </w:trPr>
        <w:tc>
          <w:tcPr>
            <w:tcW w:w="266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多次皮肤刺激性试验</w:t>
            </w:r>
            <w:r w:rsidRPr="004053A3">
              <w:rPr>
                <w:rFonts w:asciiTheme="minorEastAsia" w:hAnsiTheme="minorEastAsia" w:cs="Arial" w:hint="eastAsia"/>
                <w:color w:val="333333"/>
                <w:kern w:val="0"/>
                <w:szCs w:val="21"/>
                <w:vertAlign w:val="superscript"/>
              </w:rPr>
              <w:t>③</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51"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trPr>
          <w:jc w:val="center"/>
        </w:trPr>
        <w:tc>
          <w:tcPr>
            <w:tcW w:w="266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皮肤变态反应试验</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51"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trPr>
          <w:jc w:val="center"/>
        </w:trPr>
        <w:tc>
          <w:tcPr>
            <w:tcW w:w="266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皮肤光毒性试验</w:t>
            </w:r>
            <w:r w:rsidRPr="004053A3">
              <w:rPr>
                <w:rFonts w:asciiTheme="minorEastAsia" w:hAnsiTheme="minorEastAsia" w:cs="Arial" w:hint="eastAsia"/>
                <w:color w:val="333333"/>
                <w:kern w:val="0"/>
                <w:szCs w:val="21"/>
                <w:vertAlign w:val="superscript"/>
              </w:rPr>
              <w:t>④</w:t>
            </w:r>
          </w:p>
        </w:tc>
        <w:tc>
          <w:tcPr>
            <w:tcW w:w="567"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51"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trPr>
          <w:jc w:val="center"/>
        </w:trPr>
        <w:tc>
          <w:tcPr>
            <w:tcW w:w="266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鼠伤寒沙门氏菌</w:t>
            </w:r>
            <w:r w:rsidRPr="004053A3">
              <w:rPr>
                <w:rFonts w:asciiTheme="minorEastAsia" w:hAnsiTheme="minorEastAsia" w:cs="Arial"/>
                <w:color w:val="333333"/>
                <w:kern w:val="0"/>
                <w:szCs w:val="21"/>
              </w:rPr>
              <w:t>/回复突变试验</w:t>
            </w:r>
            <w:r w:rsidRPr="004053A3">
              <w:rPr>
                <w:rFonts w:asciiTheme="minorEastAsia" w:hAnsiTheme="minorEastAsia" w:cs="Arial" w:hint="eastAsia"/>
                <w:color w:val="333333"/>
                <w:kern w:val="0"/>
                <w:szCs w:val="21"/>
                <w:vertAlign w:val="superscript"/>
              </w:rPr>
              <w:t>⑤</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r w:rsidRPr="004053A3">
              <w:rPr>
                <w:rFonts w:asciiTheme="minorEastAsia" w:hAnsiTheme="minorEastAsia" w:cs="Arial" w:hint="eastAsia"/>
                <w:color w:val="333333"/>
                <w:kern w:val="0"/>
                <w:szCs w:val="21"/>
                <w:vertAlign w:val="superscript"/>
              </w:rPr>
              <w:t>⑥</w:t>
            </w: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51"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r w:rsidR="0028063B" w:rsidRPr="001A706F">
        <w:trPr>
          <w:jc w:val="center"/>
        </w:trPr>
        <w:tc>
          <w:tcPr>
            <w:tcW w:w="2660"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体外哺乳动物细胞染色体畸变试验</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r w:rsidRPr="004053A3">
              <w:rPr>
                <w:rFonts w:asciiTheme="minorEastAsia" w:hAnsiTheme="minorEastAsia" w:cs="Arial" w:hint="eastAsia"/>
                <w:color w:val="333333"/>
                <w:kern w:val="0"/>
                <w:szCs w:val="21"/>
                <w:vertAlign w:val="superscript"/>
              </w:rPr>
              <w:t>⑥</w:t>
            </w: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67" w:type="dxa"/>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551" w:type="dxa"/>
            <w:vAlign w:val="center"/>
          </w:tcPr>
          <w:p w:rsidR="0028063B" w:rsidRPr="004053A3" w:rsidRDefault="0028063B">
            <w:pPr>
              <w:spacing w:line="240" w:lineRule="exact"/>
              <w:jc w:val="center"/>
              <w:rPr>
                <w:rFonts w:asciiTheme="minorEastAsia" w:hAnsiTheme="minorEastAsia" w:cs="Arial"/>
                <w:color w:val="333333"/>
                <w:kern w:val="0"/>
                <w:szCs w:val="21"/>
              </w:rPr>
            </w:pPr>
          </w:p>
        </w:tc>
      </w:tr>
    </w:tbl>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注：①对于表中未涉及的产品，在选择试验项目时应根据实际情况确定，可按具体产品用途和类别增加或减少检验项目。</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②易触及眼睛的祛斑类、防晒类产品应进行急性眼刺激性试验。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③即洗类产品（祛斑类产品除外）不需要进行多次皮肤刺激性试验，只进行急性皮肤刺激性试验。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④除育发类、防晒类和祛斑类产品外，防晒剂（二氧化钛和氧化锌除外）含量≥</w:t>
      </w:r>
      <w:r w:rsidRPr="004053A3">
        <w:rPr>
          <w:rFonts w:asciiTheme="minorEastAsia" w:hAnsiTheme="minorEastAsia" w:cs="Arial"/>
          <w:color w:val="333333"/>
          <w:kern w:val="0"/>
          <w:szCs w:val="21"/>
        </w:rPr>
        <w:t>0.5%（w/w）的产品也应进行皮肤光毒性试验。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color w:val="333333"/>
          <w:kern w:val="0"/>
          <w:szCs w:val="21"/>
        </w:rPr>
        <w:lastRenderedPageBreak/>
        <w:t xml:space="preserve">  </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color w:val="333333"/>
          <w:kern w:val="0"/>
          <w:szCs w:val="21"/>
        </w:rPr>
        <w:t xml:space="preserve">  </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⑤进行鼠伤寒沙门氏菌</w:t>
      </w:r>
      <w:r w:rsidRPr="004053A3">
        <w:rPr>
          <w:rFonts w:asciiTheme="minorEastAsia" w:hAnsiTheme="minorEastAsia" w:cs="Arial"/>
          <w:color w:val="333333"/>
          <w:kern w:val="0"/>
          <w:szCs w:val="21"/>
        </w:rPr>
        <w:t>/回复突变试验或选用体外哺乳动物细胞基因突变试验。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⑥涂染型暂时性染发产品不进行鼠伤寒沙门氏菌</w:t>
      </w:r>
      <w:r w:rsidRPr="004053A3">
        <w:rPr>
          <w:rFonts w:asciiTheme="minorEastAsia" w:hAnsiTheme="minorEastAsia" w:cs="Arial"/>
          <w:color w:val="333333"/>
          <w:kern w:val="0"/>
          <w:szCs w:val="21"/>
        </w:rPr>
        <w:t>/回复突变试验和体外哺乳动物细胞染色体畸变试验。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⑦染发类产品为两剂或两剂以上配合使用的产品，应按说明书中使用方法混合后进行试验。当存在不同浓度、不同配比等与安全性相关的不同使用方法时，需对每一种情况均进行相关的毒理学试验。</w:t>
      </w:r>
    </w:p>
    <w:p w:rsidR="001A706F" w:rsidRDefault="001A706F" w:rsidP="00B26C58">
      <w:pPr>
        <w:shd w:val="clear" w:color="auto" w:fill="FFFFFF"/>
        <w:spacing w:beforeLines="50" w:before="156" w:afterLines="50" w:after="156" w:line="276" w:lineRule="auto"/>
        <w:jc w:val="center"/>
        <w:rPr>
          <w:rFonts w:ascii="STKaiti" w:eastAsia="STKaiti" w:hAnsi="STKaiti" w:cs="Arial"/>
          <w:color w:val="333333"/>
          <w:kern w:val="0"/>
          <w:sz w:val="28"/>
          <w:szCs w:val="28"/>
        </w:rPr>
      </w:pPr>
    </w:p>
    <w:p w:rsidR="0028063B" w:rsidRPr="001A706F" w:rsidRDefault="00B26C58" w:rsidP="00B26C58">
      <w:pPr>
        <w:shd w:val="clear" w:color="auto" w:fill="FFFFFF"/>
        <w:spacing w:beforeLines="50" w:before="156" w:afterLines="50" w:after="156" w:line="276" w:lineRule="auto"/>
        <w:jc w:val="center"/>
        <w:rPr>
          <w:rFonts w:ascii="STKaiti" w:eastAsia="STKaiti" w:hAnsi="STKaiti" w:cs="Arial"/>
          <w:color w:val="333333"/>
          <w:kern w:val="0"/>
          <w:sz w:val="28"/>
          <w:szCs w:val="28"/>
        </w:rPr>
      </w:pPr>
      <w:r w:rsidRPr="001A706F">
        <w:rPr>
          <w:rFonts w:ascii="STKaiti" w:eastAsia="STKaiti" w:hAnsi="STKaiti" w:cs="Arial" w:hint="eastAsia"/>
          <w:color w:val="333333"/>
          <w:kern w:val="0"/>
          <w:sz w:val="28"/>
          <w:szCs w:val="28"/>
        </w:rPr>
        <w:t>表</w:t>
      </w:r>
      <w:r w:rsidRPr="001A706F">
        <w:rPr>
          <w:rFonts w:ascii="STKaiti" w:eastAsia="STKaiti" w:hAnsi="STKaiti" w:cs="Arial"/>
          <w:color w:val="333333"/>
          <w:kern w:val="0"/>
          <w:sz w:val="28"/>
          <w:szCs w:val="28"/>
        </w:rPr>
        <w:t>1-5人体安全性检验项目</w:t>
      </w:r>
    </w:p>
    <w:tbl>
      <w:tblPr>
        <w:tblStyle w:val="10"/>
        <w:tblW w:w="8521" w:type="dxa"/>
        <w:jc w:val="center"/>
        <w:tblLayout w:type="fixed"/>
        <w:tblLook w:val="04A0" w:firstRow="1" w:lastRow="0" w:firstColumn="1" w:lastColumn="0" w:noHBand="0" w:noVBand="1"/>
      </w:tblPr>
      <w:tblGrid>
        <w:gridCol w:w="2325"/>
        <w:gridCol w:w="774"/>
        <w:gridCol w:w="774"/>
        <w:gridCol w:w="774"/>
        <w:gridCol w:w="774"/>
        <w:gridCol w:w="775"/>
        <w:gridCol w:w="775"/>
        <w:gridCol w:w="775"/>
        <w:gridCol w:w="775"/>
      </w:tblGrid>
      <w:tr w:rsidR="0028063B" w:rsidRPr="001A706F">
        <w:trPr>
          <w:trHeight w:val="495"/>
          <w:jc w:val="center"/>
        </w:trPr>
        <w:tc>
          <w:tcPr>
            <w:tcW w:w="2325" w:type="dxa"/>
            <w:vMerge w:val="restart"/>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检验项目</w:t>
            </w:r>
          </w:p>
        </w:tc>
        <w:tc>
          <w:tcPr>
            <w:tcW w:w="774" w:type="dxa"/>
            <w:vMerge w:val="restart"/>
          </w:tcPr>
          <w:p w:rsidR="0028063B" w:rsidRPr="004053A3" w:rsidRDefault="00B26C58">
            <w:pPr>
              <w:spacing w:line="240" w:lineRule="exact"/>
              <w:rPr>
                <w:rFonts w:asciiTheme="minorEastAsia" w:hAnsiTheme="minorEastAsia" w:cs="Arial"/>
                <w:color w:val="FF0000"/>
                <w:kern w:val="0"/>
                <w:szCs w:val="21"/>
              </w:rPr>
            </w:pPr>
            <w:r w:rsidRPr="004053A3">
              <w:rPr>
                <w:rFonts w:asciiTheme="minorEastAsia" w:hAnsiTheme="minorEastAsia" w:cs="Arial" w:hint="eastAsia"/>
                <w:color w:val="333333"/>
                <w:kern w:val="0"/>
                <w:szCs w:val="21"/>
              </w:rPr>
              <w:t>非特殊用途化妆品</w:t>
            </w:r>
          </w:p>
        </w:tc>
        <w:tc>
          <w:tcPr>
            <w:tcW w:w="5422" w:type="dxa"/>
            <w:gridSpan w:val="7"/>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特殊用途化妆品</w:t>
            </w:r>
          </w:p>
        </w:tc>
      </w:tr>
      <w:tr w:rsidR="0028063B" w:rsidRPr="001A706F">
        <w:trPr>
          <w:trHeight w:val="558"/>
          <w:jc w:val="center"/>
        </w:trPr>
        <w:tc>
          <w:tcPr>
            <w:tcW w:w="2325" w:type="dxa"/>
            <w:vMerge/>
            <w:vAlign w:val="center"/>
          </w:tcPr>
          <w:p w:rsidR="0028063B" w:rsidRPr="004053A3" w:rsidRDefault="0028063B">
            <w:pPr>
              <w:spacing w:line="240" w:lineRule="exact"/>
              <w:jc w:val="center"/>
              <w:rPr>
                <w:rFonts w:asciiTheme="minorEastAsia" w:hAnsiTheme="minorEastAsia" w:cs="Arial"/>
                <w:color w:val="333333"/>
                <w:kern w:val="0"/>
                <w:szCs w:val="21"/>
              </w:rPr>
            </w:pPr>
          </w:p>
        </w:tc>
        <w:tc>
          <w:tcPr>
            <w:tcW w:w="774" w:type="dxa"/>
            <w:vMerge/>
          </w:tcPr>
          <w:p w:rsidR="0028063B" w:rsidRPr="004053A3" w:rsidRDefault="0028063B">
            <w:pPr>
              <w:spacing w:line="240" w:lineRule="exact"/>
              <w:jc w:val="center"/>
              <w:rPr>
                <w:rFonts w:asciiTheme="minorEastAsia" w:hAnsiTheme="minorEastAsia" w:cs="Arial"/>
                <w:color w:val="333333"/>
                <w:kern w:val="0"/>
                <w:szCs w:val="21"/>
              </w:rPr>
            </w:pPr>
          </w:p>
        </w:tc>
        <w:tc>
          <w:tcPr>
            <w:tcW w:w="774"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育发类</w:t>
            </w:r>
          </w:p>
        </w:tc>
        <w:tc>
          <w:tcPr>
            <w:tcW w:w="774"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脱毛类</w:t>
            </w:r>
          </w:p>
        </w:tc>
        <w:tc>
          <w:tcPr>
            <w:tcW w:w="774"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美乳类</w:t>
            </w:r>
          </w:p>
        </w:tc>
        <w:tc>
          <w:tcPr>
            <w:tcW w:w="77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健美类</w:t>
            </w:r>
          </w:p>
        </w:tc>
        <w:tc>
          <w:tcPr>
            <w:tcW w:w="77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除臭类</w:t>
            </w:r>
          </w:p>
        </w:tc>
        <w:tc>
          <w:tcPr>
            <w:tcW w:w="77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祛斑类</w:t>
            </w:r>
          </w:p>
        </w:tc>
        <w:tc>
          <w:tcPr>
            <w:tcW w:w="77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防晒类</w:t>
            </w:r>
          </w:p>
        </w:tc>
      </w:tr>
      <w:tr w:rsidR="0028063B" w:rsidRPr="001A706F">
        <w:trPr>
          <w:trHeight w:val="522"/>
          <w:jc w:val="center"/>
        </w:trPr>
        <w:tc>
          <w:tcPr>
            <w:tcW w:w="2325" w:type="dxa"/>
            <w:vAlign w:val="center"/>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人体皮肤斑贴试验</w:t>
            </w:r>
            <w:r w:rsidRPr="004053A3">
              <w:rPr>
                <w:rFonts w:asciiTheme="minorEastAsia" w:hAnsiTheme="minorEastAsia" w:cs="Arial" w:hint="eastAsia"/>
                <w:color w:val="333333"/>
                <w:kern w:val="0"/>
                <w:szCs w:val="21"/>
                <w:vertAlign w:val="superscript"/>
              </w:rPr>
              <w:t>①</w:t>
            </w:r>
          </w:p>
        </w:tc>
        <w:tc>
          <w:tcPr>
            <w:tcW w:w="774" w:type="dxa"/>
          </w:tcPr>
          <w:p w:rsidR="0028063B" w:rsidRPr="004053A3" w:rsidRDefault="0028063B">
            <w:pPr>
              <w:spacing w:line="240" w:lineRule="exact"/>
              <w:jc w:val="center"/>
              <w:rPr>
                <w:rFonts w:asciiTheme="minorEastAsia" w:hAnsiTheme="minorEastAsia" w:cs="Arial"/>
                <w:color w:val="333333"/>
                <w:kern w:val="0"/>
                <w:szCs w:val="21"/>
              </w:rPr>
            </w:pPr>
          </w:p>
        </w:tc>
        <w:tc>
          <w:tcPr>
            <w:tcW w:w="774" w:type="dxa"/>
          </w:tcPr>
          <w:p w:rsidR="0028063B" w:rsidRPr="004053A3" w:rsidRDefault="0028063B">
            <w:pPr>
              <w:spacing w:line="240" w:lineRule="exact"/>
              <w:jc w:val="center"/>
              <w:rPr>
                <w:rFonts w:asciiTheme="minorEastAsia" w:hAnsiTheme="minorEastAsia" w:cs="Arial"/>
                <w:color w:val="333333"/>
                <w:kern w:val="0"/>
                <w:szCs w:val="21"/>
              </w:rPr>
            </w:pPr>
          </w:p>
        </w:tc>
        <w:tc>
          <w:tcPr>
            <w:tcW w:w="774" w:type="dxa"/>
          </w:tcPr>
          <w:p w:rsidR="0028063B" w:rsidRPr="004053A3" w:rsidRDefault="0028063B">
            <w:pPr>
              <w:spacing w:line="240" w:lineRule="exact"/>
              <w:jc w:val="center"/>
              <w:rPr>
                <w:rFonts w:asciiTheme="minorEastAsia" w:hAnsiTheme="minorEastAsia" w:cs="Arial"/>
                <w:color w:val="333333"/>
                <w:kern w:val="0"/>
                <w:szCs w:val="21"/>
              </w:rPr>
            </w:pPr>
          </w:p>
        </w:tc>
        <w:tc>
          <w:tcPr>
            <w:tcW w:w="774" w:type="dxa"/>
          </w:tcPr>
          <w:p w:rsidR="0028063B" w:rsidRPr="004053A3" w:rsidRDefault="0028063B">
            <w:pPr>
              <w:spacing w:line="240" w:lineRule="exact"/>
              <w:jc w:val="center"/>
              <w:rPr>
                <w:rFonts w:asciiTheme="minorEastAsia" w:hAnsiTheme="minorEastAsia" w:cs="Arial"/>
                <w:color w:val="333333"/>
                <w:kern w:val="0"/>
                <w:szCs w:val="21"/>
              </w:rPr>
            </w:pPr>
          </w:p>
        </w:tc>
        <w:tc>
          <w:tcPr>
            <w:tcW w:w="775" w:type="dxa"/>
          </w:tcPr>
          <w:p w:rsidR="0028063B" w:rsidRPr="004053A3" w:rsidRDefault="0028063B">
            <w:pPr>
              <w:spacing w:line="240" w:lineRule="exact"/>
              <w:jc w:val="center"/>
              <w:rPr>
                <w:rFonts w:asciiTheme="minorEastAsia" w:hAnsiTheme="minorEastAsia" w:cs="Arial"/>
                <w:color w:val="333333"/>
                <w:kern w:val="0"/>
                <w:szCs w:val="21"/>
              </w:rPr>
            </w:pPr>
          </w:p>
        </w:tc>
        <w:tc>
          <w:tcPr>
            <w:tcW w:w="775"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5"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5" w:type="dxa"/>
          </w:tcPr>
          <w:p w:rsidR="0028063B" w:rsidRPr="004053A3" w:rsidRDefault="00B26C58">
            <w:pPr>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r>
      <w:tr w:rsidR="0028063B" w:rsidRPr="001A706F">
        <w:trPr>
          <w:jc w:val="center"/>
        </w:trPr>
        <w:tc>
          <w:tcPr>
            <w:tcW w:w="2325" w:type="dxa"/>
            <w:vAlign w:val="center"/>
          </w:tcPr>
          <w:p w:rsidR="0028063B" w:rsidRPr="004053A3" w:rsidRDefault="00B26C58">
            <w:pPr>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人体试用试验安全性评价②</w:t>
            </w:r>
          </w:p>
        </w:tc>
        <w:tc>
          <w:tcPr>
            <w:tcW w:w="774" w:type="dxa"/>
          </w:tcPr>
          <w:p w:rsidR="0028063B" w:rsidRPr="004053A3" w:rsidRDefault="0028063B">
            <w:pPr>
              <w:spacing w:line="240" w:lineRule="exact"/>
              <w:rPr>
                <w:rFonts w:asciiTheme="minorEastAsia" w:hAnsiTheme="minorEastAsia" w:cs="Arial"/>
                <w:color w:val="333333"/>
                <w:kern w:val="0"/>
                <w:szCs w:val="21"/>
              </w:rPr>
            </w:pPr>
          </w:p>
        </w:tc>
        <w:tc>
          <w:tcPr>
            <w:tcW w:w="774" w:type="dxa"/>
          </w:tcPr>
          <w:p w:rsidR="0028063B" w:rsidRPr="004053A3" w:rsidRDefault="00B26C58">
            <w:pPr>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4" w:type="dxa"/>
          </w:tcPr>
          <w:p w:rsidR="0028063B" w:rsidRPr="004053A3" w:rsidRDefault="00B26C58">
            <w:pPr>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4" w:type="dxa"/>
          </w:tcPr>
          <w:p w:rsidR="0028063B" w:rsidRPr="004053A3" w:rsidRDefault="00B26C58">
            <w:pPr>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5" w:type="dxa"/>
          </w:tcPr>
          <w:p w:rsidR="0028063B" w:rsidRPr="004053A3" w:rsidRDefault="00B26C58">
            <w:pPr>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w:t>
            </w:r>
          </w:p>
        </w:tc>
        <w:tc>
          <w:tcPr>
            <w:tcW w:w="775" w:type="dxa"/>
          </w:tcPr>
          <w:p w:rsidR="0028063B" w:rsidRPr="004053A3" w:rsidRDefault="0028063B">
            <w:pPr>
              <w:spacing w:line="240" w:lineRule="exact"/>
              <w:rPr>
                <w:rFonts w:asciiTheme="minorEastAsia" w:hAnsiTheme="minorEastAsia" w:cs="Arial"/>
                <w:color w:val="333333"/>
                <w:kern w:val="0"/>
                <w:szCs w:val="21"/>
              </w:rPr>
            </w:pPr>
          </w:p>
        </w:tc>
        <w:tc>
          <w:tcPr>
            <w:tcW w:w="775" w:type="dxa"/>
          </w:tcPr>
          <w:p w:rsidR="0028063B" w:rsidRPr="004053A3" w:rsidRDefault="0028063B">
            <w:pPr>
              <w:spacing w:line="240" w:lineRule="exact"/>
              <w:rPr>
                <w:rFonts w:asciiTheme="minorEastAsia" w:hAnsiTheme="minorEastAsia" w:cs="Arial"/>
                <w:color w:val="333333"/>
                <w:kern w:val="0"/>
                <w:szCs w:val="21"/>
              </w:rPr>
            </w:pPr>
          </w:p>
        </w:tc>
        <w:tc>
          <w:tcPr>
            <w:tcW w:w="775" w:type="dxa"/>
          </w:tcPr>
          <w:p w:rsidR="0028063B" w:rsidRPr="004053A3" w:rsidRDefault="0028063B">
            <w:pPr>
              <w:spacing w:line="240" w:lineRule="exact"/>
              <w:rPr>
                <w:rFonts w:asciiTheme="minorEastAsia" w:hAnsiTheme="minorEastAsia" w:cs="Arial"/>
                <w:color w:val="333333"/>
                <w:kern w:val="0"/>
                <w:szCs w:val="21"/>
              </w:rPr>
            </w:pPr>
          </w:p>
        </w:tc>
      </w:tr>
    </w:tbl>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注：①祛斑类化妆品和粉状（如粉饼、粉底等）防晒类化妆品进行人体皮肤斑贴试验，出现刺激性结果或结果难以判断时，应当增加皮肤重复性开放型涂抹试验。</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②按驻留类管理的产品理化检验结果</w:t>
      </w:r>
      <w:r w:rsidRPr="004053A3">
        <w:rPr>
          <w:rFonts w:asciiTheme="minorEastAsia" w:hAnsiTheme="minorEastAsia" w:cs="Arial"/>
          <w:color w:val="333333"/>
          <w:kern w:val="0"/>
          <w:szCs w:val="21"/>
        </w:rPr>
        <w:t>pH≤3.5或企业标准中设定pH≤3.5时，均应当进行人体试用试验安全性评价。</w:t>
      </w:r>
    </w:p>
    <w:p w:rsidR="0028063B" w:rsidRPr="004053A3" w:rsidRDefault="0028063B" w:rsidP="00B26C58">
      <w:pPr>
        <w:shd w:val="clear" w:color="auto" w:fill="FFFFFF"/>
        <w:spacing w:beforeLines="50" w:before="156" w:afterLines="50" w:after="156" w:line="276" w:lineRule="auto"/>
        <w:jc w:val="center"/>
        <w:rPr>
          <w:rFonts w:asciiTheme="minorEastAsia" w:hAnsiTheme="minorEastAsia" w:cs="Arial"/>
          <w:color w:val="333333"/>
          <w:kern w:val="0"/>
          <w:szCs w:val="21"/>
        </w:rPr>
      </w:pPr>
    </w:p>
    <w:p w:rsidR="0028063B" w:rsidRPr="001A706F" w:rsidRDefault="00B26C58" w:rsidP="00B26C58">
      <w:pPr>
        <w:shd w:val="clear" w:color="auto" w:fill="FFFFFF"/>
        <w:spacing w:beforeLines="50" w:before="156" w:afterLines="50" w:after="156" w:line="276" w:lineRule="auto"/>
        <w:jc w:val="center"/>
        <w:rPr>
          <w:rFonts w:ascii="STKaiti" w:eastAsia="STKaiti" w:hAnsi="STKaiti" w:cs="Arial"/>
          <w:color w:val="333333"/>
          <w:kern w:val="0"/>
          <w:sz w:val="28"/>
          <w:szCs w:val="28"/>
        </w:rPr>
      </w:pPr>
      <w:r w:rsidRPr="001A706F">
        <w:rPr>
          <w:rFonts w:ascii="STKaiti" w:eastAsia="STKaiti" w:hAnsi="STKaiti" w:cs="Arial" w:hint="eastAsia"/>
          <w:color w:val="333333"/>
          <w:kern w:val="0"/>
          <w:sz w:val="28"/>
          <w:szCs w:val="28"/>
        </w:rPr>
        <w:t>表</w:t>
      </w:r>
      <w:r w:rsidRPr="001A706F">
        <w:rPr>
          <w:rFonts w:ascii="STKaiti" w:eastAsia="STKaiti" w:hAnsi="STKaiti" w:cs="Arial"/>
          <w:color w:val="333333"/>
          <w:kern w:val="0"/>
          <w:sz w:val="28"/>
          <w:szCs w:val="28"/>
        </w:rPr>
        <w:t>1-6人体功效评价检验项目</w:t>
      </w:r>
    </w:p>
    <w:tbl>
      <w:tblPr>
        <w:tblStyle w:val="10"/>
        <w:tblW w:w="8522" w:type="dxa"/>
        <w:jc w:val="center"/>
        <w:tblLayout w:type="fixed"/>
        <w:tblLook w:val="04A0" w:firstRow="1" w:lastRow="0" w:firstColumn="1" w:lastColumn="0" w:noHBand="0" w:noVBand="1"/>
      </w:tblPr>
      <w:tblGrid>
        <w:gridCol w:w="2306"/>
        <w:gridCol w:w="6216"/>
      </w:tblGrid>
      <w:tr w:rsidR="0028063B" w:rsidRPr="001A706F" w:rsidTr="004053A3">
        <w:trPr>
          <w:trHeight w:val="382"/>
          <w:jc w:val="center"/>
        </w:trPr>
        <w:tc>
          <w:tcPr>
            <w:tcW w:w="2306" w:type="dxa"/>
            <w:vMerge w:val="restart"/>
            <w:vAlign w:val="center"/>
          </w:tcPr>
          <w:p w:rsidR="0028063B" w:rsidRPr="004053A3" w:rsidRDefault="00B26C58">
            <w:pPr>
              <w:widowControl/>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防晒化妆品</w:t>
            </w:r>
          </w:p>
        </w:tc>
        <w:tc>
          <w:tcPr>
            <w:tcW w:w="6216" w:type="dxa"/>
            <w:vAlign w:val="center"/>
          </w:tcPr>
          <w:p w:rsidR="0028063B" w:rsidRPr="004053A3" w:rsidRDefault="00B26C58">
            <w:pPr>
              <w:widowControl/>
              <w:spacing w:line="240" w:lineRule="exact"/>
              <w:jc w:val="center"/>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检验项目</w:t>
            </w:r>
          </w:p>
        </w:tc>
      </w:tr>
      <w:tr w:rsidR="0028063B" w:rsidRPr="001A706F" w:rsidTr="004053A3">
        <w:trPr>
          <w:trHeight w:val="382"/>
          <w:jc w:val="center"/>
        </w:trPr>
        <w:tc>
          <w:tcPr>
            <w:tcW w:w="2306" w:type="dxa"/>
            <w:vMerge/>
          </w:tcPr>
          <w:p w:rsidR="0028063B" w:rsidRPr="004053A3" w:rsidRDefault="0028063B">
            <w:pPr>
              <w:widowControl/>
              <w:spacing w:line="240" w:lineRule="exact"/>
              <w:jc w:val="left"/>
              <w:rPr>
                <w:rFonts w:asciiTheme="minorEastAsia" w:hAnsiTheme="minorEastAsia" w:cs="Arial"/>
                <w:color w:val="333333"/>
                <w:kern w:val="0"/>
                <w:szCs w:val="21"/>
              </w:rPr>
            </w:pPr>
          </w:p>
        </w:tc>
        <w:tc>
          <w:tcPr>
            <w:tcW w:w="6216" w:type="dxa"/>
            <w:vAlign w:val="center"/>
          </w:tcPr>
          <w:p w:rsidR="0028063B" w:rsidRPr="004053A3" w:rsidRDefault="00B26C58">
            <w:pPr>
              <w:widowControl/>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防晒指数（</w:t>
            </w:r>
            <w:r w:rsidRPr="004053A3">
              <w:rPr>
                <w:rFonts w:asciiTheme="minorEastAsia" w:hAnsiTheme="minorEastAsia" w:cs="Arial"/>
                <w:color w:val="333333"/>
                <w:kern w:val="0"/>
                <w:szCs w:val="21"/>
              </w:rPr>
              <w:t>SPF值）测定</w:t>
            </w:r>
            <w:r w:rsidRPr="004053A3">
              <w:rPr>
                <w:rFonts w:asciiTheme="minorEastAsia" w:hAnsiTheme="minorEastAsia" w:cs="Arial" w:hint="eastAsia"/>
                <w:color w:val="333333"/>
                <w:kern w:val="0"/>
                <w:szCs w:val="21"/>
                <w:vertAlign w:val="superscript"/>
              </w:rPr>
              <w:t>①</w:t>
            </w:r>
          </w:p>
        </w:tc>
      </w:tr>
      <w:tr w:rsidR="0028063B" w:rsidRPr="001A706F" w:rsidTr="004053A3">
        <w:trPr>
          <w:trHeight w:val="382"/>
          <w:jc w:val="center"/>
        </w:trPr>
        <w:tc>
          <w:tcPr>
            <w:tcW w:w="2306" w:type="dxa"/>
            <w:vMerge/>
          </w:tcPr>
          <w:p w:rsidR="0028063B" w:rsidRPr="004053A3" w:rsidRDefault="0028063B">
            <w:pPr>
              <w:widowControl/>
              <w:spacing w:line="240" w:lineRule="exact"/>
              <w:jc w:val="left"/>
              <w:rPr>
                <w:rFonts w:asciiTheme="minorEastAsia" w:hAnsiTheme="minorEastAsia" w:cs="Arial"/>
                <w:color w:val="333333"/>
                <w:kern w:val="0"/>
                <w:szCs w:val="21"/>
              </w:rPr>
            </w:pPr>
          </w:p>
        </w:tc>
        <w:tc>
          <w:tcPr>
            <w:tcW w:w="6216" w:type="dxa"/>
            <w:vAlign w:val="center"/>
          </w:tcPr>
          <w:p w:rsidR="0028063B" w:rsidRPr="004053A3" w:rsidRDefault="00B26C58">
            <w:pPr>
              <w:widowControl/>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长波紫外线防护指数（</w:t>
            </w:r>
            <w:r w:rsidRPr="004053A3">
              <w:rPr>
                <w:rFonts w:asciiTheme="minorEastAsia" w:hAnsiTheme="minorEastAsia" w:cs="Arial"/>
                <w:color w:val="333333"/>
                <w:kern w:val="0"/>
                <w:szCs w:val="21"/>
              </w:rPr>
              <w:t>PFA值）测定</w:t>
            </w:r>
            <w:r w:rsidRPr="004053A3">
              <w:rPr>
                <w:rFonts w:asciiTheme="minorEastAsia" w:hAnsiTheme="minorEastAsia" w:cs="Arial" w:hint="eastAsia"/>
                <w:color w:val="333333"/>
                <w:kern w:val="0"/>
                <w:szCs w:val="21"/>
                <w:vertAlign w:val="superscript"/>
              </w:rPr>
              <w:t>②</w:t>
            </w:r>
          </w:p>
        </w:tc>
      </w:tr>
      <w:tr w:rsidR="0028063B" w:rsidRPr="001A706F" w:rsidTr="004053A3">
        <w:trPr>
          <w:trHeight w:val="382"/>
          <w:jc w:val="center"/>
        </w:trPr>
        <w:tc>
          <w:tcPr>
            <w:tcW w:w="2306" w:type="dxa"/>
            <w:vMerge/>
          </w:tcPr>
          <w:p w:rsidR="0028063B" w:rsidRPr="004053A3" w:rsidRDefault="0028063B">
            <w:pPr>
              <w:widowControl/>
              <w:spacing w:line="240" w:lineRule="exact"/>
              <w:jc w:val="left"/>
              <w:rPr>
                <w:rFonts w:asciiTheme="minorEastAsia" w:hAnsiTheme="minorEastAsia" w:cs="Arial"/>
                <w:color w:val="333333"/>
                <w:kern w:val="0"/>
                <w:szCs w:val="21"/>
              </w:rPr>
            </w:pPr>
          </w:p>
        </w:tc>
        <w:tc>
          <w:tcPr>
            <w:tcW w:w="6216" w:type="dxa"/>
            <w:vAlign w:val="center"/>
          </w:tcPr>
          <w:p w:rsidR="0028063B" w:rsidRPr="004053A3" w:rsidRDefault="00B26C58">
            <w:pPr>
              <w:widowControl/>
              <w:spacing w:line="240" w:lineRule="exact"/>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防水性能测定</w:t>
            </w:r>
            <w:r w:rsidRPr="004053A3">
              <w:rPr>
                <w:rFonts w:asciiTheme="minorEastAsia" w:hAnsiTheme="minorEastAsia" w:cs="Arial" w:hint="eastAsia"/>
                <w:color w:val="333333"/>
                <w:kern w:val="0"/>
                <w:szCs w:val="21"/>
                <w:vertAlign w:val="superscript"/>
              </w:rPr>
              <w:t>③</w:t>
            </w:r>
          </w:p>
        </w:tc>
      </w:tr>
    </w:tbl>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注：①宣称防晒的产品必须测定</w:t>
      </w:r>
      <w:r w:rsidRPr="004053A3">
        <w:rPr>
          <w:rFonts w:asciiTheme="minorEastAsia" w:hAnsiTheme="minorEastAsia" w:cs="Arial"/>
          <w:color w:val="333333"/>
          <w:kern w:val="0"/>
          <w:szCs w:val="21"/>
        </w:rPr>
        <w:t>SPF值。</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②标注</w:t>
      </w:r>
      <w:r w:rsidRPr="004053A3">
        <w:rPr>
          <w:rFonts w:asciiTheme="minorEastAsia" w:hAnsiTheme="minorEastAsia" w:cs="Arial"/>
          <w:color w:val="333333"/>
          <w:kern w:val="0"/>
          <w:szCs w:val="21"/>
        </w:rPr>
        <w:t xml:space="preserve">PFA值或PA+～PA++++的产品，必须测定长波紫外线防护指数（PFA值）；宣称UVA防护效果或宣称光谱防晒的产品，应当测定化妆品抗UVA能力参数—临界波长或测定PFA值。  </w:t>
      </w:r>
    </w:p>
    <w:p w:rsidR="0028063B" w:rsidRPr="004053A3" w:rsidRDefault="00B26C58">
      <w:pPr>
        <w:shd w:val="clear" w:color="auto" w:fill="FFFFFF"/>
        <w:spacing w:line="320" w:lineRule="exact"/>
        <w:ind w:firstLineChars="200" w:firstLine="420"/>
        <w:rPr>
          <w:rFonts w:asciiTheme="minorEastAsia" w:hAnsiTheme="minorEastAsia" w:cs="Arial"/>
          <w:color w:val="333333"/>
          <w:kern w:val="0"/>
          <w:szCs w:val="21"/>
        </w:rPr>
      </w:pPr>
      <w:r w:rsidRPr="004053A3">
        <w:rPr>
          <w:rFonts w:asciiTheme="minorEastAsia" w:hAnsiTheme="minorEastAsia" w:cs="Arial" w:hint="eastAsia"/>
          <w:color w:val="333333"/>
          <w:kern w:val="0"/>
          <w:szCs w:val="21"/>
        </w:rPr>
        <w:t>③防晒产品宣称“防水”、“防汗”或“适合游泳等户外活动”等内容的，根据其所宣称抗水程度或时间按规定的方法测定防水性能。</w:t>
      </w:r>
    </w:p>
    <w:p w:rsidR="0028063B" w:rsidRDefault="0028063B">
      <w:pPr>
        <w:shd w:val="clear" w:color="auto" w:fill="FFFFFF"/>
        <w:spacing w:line="320" w:lineRule="exact"/>
        <w:ind w:firstLineChars="200" w:firstLine="420"/>
        <w:rPr>
          <w:rFonts w:ascii="FangSong_GB2312" w:eastAsia="FangSong_GB2312" w:hAnsi="SimSun" w:cs="Arial"/>
          <w:color w:val="333333"/>
          <w:kern w:val="0"/>
          <w:szCs w:val="21"/>
        </w:rPr>
      </w:pPr>
    </w:p>
    <w:p w:rsidR="0028063B" w:rsidRDefault="0028063B">
      <w:pPr>
        <w:widowControl/>
        <w:jc w:val="left"/>
        <w:rPr>
          <w:rFonts w:ascii="SimSun" w:eastAsia="SimSun" w:hAnsi="SimSun" w:cs="Arial"/>
          <w:color w:val="333333"/>
          <w:kern w:val="0"/>
          <w:sz w:val="24"/>
          <w:szCs w:val="24"/>
        </w:rPr>
      </w:pPr>
    </w:p>
    <w:p w:rsidR="0028063B" w:rsidRDefault="00B26C58">
      <w:pPr>
        <w:widowControl/>
        <w:jc w:val="left"/>
        <w:rPr>
          <w:rFonts w:ascii="SimHei" w:eastAsia="SimHei" w:hAnsi="SimHei" w:cs="Times New Roman"/>
          <w:sz w:val="32"/>
          <w:szCs w:val="32"/>
        </w:rPr>
      </w:pPr>
      <w:r>
        <w:rPr>
          <w:rFonts w:ascii="SimSun" w:eastAsia="SimSun" w:hAnsi="SimSun" w:cs="Arial"/>
          <w:color w:val="333333"/>
          <w:kern w:val="0"/>
          <w:sz w:val="24"/>
          <w:szCs w:val="24"/>
        </w:rPr>
        <w:br w:type="page"/>
      </w:r>
      <w:r>
        <w:rPr>
          <w:rFonts w:ascii="SimHei" w:eastAsia="SimHei" w:hAnsi="SimHei" w:cs="Times New Roman" w:hint="eastAsia"/>
          <w:sz w:val="32"/>
          <w:szCs w:val="32"/>
        </w:rPr>
        <w:lastRenderedPageBreak/>
        <w:t xml:space="preserve">附件2  </w:t>
      </w:r>
    </w:p>
    <w:p w:rsidR="0028063B" w:rsidRDefault="00B26C58">
      <w:pPr>
        <w:jc w:val="center"/>
        <w:rPr>
          <w:rFonts w:ascii="方正小标宋简体" w:eastAsia="方正小标宋简体" w:hAnsi="DengXian" w:cs="Times New Roman"/>
          <w:sz w:val="36"/>
          <w:szCs w:val="36"/>
        </w:rPr>
      </w:pPr>
      <w:r>
        <w:rPr>
          <w:rFonts w:ascii="方正小标宋简体" w:eastAsia="方正小标宋简体" w:hAnsi="DengXian" w:cs="Times New Roman" w:hint="eastAsia"/>
          <w:sz w:val="36"/>
          <w:szCs w:val="36"/>
        </w:rPr>
        <w:t>化妆品注册和备案检验报告要求及体例</w:t>
      </w:r>
    </w:p>
    <w:p w:rsidR="0028063B" w:rsidRDefault="0028063B">
      <w:pPr>
        <w:spacing w:line="440" w:lineRule="exact"/>
        <w:rPr>
          <w:rFonts w:ascii="DengXian" w:eastAsia="DengXian" w:hAnsi="DengXian" w:cs="Times New Roman"/>
        </w:rPr>
      </w:pP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一、化妆品注册和备案检验报告（以下称检验报告）是化妆品注册与备案的重要评审依据，是具有法律效力的技术文件，必须做到信息完整、数据准确、结论无误、格式规范。</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二、检验报告应当符合所要求的体例和格式，包括封面、声明、检验结果等内容。</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三、</w:t>
      </w:r>
      <w:r>
        <w:rPr>
          <w:rFonts w:ascii="FangSong_GB2312" w:eastAsia="FangSong_GB2312" w:hAnsi="DengXian" w:cs="FangSong_GB2312"/>
          <w:sz w:val="28"/>
          <w:szCs w:val="28"/>
        </w:rPr>
        <w:t>检验报告应当分为</w:t>
      </w:r>
      <w:r>
        <w:rPr>
          <w:rFonts w:ascii="FangSong_GB2312" w:eastAsia="FangSong_GB2312" w:hAnsi="DengXian" w:cs="FangSong_GB2312" w:hint="eastAsia"/>
          <w:sz w:val="28"/>
          <w:szCs w:val="28"/>
        </w:rPr>
        <w:t>卫生安全性检验</w:t>
      </w:r>
      <w:r>
        <w:rPr>
          <w:rFonts w:ascii="FangSong_GB2312" w:eastAsia="FangSong_GB2312" w:hAnsi="DengXian" w:cs="FangSong_GB2312"/>
          <w:sz w:val="28"/>
          <w:szCs w:val="28"/>
        </w:rPr>
        <w:t>汇总报告</w:t>
      </w:r>
      <w:r>
        <w:rPr>
          <w:rFonts w:ascii="FangSong_GB2312" w:eastAsia="FangSong_GB2312" w:hAnsi="DengXian" w:cs="FangSong_GB2312" w:hint="eastAsia"/>
          <w:sz w:val="28"/>
          <w:szCs w:val="28"/>
        </w:rPr>
        <w:t>、</w:t>
      </w:r>
      <w:r>
        <w:rPr>
          <w:rFonts w:ascii="FangSong_GB2312" w:eastAsia="FangSong_GB2312" w:hAnsi="DengXian" w:cs="FangSong_GB2312"/>
          <w:sz w:val="28"/>
          <w:szCs w:val="28"/>
        </w:rPr>
        <w:t>微生物检验报告、</w:t>
      </w:r>
      <w:r>
        <w:rPr>
          <w:rFonts w:ascii="FangSong_GB2312" w:eastAsia="FangSong_GB2312" w:hAnsi="DengXian" w:cs="FangSong_GB2312" w:hint="eastAsia"/>
          <w:sz w:val="28"/>
          <w:szCs w:val="28"/>
        </w:rPr>
        <w:t>理化</w:t>
      </w:r>
      <w:r>
        <w:rPr>
          <w:rFonts w:ascii="FangSong_GB2312" w:eastAsia="FangSong_GB2312" w:hAnsi="DengXian" w:cs="FangSong_GB2312"/>
          <w:sz w:val="28"/>
          <w:szCs w:val="28"/>
        </w:rPr>
        <w:t>检验报告、毒理学试验报告、人体安全性检验报告</w:t>
      </w:r>
      <w:r>
        <w:rPr>
          <w:rFonts w:ascii="FangSong_GB2312" w:eastAsia="FangSong_GB2312" w:hAnsi="DengXian" w:cs="FangSong_GB2312" w:hint="eastAsia"/>
          <w:sz w:val="28"/>
          <w:szCs w:val="28"/>
        </w:rPr>
        <w:t>五</w:t>
      </w:r>
      <w:r>
        <w:rPr>
          <w:rFonts w:ascii="FangSong_GB2312" w:eastAsia="FangSong_GB2312" w:hAnsi="DengXian" w:cs="FangSong_GB2312"/>
          <w:sz w:val="28"/>
          <w:szCs w:val="28"/>
        </w:rPr>
        <w:t>部分。每部分检验报告均应当有检验结果。装订时按上述顺序排列。</w:t>
      </w:r>
      <w:r>
        <w:rPr>
          <w:rFonts w:ascii="FangSong_GB2312" w:eastAsia="FangSong_GB2312" w:hAnsi="DengXian" w:cs="FangSong_GB2312" w:hint="eastAsia"/>
          <w:sz w:val="28"/>
          <w:szCs w:val="28"/>
        </w:rPr>
        <w:t>报告书体例见表2-1a～y。</w:t>
      </w:r>
    </w:p>
    <w:p w:rsidR="0028063B" w:rsidRDefault="00B26C58">
      <w:pPr>
        <w:widowControl/>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四、</w:t>
      </w:r>
      <w:r>
        <w:rPr>
          <w:rFonts w:ascii="FangSong_GB2312" w:eastAsia="FangSong_GB2312" w:hAnsi="DengXian" w:cs="FangSong_GB2312"/>
          <w:sz w:val="28"/>
          <w:szCs w:val="28"/>
        </w:rPr>
        <w:t>检验报告中每部分检验项目的结果页应当有签字、日期并加盖检验机构公章，签字人应当为经</w:t>
      </w:r>
      <w:r>
        <w:rPr>
          <w:rFonts w:ascii="FangSong_GB2312" w:eastAsia="FangSong_GB2312" w:hAnsi="DengXian" w:cs="FangSong_GB2312" w:hint="eastAsia"/>
          <w:sz w:val="28"/>
          <w:szCs w:val="28"/>
        </w:rPr>
        <w:t>认证</w:t>
      </w:r>
      <w:r>
        <w:rPr>
          <w:rFonts w:ascii="FangSong_GB2312" w:eastAsia="FangSong_GB2312" w:hAnsi="DengXian" w:cs="FangSong_GB2312"/>
          <w:sz w:val="28"/>
          <w:szCs w:val="28"/>
        </w:rPr>
        <w:t>认可监督管理部门确认的检验机构授权签字人。封面日期应当填写检验机构授权签字人的最终审核日期。检验报告空白处应当有</w:t>
      </w:r>
      <w:r>
        <w:rPr>
          <w:rFonts w:ascii="FangSong_GB2312" w:eastAsia="FangSong_GB2312" w:hAnsi="DengXian" w:cs="FangSong_GB2312"/>
          <w:sz w:val="28"/>
          <w:szCs w:val="28"/>
        </w:rPr>
        <w:t>“</w:t>
      </w:r>
      <w:r>
        <w:rPr>
          <w:rFonts w:ascii="FangSong_GB2312" w:eastAsia="FangSong_GB2312" w:hAnsi="DengXian" w:cs="FangSong_GB2312"/>
          <w:sz w:val="28"/>
          <w:szCs w:val="28"/>
        </w:rPr>
        <w:t>以下空白</w:t>
      </w:r>
      <w:r>
        <w:rPr>
          <w:rFonts w:ascii="FangSong_GB2312" w:eastAsia="FangSong_GB2312" w:hAnsi="DengXian" w:cs="FangSong_GB2312"/>
          <w:sz w:val="28"/>
          <w:szCs w:val="28"/>
        </w:rPr>
        <w:t>”</w:t>
      </w:r>
      <w:r>
        <w:rPr>
          <w:rFonts w:ascii="FangSong_GB2312" w:eastAsia="FangSong_GB2312" w:hAnsi="DengXian" w:cs="FangSong_GB2312"/>
          <w:sz w:val="28"/>
          <w:szCs w:val="28"/>
        </w:rPr>
        <w:t>标记。多页检验报告还应当加盖骑缝章。</w:t>
      </w:r>
    </w:p>
    <w:p w:rsidR="0028063B" w:rsidRDefault="00B26C58">
      <w:pPr>
        <w:widowControl/>
        <w:spacing w:line="440" w:lineRule="exact"/>
        <w:ind w:firstLineChars="200" w:firstLine="560"/>
        <w:rPr>
          <w:rFonts w:ascii="DengXian" w:eastAsia="DengXian" w:hAnsi="DengXian" w:cs="Arial"/>
          <w:color w:val="000000"/>
          <w:kern w:val="0"/>
          <w:sz w:val="30"/>
          <w:szCs w:val="30"/>
        </w:rPr>
      </w:pPr>
      <w:r>
        <w:rPr>
          <w:rFonts w:ascii="FangSong_GB2312" w:eastAsia="FangSong_GB2312" w:hAnsi="DengXian" w:cs="FangSong_GB2312" w:hint="eastAsia"/>
          <w:sz w:val="28"/>
          <w:szCs w:val="28"/>
        </w:rPr>
        <w:t>五、正式</w:t>
      </w:r>
      <w:r>
        <w:rPr>
          <w:rFonts w:ascii="FangSong_GB2312" w:eastAsia="FangSong_GB2312" w:hAnsi="DengXian" w:cs="FangSong_GB2312"/>
          <w:sz w:val="28"/>
          <w:szCs w:val="28"/>
        </w:rPr>
        <w:t>检验报告一式三份，一份检验机构留存，二份交申请企业。</w:t>
      </w:r>
      <w:r>
        <w:rPr>
          <w:rFonts w:ascii="FangSong_GB2312" w:eastAsia="FangSong_GB2312" w:hAnsi="DengXian" w:cs="FangSong_GB2312"/>
          <w:sz w:val="28"/>
          <w:szCs w:val="28"/>
        </w:rPr>
        <w:br/>
      </w:r>
      <w:r>
        <w:rPr>
          <w:rFonts w:ascii="FangSong_GB2312" w:eastAsia="FangSong_GB2312" w:hAnsi="DengXian" w:cs="FangSong_GB2312" w:hint="eastAsia"/>
          <w:sz w:val="28"/>
          <w:szCs w:val="28"/>
        </w:rPr>
        <w:t xml:space="preserve">    检验机构应当有一份存档的正式检验报告。各检验机构的检验报告书底稿应当符合各自质量体系规定。</w:t>
      </w:r>
      <w:r>
        <w:rPr>
          <w:rFonts w:ascii="FangSong_GB2312" w:eastAsia="FangSong_GB2312" w:hAnsi="DengXian" w:cs="FangSong_GB2312"/>
          <w:sz w:val="28"/>
          <w:szCs w:val="28"/>
        </w:rPr>
        <w:t>检验机构应当按规定妥善保存</w:t>
      </w:r>
      <w:r>
        <w:rPr>
          <w:rFonts w:ascii="FangSong_GB2312" w:eastAsia="FangSong_GB2312" w:hAnsi="DengXian" w:cs="FangSong_GB2312" w:hint="eastAsia"/>
          <w:sz w:val="28"/>
          <w:szCs w:val="28"/>
        </w:rPr>
        <w:t>正式检验报告和检验报告书底稿。</w:t>
      </w:r>
    </w:p>
    <w:p w:rsidR="0028063B" w:rsidRDefault="00B26C58">
      <w:pPr>
        <w:widowControl/>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六、注册和备案检验机构如需对已出具的检验报告进行更正或增补，修订的检验报告应标明所代替的报告，并有唯一性标识。</w:t>
      </w:r>
    </w:p>
    <w:p w:rsidR="0028063B" w:rsidRDefault="00B26C58">
      <w:pPr>
        <w:widowControl/>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申请企业申请变更企业名称、企业地址、产品中文名称等信息时，应当在检验信息系统中申请变更，并提供相关资料。</w:t>
      </w:r>
    </w:p>
    <w:p w:rsidR="0028063B" w:rsidRDefault="00B26C58">
      <w:pPr>
        <w:tabs>
          <w:tab w:val="left" w:pos="0"/>
        </w:tabs>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七、注册和备案检验机构出具的检验报告不符合有关规定时，药品监督管理局可以要求其重新出具检验报告。重新出具的检验报告签发日期应当为实际签发日期。</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八、检验报告书写要求及模板</w:t>
      </w:r>
    </w:p>
    <w:p w:rsidR="0028063B" w:rsidRDefault="00B26C58">
      <w:pPr>
        <w:spacing w:line="440" w:lineRule="exact"/>
        <w:ind w:firstLineChars="200" w:firstLine="560"/>
        <w:rPr>
          <w:rFonts w:ascii="FangSong_GB2312" w:eastAsia="FangSong_GB2312" w:hAnsi="Calibri" w:cs="FangSong_GB2312"/>
          <w:sz w:val="28"/>
          <w:szCs w:val="28"/>
        </w:rPr>
      </w:pPr>
      <w:r>
        <w:rPr>
          <w:rFonts w:ascii="FangSong_GB2312" w:eastAsia="FangSong_GB2312" w:hAnsi="Calibri" w:cs="FangSong_GB2312" w:hint="eastAsia"/>
          <w:sz w:val="28"/>
          <w:szCs w:val="28"/>
        </w:rPr>
        <w:t>（一）封面和扉页</w:t>
      </w:r>
    </w:p>
    <w:p w:rsidR="0028063B" w:rsidRDefault="00B26C58">
      <w:pPr>
        <w:spacing w:line="440" w:lineRule="exact"/>
        <w:ind w:left="885"/>
        <w:rPr>
          <w:rFonts w:ascii="FangSong_GB2312" w:eastAsia="FangSong_GB2312" w:hAnsi="Calibri" w:cs="FangSong_GB2312"/>
          <w:sz w:val="28"/>
          <w:szCs w:val="28"/>
        </w:rPr>
      </w:pPr>
      <w:r>
        <w:rPr>
          <w:rFonts w:ascii="FangSong_GB2312" w:eastAsia="FangSong_GB2312" w:hAnsi="Calibri" w:cs="FangSong_GB2312" w:hint="eastAsia"/>
          <w:sz w:val="28"/>
          <w:szCs w:val="28"/>
        </w:rPr>
        <w:t>封面和扉页填写要求见表2-3。</w:t>
      </w:r>
    </w:p>
    <w:p w:rsidR="0028063B" w:rsidRDefault="00B26C58">
      <w:pPr>
        <w:widowControl/>
        <w:spacing w:line="440" w:lineRule="exact"/>
        <w:ind w:firstLine="585"/>
        <w:rPr>
          <w:rFonts w:ascii="FangSong_GB2312" w:eastAsia="FangSong_GB2312" w:hAnsi="DengXian" w:cs="FangSong_GB2312"/>
          <w:sz w:val="28"/>
          <w:szCs w:val="28"/>
        </w:rPr>
      </w:pPr>
      <w:r>
        <w:rPr>
          <w:rFonts w:ascii="FangSong_GB2312" w:eastAsia="FangSong_GB2312" w:hAnsi="DengXian" w:cs="FangSong_GB2312" w:hint="eastAsia"/>
          <w:sz w:val="28"/>
          <w:szCs w:val="28"/>
        </w:rPr>
        <w:lastRenderedPageBreak/>
        <w:t>（二）样品及检验相关信息</w:t>
      </w:r>
    </w:p>
    <w:p w:rsidR="0028063B" w:rsidRDefault="00B26C58">
      <w:pPr>
        <w:widowControl/>
        <w:spacing w:line="440" w:lineRule="exact"/>
        <w:ind w:firstLine="585"/>
        <w:rPr>
          <w:rFonts w:ascii="FangSong_GB2312" w:eastAsia="FangSong_GB2312" w:hAnsi="DengXian" w:cs="FangSong_GB2312"/>
          <w:sz w:val="28"/>
          <w:szCs w:val="28"/>
        </w:rPr>
      </w:pPr>
      <w:r>
        <w:rPr>
          <w:rFonts w:ascii="FangSong_GB2312" w:eastAsia="FangSong_GB2312" w:hAnsi="DengXian" w:cs="FangSong_GB2312"/>
          <w:sz w:val="28"/>
          <w:szCs w:val="28"/>
        </w:rPr>
        <w:t>检验报告所载明的</w:t>
      </w:r>
      <w:r>
        <w:rPr>
          <w:rFonts w:ascii="FangSong_GB2312" w:eastAsia="FangSong_GB2312" w:hAnsi="DengXian" w:cs="FangSong_GB2312" w:hint="eastAsia"/>
          <w:sz w:val="28"/>
          <w:szCs w:val="28"/>
        </w:rPr>
        <w:t>样品</w:t>
      </w:r>
      <w:r>
        <w:rPr>
          <w:rFonts w:ascii="FangSong_GB2312" w:eastAsia="FangSong_GB2312" w:hAnsi="DengXian" w:cs="FangSong_GB2312"/>
          <w:sz w:val="28"/>
          <w:szCs w:val="28"/>
        </w:rPr>
        <w:t>信息应当与检验申请表、检验受理通知书的相关信息一致</w:t>
      </w:r>
      <w:r>
        <w:rPr>
          <w:rFonts w:ascii="FangSong_GB2312" w:eastAsia="FangSong_GB2312" w:hAnsi="DengXian" w:cs="FangSong_GB2312" w:hint="eastAsia"/>
          <w:sz w:val="28"/>
          <w:szCs w:val="28"/>
        </w:rPr>
        <w:t>，填写要求见表2-4</w:t>
      </w:r>
      <w:r>
        <w:rPr>
          <w:rFonts w:ascii="FangSong_GB2312" w:eastAsia="FangSong_GB2312" w:hAnsi="DengXian" w:cs="FangSong_GB2312"/>
          <w:sz w:val="28"/>
          <w:szCs w:val="28"/>
        </w:rPr>
        <w:t>。</w:t>
      </w:r>
    </w:p>
    <w:p w:rsidR="0028063B" w:rsidRDefault="00B26C58">
      <w:pPr>
        <w:spacing w:line="440" w:lineRule="exact"/>
        <w:rPr>
          <w:rFonts w:ascii="FangSong_GB2312" w:eastAsia="FangSong_GB2312" w:hAnsi="DengXian" w:cs="FangSong_GB2312"/>
          <w:b/>
          <w:sz w:val="28"/>
          <w:szCs w:val="28"/>
        </w:rPr>
      </w:pPr>
      <w:r>
        <w:rPr>
          <w:rFonts w:ascii="DengXian" w:eastAsia="DengXian" w:hAnsi="DengXian" w:cs="Arial"/>
          <w:color w:val="000000"/>
          <w:kern w:val="0"/>
          <w:sz w:val="30"/>
          <w:szCs w:val="30"/>
        </w:rPr>
        <w:t xml:space="preserve">　</w:t>
      </w:r>
      <w:r>
        <w:rPr>
          <w:rFonts w:ascii="FangSong_GB2312" w:eastAsia="FangSong_GB2312" w:hAnsi="DengXian" w:cs="FangSong_GB2312"/>
          <w:sz w:val="28"/>
          <w:szCs w:val="28"/>
        </w:rPr>
        <w:t xml:space="preserve">　</w:t>
      </w:r>
      <w:r>
        <w:rPr>
          <w:rFonts w:ascii="FangSong_GB2312" w:eastAsia="FangSong_GB2312" w:hAnsi="DengXian" w:cs="FangSong_GB2312" w:hint="eastAsia"/>
          <w:sz w:val="28"/>
          <w:szCs w:val="28"/>
        </w:rPr>
        <w:t>（三）微生物检验报告</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1、检验结果的单位</w:t>
      </w:r>
    </w:p>
    <w:p w:rsidR="0028063B" w:rsidRDefault="00B26C58">
      <w:pPr>
        <w:spacing w:line="440" w:lineRule="exact"/>
        <w:ind w:firstLine="555"/>
        <w:rPr>
          <w:rFonts w:ascii="FangSong_GB2312" w:eastAsia="FangSong_GB2312" w:hAnsi="DengXian" w:cs="FangSong_GB2312"/>
          <w:sz w:val="28"/>
          <w:szCs w:val="28"/>
        </w:rPr>
      </w:pPr>
      <w:r>
        <w:rPr>
          <w:rFonts w:ascii="FangSong_GB2312" w:eastAsia="FangSong_GB2312" w:hAnsi="DengXian" w:cs="FangSong_GB2312" w:hint="eastAsia"/>
          <w:sz w:val="28"/>
          <w:szCs w:val="28"/>
        </w:rPr>
        <w:t>检验结果的单位另列一列，检验项目中将不再注明检验结果的单位。根据样品的类别，检验结果的单位以／</w:t>
      </w:r>
      <w:r>
        <w:rPr>
          <w:rFonts w:ascii="FangSong_GB2312" w:eastAsia="FangSong_GB2312" w:hAnsi="DengXian" w:cs="FangSong_GB2312"/>
          <w:sz w:val="28"/>
          <w:szCs w:val="28"/>
        </w:rPr>
        <w:t>g</w:t>
      </w:r>
      <w:r>
        <w:rPr>
          <w:rFonts w:ascii="FangSong_GB2312" w:eastAsia="FangSong_GB2312" w:hAnsi="DengXian" w:cs="FangSong_GB2312" w:hint="eastAsia"/>
          <w:sz w:val="28"/>
          <w:szCs w:val="28"/>
        </w:rPr>
        <w:t>和／</w:t>
      </w:r>
      <w:r>
        <w:rPr>
          <w:rFonts w:ascii="FangSong_GB2312" w:eastAsia="FangSong_GB2312" w:hAnsi="DengXian" w:cs="FangSong_GB2312"/>
          <w:sz w:val="28"/>
          <w:szCs w:val="28"/>
        </w:rPr>
        <w:t>mL</w:t>
      </w:r>
      <w:r>
        <w:rPr>
          <w:rFonts w:ascii="FangSong_GB2312" w:eastAsia="FangSong_GB2312" w:hAnsi="DengXian" w:cs="FangSong_GB2312" w:hint="eastAsia"/>
          <w:sz w:val="28"/>
          <w:szCs w:val="28"/>
        </w:rPr>
        <w:t xml:space="preserve"> 表示。</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2、限值</w:t>
      </w:r>
    </w:p>
    <w:p w:rsidR="0028063B" w:rsidRDefault="00B26C58">
      <w:pPr>
        <w:autoSpaceDE w:val="0"/>
        <w:autoSpaceDN w:val="0"/>
        <w:adjustRightInd w:val="0"/>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根据样品的类别，确定菌落总数的限值：眼部化妆品、口唇等粘膜用化妆品以及婴儿和儿童用化妆品菌落总数不得大于</w:t>
      </w:r>
      <w:r>
        <w:rPr>
          <w:rFonts w:ascii="FangSong_GB2312" w:eastAsia="FangSong_GB2312" w:hAnsi="DengXian" w:cs="FangSong_GB2312"/>
          <w:sz w:val="28"/>
          <w:szCs w:val="28"/>
        </w:rPr>
        <w:t>500CFU</w:t>
      </w:r>
      <w:r>
        <w:rPr>
          <w:rFonts w:ascii="FangSong_GB2312" w:eastAsia="FangSong_GB2312" w:hAnsi="DengXian" w:cs="FangSong_GB2312" w:hint="eastAsia"/>
          <w:sz w:val="28"/>
          <w:szCs w:val="28"/>
        </w:rPr>
        <w:t>／</w:t>
      </w:r>
      <w:r>
        <w:rPr>
          <w:rFonts w:ascii="FangSong_GB2312" w:eastAsia="FangSong_GB2312" w:hAnsi="DengXian" w:cs="FangSong_GB2312"/>
          <w:sz w:val="28"/>
          <w:szCs w:val="28"/>
        </w:rPr>
        <w:t xml:space="preserve">mL </w:t>
      </w:r>
      <w:r>
        <w:rPr>
          <w:rFonts w:ascii="FangSong_GB2312" w:eastAsia="FangSong_GB2312" w:hAnsi="DengXian" w:cs="FangSong_GB2312" w:hint="eastAsia"/>
          <w:sz w:val="28"/>
          <w:szCs w:val="28"/>
        </w:rPr>
        <w:t>或</w:t>
      </w:r>
      <w:r>
        <w:rPr>
          <w:rFonts w:ascii="FangSong_GB2312" w:eastAsia="FangSong_GB2312" w:hAnsi="DengXian" w:cs="FangSong_GB2312"/>
          <w:sz w:val="28"/>
          <w:szCs w:val="28"/>
        </w:rPr>
        <w:t>500CFU</w:t>
      </w:r>
      <w:r>
        <w:rPr>
          <w:rFonts w:ascii="FangSong_GB2312" w:eastAsia="FangSong_GB2312" w:hAnsi="DengXian" w:cs="FangSong_GB2312" w:hint="eastAsia"/>
          <w:sz w:val="28"/>
          <w:szCs w:val="28"/>
        </w:rPr>
        <w:t>／</w:t>
      </w:r>
      <w:r>
        <w:rPr>
          <w:rFonts w:ascii="FangSong_GB2312" w:eastAsia="FangSong_GB2312" w:hAnsi="DengXian" w:cs="FangSong_GB2312"/>
          <w:sz w:val="28"/>
          <w:szCs w:val="28"/>
        </w:rPr>
        <w:t>g</w:t>
      </w:r>
      <w:r>
        <w:rPr>
          <w:rFonts w:ascii="FangSong_GB2312" w:eastAsia="FangSong_GB2312" w:hAnsi="DengXian" w:cs="FangSong_GB2312" w:hint="eastAsia"/>
          <w:sz w:val="28"/>
          <w:szCs w:val="28"/>
        </w:rPr>
        <w:t>；其它产品菌落总数不得大于10</w:t>
      </w:r>
      <w:r>
        <w:rPr>
          <w:rFonts w:ascii="FangSong_GB2312" w:eastAsia="FangSong_GB2312" w:hAnsi="DengXian" w:cs="FangSong_GB2312"/>
          <w:sz w:val="28"/>
          <w:szCs w:val="28"/>
        </w:rPr>
        <w:t>00CFU</w:t>
      </w:r>
      <w:r>
        <w:rPr>
          <w:rFonts w:ascii="FangSong_GB2312" w:eastAsia="FangSong_GB2312" w:hAnsi="DengXian" w:cs="FangSong_GB2312" w:hint="eastAsia"/>
          <w:sz w:val="28"/>
          <w:szCs w:val="28"/>
        </w:rPr>
        <w:t>／</w:t>
      </w:r>
      <w:r>
        <w:rPr>
          <w:rFonts w:ascii="FangSong_GB2312" w:eastAsia="FangSong_GB2312" w:hAnsi="DengXian" w:cs="FangSong_GB2312"/>
          <w:sz w:val="28"/>
          <w:szCs w:val="28"/>
        </w:rPr>
        <w:t xml:space="preserve">mL </w:t>
      </w:r>
      <w:r>
        <w:rPr>
          <w:rFonts w:ascii="FangSong_GB2312" w:eastAsia="FangSong_GB2312" w:hAnsi="DengXian" w:cs="FangSong_GB2312" w:hint="eastAsia"/>
          <w:sz w:val="28"/>
          <w:szCs w:val="28"/>
        </w:rPr>
        <w:t>或10</w:t>
      </w:r>
      <w:r>
        <w:rPr>
          <w:rFonts w:ascii="FangSong_GB2312" w:eastAsia="FangSong_GB2312" w:hAnsi="DengXian" w:cs="FangSong_GB2312"/>
          <w:sz w:val="28"/>
          <w:szCs w:val="28"/>
        </w:rPr>
        <w:t>00CFU</w:t>
      </w:r>
      <w:r>
        <w:rPr>
          <w:rFonts w:ascii="FangSong_GB2312" w:eastAsia="FangSong_GB2312" w:hAnsi="DengXian" w:cs="FangSong_GB2312" w:hint="eastAsia"/>
          <w:sz w:val="28"/>
          <w:szCs w:val="28"/>
        </w:rPr>
        <w:t>／</w:t>
      </w:r>
      <w:r>
        <w:rPr>
          <w:rFonts w:ascii="FangSong_GB2312" w:eastAsia="FangSong_GB2312" w:hAnsi="DengXian" w:cs="FangSong_GB2312"/>
          <w:sz w:val="28"/>
          <w:szCs w:val="28"/>
        </w:rPr>
        <w:t>g</w:t>
      </w:r>
      <w:r>
        <w:rPr>
          <w:rFonts w:ascii="FangSong_GB2312" w:eastAsia="FangSong_GB2312" w:hAnsi="DengXian" w:cs="FangSong_GB2312" w:hint="eastAsia"/>
          <w:sz w:val="28"/>
          <w:szCs w:val="28"/>
        </w:rPr>
        <w:t>。</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（四）理化检验报告</w:t>
      </w:r>
    </w:p>
    <w:p w:rsidR="0028063B" w:rsidRDefault="00B26C58">
      <w:pPr>
        <w:spacing w:line="440" w:lineRule="exact"/>
        <w:ind w:firstLineChars="200" w:firstLine="560"/>
        <w:rPr>
          <w:rFonts w:ascii="FangSong_GB2312" w:eastAsia="FangSong_GB2312" w:hAnsi="DengXian" w:cs="Times New Roman"/>
          <w:sz w:val="28"/>
          <w:szCs w:val="28"/>
        </w:rPr>
      </w:pPr>
      <w:r>
        <w:rPr>
          <w:rFonts w:ascii="FangSong_GB2312" w:eastAsia="FangSong_GB2312" w:hAnsi="DengXian" w:cs="FangSong_GB2312" w:hint="eastAsia"/>
          <w:sz w:val="28"/>
          <w:szCs w:val="28"/>
        </w:rPr>
        <w:t>按照申报的产品类别所规定的试验项目与要求，列出每一个理化检验项目，在“检验结果”下写出相应的实测数值。</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1、检验项目</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按现行有效的</w:t>
      </w:r>
      <w:r>
        <w:rPr>
          <w:rFonts w:ascii="FangSong_GB2312" w:eastAsia="FangSong_GB2312" w:hAnsi="DengXian" w:cs="Times New Roman" w:hint="eastAsia"/>
          <w:sz w:val="28"/>
          <w:szCs w:val="28"/>
        </w:rPr>
        <w:t>检验规范中</w:t>
      </w:r>
      <w:r>
        <w:rPr>
          <w:rFonts w:ascii="FangSong_GB2312" w:eastAsia="FangSong_GB2312" w:hAnsi="DengXian" w:cs="FangSong_GB2312" w:hint="eastAsia"/>
          <w:sz w:val="28"/>
          <w:szCs w:val="28"/>
        </w:rPr>
        <w:t>所列的成分或项目书写。如果有</w:t>
      </w:r>
      <w:r>
        <w:rPr>
          <w:rFonts w:ascii="FangSong_GB2312" w:eastAsia="FangSong_GB2312" w:hAnsi="DengXian" w:cs="Times New Roman" w:hint="eastAsia"/>
          <w:sz w:val="28"/>
          <w:szCs w:val="28"/>
        </w:rPr>
        <w:t>检验规范</w:t>
      </w:r>
      <w:r>
        <w:rPr>
          <w:rFonts w:ascii="FangSong_GB2312" w:eastAsia="FangSong_GB2312" w:hAnsi="DengXian" w:cs="FangSong_GB2312" w:hint="eastAsia"/>
          <w:sz w:val="28"/>
          <w:szCs w:val="28"/>
        </w:rPr>
        <w:t>之外的检验项目，在</w:t>
      </w:r>
      <w:r>
        <w:rPr>
          <w:rFonts w:ascii="FangSong_GB2312" w:eastAsia="FangSong_GB2312" w:hAnsi="DengXian" w:cs="Times New Roman" w:hint="eastAsia"/>
          <w:sz w:val="28"/>
          <w:szCs w:val="28"/>
        </w:rPr>
        <w:t>检验规范所列</w:t>
      </w:r>
      <w:r>
        <w:rPr>
          <w:rFonts w:ascii="FangSong_GB2312" w:eastAsia="FangSong_GB2312" w:hAnsi="DengXian" w:cs="FangSong_GB2312" w:hint="eastAsia"/>
          <w:sz w:val="28"/>
          <w:szCs w:val="28"/>
        </w:rPr>
        <w:t>项目后面进行添加。</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2、计量单位</w:t>
      </w:r>
    </w:p>
    <w:p w:rsidR="0028063B" w:rsidRDefault="00B26C58">
      <w:pPr>
        <w:spacing w:line="440" w:lineRule="exact"/>
        <w:ind w:firstLineChars="200" w:firstLine="560"/>
        <w:rPr>
          <w:rFonts w:ascii="FangSong_GB2312" w:eastAsia="FangSong_GB2312" w:hAnsi="DengXian" w:cs="Times New Roman"/>
          <w:sz w:val="28"/>
          <w:szCs w:val="28"/>
        </w:rPr>
      </w:pPr>
      <w:r>
        <w:rPr>
          <w:rFonts w:ascii="FangSong_GB2312" w:eastAsia="FangSong_GB2312" w:hAnsi="DengXian" w:cs="Times New Roman" w:hint="eastAsia"/>
          <w:sz w:val="28"/>
          <w:szCs w:val="28"/>
        </w:rPr>
        <w:t>除检验规范中列明的单位外，原则上</w:t>
      </w:r>
      <w:r>
        <w:rPr>
          <w:rFonts w:ascii="FangSong_GB2312" w:eastAsia="FangSong_GB2312" w:hAnsi="DengXian" w:cs="FangSong_GB2312" w:hint="eastAsia"/>
          <w:sz w:val="28"/>
          <w:szCs w:val="28"/>
        </w:rPr>
        <w:t>采用法定计量单位。已有限度规定的禁限用物质，单位应与限值保持一致；无限度规定的物质，单位与所依据标准中所用单位保持一致；</w:t>
      </w:r>
      <w:r>
        <w:rPr>
          <w:rFonts w:ascii="FangSong_GB2312" w:eastAsia="FangSong_GB2312" w:hAnsi="DengXian" w:cs="FangSong_GB2312"/>
          <w:sz w:val="28"/>
          <w:szCs w:val="28"/>
        </w:rPr>
        <w:t>pH</w:t>
      </w:r>
      <w:r>
        <w:rPr>
          <w:rFonts w:ascii="FangSong_GB2312" w:eastAsia="FangSong_GB2312" w:hAnsi="DengXian" w:cs="FangSong_GB2312" w:hint="eastAsia"/>
          <w:sz w:val="28"/>
          <w:szCs w:val="28"/>
        </w:rPr>
        <w:t>值等指标的计量单位直接写“</w:t>
      </w:r>
      <w:r>
        <w:rPr>
          <w:rFonts w:ascii="FangSong_GB2312" w:eastAsia="FangSong_GB2312" w:hAnsi="DengXian" w:cs="FangSong_GB2312"/>
          <w:sz w:val="28"/>
          <w:szCs w:val="28"/>
        </w:rPr>
        <w:t>/</w:t>
      </w:r>
      <w:r>
        <w:rPr>
          <w:rFonts w:ascii="FangSong_GB2312" w:eastAsia="FangSong_GB2312" w:hAnsi="DengXian" w:cs="FangSong_GB2312" w:hint="eastAsia"/>
          <w:sz w:val="28"/>
          <w:szCs w:val="28"/>
        </w:rPr>
        <w:t>”。</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3、检验结果</w:t>
      </w:r>
    </w:p>
    <w:p w:rsidR="0028063B" w:rsidRDefault="00B26C58">
      <w:pPr>
        <w:spacing w:line="440" w:lineRule="exact"/>
        <w:ind w:firstLineChars="200" w:firstLine="560"/>
        <w:rPr>
          <w:rFonts w:ascii="FangSong_GB2312" w:eastAsia="FangSong_GB2312" w:hAnsi="DengXian" w:cs="Times New Roman"/>
          <w:sz w:val="28"/>
          <w:szCs w:val="28"/>
        </w:rPr>
      </w:pPr>
      <w:r>
        <w:rPr>
          <w:rFonts w:ascii="FangSong_GB2312" w:eastAsia="FangSong_GB2312" w:hAnsi="DengXian" w:cs="Times New Roman" w:hint="eastAsia"/>
          <w:sz w:val="28"/>
          <w:szCs w:val="28"/>
        </w:rPr>
        <w:t>数值型的，书写具体数值；文字型的，书写简洁的结果描述。</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Times New Roman" w:hint="eastAsia"/>
          <w:sz w:val="28"/>
          <w:szCs w:val="28"/>
        </w:rPr>
        <w:t>数值型的还应</w:t>
      </w:r>
      <w:r>
        <w:rPr>
          <w:rFonts w:ascii="FangSong_GB2312" w:eastAsia="FangSong_GB2312" w:hAnsi="DengXian" w:cs="FangSong_GB2312" w:hint="eastAsia"/>
          <w:sz w:val="28"/>
          <w:szCs w:val="28"/>
        </w:rPr>
        <w:t>按下列几种情况分别书写:</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（1）检验结果小于方法检出浓度的，用“＜***（检出浓度***）”表述，而不用 “未检出”表述。</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（2）检验结果大于或等于方法检出浓度，但小于方法定量浓度的，用“检出，＜***（定量浓度***）”表述。</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（3）检验结果大于或等于方法定量浓度的，直接书写检验数值；</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4、数据修约</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检验结果的数据修约及有效数位的保留，应根据采用的仪器设备，参考《数据修约规则与极限数值的标示和判定》（GB 8170-2008）处理，</w:t>
      </w:r>
      <w:r>
        <w:rPr>
          <w:rFonts w:ascii="FangSong_GB2312" w:eastAsia="FangSong_GB2312" w:hAnsi="DengXian" w:cs="FangSong_GB2312" w:hint="eastAsia"/>
          <w:sz w:val="28"/>
          <w:szCs w:val="28"/>
        </w:rPr>
        <w:lastRenderedPageBreak/>
        <w:t>同时考虑所依据的检验方法的具体技术规定，而不按限值对数据进行修约及有效数位的保留。</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5、检出浓度</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检验报告书中的各方法检出浓度应小于或等于《化妆品安全技术规范》（2015年版）中该方法的方法检出浓度。</w:t>
      </w:r>
      <w:r>
        <w:rPr>
          <w:rFonts w:ascii="FangSong_GB2312" w:eastAsia="FangSong_GB2312" w:hAnsi="DengXian" w:cs="FangSong_GB2312"/>
          <w:sz w:val="28"/>
          <w:szCs w:val="28"/>
        </w:rPr>
        <w:t>pH</w:t>
      </w:r>
      <w:r>
        <w:rPr>
          <w:rFonts w:ascii="FangSong_GB2312" w:eastAsia="FangSong_GB2312" w:hAnsi="DengXian" w:cs="FangSong_GB2312" w:hint="eastAsia"/>
          <w:sz w:val="28"/>
          <w:szCs w:val="28"/>
        </w:rPr>
        <w:t>值等没有或不便于出具方法检出浓度的项目，其</w:t>
      </w:r>
      <w:r>
        <w:rPr>
          <w:rFonts w:ascii="FangSong_GB2312" w:eastAsia="FangSong_GB2312" w:hAnsi="DengXian" w:cs="Times New Roman" w:hint="eastAsia"/>
          <w:sz w:val="28"/>
          <w:szCs w:val="28"/>
        </w:rPr>
        <w:t>方法检出浓度</w:t>
      </w:r>
      <w:r>
        <w:rPr>
          <w:rFonts w:ascii="FangSong_GB2312" w:eastAsia="FangSong_GB2312" w:hAnsi="DengXian" w:cs="FangSong_GB2312" w:hint="eastAsia"/>
          <w:sz w:val="28"/>
          <w:szCs w:val="28"/>
        </w:rPr>
        <w:t>书写“</w:t>
      </w:r>
      <w:r>
        <w:rPr>
          <w:rFonts w:ascii="FangSong_GB2312" w:eastAsia="FangSong_GB2312" w:hAnsi="DengXian" w:cs="FangSong_GB2312"/>
          <w:sz w:val="28"/>
          <w:szCs w:val="28"/>
        </w:rPr>
        <w:t>/</w:t>
      </w:r>
      <w:r>
        <w:rPr>
          <w:rFonts w:ascii="FangSong_GB2312" w:eastAsia="FangSong_GB2312" w:hAnsi="DengXian" w:cs="FangSong_GB2312" w:hint="eastAsia"/>
          <w:sz w:val="28"/>
          <w:szCs w:val="28"/>
        </w:rPr>
        <w:t>”。</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 xml:space="preserve">6、检验方法 </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sz w:val="28"/>
          <w:szCs w:val="28"/>
        </w:rPr>
        <w:t>出具</w:t>
      </w:r>
      <w:r>
        <w:rPr>
          <w:rFonts w:ascii="FangSong_GB2312" w:eastAsia="FangSong_GB2312" w:hAnsi="DengXian" w:cs="FangSong_GB2312" w:hint="eastAsia"/>
          <w:sz w:val="28"/>
          <w:szCs w:val="28"/>
        </w:rPr>
        <w:t>理化</w:t>
      </w:r>
      <w:r>
        <w:rPr>
          <w:rFonts w:ascii="FangSong_GB2312" w:eastAsia="FangSong_GB2312" w:hAnsi="DengXian" w:cs="FangSong_GB2312"/>
          <w:sz w:val="28"/>
          <w:szCs w:val="28"/>
        </w:rPr>
        <w:t>检验报告时，应当注明相应的检验方法。</w:t>
      </w:r>
      <w:r>
        <w:rPr>
          <w:rFonts w:ascii="FangSong_GB2312" w:eastAsia="FangSong_GB2312" w:hAnsi="DengXian" w:cs="FangSong_GB2312" w:hint="eastAsia"/>
          <w:sz w:val="28"/>
          <w:szCs w:val="28"/>
        </w:rPr>
        <w:t>当同一检验项目具有不同检验方法时，应根据方法适用范围、产品类型及配方组分性质等选择合适的检验方法，原则上方法灵敏度应尽量满足限值及其配方含量准确度的要求。检验方法的表述按所采用的标准中</w:t>
      </w:r>
      <w:r>
        <w:rPr>
          <w:rFonts w:ascii="FangSong_GB2312" w:eastAsia="FangSong_GB2312" w:hAnsi="DengXian" w:cs="FangSong_GB2312"/>
          <w:sz w:val="28"/>
          <w:szCs w:val="28"/>
        </w:rPr>
        <w:t>检验</w:t>
      </w:r>
      <w:r>
        <w:rPr>
          <w:rFonts w:ascii="FangSong_GB2312" w:eastAsia="FangSong_GB2312" w:hAnsi="DengXian" w:cs="FangSong_GB2312" w:hint="eastAsia"/>
          <w:sz w:val="28"/>
          <w:szCs w:val="28"/>
        </w:rPr>
        <w:t>方法的标题或分法的名称，以带仪器（或检测器）名称的方法书写。没有带仪器的以</w:t>
      </w:r>
      <w:r>
        <w:rPr>
          <w:rFonts w:ascii="FangSong_GB2312" w:eastAsia="FangSong_GB2312" w:hAnsi="DengXian" w:cs="FangSong_GB2312"/>
          <w:sz w:val="28"/>
          <w:szCs w:val="28"/>
        </w:rPr>
        <w:t>检验</w:t>
      </w:r>
      <w:r>
        <w:rPr>
          <w:rFonts w:ascii="FangSong_GB2312" w:eastAsia="FangSong_GB2312" w:hAnsi="DengXian" w:cs="FangSong_GB2312" w:hint="eastAsia"/>
          <w:sz w:val="28"/>
          <w:szCs w:val="28"/>
        </w:rPr>
        <w:t>方法中“范围”规定的</w:t>
      </w:r>
      <w:r>
        <w:rPr>
          <w:rFonts w:ascii="FangSong_GB2312" w:eastAsia="FangSong_GB2312" w:hAnsi="DengXian" w:cs="FangSong_GB2312"/>
          <w:sz w:val="28"/>
          <w:szCs w:val="28"/>
        </w:rPr>
        <w:t>检验</w:t>
      </w:r>
      <w:r>
        <w:rPr>
          <w:rFonts w:ascii="FangSong_GB2312" w:eastAsia="FangSong_GB2312" w:hAnsi="DengXian" w:cs="FangSong_GB2312" w:hint="eastAsia"/>
          <w:sz w:val="28"/>
          <w:szCs w:val="28"/>
        </w:rPr>
        <w:t>方法书写。例如：</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（1）砷，检验依据为《化妆品安全技术规范》（</w:t>
      </w:r>
      <w:r>
        <w:rPr>
          <w:rFonts w:ascii="FangSong_GB2312" w:eastAsia="FangSong_GB2312" w:hAnsi="DengXian" w:cs="FangSong_GB2312"/>
          <w:sz w:val="28"/>
          <w:szCs w:val="28"/>
        </w:rPr>
        <w:t>20</w:t>
      </w:r>
      <w:r>
        <w:rPr>
          <w:rFonts w:ascii="FangSong_GB2312" w:eastAsia="FangSong_GB2312" w:hAnsi="DengXian" w:cs="FangSong_GB2312" w:hint="eastAsia"/>
          <w:sz w:val="28"/>
          <w:szCs w:val="28"/>
        </w:rPr>
        <w:t>15年版）第四章 理化检验方法“1.4砷”的“第一法 氢化物原子荧光光度法”，书写为“第四章1.4砷第一法 氢化物原子荧光光度法”。</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（2）苯基苯并咪唑磺酸，检验依据为《化妆品安全技术规范》（</w:t>
      </w:r>
      <w:r>
        <w:rPr>
          <w:rFonts w:ascii="FangSong_GB2312" w:eastAsia="FangSong_GB2312" w:hAnsi="DengXian" w:cs="FangSong_GB2312"/>
          <w:sz w:val="28"/>
          <w:szCs w:val="28"/>
        </w:rPr>
        <w:t>20</w:t>
      </w:r>
      <w:r>
        <w:rPr>
          <w:rFonts w:ascii="FangSong_GB2312" w:eastAsia="FangSong_GB2312" w:hAnsi="DengXian" w:cs="FangSong_GB2312" w:hint="eastAsia"/>
          <w:sz w:val="28"/>
          <w:szCs w:val="28"/>
        </w:rPr>
        <w:t>15年版）第四章 理化检验方法“5.1苯基苯并咪唑酸等15种组分”，第一法的标题是“第一法 高效液相色谱-二极管阵列检测器法”，书写为“第四章5.1第一法 高效液相色谱-二极管阵列检测器法”。</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（3）氧化型染发剂的对苯二胺，所依据的是《化妆品安全技术规范》（</w:t>
      </w:r>
      <w:r>
        <w:rPr>
          <w:rFonts w:ascii="FangSong_GB2312" w:eastAsia="FangSong_GB2312" w:hAnsi="DengXian" w:cs="FangSong_GB2312"/>
          <w:sz w:val="28"/>
          <w:szCs w:val="28"/>
        </w:rPr>
        <w:t>20</w:t>
      </w:r>
      <w:r>
        <w:rPr>
          <w:rFonts w:ascii="FangSong_GB2312" w:eastAsia="FangSong_GB2312" w:hAnsi="DengXian" w:cs="FangSong_GB2312" w:hint="eastAsia"/>
          <w:sz w:val="28"/>
          <w:szCs w:val="28"/>
        </w:rPr>
        <w:t>15年版）第四章 理化检验方法“7.1 对苯二胺等8种组分”，该标准无分法，方法下“范围”规定“本方法规定了高效液相色谱法测定化妆品中对苯二胺等8中组分的含量”，书写为“第四章7.1高效液相色谱法”。</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（4）pH值项目，按其预处理方法的不同书写“稀释法”或“直测法”等。</w:t>
      </w:r>
    </w:p>
    <w:p w:rsidR="0028063B" w:rsidRDefault="00B26C58">
      <w:pPr>
        <w:tabs>
          <w:tab w:val="left" w:pos="0"/>
        </w:tabs>
        <w:spacing w:line="440" w:lineRule="exact"/>
        <w:ind w:firstLineChars="200" w:firstLine="560"/>
        <w:rPr>
          <w:rFonts w:ascii="FangSong_GB2312" w:eastAsia="FangSong_GB2312" w:hAnsi="Calibri" w:cs="Times New Roman"/>
          <w:sz w:val="28"/>
          <w:szCs w:val="28"/>
        </w:rPr>
      </w:pPr>
      <w:r>
        <w:rPr>
          <w:rFonts w:ascii="FangSong_GB2312" w:eastAsia="FangSong_GB2312" w:hAnsi="Calibri" w:cs="FangSong_GB2312" w:hint="eastAsia"/>
          <w:sz w:val="28"/>
          <w:szCs w:val="28"/>
        </w:rPr>
        <w:t>7、</w:t>
      </w:r>
      <w:r>
        <w:rPr>
          <w:rFonts w:ascii="FangSong_GB2312" w:eastAsia="FangSong_GB2312" w:hAnsi="Calibri" w:cs="Times New Roman" w:hint="eastAsia"/>
          <w:sz w:val="28"/>
          <w:szCs w:val="28"/>
        </w:rPr>
        <w:t>限值</w:t>
      </w:r>
    </w:p>
    <w:p w:rsidR="0028063B" w:rsidRDefault="00B26C58">
      <w:pPr>
        <w:tabs>
          <w:tab w:val="left" w:pos="0"/>
        </w:tabs>
        <w:spacing w:line="44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限值的书写按照检验规范和现行有效的技术规范，如</w:t>
      </w:r>
      <w:r>
        <w:rPr>
          <w:rFonts w:ascii="仿宋" w:eastAsia="仿宋" w:hAnsi="仿宋" w:cs="FangSong_GB2312" w:hint="eastAsia"/>
          <w:kern w:val="0"/>
          <w:sz w:val="28"/>
          <w:szCs w:val="28"/>
        </w:rPr>
        <w:t>《化妆品安全技术规范》（</w:t>
      </w:r>
      <w:r>
        <w:rPr>
          <w:rFonts w:ascii="仿宋" w:eastAsia="仿宋" w:hAnsi="仿宋" w:cs="FangSong_GB2312"/>
          <w:kern w:val="0"/>
          <w:sz w:val="28"/>
          <w:szCs w:val="28"/>
        </w:rPr>
        <w:t>20</w:t>
      </w:r>
      <w:r>
        <w:rPr>
          <w:rFonts w:ascii="仿宋" w:eastAsia="仿宋" w:hAnsi="仿宋" w:cs="FangSong_GB2312" w:hint="eastAsia"/>
          <w:kern w:val="0"/>
          <w:sz w:val="28"/>
          <w:szCs w:val="28"/>
        </w:rPr>
        <w:t>15年版）</w:t>
      </w:r>
      <w:r>
        <w:rPr>
          <w:rFonts w:ascii="仿宋" w:eastAsia="仿宋" w:hAnsi="仿宋" w:cs="Times New Roman" w:hint="eastAsia"/>
          <w:sz w:val="28"/>
          <w:szCs w:val="28"/>
        </w:rPr>
        <w:t>规定的要求进行书写。</w:t>
      </w:r>
    </w:p>
    <w:p w:rsidR="0028063B" w:rsidRDefault="00B26C58">
      <w:pPr>
        <w:spacing w:line="440" w:lineRule="exact"/>
        <w:ind w:firstLineChars="200" w:firstLine="560"/>
        <w:rPr>
          <w:rFonts w:ascii="仿宋" w:eastAsia="仿宋" w:hAnsi="仿宋" w:cs="FangSong_GB2312"/>
          <w:sz w:val="28"/>
          <w:szCs w:val="28"/>
        </w:rPr>
      </w:pPr>
      <w:r>
        <w:rPr>
          <w:rFonts w:ascii="仿宋" w:eastAsia="仿宋" w:hAnsi="仿宋" w:cs="FangSong_GB2312" w:hint="eastAsia"/>
          <w:sz w:val="28"/>
          <w:szCs w:val="28"/>
        </w:rPr>
        <w:t>8、示例</w:t>
      </w:r>
    </w:p>
    <w:p w:rsidR="0028063B" w:rsidRDefault="00B26C58">
      <w:pPr>
        <w:spacing w:line="440" w:lineRule="exact"/>
        <w:ind w:firstLineChars="200" w:firstLine="560"/>
        <w:rPr>
          <w:rFonts w:ascii="仿宋" w:eastAsia="仿宋" w:hAnsi="仿宋" w:cs="Times New Roman"/>
          <w:sz w:val="28"/>
          <w:szCs w:val="28"/>
        </w:rPr>
      </w:pPr>
      <w:r>
        <w:rPr>
          <w:rFonts w:ascii="仿宋" w:eastAsia="仿宋" w:hAnsi="仿宋" w:cs="FangSong_GB2312" w:hint="eastAsia"/>
          <w:sz w:val="28"/>
          <w:szCs w:val="28"/>
        </w:rPr>
        <w:t>依据</w:t>
      </w:r>
      <w:r>
        <w:rPr>
          <w:rFonts w:ascii="仿宋" w:eastAsia="仿宋" w:hAnsi="仿宋" w:cs="FangSong_GB2312" w:hint="eastAsia"/>
          <w:kern w:val="0"/>
          <w:sz w:val="28"/>
          <w:szCs w:val="28"/>
        </w:rPr>
        <w:t>《化妆品安全技术规范》（</w:t>
      </w:r>
      <w:r>
        <w:rPr>
          <w:rFonts w:ascii="仿宋" w:eastAsia="仿宋" w:hAnsi="仿宋" w:cs="FangSong_GB2312"/>
          <w:kern w:val="0"/>
          <w:sz w:val="28"/>
          <w:szCs w:val="28"/>
        </w:rPr>
        <w:t>20</w:t>
      </w:r>
      <w:r>
        <w:rPr>
          <w:rFonts w:ascii="仿宋" w:eastAsia="仿宋" w:hAnsi="仿宋" w:cs="FangSong_GB2312" w:hint="eastAsia"/>
          <w:kern w:val="0"/>
          <w:sz w:val="28"/>
          <w:szCs w:val="28"/>
        </w:rPr>
        <w:t>15年版）</w:t>
      </w:r>
      <w:r>
        <w:rPr>
          <w:rFonts w:ascii="仿宋" w:eastAsia="仿宋" w:hAnsi="仿宋" w:cs="FangSong_GB2312" w:hint="eastAsia"/>
          <w:sz w:val="28"/>
          <w:szCs w:val="28"/>
        </w:rPr>
        <w:t>中方法，见表2-5。</w:t>
      </w:r>
    </w:p>
    <w:p w:rsidR="0028063B" w:rsidRDefault="00B26C58">
      <w:pPr>
        <w:tabs>
          <w:tab w:val="left" w:pos="0"/>
        </w:tabs>
        <w:spacing w:line="440" w:lineRule="exact"/>
        <w:ind w:firstLine="555"/>
        <w:rPr>
          <w:rFonts w:ascii="FangSong_GB2312" w:eastAsia="FangSong_GB2312" w:hAnsi="Calibri" w:cs="FangSong_GB2312"/>
          <w:sz w:val="28"/>
          <w:szCs w:val="28"/>
        </w:rPr>
      </w:pPr>
      <w:r>
        <w:rPr>
          <w:rFonts w:ascii="FangSong_GB2312" w:eastAsia="FangSong_GB2312" w:hAnsi="Calibri" w:cs="FangSong_GB2312" w:hint="eastAsia"/>
          <w:sz w:val="28"/>
          <w:szCs w:val="28"/>
        </w:rPr>
        <w:lastRenderedPageBreak/>
        <w:t>（五）毒理学试验检验报告</w:t>
      </w:r>
    </w:p>
    <w:p w:rsidR="0028063B" w:rsidRDefault="00B26C58">
      <w:pPr>
        <w:tabs>
          <w:tab w:val="left" w:pos="0"/>
        </w:tabs>
        <w:spacing w:line="440" w:lineRule="exact"/>
        <w:ind w:firstLineChars="200" w:firstLine="560"/>
        <w:rPr>
          <w:rFonts w:ascii="FangSong_GB2312" w:eastAsia="FangSong_GB2312" w:hAnsi="Calibri" w:cs="FangSong_GB2312"/>
          <w:sz w:val="28"/>
          <w:szCs w:val="28"/>
        </w:rPr>
      </w:pPr>
      <w:r>
        <w:rPr>
          <w:rFonts w:ascii="FangSong_GB2312" w:eastAsia="FangSong_GB2312" w:hAnsi="Calibri" w:cs="Times New Roman" w:hint="eastAsia"/>
          <w:sz w:val="28"/>
          <w:szCs w:val="28"/>
        </w:rPr>
        <w:t>1、</w:t>
      </w:r>
      <w:r>
        <w:rPr>
          <w:rFonts w:ascii="FangSong_GB2312" w:eastAsia="FangSong_GB2312" w:hAnsi="Calibri" w:cs="FangSong_GB2312" w:hint="eastAsia"/>
          <w:sz w:val="28"/>
          <w:szCs w:val="28"/>
        </w:rPr>
        <w:t>数据修约</w:t>
      </w:r>
    </w:p>
    <w:p w:rsidR="0028063B" w:rsidRDefault="00B26C58">
      <w:pPr>
        <w:tabs>
          <w:tab w:val="left" w:pos="0"/>
        </w:tabs>
        <w:spacing w:line="440" w:lineRule="exact"/>
        <w:ind w:firstLine="555"/>
        <w:rPr>
          <w:rFonts w:ascii="FangSong_GB2312" w:eastAsia="FangSong_GB2312" w:hAnsi="Calibri" w:cs="FangSong_GB2312"/>
          <w:sz w:val="28"/>
          <w:szCs w:val="28"/>
        </w:rPr>
      </w:pPr>
      <w:r>
        <w:rPr>
          <w:rFonts w:ascii="FangSong_GB2312" w:eastAsia="FangSong_GB2312" w:hAnsi="Calibri" w:cs="FangSong_GB2312" w:hint="eastAsia"/>
          <w:sz w:val="28"/>
          <w:szCs w:val="28"/>
        </w:rPr>
        <w:t>皮肤刺激反应积分值保留2位小数；眼刺激反应积分均值保留1位小数。</w:t>
      </w:r>
    </w:p>
    <w:p w:rsidR="0028063B" w:rsidRDefault="00B26C58">
      <w:pPr>
        <w:tabs>
          <w:tab w:val="left" w:pos="0"/>
        </w:tabs>
        <w:spacing w:line="440" w:lineRule="exact"/>
        <w:ind w:firstLineChars="200" w:firstLine="560"/>
        <w:rPr>
          <w:rFonts w:ascii="FangSong_GB2312" w:eastAsia="FangSong_GB2312" w:hAnsi="Calibri" w:cs="FangSong_GB2312"/>
          <w:sz w:val="28"/>
          <w:szCs w:val="28"/>
        </w:rPr>
      </w:pPr>
      <w:r>
        <w:rPr>
          <w:rFonts w:ascii="FangSong_GB2312" w:eastAsia="FangSong_GB2312" w:hAnsi="Calibri" w:cs="FangSong_GB2312" w:hint="eastAsia"/>
          <w:sz w:val="28"/>
          <w:szCs w:val="28"/>
        </w:rPr>
        <w:t>2、对照组数据</w:t>
      </w:r>
    </w:p>
    <w:p w:rsidR="0028063B" w:rsidRDefault="00B26C58">
      <w:pPr>
        <w:tabs>
          <w:tab w:val="left" w:pos="0"/>
        </w:tabs>
        <w:spacing w:line="440" w:lineRule="exact"/>
        <w:ind w:firstLineChars="200" w:firstLine="560"/>
        <w:rPr>
          <w:rFonts w:ascii="FangSong_GB2312" w:eastAsia="FangSong_GB2312" w:hAnsi="Calibri" w:cs="FangSong_GB2312"/>
          <w:sz w:val="28"/>
          <w:szCs w:val="28"/>
        </w:rPr>
      </w:pPr>
      <w:r>
        <w:rPr>
          <w:rFonts w:ascii="FangSong_GB2312" w:eastAsia="FangSong_GB2312" w:hAnsi="Calibri" w:cs="FangSong_GB2312" w:hint="eastAsia"/>
          <w:sz w:val="28"/>
          <w:szCs w:val="28"/>
        </w:rPr>
        <w:t>试验结果表格中均需记载阴性、阳性对照组数据。</w:t>
      </w:r>
    </w:p>
    <w:p w:rsidR="0028063B" w:rsidRDefault="00B26C58">
      <w:pPr>
        <w:tabs>
          <w:tab w:val="left" w:pos="0"/>
        </w:tabs>
        <w:spacing w:line="440" w:lineRule="exact"/>
        <w:ind w:firstLineChars="200" w:firstLine="560"/>
        <w:rPr>
          <w:rFonts w:ascii="FangSong_GB2312" w:eastAsia="FangSong_GB2312" w:hAnsi="Calibri" w:cs="FangSong_GB2312"/>
          <w:sz w:val="28"/>
          <w:szCs w:val="28"/>
        </w:rPr>
      </w:pPr>
      <w:r>
        <w:rPr>
          <w:rFonts w:ascii="FangSong_GB2312" w:eastAsia="FangSong_GB2312" w:hAnsi="Calibri" w:cs="FangSong_GB2312" w:hint="eastAsia"/>
          <w:sz w:val="28"/>
          <w:szCs w:val="28"/>
        </w:rPr>
        <w:t>3、基因突变试验报告中应增加悬浮增长率和基因突变率的内容；</w:t>
      </w:r>
    </w:p>
    <w:p w:rsidR="0028063B" w:rsidRDefault="00B26C58">
      <w:pPr>
        <w:tabs>
          <w:tab w:val="left" w:pos="0"/>
        </w:tabs>
        <w:spacing w:line="440" w:lineRule="exact"/>
        <w:ind w:firstLineChars="200" w:firstLine="560"/>
        <w:rPr>
          <w:rFonts w:ascii="FangSong_GB2312" w:eastAsia="FangSong_GB2312" w:hAnsi="Calibri" w:cs="FangSong_GB2312"/>
          <w:sz w:val="28"/>
          <w:szCs w:val="28"/>
        </w:rPr>
      </w:pPr>
      <w:r>
        <w:rPr>
          <w:rFonts w:ascii="FangSong_GB2312" w:eastAsia="FangSong_GB2312" w:hAnsi="Calibri" w:cs="FangSong_GB2312" w:hint="eastAsia"/>
          <w:sz w:val="28"/>
          <w:szCs w:val="28"/>
        </w:rPr>
        <w:t>4、鼠伤寒沙门氏菌</w:t>
      </w:r>
      <w:r>
        <w:rPr>
          <w:rFonts w:ascii="FangSong_GB2312" w:eastAsia="FangSong_GB2312" w:hAnsi="Calibri" w:cs="FangSong_GB2312"/>
          <w:sz w:val="28"/>
          <w:szCs w:val="28"/>
        </w:rPr>
        <w:t>/</w:t>
      </w:r>
      <w:r>
        <w:rPr>
          <w:rFonts w:ascii="FangSong_GB2312" w:eastAsia="FangSong_GB2312" w:hAnsi="Calibri" w:cs="FangSong_GB2312" w:hint="eastAsia"/>
          <w:sz w:val="28"/>
          <w:szCs w:val="28"/>
        </w:rPr>
        <w:t>回复突变试验报告中应增加剂量设置的依据。</w:t>
      </w:r>
    </w:p>
    <w:p w:rsidR="0028063B" w:rsidRDefault="00B26C58">
      <w:pPr>
        <w:tabs>
          <w:tab w:val="left" w:pos="0"/>
        </w:tabs>
        <w:spacing w:line="440" w:lineRule="exact"/>
        <w:ind w:firstLineChars="200" w:firstLine="560"/>
        <w:rPr>
          <w:rFonts w:ascii="FangSong_GB2312" w:eastAsia="FangSong_GB2312" w:hAnsi="Calibri" w:cs="FangSong_GB2312"/>
          <w:sz w:val="28"/>
          <w:szCs w:val="28"/>
        </w:rPr>
      </w:pPr>
      <w:r>
        <w:rPr>
          <w:rFonts w:ascii="FangSong_GB2312" w:eastAsia="FangSong_GB2312" w:hAnsi="Calibri" w:cs="FangSong_GB2312" w:hint="eastAsia"/>
          <w:sz w:val="28"/>
          <w:szCs w:val="28"/>
        </w:rPr>
        <w:t>（六）人体安全性和功效评价检验报告</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1、材料和方法</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（1）受试物</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应根据检验项目和产品使用特点填写实际试验应用的产品形式（如终产品原物或稀释物等，稀释物应注明赋形剂和浓度）；当一种产品含有两个或两个以上部分，分别和/或混合检验</w:t>
      </w:r>
      <w:r>
        <w:rPr>
          <w:rFonts w:ascii="FangSong_GB2312" w:eastAsia="FangSong_GB2312" w:hAnsi="DengXian" w:cs="FangSong_GB2312"/>
          <w:sz w:val="28"/>
          <w:szCs w:val="28"/>
        </w:rPr>
        <w:t>的样品</w:t>
      </w:r>
      <w:r>
        <w:rPr>
          <w:rFonts w:ascii="FangSong_GB2312" w:eastAsia="FangSong_GB2312" w:hAnsi="DengXian" w:cs="FangSong_GB2312" w:hint="eastAsia"/>
          <w:sz w:val="28"/>
          <w:szCs w:val="28"/>
        </w:rPr>
        <w:t>，应根据实际检验部分列出所有试验物和对应部分，如：</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试验物1：终产品混合物；</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试验物2：I剂（和</w:t>
      </w:r>
      <w:r>
        <w:rPr>
          <w:rFonts w:ascii="FangSong_GB2312" w:eastAsia="FangSong_GB2312" w:hAnsi="DengXian" w:cs="Times New Roman" w:hint="eastAsia"/>
          <w:sz w:val="28"/>
          <w:szCs w:val="28"/>
        </w:rPr>
        <w:t>“化妆品注册和备案检验申请表”上填报的“</w:t>
      </w:r>
      <w:r>
        <w:rPr>
          <w:rFonts w:ascii="DengXian" w:eastAsia="FangSong_GB2312" w:hAnsi="DengXian" w:cs="FangSong_GB2312" w:hint="eastAsia"/>
          <w:bCs/>
          <w:kern w:val="0"/>
          <w:sz w:val="28"/>
          <w:szCs w:val="28"/>
        </w:rPr>
        <w:t>样品性状</w:t>
      </w:r>
      <w:r>
        <w:rPr>
          <w:rFonts w:ascii="FangSong_GB2312" w:eastAsia="FangSong_GB2312" w:hAnsi="DengXian" w:cs="Times New Roman" w:hint="eastAsia"/>
          <w:sz w:val="28"/>
          <w:szCs w:val="28"/>
        </w:rPr>
        <w:t>”栏分部分保持一致。</w:t>
      </w:r>
      <w:r>
        <w:rPr>
          <w:rFonts w:ascii="FangSong_GB2312" w:eastAsia="FangSong_GB2312" w:hAnsi="DengXian" w:cs="FangSong_GB2312" w:hint="eastAsia"/>
          <w:sz w:val="28"/>
          <w:szCs w:val="28"/>
        </w:rPr>
        <w:t>）</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试验物3：II剂（和</w:t>
      </w:r>
      <w:r>
        <w:rPr>
          <w:rFonts w:ascii="FangSong_GB2312" w:eastAsia="FangSong_GB2312" w:hAnsi="DengXian" w:cs="Times New Roman" w:hint="eastAsia"/>
          <w:sz w:val="28"/>
          <w:szCs w:val="28"/>
        </w:rPr>
        <w:t>“化妆品注册和备案检验申请表”上填报的“</w:t>
      </w:r>
      <w:r>
        <w:rPr>
          <w:rFonts w:ascii="DengXian" w:eastAsia="FangSong_GB2312" w:hAnsi="DengXian" w:cs="FangSong_GB2312" w:hint="eastAsia"/>
          <w:bCs/>
          <w:kern w:val="0"/>
          <w:sz w:val="28"/>
          <w:szCs w:val="28"/>
        </w:rPr>
        <w:t>样品性状</w:t>
      </w:r>
      <w:r>
        <w:rPr>
          <w:rFonts w:ascii="FangSong_GB2312" w:eastAsia="FangSong_GB2312" w:hAnsi="DengXian" w:cs="Times New Roman" w:hint="eastAsia"/>
          <w:sz w:val="28"/>
          <w:szCs w:val="28"/>
        </w:rPr>
        <w:t>”栏分部分保持一致。</w:t>
      </w:r>
      <w:r>
        <w:rPr>
          <w:rFonts w:ascii="FangSong_GB2312" w:eastAsia="FangSong_GB2312" w:hAnsi="DengXian" w:cs="FangSong_GB2312" w:hint="eastAsia"/>
          <w:sz w:val="28"/>
          <w:szCs w:val="28"/>
        </w:rPr>
        <w:t>）</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（2）对照</w:t>
      </w:r>
    </w:p>
    <w:p w:rsidR="0028063B" w:rsidRDefault="00B26C58">
      <w:pPr>
        <w:spacing w:line="440" w:lineRule="exact"/>
        <w:ind w:firstLine="555"/>
        <w:rPr>
          <w:rFonts w:ascii="FangSong_GB2312" w:eastAsia="FangSong_GB2312" w:hAnsi="DengXian" w:cs="FangSong_GB2312"/>
          <w:sz w:val="28"/>
          <w:szCs w:val="28"/>
        </w:rPr>
      </w:pPr>
      <w:r>
        <w:rPr>
          <w:rFonts w:ascii="FangSong_GB2312" w:eastAsia="FangSong_GB2312" w:hAnsi="DengXian" w:cs="FangSong_GB2312" w:hint="eastAsia"/>
          <w:sz w:val="28"/>
          <w:szCs w:val="28"/>
        </w:rPr>
        <w:t>人体安全性检验（斑贴）报告中“阴性对照”应根据受试物填写实际采用的对照物，一般有“空白对照”、“空白滤纸对照”、不同赋形剂对照等。</w:t>
      </w:r>
    </w:p>
    <w:p w:rsidR="0028063B" w:rsidRDefault="00B26C58">
      <w:pPr>
        <w:spacing w:line="440" w:lineRule="exact"/>
        <w:ind w:firstLine="555"/>
        <w:rPr>
          <w:rFonts w:ascii="FangSong_GB2312" w:eastAsia="FangSong_GB2312" w:hAnsi="DengXian" w:cs="FangSong_GB2312"/>
          <w:sz w:val="28"/>
          <w:szCs w:val="28"/>
        </w:rPr>
      </w:pPr>
      <w:r>
        <w:rPr>
          <w:rFonts w:ascii="FangSong_GB2312" w:eastAsia="FangSong_GB2312" w:hAnsi="DengXian" w:cs="FangSong_GB2312" w:hint="eastAsia"/>
          <w:sz w:val="28"/>
          <w:szCs w:val="28"/>
        </w:rPr>
        <w:t>人体功效检验（防晒）报告中“对照品”应填写根据规范要求选择实际检验选用的一种对照品。</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2、试验结果</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1）应在人体皮肤斑贴试验和人体皮肤重复性开放型涂抹试验报告的结果表格中按不同观察时点列出不同反应程度对应的人数；结果汇总语是对30人中不同反应程度人数的统计，每个受试者的皮肤反应情况以3个观察时点中高的反应程度来计（如可表述为“人体皮肤斑贴试验结果显示，30人中2例出现1级皮肤不良反应，1例出现2级皮肤反应”）。</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lastRenderedPageBreak/>
        <w:t>（2）人体试用试验报告结果表格未按观察时点分列，直接在表格中填写不同观察时点中最高反应程度对应的人数；结果汇总语和结果表格一致。</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（3）人体安全性检验报告附件表格填写30位受试者基本信息和详细皮肤反应结果。</w:t>
      </w:r>
    </w:p>
    <w:p w:rsidR="0028063B" w:rsidRDefault="00B26C58">
      <w:pPr>
        <w:spacing w:line="440" w:lineRule="exact"/>
        <w:ind w:firstLineChars="200" w:firstLine="560"/>
        <w:rPr>
          <w:rFonts w:ascii="FangSong_GB2312" w:eastAsia="FangSong_GB2312" w:hAnsi="DengXian" w:cs="FangSong_GB2312"/>
          <w:sz w:val="28"/>
          <w:szCs w:val="28"/>
        </w:rPr>
      </w:pPr>
      <w:r>
        <w:rPr>
          <w:rFonts w:ascii="FangSong_GB2312" w:eastAsia="FangSong_GB2312" w:hAnsi="DengXian" w:cs="FangSong_GB2312" w:hint="eastAsia"/>
          <w:sz w:val="28"/>
          <w:szCs w:val="28"/>
        </w:rPr>
        <w:t>（4）人体功效检验（防晒）报告的结果表格中填写受试者基本信息，其中的“皮肤类型”指Fitzpatrick光皮肤分型；“对照品SPF值/PFA值”、“被测物SPF值/PFA值”、“平均值”、“标准差”、“标准误”“95%CI”均应遵守</w:t>
      </w:r>
      <w:r>
        <w:rPr>
          <w:rFonts w:ascii="FangSong_GB2312" w:eastAsia="FangSong_GB2312" w:hAnsi="DengXian" w:cs="FangSong_GB2312"/>
          <w:sz w:val="28"/>
          <w:szCs w:val="28"/>
        </w:rPr>
        <w:t>精确到小数点后一位数字</w:t>
      </w:r>
      <w:r>
        <w:rPr>
          <w:rFonts w:ascii="FangSong_GB2312" w:eastAsia="FangSong_GB2312" w:hAnsi="DengXian" w:cs="FangSong_GB2312" w:hint="eastAsia"/>
          <w:sz w:val="28"/>
          <w:szCs w:val="28"/>
        </w:rPr>
        <w:t>的修约规则。</w:t>
      </w:r>
    </w:p>
    <w:p w:rsidR="0028063B" w:rsidRDefault="00B26C58">
      <w:pPr>
        <w:tabs>
          <w:tab w:val="left" w:pos="0"/>
        </w:tabs>
        <w:spacing w:line="440" w:lineRule="exact"/>
        <w:ind w:firstLineChars="200" w:firstLine="560"/>
        <w:rPr>
          <w:rFonts w:ascii="FangSong_GB2312" w:eastAsia="FangSong_GB2312" w:hAnsi="Calibri" w:cs="FangSong_GB2312"/>
          <w:sz w:val="28"/>
          <w:szCs w:val="28"/>
        </w:rPr>
      </w:pPr>
      <w:r>
        <w:rPr>
          <w:rFonts w:ascii="FangSong_GB2312" w:eastAsia="FangSong_GB2312" w:hAnsi="Calibri" w:cs="FangSong_GB2312" w:hint="eastAsia"/>
          <w:sz w:val="28"/>
          <w:szCs w:val="28"/>
        </w:rPr>
        <w:t>（5）人体功效检验（防晒）报告的结果结语中“所检样品的SPF值/PFA值”应为</w:t>
      </w:r>
      <w:r>
        <w:rPr>
          <w:rFonts w:ascii="FangSong_GB2312" w:eastAsia="FangSong_GB2312" w:hAnsi="Calibri" w:cs="FangSong_GB2312"/>
          <w:sz w:val="28"/>
          <w:szCs w:val="28"/>
        </w:rPr>
        <w:t>样品防护全部受试者SPF值</w:t>
      </w:r>
      <w:r>
        <w:rPr>
          <w:rFonts w:ascii="FangSong_GB2312" w:eastAsia="FangSong_GB2312" w:hAnsi="Calibri" w:cs="FangSong_GB2312" w:hint="eastAsia"/>
          <w:sz w:val="28"/>
          <w:szCs w:val="28"/>
        </w:rPr>
        <w:t>/PFA值</w:t>
      </w:r>
      <w:r>
        <w:rPr>
          <w:rFonts w:ascii="FangSong_GB2312" w:eastAsia="FangSong_GB2312" w:hAnsi="Calibri" w:cs="FangSong_GB2312"/>
          <w:sz w:val="28"/>
          <w:szCs w:val="28"/>
        </w:rPr>
        <w:t>的算术均数</w:t>
      </w:r>
      <w:r>
        <w:rPr>
          <w:rFonts w:ascii="FangSong_GB2312" w:eastAsia="FangSong_GB2312" w:hAnsi="Calibri" w:cs="FangSong_GB2312" w:hint="eastAsia"/>
          <w:sz w:val="28"/>
          <w:szCs w:val="28"/>
        </w:rPr>
        <w:t>的</w:t>
      </w:r>
      <w:r>
        <w:rPr>
          <w:rFonts w:ascii="FangSong_GB2312" w:eastAsia="FangSong_GB2312" w:hAnsi="Calibri" w:cs="FangSong_GB2312"/>
          <w:sz w:val="28"/>
          <w:szCs w:val="28"/>
        </w:rPr>
        <w:t>整数部分</w:t>
      </w:r>
      <w:r>
        <w:rPr>
          <w:rFonts w:ascii="FangSong_GB2312" w:eastAsia="FangSong_GB2312" w:hAnsi="Calibri" w:cs="FangSong_GB2312" w:hint="eastAsia"/>
          <w:sz w:val="28"/>
          <w:szCs w:val="28"/>
        </w:rPr>
        <w:t>数值，无小数值。</w:t>
      </w:r>
    </w:p>
    <w:p w:rsidR="0028063B" w:rsidRDefault="00B26C58">
      <w:pPr>
        <w:widowControl/>
        <w:jc w:val="center"/>
        <w:rPr>
          <w:rFonts w:ascii="STKaiti" w:eastAsia="STKaiti" w:hAnsi="STKaiti" w:cs="FangSong_GB2312"/>
          <w:sz w:val="28"/>
          <w:szCs w:val="28"/>
        </w:rPr>
      </w:pPr>
      <w:r>
        <w:rPr>
          <w:rFonts w:ascii="FangSong_GB2312" w:eastAsia="FangSong_GB2312" w:hAnsi="DengXian" w:cs="FangSong_GB2312"/>
          <w:sz w:val="28"/>
          <w:szCs w:val="28"/>
        </w:rPr>
        <w:br w:type="page"/>
      </w:r>
      <w:r>
        <w:rPr>
          <w:rFonts w:ascii="STKaiti" w:eastAsia="STKaiti" w:hAnsi="STKaiti" w:cs="FangSong_GB2312" w:hint="eastAsia"/>
          <w:sz w:val="28"/>
          <w:szCs w:val="28"/>
        </w:rPr>
        <w:lastRenderedPageBreak/>
        <w:t>表2-1 化妆品注册和备案检验报告体例</w:t>
      </w:r>
    </w:p>
    <w:p w:rsidR="0028063B" w:rsidRDefault="00B26C58">
      <w:pPr>
        <w:spacing w:line="360" w:lineRule="auto"/>
        <w:rPr>
          <w:rFonts w:ascii="FangSong_GB2312" w:eastAsia="FangSong_GB2312" w:hAnsi="DengXian" w:cs="FangSong_GB2312"/>
        </w:rPr>
      </w:pPr>
      <w:r>
        <w:rPr>
          <w:rFonts w:ascii="FangSong_GB2312" w:eastAsia="FangSong_GB2312" w:hAnsi="DengXian" w:cs="FangSong_GB2312" w:hint="eastAsia"/>
        </w:rPr>
        <w:t>2-1a：注册和备案检验报告封面</w:t>
      </w:r>
    </w:p>
    <w:p w:rsidR="0028063B" w:rsidRDefault="00B26C58">
      <w:pPr>
        <w:framePr w:w="3061" w:h="1669" w:hSpace="180" w:wrap="around" w:vAnchor="text" w:hAnchor="page" w:x="2158" w:y="316"/>
        <w:jc w:val="center"/>
        <w:rPr>
          <w:rFonts w:ascii="DengXian" w:eastAsia="FangSong_GB2312" w:hAnsi="DengXian" w:cs="Times New Roman"/>
        </w:rPr>
      </w:pPr>
      <w:r>
        <w:rPr>
          <w:rFonts w:ascii="DengXian" w:eastAsia="FangSong_GB2312" w:hAnsi="DengXian" w:cs="Times New Roman"/>
          <w:noProof/>
          <w:lang w:eastAsia="ko-KR"/>
        </w:rPr>
        <w:drawing>
          <wp:inline distT="0" distB="0" distL="0" distR="0" wp14:anchorId="05D93245" wp14:editId="786A2EB2">
            <wp:extent cx="952500" cy="5257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952500" cy="525780"/>
                    </a:xfrm>
                    <a:prstGeom prst="rect">
                      <a:avLst/>
                    </a:prstGeom>
                    <a:noFill/>
                    <a:ln w="9525">
                      <a:noFill/>
                      <a:miter lim="800000"/>
                      <a:headEnd/>
                      <a:tailEnd/>
                    </a:ln>
                  </pic:spPr>
                </pic:pic>
              </a:graphicData>
            </a:graphic>
          </wp:inline>
        </w:drawing>
      </w:r>
    </w:p>
    <w:p w:rsidR="0028063B" w:rsidRDefault="0028063B">
      <w:pPr>
        <w:framePr w:w="3061" w:h="1669" w:hSpace="180" w:wrap="around" w:vAnchor="text" w:hAnchor="page" w:x="2158" w:y="316"/>
        <w:widowControl/>
        <w:jc w:val="center"/>
        <w:rPr>
          <w:rFonts w:ascii="DengXian" w:eastAsia="FangSong_GB2312" w:hAnsi="DengXian" w:cs="Times New Roman"/>
          <w:spacing w:val="-20"/>
          <w:sz w:val="24"/>
          <w:szCs w:val="24"/>
        </w:rPr>
      </w:pPr>
    </w:p>
    <w:p w:rsidR="0028063B" w:rsidRDefault="00B26C58">
      <w:pPr>
        <w:framePr w:w="3061" w:h="1669" w:hSpace="180" w:wrap="around" w:vAnchor="text" w:hAnchor="page" w:x="2158" w:y="316"/>
        <w:widowControl/>
        <w:jc w:val="center"/>
        <w:rPr>
          <w:rFonts w:ascii="DengXian" w:eastAsia="FangSong_GB2312" w:hAnsi="DengXian" w:cs="Times New Roman"/>
        </w:rPr>
      </w:pPr>
      <w:r>
        <w:rPr>
          <w:rFonts w:ascii="DengXian" w:eastAsia="FangSong_GB2312" w:hAnsi="DengXian" w:cs="FangSong_GB2312" w:hint="eastAsia"/>
          <w:spacing w:val="-20"/>
          <w:sz w:val="24"/>
          <w:szCs w:val="24"/>
        </w:rPr>
        <w:t>（</w:t>
      </w:r>
      <w:r>
        <w:rPr>
          <w:rFonts w:ascii="DengXian" w:eastAsia="FangSong_GB2312" w:hAnsi="DengXian" w:cs="FangSong_GB2312" w:hint="eastAsia"/>
          <w:spacing w:val="-20"/>
        </w:rPr>
        <w:t>××××）（×××××）（×）</w:t>
      </w:r>
    </w:p>
    <w:p w:rsidR="0028063B" w:rsidRDefault="0028063B">
      <w:pPr>
        <w:rPr>
          <w:rFonts w:ascii="DengXian" w:eastAsia="FangSong_GB2312" w:hAnsi="DengXian" w:cs="Times New Roman"/>
        </w:rPr>
      </w:pPr>
    </w:p>
    <w:p w:rsidR="0028063B" w:rsidRDefault="00B26C58">
      <w:pPr>
        <w:wordWrap w:val="0"/>
        <w:ind w:right="360"/>
        <w:jc w:val="right"/>
        <w:rPr>
          <w:rFonts w:ascii="DengXian" w:eastAsia="FangSong_GB2312" w:hAnsi="DengXian" w:cs="FangSong_GB2312"/>
          <w:sz w:val="24"/>
          <w:szCs w:val="24"/>
        </w:rPr>
      </w:pPr>
      <w:r>
        <w:rPr>
          <w:rFonts w:ascii="DengXian" w:eastAsia="FangSong_GB2312" w:hAnsi="DengXian" w:cs="FangSong_GB2312" w:hint="eastAsia"/>
          <w:sz w:val="24"/>
          <w:szCs w:val="24"/>
        </w:rPr>
        <w:t>化妆品注册和备案检验机构代码</w:t>
      </w:r>
      <w:r>
        <w:rPr>
          <w:rFonts w:ascii="DengXian" w:eastAsia="FangSong_GB2312" w:hAnsi="DengXian" w:cs="FangSong_GB2312" w:hint="eastAsia"/>
          <w:sz w:val="24"/>
          <w:szCs w:val="24"/>
        </w:rPr>
        <w:t xml:space="preserve"> </w:t>
      </w:r>
    </w:p>
    <w:p w:rsidR="0028063B" w:rsidRDefault="0028063B">
      <w:pPr>
        <w:wordWrap w:val="0"/>
        <w:ind w:right="480"/>
        <w:jc w:val="right"/>
        <w:rPr>
          <w:rFonts w:ascii="DengXian" w:eastAsia="FangSong_GB2312" w:hAnsi="DengXian" w:cs="FangSong_GB2312"/>
          <w:sz w:val="24"/>
          <w:szCs w:val="24"/>
        </w:rPr>
      </w:pPr>
    </w:p>
    <w:p w:rsidR="0028063B" w:rsidRDefault="00B26C58">
      <w:pPr>
        <w:ind w:right="480"/>
        <w:jc w:val="right"/>
        <w:rPr>
          <w:rFonts w:ascii="DengXian" w:eastAsia="FangSong_GB2312" w:hAnsi="DengXian" w:cs="Times New Roman"/>
          <w:sz w:val="24"/>
          <w:szCs w:val="24"/>
        </w:rPr>
      </w:pPr>
      <w:r>
        <w:rPr>
          <w:rFonts w:ascii="DengXian" w:eastAsia="FangSong_GB2312" w:hAnsi="DengXian" w:cs="FangSong_GB2312" w:hint="eastAsia"/>
          <w:sz w:val="24"/>
          <w:szCs w:val="24"/>
        </w:rPr>
        <w:t>（备案日期：</w:t>
      </w:r>
      <w:r>
        <w:rPr>
          <w:rFonts w:ascii="DengXian" w:eastAsia="FangSong_GB2312" w:hAnsi="DengXian" w:cs="FangSong_GB2312" w:hint="eastAsia"/>
          <w:sz w:val="24"/>
          <w:szCs w:val="24"/>
        </w:rPr>
        <w:t xml:space="preserve">  </w:t>
      </w:r>
      <w:r>
        <w:rPr>
          <w:rFonts w:ascii="DengXian" w:eastAsia="FangSong_GB2312" w:hAnsi="DengXian" w:cs="FangSong_GB2312" w:hint="eastAsia"/>
          <w:sz w:val="24"/>
          <w:szCs w:val="24"/>
        </w:rPr>
        <w:t>年</w:t>
      </w:r>
      <w:r>
        <w:rPr>
          <w:rFonts w:ascii="DengXian" w:eastAsia="FangSong_GB2312" w:hAnsi="DengXian" w:cs="FangSong_GB2312" w:hint="eastAsia"/>
          <w:sz w:val="24"/>
          <w:szCs w:val="24"/>
        </w:rPr>
        <w:t xml:space="preserve">  </w:t>
      </w:r>
      <w:r>
        <w:rPr>
          <w:rFonts w:ascii="DengXian" w:eastAsia="FangSong_GB2312" w:hAnsi="DengXian" w:cs="FangSong_GB2312" w:hint="eastAsia"/>
          <w:sz w:val="24"/>
          <w:szCs w:val="24"/>
        </w:rPr>
        <w:t>月）</w:t>
      </w:r>
    </w:p>
    <w:p w:rsidR="0028063B" w:rsidRDefault="0028063B">
      <w:pPr>
        <w:spacing w:line="360" w:lineRule="auto"/>
        <w:ind w:left="850"/>
        <w:rPr>
          <w:rFonts w:ascii="DengXian" w:eastAsia="FangSong_GB2312" w:hAnsi="DengXian" w:cs="Times New Roman"/>
          <w:sz w:val="15"/>
          <w:szCs w:val="15"/>
        </w:rPr>
      </w:pPr>
    </w:p>
    <w:p w:rsidR="0028063B" w:rsidRDefault="0028063B">
      <w:pPr>
        <w:spacing w:line="360" w:lineRule="auto"/>
        <w:ind w:left="850"/>
        <w:rPr>
          <w:rFonts w:ascii="DengXian" w:eastAsia="FangSong_GB2312" w:hAnsi="DengXian" w:cs="Times New Roman"/>
          <w:sz w:val="15"/>
          <w:szCs w:val="15"/>
        </w:rPr>
      </w:pPr>
    </w:p>
    <w:p w:rsidR="0028063B" w:rsidRDefault="0028063B">
      <w:pPr>
        <w:spacing w:line="360" w:lineRule="auto"/>
        <w:rPr>
          <w:rFonts w:ascii="DengXian" w:eastAsia="FangSong_GB2312" w:hAnsi="DengXian" w:cs="Times New Roman"/>
          <w:sz w:val="15"/>
          <w:szCs w:val="15"/>
        </w:rPr>
      </w:pPr>
    </w:p>
    <w:p w:rsidR="0028063B" w:rsidRDefault="0028063B">
      <w:pPr>
        <w:spacing w:line="360" w:lineRule="auto"/>
        <w:rPr>
          <w:rFonts w:ascii="DengXian" w:eastAsia="FangSong_GB2312" w:hAnsi="DengXian" w:cs="Times New Roman"/>
          <w:sz w:val="15"/>
          <w:szCs w:val="15"/>
        </w:rPr>
      </w:pPr>
    </w:p>
    <w:p w:rsidR="0028063B" w:rsidRDefault="00B26C58">
      <w:pPr>
        <w:jc w:val="center"/>
        <w:rPr>
          <w:rFonts w:ascii="方正小标宋简体" w:eastAsia="方正小标宋简体" w:hAnsi="DengXian" w:cs="Times New Roman"/>
          <w:sz w:val="44"/>
          <w:szCs w:val="44"/>
        </w:rPr>
      </w:pPr>
      <w:r>
        <w:rPr>
          <w:rFonts w:ascii="方正小标宋简体" w:eastAsia="方正小标宋简体" w:hAnsi="DengXian" w:cs="方正小标宋简体" w:hint="eastAsia"/>
          <w:sz w:val="44"/>
          <w:szCs w:val="44"/>
        </w:rPr>
        <w:t>注册和备案检验机构全称</w:t>
      </w:r>
    </w:p>
    <w:p w:rsidR="0028063B" w:rsidRDefault="00B26C58">
      <w:pPr>
        <w:jc w:val="center"/>
        <w:rPr>
          <w:rFonts w:ascii="方正小标宋简体" w:eastAsia="方正小标宋简体" w:hAnsi="SimSun" w:cs="Times New Roman"/>
          <w:b/>
          <w:bCs/>
          <w:sz w:val="48"/>
          <w:szCs w:val="48"/>
        </w:rPr>
      </w:pPr>
      <w:r>
        <w:rPr>
          <w:rFonts w:ascii="方正小标宋简体" w:eastAsia="方正小标宋简体" w:hAnsi="SimSun" w:cs="方正小标宋简体" w:hint="eastAsia"/>
          <w:b/>
          <w:bCs/>
          <w:sz w:val="48"/>
          <w:szCs w:val="48"/>
        </w:rPr>
        <w:t>检验报告</w:t>
      </w:r>
    </w:p>
    <w:p w:rsidR="0028063B" w:rsidRDefault="0028063B">
      <w:pPr>
        <w:jc w:val="center"/>
        <w:rPr>
          <w:rFonts w:ascii="DengXian" w:eastAsia="FangSong_GB2312" w:hAnsi="DengXian" w:cs="Times New Roman"/>
          <w:sz w:val="36"/>
          <w:szCs w:val="36"/>
        </w:rPr>
      </w:pPr>
    </w:p>
    <w:p w:rsidR="0028063B" w:rsidRDefault="0028063B">
      <w:pPr>
        <w:ind w:left="850"/>
        <w:rPr>
          <w:rFonts w:ascii="DengXian" w:eastAsia="FangSong_GB2312" w:hAnsi="DengXian" w:cs="Times New Roman"/>
          <w:sz w:val="32"/>
          <w:szCs w:val="32"/>
          <w:u w:val="single"/>
        </w:rPr>
      </w:pPr>
    </w:p>
    <w:p w:rsidR="0028063B" w:rsidRDefault="0028063B">
      <w:pPr>
        <w:ind w:left="850"/>
        <w:rPr>
          <w:rFonts w:ascii="DengXian" w:eastAsia="FangSong_GB2312" w:hAnsi="DengXian" w:cs="Times New Roman"/>
          <w:sz w:val="32"/>
          <w:szCs w:val="32"/>
          <w:u w:val="single"/>
        </w:rPr>
      </w:pPr>
    </w:p>
    <w:tbl>
      <w:tblPr>
        <w:tblW w:w="8295" w:type="dxa"/>
        <w:tblInd w:w="-106" w:type="dxa"/>
        <w:tblLayout w:type="fixed"/>
        <w:tblLook w:val="04A0" w:firstRow="1" w:lastRow="0" w:firstColumn="1" w:lastColumn="0" w:noHBand="0" w:noVBand="1"/>
      </w:tblPr>
      <w:tblGrid>
        <w:gridCol w:w="3192"/>
        <w:gridCol w:w="5103"/>
      </w:tblGrid>
      <w:tr w:rsidR="0028063B">
        <w:tc>
          <w:tcPr>
            <w:tcW w:w="3192" w:type="dxa"/>
          </w:tcPr>
          <w:p w:rsidR="0028063B" w:rsidRDefault="00B26C58" w:rsidP="00B26C58">
            <w:pPr>
              <w:ind w:firstLineChars="319" w:firstLine="1021"/>
              <w:jc w:val="distribute"/>
              <w:rPr>
                <w:rFonts w:ascii="DengXian" w:eastAsia="FangSong_GB2312" w:hAnsi="DengXian" w:cs="Times New Roman"/>
                <w:sz w:val="32"/>
                <w:szCs w:val="32"/>
              </w:rPr>
            </w:pPr>
            <w:r>
              <w:rPr>
                <w:rFonts w:ascii="DengXian" w:eastAsia="FangSong_GB2312" w:hAnsi="DengXian" w:cs="FangSong_GB2312" w:hint="eastAsia"/>
                <w:sz w:val="32"/>
                <w:szCs w:val="32"/>
              </w:rPr>
              <w:t>检验受理编号</w:t>
            </w:r>
          </w:p>
        </w:tc>
        <w:tc>
          <w:tcPr>
            <w:tcW w:w="5103" w:type="dxa"/>
            <w:tcBorders>
              <w:bottom w:val="single" w:sz="4" w:space="0" w:color="auto"/>
            </w:tcBorders>
          </w:tcPr>
          <w:p w:rsidR="0028063B" w:rsidRDefault="0028063B">
            <w:pPr>
              <w:rPr>
                <w:rFonts w:ascii="DengXian" w:eastAsia="FangSong_GB2312" w:hAnsi="DengXian" w:cs="Times New Roman"/>
                <w:sz w:val="32"/>
                <w:szCs w:val="32"/>
              </w:rPr>
            </w:pPr>
          </w:p>
        </w:tc>
      </w:tr>
      <w:tr w:rsidR="0028063B">
        <w:tc>
          <w:tcPr>
            <w:tcW w:w="3192" w:type="dxa"/>
          </w:tcPr>
          <w:p w:rsidR="0028063B" w:rsidRDefault="00B26C58" w:rsidP="00B26C58">
            <w:pPr>
              <w:ind w:firstLineChars="319" w:firstLine="1021"/>
              <w:jc w:val="distribute"/>
              <w:rPr>
                <w:rFonts w:ascii="DengXian" w:eastAsia="FangSong_GB2312" w:hAnsi="DengXian" w:cs="Times New Roman"/>
                <w:sz w:val="32"/>
                <w:szCs w:val="32"/>
              </w:rPr>
            </w:pPr>
            <w:r>
              <w:rPr>
                <w:rFonts w:ascii="DengXian" w:eastAsia="FangSong_GB2312" w:hAnsi="DengXian" w:cs="FangSong_GB2312" w:hint="eastAsia"/>
                <w:sz w:val="32"/>
                <w:szCs w:val="32"/>
              </w:rPr>
              <w:t>样品中文名称</w:t>
            </w:r>
          </w:p>
        </w:tc>
        <w:tc>
          <w:tcPr>
            <w:tcW w:w="5103" w:type="dxa"/>
            <w:tcBorders>
              <w:top w:val="single" w:sz="4" w:space="0" w:color="auto"/>
              <w:bottom w:val="single" w:sz="4" w:space="0" w:color="auto"/>
            </w:tcBorders>
          </w:tcPr>
          <w:p w:rsidR="0028063B" w:rsidRDefault="0028063B">
            <w:pPr>
              <w:rPr>
                <w:rFonts w:ascii="DengXian" w:eastAsia="FangSong_GB2312" w:hAnsi="DengXian" w:cs="Times New Roman"/>
                <w:sz w:val="32"/>
                <w:szCs w:val="32"/>
              </w:rPr>
            </w:pPr>
          </w:p>
        </w:tc>
      </w:tr>
      <w:tr w:rsidR="0028063B">
        <w:tc>
          <w:tcPr>
            <w:tcW w:w="3192" w:type="dxa"/>
          </w:tcPr>
          <w:p w:rsidR="0028063B" w:rsidRDefault="00B26C58" w:rsidP="00B26C58">
            <w:pPr>
              <w:ind w:firstLineChars="319" w:firstLine="1021"/>
              <w:jc w:val="distribute"/>
              <w:rPr>
                <w:rFonts w:ascii="DengXian" w:eastAsia="FangSong_GB2312" w:hAnsi="DengXian" w:cs="Times New Roman"/>
                <w:sz w:val="32"/>
                <w:szCs w:val="32"/>
              </w:rPr>
            </w:pPr>
            <w:r>
              <w:rPr>
                <w:rFonts w:ascii="DengXian" w:eastAsia="FangSong_GB2312" w:hAnsi="DengXian" w:cs="FangSong_GB2312" w:hint="eastAsia"/>
                <w:sz w:val="32"/>
                <w:szCs w:val="32"/>
              </w:rPr>
              <w:t>样品外文名称</w:t>
            </w:r>
          </w:p>
        </w:tc>
        <w:tc>
          <w:tcPr>
            <w:tcW w:w="5103" w:type="dxa"/>
            <w:tcBorders>
              <w:top w:val="single" w:sz="4" w:space="0" w:color="auto"/>
              <w:bottom w:val="single" w:sz="4" w:space="0" w:color="auto"/>
            </w:tcBorders>
          </w:tcPr>
          <w:p w:rsidR="0028063B" w:rsidRDefault="00B26C58">
            <w:pPr>
              <w:rPr>
                <w:rFonts w:ascii="DengXian" w:eastAsia="FangSong_GB2312" w:hAnsi="DengXian" w:cs="Times New Roman"/>
                <w:sz w:val="32"/>
                <w:szCs w:val="32"/>
              </w:rPr>
            </w:pPr>
            <w:r>
              <w:rPr>
                <w:rFonts w:ascii="DengXian" w:eastAsia="FangSong_GB2312" w:hAnsi="DengXian" w:cs="FangSong_GB2312" w:hint="eastAsia"/>
                <w:sz w:val="32"/>
                <w:szCs w:val="32"/>
              </w:rPr>
              <w:t>（进口产品请书写此项）</w:t>
            </w:r>
          </w:p>
        </w:tc>
      </w:tr>
      <w:tr w:rsidR="0028063B">
        <w:tc>
          <w:tcPr>
            <w:tcW w:w="3192" w:type="dxa"/>
          </w:tcPr>
          <w:p w:rsidR="0028063B" w:rsidRDefault="00B26C58" w:rsidP="00B26C58">
            <w:pPr>
              <w:ind w:firstLineChars="319" w:firstLine="1021"/>
              <w:jc w:val="distribute"/>
              <w:rPr>
                <w:rFonts w:ascii="DengXian" w:eastAsia="FangSong_GB2312" w:hAnsi="DengXian" w:cs="Times New Roman"/>
                <w:sz w:val="32"/>
                <w:szCs w:val="32"/>
              </w:rPr>
            </w:pPr>
            <w:r>
              <w:rPr>
                <w:rFonts w:ascii="DengXian" w:eastAsia="FangSong_GB2312" w:hAnsi="DengXian" w:cs="FangSong_GB2312" w:hint="eastAsia"/>
                <w:sz w:val="32"/>
                <w:szCs w:val="32"/>
              </w:rPr>
              <w:t>申请企业</w:t>
            </w:r>
          </w:p>
        </w:tc>
        <w:tc>
          <w:tcPr>
            <w:tcW w:w="5103" w:type="dxa"/>
            <w:tcBorders>
              <w:top w:val="single" w:sz="4" w:space="0" w:color="auto"/>
              <w:bottom w:val="single" w:sz="4" w:space="0" w:color="auto"/>
            </w:tcBorders>
          </w:tcPr>
          <w:p w:rsidR="0028063B" w:rsidRDefault="0028063B">
            <w:pPr>
              <w:rPr>
                <w:rFonts w:ascii="DengXian" w:eastAsia="FangSong_GB2312" w:hAnsi="DengXian" w:cs="Times New Roman"/>
                <w:sz w:val="32"/>
                <w:szCs w:val="32"/>
              </w:rPr>
            </w:pPr>
          </w:p>
        </w:tc>
      </w:tr>
    </w:tbl>
    <w:p w:rsidR="0028063B" w:rsidRDefault="0028063B">
      <w:pPr>
        <w:spacing w:line="360" w:lineRule="auto"/>
        <w:ind w:firstLineChars="457" w:firstLine="1462"/>
        <w:rPr>
          <w:rFonts w:ascii="DengXian" w:eastAsia="FangSong_GB2312" w:hAnsi="DengXian" w:cs="Times New Roman"/>
          <w:sz w:val="32"/>
          <w:szCs w:val="32"/>
        </w:rPr>
      </w:pPr>
    </w:p>
    <w:p w:rsidR="0028063B" w:rsidRDefault="0028063B">
      <w:pPr>
        <w:spacing w:line="360" w:lineRule="auto"/>
        <w:rPr>
          <w:rFonts w:ascii="DengXian" w:eastAsia="FangSong_GB2312" w:hAnsi="DengXian" w:cs="Times New Roman"/>
          <w:sz w:val="28"/>
          <w:szCs w:val="28"/>
          <w:u w:val="single"/>
        </w:rPr>
      </w:pPr>
    </w:p>
    <w:p w:rsidR="0028063B" w:rsidRDefault="00B26C58">
      <w:pPr>
        <w:spacing w:line="360" w:lineRule="auto"/>
        <w:jc w:val="center"/>
        <w:rPr>
          <w:rFonts w:ascii="DengXian" w:eastAsia="FangSong_GB2312" w:hAnsi="DengXian" w:cs="Times New Roman"/>
          <w:sz w:val="32"/>
          <w:szCs w:val="32"/>
        </w:rPr>
      </w:pPr>
      <w:r>
        <w:rPr>
          <w:rFonts w:ascii="DengXian" w:eastAsia="FangSong_GB2312" w:hAnsi="DengXian" w:cs="FangSong_GB2312" w:hint="eastAsia"/>
          <w:sz w:val="32"/>
          <w:szCs w:val="32"/>
        </w:rPr>
        <w:t>年</w:t>
      </w:r>
      <w:r>
        <w:rPr>
          <w:rFonts w:ascii="DengXian" w:eastAsia="FangSong_GB2312" w:hAnsi="DengXian" w:cs="FangSong_GB2312" w:hint="eastAsia"/>
          <w:sz w:val="32"/>
          <w:szCs w:val="32"/>
        </w:rPr>
        <w:t xml:space="preserve">    </w:t>
      </w:r>
      <w:r>
        <w:rPr>
          <w:rFonts w:ascii="DengXian" w:eastAsia="FangSong_GB2312" w:hAnsi="DengXian" w:cs="FangSong_GB2312" w:hint="eastAsia"/>
          <w:sz w:val="32"/>
          <w:szCs w:val="32"/>
        </w:rPr>
        <w:t>月</w:t>
      </w:r>
      <w:r>
        <w:rPr>
          <w:rFonts w:ascii="DengXian" w:eastAsia="FangSong_GB2312" w:hAnsi="DengXian" w:cs="FangSong_GB2312" w:hint="eastAsia"/>
          <w:sz w:val="32"/>
          <w:szCs w:val="32"/>
        </w:rPr>
        <w:t xml:space="preserve">    </w:t>
      </w:r>
      <w:r>
        <w:rPr>
          <w:rFonts w:ascii="DengXian" w:eastAsia="FangSong_GB2312" w:hAnsi="DengXian" w:cs="FangSong_GB2312" w:hint="eastAsia"/>
          <w:sz w:val="32"/>
          <w:szCs w:val="32"/>
        </w:rPr>
        <w:t>日</w:t>
      </w:r>
    </w:p>
    <w:p w:rsidR="0028063B" w:rsidRDefault="00B26C58">
      <w:pPr>
        <w:widowControl/>
        <w:jc w:val="left"/>
        <w:rPr>
          <w:rFonts w:ascii="DengXian" w:eastAsia="DengXian" w:hAnsi="DengXian" w:cs="Times New Roman"/>
          <w:sz w:val="28"/>
          <w:szCs w:val="28"/>
        </w:rPr>
      </w:pPr>
      <w:r>
        <w:rPr>
          <w:rFonts w:ascii="DengXian" w:eastAsia="DengXian" w:hAnsi="DengXian" w:cs="Times New Roman"/>
          <w:sz w:val="28"/>
          <w:szCs w:val="28"/>
        </w:rPr>
        <w:br w:type="page"/>
      </w:r>
    </w:p>
    <w:p w:rsidR="0028063B" w:rsidRDefault="00B26C58">
      <w:pPr>
        <w:spacing w:line="360" w:lineRule="auto"/>
        <w:rPr>
          <w:rFonts w:ascii="FangSong_GB2312" w:eastAsia="FangSong_GB2312" w:hAnsi="DengXian" w:cs="FangSong_GB2312"/>
        </w:rPr>
      </w:pPr>
      <w:r>
        <w:rPr>
          <w:rFonts w:ascii="FangSong_GB2312" w:eastAsia="FangSong_GB2312" w:hAnsi="DengXian" w:cs="FangSong_GB2312" w:hint="eastAsia"/>
        </w:rPr>
        <w:lastRenderedPageBreak/>
        <w:t>2-1b：注册和备案检验报告声明</w:t>
      </w:r>
    </w:p>
    <w:p w:rsidR="0028063B" w:rsidRDefault="00B26C58">
      <w:pPr>
        <w:spacing w:line="360" w:lineRule="auto"/>
        <w:jc w:val="center"/>
        <w:rPr>
          <w:rFonts w:ascii="方正小标宋简体" w:eastAsia="方正小标宋简体" w:hAnsi="DengXian" w:cs="Times New Roman"/>
          <w:sz w:val="44"/>
          <w:szCs w:val="44"/>
        </w:rPr>
      </w:pPr>
      <w:r>
        <w:rPr>
          <w:rFonts w:ascii="方正小标宋简体" w:eastAsia="方正小标宋简体" w:hAnsi="DengXian" w:cs="方正小标宋简体" w:hint="eastAsia"/>
          <w:sz w:val="44"/>
          <w:szCs w:val="44"/>
        </w:rPr>
        <w:t>声    明</w:t>
      </w:r>
    </w:p>
    <w:p w:rsidR="0028063B" w:rsidRDefault="0028063B">
      <w:pPr>
        <w:spacing w:line="360" w:lineRule="auto"/>
        <w:ind w:leftChars="-200" w:left="-420"/>
        <w:rPr>
          <w:rFonts w:ascii="DengXian" w:eastAsia="FangSong_GB2312" w:hAnsi="DengXian" w:cs="Times New Roman"/>
          <w:sz w:val="32"/>
          <w:szCs w:val="32"/>
        </w:rPr>
      </w:pPr>
    </w:p>
    <w:p w:rsidR="0028063B" w:rsidRDefault="00B26C58">
      <w:pPr>
        <w:spacing w:line="360" w:lineRule="auto"/>
        <w:ind w:firstLineChars="281" w:firstLine="843"/>
        <w:rPr>
          <w:rFonts w:ascii="DengXian" w:eastAsia="FangSong_GB2312" w:hAnsi="DengXian" w:cs="Times New Roman"/>
          <w:sz w:val="30"/>
          <w:szCs w:val="30"/>
        </w:rPr>
      </w:pPr>
      <w:r>
        <w:rPr>
          <w:rFonts w:ascii="DengXian" w:eastAsia="FangSong_GB2312" w:hAnsi="DengXian" w:cs="FangSong_GB2312" w:hint="eastAsia"/>
          <w:sz w:val="30"/>
          <w:szCs w:val="30"/>
        </w:rPr>
        <w:t>一、本检验报告仅对送检样品负责。</w:t>
      </w:r>
    </w:p>
    <w:p w:rsidR="0028063B" w:rsidRDefault="00B26C58">
      <w:pPr>
        <w:spacing w:line="360" w:lineRule="auto"/>
        <w:ind w:leftChars="398" w:left="1436" w:rightChars="-14" w:right="-29" w:hangingChars="200" w:hanging="600"/>
        <w:rPr>
          <w:rFonts w:ascii="DengXian" w:eastAsia="FangSong_GB2312" w:hAnsi="DengXian" w:cs="Times New Roman"/>
          <w:sz w:val="30"/>
          <w:szCs w:val="30"/>
        </w:rPr>
      </w:pPr>
      <w:r>
        <w:rPr>
          <w:rFonts w:ascii="DengXian" w:eastAsia="FangSong_GB2312" w:hAnsi="DengXian" w:cs="FangSong_GB2312" w:hint="eastAsia"/>
          <w:sz w:val="30"/>
          <w:szCs w:val="30"/>
        </w:rPr>
        <w:t>二、本检验报告涂改增删无效，未加盖单位公章无效，复印件无效。</w:t>
      </w:r>
    </w:p>
    <w:p w:rsidR="0028063B" w:rsidRDefault="00B26C58">
      <w:pPr>
        <w:spacing w:line="360" w:lineRule="auto"/>
        <w:ind w:leftChars="405" w:left="1450" w:rightChars="-14" w:right="-29" w:hangingChars="200" w:hanging="600"/>
        <w:rPr>
          <w:rFonts w:ascii="DengXian" w:eastAsia="FangSong_GB2312" w:hAnsi="DengXian" w:cs="Times New Roman"/>
          <w:sz w:val="30"/>
          <w:szCs w:val="30"/>
        </w:rPr>
      </w:pPr>
      <w:r>
        <w:rPr>
          <w:rFonts w:ascii="DengXian" w:eastAsia="FangSong_GB2312" w:hAnsi="DengXian" w:cs="FangSong_GB2312" w:hint="eastAsia"/>
          <w:sz w:val="30"/>
          <w:szCs w:val="30"/>
        </w:rPr>
        <w:t>三、本检验报告及我单位名称不得用于产品标签、广告、评优及商品宣传等。</w:t>
      </w:r>
    </w:p>
    <w:p w:rsidR="0028063B" w:rsidRDefault="00B26C58">
      <w:pPr>
        <w:spacing w:line="360" w:lineRule="auto"/>
        <w:ind w:leftChars="420" w:left="1482" w:rightChars="-14" w:right="-29" w:hangingChars="200" w:hanging="600"/>
        <w:rPr>
          <w:rFonts w:ascii="DengXian" w:eastAsia="FangSong_GB2312" w:hAnsi="DengXian" w:cs="Times New Roman"/>
          <w:sz w:val="30"/>
          <w:szCs w:val="30"/>
        </w:rPr>
      </w:pPr>
      <w:r>
        <w:rPr>
          <w:rFonts w:ascii="DengXian" w:eastAsia="FangSong_GB2312" w:hAnsi="DengXian" w:cs="FangSong_GB2312" w:hint="eastAsia"/>
          <w:sz w:val="30"/>
          <w:szCs w:val="30"/>
        </w:rPr>
        <w:t>四、本检验报告一式三份，二份交送检单位，一份由我单位存档。</w:t>
      </w:r>
    </w:p>
    <w:p w:rsidR="0028063B" w:rsidRDefault="0028063B">
      <w:pPr>
        <w:spacing w:line="360" w:lineRule="auto"/>
        <w:ind w:leftChars="419" w:left="1480" w:rightChars="-14" w:right="-29" w:hangingChars="200" w:hanging="600"/>
        <w:rPr>
          <w:rFonts w:ascii="DengXian" w:eastAsia="FangSong_GB2312" w:hAnsi="DengXian" w:cs="Times New Roman"/>
          <w:sz w:val="30"/>
          <w:szCs w:val="30"/>
        </w:rPr>
      </w:pPr>
    </w:p>
    <w:p w:rsidR="0028063B" w:rsidRDefault="0028063B">
      <w:pPr>
        <w:spacing w:line="360" w:lineRule="auto"/>
        <w:rPr>
          <w:rFonts w:ascii="DengXian" w:eastAsia="FangSong_GB2312" w:hAnsi="DengXian" w:cs="Times New Roman"/>
          <w:dstrike/>
          <w:sz w:val="32"/>
          <w:szCs w:val="32"/>
        </w:rPr>
      </w:pPr>
    </w:p>
    <w:p w:rsidR="0028063B" w:rsidRDefault="0028063B">
      <w:pPr>
        <w:spacing w:line="360" w:lineRule="auto"/>
        <w:rPr>
          <w:rFonts w:ascii="DengXian" w:eastAsia="FangSong_GB2312" w:hAnsi="DengXian" w:cs="Times New Roman"/>
        </w:rPr>
      </w:pPr>
    </w:p>
    <w:p w:rsidR="0028063B" w:rsidRDefault="0028063B">
      <w:pPr>
        <w:spacing w:line="360" w:lineRule="auto"/>
        <w:rPr>
          <w:rFonts w:ascii="DengXian" w:eastAsia="FangSong_GB2312" w:hAnsi="DengXian" w:cs="Times New Roman"/>
        </w:rPr>
      </w:pPr>
    </w:p>
    <w:p w:rsidR="0028063B" w:rsidRDefault="0028063B">
      <w:pPr>
        <w:spacing w:line="360" w:lineRule="auto"/>
        <w:rPr>
          <w:rFonts w:ascii="DengXian" w:eastAsia="FangSong_GB2312" w:hAnsi="DengXian" w:cs="Times New Roman"/>
        </w:rPr>
      </w:pPr>
    </w:p>
    <w:p w:rsidR="0028063B" w:rsidRDefault="00B26C58">
      <w:pPr>
        <w:spacing w:line="360" w:lineRule="auto"/>
        <w:ind w:firstLineChars="300" w:firstLine="840"/>
        <w:rPr>
          <w:rFonts w:ascii="DengXian" w:eastAsia="FangSong_GB2312" w:hAnsi="DengXian" w:cs="Times New Roman"/>
          <w:sz w:val="28"/>
          <w:szCs w:val="28"/>
        </w:rPr>
      </w:pPr>
      <w:r>
        <w:rPr>
          <w:rFonts w:ascii="DengXian" w:eastAsia="FangSong_GB2312" w:hAnsi="DengXian" w:cs="FangSong_GB2312" w:hint="eastAsia"/>
          <w:sz w:val="28"/>
          <w:szCs w:val="28"/>
        </w:rPr>
        <w:t>联系地址：</w:t>
      </w:r>
    </w:p>
    <w:p w:rsidR="0028063B" w:rsidRDefault="00B26C58">
      <w:pPr>
        <w:spacing w:line="360" w:lineRule="auto"/>
        <w:ind w:firstLineChars="300" w:firstLine="840"/>
        <w:rPr>
          <w:rFonts w:ascii="DengXian" w:eastAsia="FangSong_GB2312" w:hAnsi="DengXian" w:cs="Times New Roman"/>
          <w:sz w:val="28"/>
          <w:szCs w:val="28"/>
        </w:rPr>
      </w:pPr>
      <w:r>
        <w:rPr>
          <w:rFonts w:ascii="DengXian" w:eastAsia="FangSong_GB2312" w:hAnsi="DengXian" w:cs="FangSong_GB2312" w:hint="eastAsia"/>
          <w:sz w:val="28"/>
          <w:szCs w:val="28"/>
        </w:rPr>
        <w:t>检验地址：（与联系地址不同时书写此项）</w:t>
      </w:r>
    </w:p>
    <w:p w:rsidR="0028063B" w:rsidRDefault="00B26C58">
      <w:pPr>
        <w:spacing w:line="360" w:lineRule="auto"/>
        <w:ind w:firstLineChars="300" w:firstLine="840"/>
        <w:rPr>
          <w:rFonts w:ascii="DengXian" w:eastAsia="FangSong_GB2312" w:hAnsi="DengXian" w:cs="Times New Roman"/>
          <w:sz w:val="28"/>
          <w:szCs w:val="28"/>
        </w:rPr>
      </w:pPr>
      <w:r>
        <w:rPr>
          <w:rFonts w:ascii="DengXian" w:eastAsia="FangSong_GB2312" w:hAnsi="DengXian" w:cs="FangSong_GB2312" w:hint="eastAsia"/>
          <w:sz w:val="28"/>
          <w:szCs w:val="28"/>
        </w:rPr>
        <w:t>邮政编码：</w:t>
      </w:r>
    </w:p>
    <w:p w:rsidR="0028063B" w:rsidRDefault="00B26C58">
      <w:pPr>
        <w:spacing w:line="360" w:lineRule="auto"/>
        <w:ind w:firstLineChars="300" w:firstLine="840"/>
        <w:rPr>
          <w:rFonts w:ascii="DengXian" w:eastAsia="FangSong_GB2312" w:hAnsi="DengXian" w:cs="Times New Roman"/>
          <w:sz w:val="28"/>
          <w:szCs w:val="28"/>
        </w:rPr>
      </w:pPr>
      <w:r>
        <w:rPr>
          <w:rFonts w:ascii="DengXian" w:eastAsia="FangSong_GB2312" w:hAnsi="DengXian" w:cs="FangSong_GB2312" w:hint="eastAsia"/>
          <w:sz w:val="28"/>
          <w:szCs w:val="28"/>
        </w:rPr>
        <w:t>联系电话：</w:t>
      </w:r>
    </w:p>
    <w:p w:rsidR="0028063B" w:rsidRDefault="0028063B">
      <w:pPr>
        <w:spacing w:line="360" w:lineRule="auto"/>
        <w:ind w:firstLineChars="300" w:firstLine="840"/>
        <w:rPr>
          <w:rFonts w:ascii="DengXian" w:eastAsia="FangSong_GB2312" w:hAnsi="DengXian" w:cs="Times New Roman"/>
          <w:sz w:val="28"/>
          <w:szCs w:val="28"/>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B26C58">
      <w:pPr>
        <w:widowControl/>
        <w:jc w:val="left"/>
        <w:rPr>
          <w:rFonts w:ascii="FangSong_GB2312" w:eastAsia="FangSong_GB2312" w:hAnsi="DengXian" w:cs="Times New Roman"/>
        </w:rPr>
      </w:pPr>
      <w:r>
        <w:rPr>
          <w:rFonts w:ascii="FangSong_GB2312" w:eastAsia="FangSong_GB2312" w:hAnsi="DengXian" w:cs="Times New Roman"/>
        </w:rPr>
        <w:br w:type="page"/>
      </w:r>
    </w:p>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lastRenderedPageBreak/>
        <w:t>2-1c：安全性检验汇总报告体例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28063B">
      <w:pPr>
        <w:ind w:left="4675" w:hanging="2550"/>
        <w:rPr>
          <w:rFonts w:ascii="FangSong_GB2312" w:eastAsia="FangSong_GB2312" w:hAnsi="DengXian" w:cs="Times New Roman"/>
        </w:rPr>
      </w:pPr>
    </w:p>
    <w:p w:rsidR="0028063B" w:rsidRDefault="00B26C58">
      <w:pPr>
        <w:ind w:rightChars="-416" w:right="-874"/>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Height w:val="284"/>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rPr>
              <w:t>化妆品卫生安全性评价</w:t>
            </w:r>
          </w:p>
        </w:tc>
        <w:tc>
          <w:tcPr>
            <w:tcW w:w="2409" w:type="dxa"/>
            <w:tcBorders>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 xml:space="preserve">（填写现行有效的技术规范）     </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284"/>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结果汇总：</w:t>
      </w:r>
    </w:p>
    <w:p w:rsidR="0028063B" w:rsidRDefault="00B26C58">
      <w:pPr>
        <w:ind w:firstLine="405"/>
        <w:rPr>
          <w:rFonts w:ascii="FangSong_GB2312" w:eastAsia="FangSong_GB2312" w:hAnsi="DengXian" w:cs="Times New Roman"/>
        </w:rPr>
      </w:pPr>
      <w:r>
        <w:rPr>
          <w:rFonts w:ascii="FangSong_GB2312" w:eastAsia="FangSong_GB2312" w:hAnsi="DengXian" w:cs="FangSong_GB2312" w:hint="eastAsia"/>
        </w:rPr>
        <w:t>根据《化妆品安全技术规范》（</w:t>
      </w:r>
      <w:r>
        <w:rPr>
          <w:rFonts w:ascii="FangSong_GB2312" w:eastAsia="FangSong_GB2312" w:hAnsi="DengXian" w:cs="FangSong_GB2312"/>
        </w:rPr>
        <w:t>20</w:t>
      </w:r>
      <w:r>
        <w:rPr>
          <w:rFonts w:ascii="FangSong_GB2312" w:eastAsia="FangSong_GB2312" w:hAnsi="DengXian" w:cs="FangSong_GB2312" w:hint="eastAsia"/>
        </w:rPr>
        <w:t>15年版）（填写现行有效的技术规范）对送检样品进行安全性检验，结果如下：</w:t>
      </w:r>
    </w:p>
    <w:p w:rsidR="0028063B" w:rsidRDefault="00B26C58">
      <w:pPr>
        <w:numPr>
          <w:ilvl w:val="0"/>
          <w:numId w:val="1"/>
        </w:numPr>
        <w:rPr>
          <w:rFonts w:ascii="FangSong_GB2312" w:eastAsia="FangSong_GB2312" w:hAnsi="DengXian" w:cs="FangSong_GB2312"/>
        </w:rPr>
      </w:pPr>
      <w:r>
        <w:rPr>
          <w:rFonts w:ascii="FangSong_GB2312" w:eastAsia="FangSong_GB2312" w:hAnsi="DengXian" w:cs="FangSong_GB2312" w:hint="eastAsia"/>
        </w:rPr>
        <w:t>微生物检验:</w:t>
      </w:r>
    </w:p>
    <w:p w:rsidR="0028063B" w:rsidRDefault="00B26C58">
      <w:pPr>
        <w:numPr>
          <w:ilvl w:val="0"/>
          <w:numId w:val="1"/>
        </w:numPr>
        <w:rPr>
          <w:rFonts w:ascii="FangSong_GB2312" w:eastAsia="FangSong_GB2312" w:hAnsi="DengXian" w:cs="FangSong_GB2312"/>
        </w:rPr>
      </w:pPr>
      <w:r>
        <w:rPr>
          <w:rFonts w:ascii="FangSong_GB2312" w:eastAsia="FangSong_GB2312" w:hAnsi="DengXian" w:cs="FangSong_GB2312" w:hint="eastAsia"/>
        </w:rPr>
        <w:t>理化检验：</w:t>
      </w:r>
    </w:p>
    <w:p w:rsidR="0028063B" w:rsidRDefault="00B26C58">
      <w:pPr>
        <w:ind w:firstLine="405"/>
        <w:rPr>
          <w:rFonts w:ascii="FangSong_GB2312" w:eastAsia="FangSong_GB2312" w:hAnsi="DengXian" w:cs="FangSong_GB2312"/>
        </w:rPr>
      </w:pPr>
      <w:r>
        <w:rPr>
          <w:rFonts w:ascii="FangSong_GB2312" w:eastAsia="FangSong_GB2312" w:hAnsi="DengXian" w:cs="FangSong_GB2312" w:hint="eastAsia"/>
        </w:rPr>
        <w:t>（三）毒理学试验：</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   1. </w:t>
      </w:r>
      <w:r>
        <w:rPr>
          <w:rFonts w:ascii="FangSong_GB2312" w:eastAsia="FangSong_GB2312" w:hAnsi="DengXian" w:cs="FangSong_GB2312" w:hint="eastAsia"/>
        </w:rPr>
        <w:t>急性眼刺激性试验结果：</w:t>
      </w:r>
      <w:r>
        <w:rPr>
          <w:rFonts w:ascii="FangSong_GB2312" w:eastAsia="FangSong_GB2312" w:hAnsi="DengXian" w:cs="Times New Roman"/>
        </w:rPr>
        <w:t xml:space="preserve"> </w:t>
      </w:r>
    </w:p>
    <w:p w:rsidR="0028063B" w:rsidRDefault="00B26C58">
      <w:pPr>
        <w:ind w:firstLineChars="350" w:firstLine="735"/>
        <w:rPr>
          <w:rFonts w:ascii="FangSong_GB2312" w:eastAsia="FangSong_GB2312" w:hAnsi="DengXian" w:cs="Times New Roman"/>
        </w:rPr>
      </w:pPr>
      <w:r>
        <w:rPr>
          <w:rFonts w:ascii="FangSong_GB2312" w:eastAsia="FangSong_GB2312" w:hAnsi="DengXian" w:cs="FangSong_GB2312"/>
        </w:rPr>
        <w:t xml:space="preserve">2. </w:t>
      </w:r>
      <w:r>
        <w:rPr>
          <w:rFonts w:ascii="FangSong_GB2312" w:eastAsia="FangSong_GB2312" w:hAnsi="DengXian" w:cs="FangSong_GB2312" w:hint="eastAsia"/>
        </w:rPr>
        <w:t>急性皮肤刺激性试验结果：</w:t>
      </w:r>
      <w:r>
        <w:rPr>
          <w:rFonts w:ascii="FangSong_GB2312" w:eastAsia="FangSong_GB2312" w:hAnsi="DengXian" w:cs="Times New Roman"/>
        </w:rPr>
        <w:t xml:space="preserve"> </w:t>
      </w:r>
    </w:p>
    <w:p w:rsidR="0028063B" w:rsidRDefault="00B26C58">
      <w:pPr>
        <w:ind w:firstLineChars="350" w:firstLine="735"/>
        <w:rPr>
          <w:rFonts w:ascii="FangSong_GB2312" w:eastAsia="FangSong_GB2312" w:hAnsi="DengXian" w:cs="Times New Roman"/>
        </w:rPr>
      </w:pPr>
      <w:r>
        <w:rPr>
          <w:rFonts w:ascii="FangSong_GB2312" w:eastAsia="FangSong_GB2312" w:hAnsi="DengXian" w:cs="FangSong_GB2312"/>
        </w:rPr>
        <w:t xml:space="preserve">3. </w:t>
      </w:r>
      <w:r>
        <w:rPr>
          <w:rFonts w:ascii="FangSong_GB2312" w:eastAsia="FangSong_GB2312" w:hAnsi="DengXian" w:cs="FangSong_GB2312" w:hint="eastAsia"/>
        </w:rPr>
        <w:t>多次皮肤刺激性试验结果：</w:t>
      </w:r>
      <w:r>
        <w:rPr>
          <w:rFonts w:ascii="FangSong_GB2312" w:eastAsia="FangSong_GB2312" w:hAnsi="DengXian" w:cs="Times New Roman"/>
        </w:rPr>
        <w:t xml:space="preserve"> </w:t>
      </w:r>
    </w:p>
    <w:p w:rsidR="0028063B" w:rsidRDefault="00B26C58">
      <w:pPr>
        <w:ind w:firstLineChars="350" w:firstLine="735"/>
        <w:rPr>
          <w:rFonts w:ascii="FangSong_GB2312" w:eastAsia="FangSong_GB2312" w:hAnsi="DengXian" w:cs="FangSong_GB2312"/>
        </w:rPr>
      </w:pPr>
      <w:r>
        <w:rPr>
          <w:rFonts w:ascii="FangSong_GB2312" w:eastAsia="FangSong_GB2312" w:hAnsi="DengXian" w:cs="FangSong_GB2312"/>
        </w:rPr>
        <w:t xml:space="preserve">4. </w:t>
      </w:r>
      <w:r>
        <w:rPr>
          <w:rFonts w:ascii="FangSong_GB2312" w:eastAsia="FangSong_GB2312" w:hAnsi="DengXian" w:cs="FangSong_GB2312" w:hint="eastAsia"/>
        </w:rPr>
        <w:t>皮肤变态反应试验结果：</w:t>
      </w:r>
    </w:p>
    <w:p w:rsidR="0028063B" w:rsidRDefault="00B26C58">
      <w:pPr>
        <w:ind w:firstLineChars="350" w:firstLine="735"/>
        <w:rPr>
          <w:rFonts w:ascii="FangSong_GB2312" w:eastAsia="FangSong_GB2312" w:hAnsi="DengXian" w:cs="Times New Roman"/>
        </w:rPr>
      </w:pPr>
      <w:r>
        <w:rPr>
          <w:rFonts w:ascii="FangSong_GB2312" w:eastAsia="FangSong_GB2312" w:hAnsi="DengXian" w:cs="FangSong_GB2312"/>
        </w:rPr>
        <w:t xml:space="preserve">5. </w:t>
      </w:r>
      <w:r>
        <w:rPr>
          <w:rFonts w:ascii="FangSong_GB2312" w:eastAsia="FangSong_GB2312" w:hAnsi="DengXian" w:cs="FangSong_GB2312" w:hint="eastAsia"/>
        </w:rPr>
        <w:t>皮肤光毒性试验结果：</w:t>
      </w:r>
      <w:r>
        <w:rPr>
          <w:rFonts w:ascii="FangSong_GB2312" w:eastAsia="FangSong_GB2312" w:hAnsi="DengXian" w:cs="Times New Roman"/>
        </w:rPr>
        <w:t xml:space="preserve"> </w:t>
      </w:r>
    </w:p>
    <w:p w:rsidR="0028063B" w:rsidRDefault="00B26C58">
      <w:pPr>
        <w:ind w:leftChars="350" w:left="735"/>
        <w:rPr>
          <w:rFonts w:ascii="FangSong_GB2312" w:eastAsia="FangSong_GB2312" w:hAnsi="DengXian" w:cs="FangSong_GB2312"/>
        </w:rPr>
      </w:pPr>
      <w:r>
        <w:rPr>
          <w:rFonts w:ascii="FangSong_GB2312" w:eastAsia="FangSong_GB2312" w:hAnsi="DengXian" w:cs="FangSong_GB2312"/>
        </w:rPr>
        <w:t xml:space="preserve">6. </w:t>
      </w:r>
      <w:r>
        <w:rPr>
          <w:rFonts w:ascii="FangSong_GB2312" w:eastAsia="FangSong_GB2312" w:hAnsi="DengXian" w:cs="FangSong_GB2312" w:hint="eastAsia"/>
        </w:rPr>
        <w:t>鼠伤寒沙门氏菌</w:t>
      </w:r>
      <w:r>
        <w:rPr>
          <w:rFonts w:ascii="FangSong_GB2312" w:eastAsia="FangSong_GB2312" w:hAnsi="DengXian" w:cs="FangSong_GB2312"/>
        </w:rPr>
        <w:t>/</w:t>
      </w:r>
      <w:r>
        <w:rPr>
          <w:rFonts w:ascii="FangSong_GB2312" w:eastAsia="FangSong_GB2312" w:hAnsi="DengXian" w:cs="FangSong_GB2312" w:hint="eastAsia"/>
        </w:rPr>
        <w:t>回复突变试验结果：</w:t>
      </w:r>
      <w:r>
        <w:rPr>
          <w:rFonts w:ascii="FangSong_GB2312" w:eastAsia="FangSong_GB2312" w:hAnsi="DengXian" w:cs="FangSong_GB2312"/>
        </w:rPr>
        <w:t xml:space="preserve"> </w:t>
      </w:r>
    </w:p>
    <w:p w:rsidR="0028063B" w:rsidRDefault="00B26C58">
      <w:pPr>
        <w:ind w:leftChars="350" w:left="735"/>
        <w:rPr>
          <w:rFonts w:ascii="SimSun" w:eastAsia="DengXian" w:hAnsi="SimSun" w:cs="FangSong_GB2312"/>
        </w:rPr>
      </w:pPr>
      <w:r>
        <w:rPr>
          <w:rFonts w:ascii="FangSong_GB2312" w:eastAsia="FangSong_GB2312" w:hAnsi="DengXian" w:cs="FangSong_GB2312"/>
        </w:rPr>
        <w:t xml:space="preserve">7. </w:t>
      </w:r>
      <w:r>
        <w:rPr>
          <w:rFonts w:ascii="FangSong_GB2312" w:eastAsia="FangSong_GB2312" w:hAnsi="DengXian" w:cs="FangSong_GB2312" w:hint="eastAsia"/>
        </w:rPr>
        <w:t>体外哺乳动物细胞染色体畸变试验结果：</w:t>
      </w:r>
      <w:r>
        <w:rPr>
          <w:rFonts w:ascii="SimSun" w:eastAsia="DengXian" w:hAnsi="SimSun" w:cs="FangSong_GB2312"/>
        </w:rPr>
        <w:t xml:space="preserve"> </w:t>
      </w:r>
    </w:p>
    <w:p w:rsidR="0028063B" w:rsidRDefault="00B26C58">
      <w:pPr>
        <w:ind w:leftChars="350" w:left="735"/>
        <w:rPr>
          <w:rFonts w:ascii="FangSong_GB2312" w:eastAsia="FangSong_GB2312" w:hAnsi="DengXian" w:cs="FangSong_GB2312"/>
        </w:rPr>
      </w:pPr>
      <w:r>
        <w:rPr>
          <w:rFonts w:ascii="FangSong_GB2312" w:eastAsia="FangSong_GB2312" w:hAnsi="DengXian" w:cs="FangSong_GB2312"/>
        </w:rPr>
        <w:t>8.</w:t>
      </w:r>
      <w:r>
        <w:rPr>
          <w:rFonts w:ascii="FangSong_GB2312" w:eastAsia="FangSong_GB2312" w:hAnsi="DengXian" w:cs="FangSong_GB2312" w:hint="eastAsia"/>
        </w:rPr>
        <w:t xml:space="preserve"> 体外哺乳动物细胞基因突变试验结果：</w:t>
      </w:r>
    </w:p>
    <w:p w:rsidR="0028063B" w:rsidRDefault="00B26C58">
      <w:pPr>
        <w:ind w:leftChars="350" w:left="735"/>
        <w:jc w:val="center"/>
        <w:rPr>
          <w:rFonts w:ascii="FangSong_GB2312" w:eastAsia="FangSong_GB2312" w:hAnsi="DengXian" w:cs="Times New Roman"/>
        </w:rPr>
      </w:pPr>
      <w:r>
        <w:rPr>
          <w:rFonts w:ascii="FangSong_GB2312" w:eastAsia="FangSong_GB2312" w:hAnsi="DengXian" w:cs="FangSong_GB2312" w:hint="eastAsia"/>
        </w:rPr>
        <w:t>（本页以下空白）</w:t>
      </w:r>
    </w:p>
    <w:p w:rsidR="0028063B" w:rsidRDefault="0028063B">
      <w:pPr>
        <w:spacing w:line="360" w:lineRule="auto"/>
        <w:rPr>
          <w:rFonts w:ascii="FangSong_GB2312" w:eastAsia="FangSong_GB2312" w:hAnsi="DengXian" w:cs="Times New Roman"/>
        </w:rPr>
      </w:pPr>
    </w:p>
    <w:p w:rsidR="0028063B" w:rsidRDefault="0028063B">
      <w:pPr>
        <w:framePr w:w="1201" w:h="1567" w:hSpace="180" w:wrap="around" w:vAnchor="text" w:hAnchor="page" w:x="8999" w:y="221"/>
        <w:spacing w:line="360" w:lineRule="auto"/>
        <w:jc w:val="center"/>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tbl>
      <w:tblPr>
        <w:tblpPr w:leftFromText="180" w:rightFromText="180" w:vertAnchor="text" w:horzAnchor="margin" w:tblpY="350"/>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FangSong_GB2312"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FangSong_GB2312"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spacing w:line="240" w:lineRule="exact"/>
              <w:ind w:left="62"/>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spacing w:line="360" w:lineRule="auto"/>
        <w:rPr>
          <w:rFonts w:ascii="FangSong_GB2312" w:eastAsia="FangSong_GB2312" w:hAnsi="DengXian" w:cs="FangSong_GB2312"/>
        </w:rPr>
      </w:pPr>
    </w:p>
    <w:p w:rsidR="0028063B" w:rsidRDefault="00B26C58">
      <w:pPr>
        <w:widowControl/>
        <w:jc w:val="left"/>
        <w:rPr>
          <w:rFonts w:ascii="FangSong_GB2312" w:eastAsia="FangSong_GB2312" w:hAnsi="DengXian" w:cs="FangSong_GB2312"/>
        </w:rPr>
      </w:pPr>
      <w:r>
        <w:rPr>
          <w:rFonts w:ascii="FangSong_GB2312" w:eastAsia="FangSong_GB2312" w:hAnsi="DengXian" w:cs="FangSong_GB2312"/>
        </w:rPr>
        <w:br w:type="page"/>
      </w:r>
    </w:p>
    <w:p w:rsidR="0028063B" w:rsidRDefault="00B26C58">
      <w:pPr>
        <w:spacing w:line="360" w:lineRule="auto"/>
        <w:rPr>
          <w:rFonts w:ascii="FangSong_GB2312" w:eastAsia="FangSong_GB2312" w:hAnsi="DengXian" w:cs="FangSong_GB2312"/>
        </w:rPr>
      </w:pPr>
      <w:r>
        <w:rPr>
          <w:rFonts w:ascii="FangSong_GB2312" w:eastAsia="FangSong_GB2312" w:hAnsi="DengXian" w:cs="FangSong_GB2312" w:hint="eastAsia"/>
        </w:rPr>
        <w:lastRenderedPageBreak/>
        <w:t>2-1d：微生物检验报告体例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Height w:val="284"/>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rPr>
              <w:t>微生物检验的具体项目</w:t>
            </w:r>
          </w:p>
        </w:tc>
        <w:tc>
          <w:tcPr>
            <w:tcW w:w="2409" w:type="dxa"/>
            <w:tcBorders>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 xml:space="preserve">（填写现行有效的技术规范）     </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284"/>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284"/>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t>检验结果：</w:t>
      </w:r>
    </w:p>
    <w:p w:rsidR="0028063B" w:rsidRDefault="00B26C58">
      <w:pPr>
        <w:spacing w:line="360" w:lineRule="auto"/>
        <w:ind w:firstLineChars="1750" w:firstLine="3675"/>
        <w:rPr>
          <w:rFonts w:ascii="FangSong_GB2312" w:eastAsia="FangSong_GB2312" w:hAnsi="DengXian" w:cs="Times New Roman"/>
        </w:rPr>
      </w:pPr>
      <w:r>
        <w:rPr>
          <w:rFonts w:ascii="FangSong_GB2312" w:eastAsia="FangSong_GB2312" w:hAnsi="DengXian" w:cs="FangSong_GB2312" w:hint="eastAsia"/>
        </w:rPr>
        <w:t>微生物检验结果</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1701"/>
        <w:gridCol w:w="1276"/>
        <w:gridCol w:w="1700"/>
        <w:gridCol w:w="3261"/>
      </w:tblGrid>
      <w:tr w:rsidR="0028063B">
        <w:tc>
          <w:tcPr>
            <w:tcW w:w="2057" w:type="dxa"/>
            <w:tcBorders>
              <w:left w:val="nil"/>
              <w:right w:val="nil"/>
            </w:tcBorders>
          </w:tcPr>
          <w:p w:rsidR="0028063B" w:rsidRDefault="00B26C58">
            <w:pPr>
              <w:spacing w:line="360" w:lineRule="auto"/>
              <w:jc w:val="center"/>
              <w:rPr>
                <w:rFonts w:ascii="FangSong_GB2312" w:eastAsia="FangSong_GB2312" w:hAnsi="DengXian" w:cs="Times New Roman"/>
              </w:rPr>
            </w:pPr>
            <w:r>
              <w:rPr>
                <w:rFonts w:ascii="FangSong_GB2312" w:eastAsia="FangSong_GB2312" w:hAnsi="DengXian" w:cs="FangSong_GB2312" w:hint="eastAsia"/>
              </w:rPr>
              <w:t>检验项目</w:t>
            </w:r>
          </w:p>
        </w:tc>
        <w:tc>
          <w:tcPr>
            <w:tcW w:w="1701" w:type="dxa"/>
            <w:tcBorders>
              <w:left w:val="nil"/>
              <w:right w:val="nil"/>
            </w:tcBorders>
          </w:tcPr>
          <w:p w:rsidR="0028063B" w:rsidRDefault="00B26C58">
            <w:pPr>
              <w:spacing w:line="360" w:lineRule="auto"/>
              <w:jc w:val="center"/>
              <w:rPr>
                <w:rFonts w:ascii="FangSong_GB2312" w:eastAsia="FangSong_GB2312" w:hAnsi="DengXian" w:cs="FangSong_GB2312"/>
              </w:rPr>
            </w:pPr>
            <w:r>
              <w:rPr>
                <w:rFonts w:ascii="FangSong_GB2312" w:eastAsia="FangSong_GB2312" w:hAnsi="DengXian" w:cs="FangSong_GB2312" w:hint="eastAsia"/>
              </w:rPr>
              <w:t>单  位</w:t>
            </w:r>
          </w:p>
        </w:tc>
        <w:tc>
          <w:tcPr>
            <w:tcW w:w="1276" w:type="dxa"/>
            <w:tcBorders>
              <w:left w:val="nil"/>
              <w:right w:val="nil"/>
            </w:tcBorders>
          </w:tcPr>
          <w:p w:rsidR="0028063B" w:rsidRDefault="00B26C58">
            <w:pPr>
              <w:spacing w:line="360" w:lineRule="auto"/>
              <w:jc w:val="center"/>
              <w:rPr>
                <w:rFonts w:ascii="FangSong_GB2312" w:eastAsia="FangSong_GB2312" w:hAnsi="DengXian" w:cs="Times New Roman"/>
              </w:rPr>
            </w:pPr>
            <w:r>
              <w:rPr>
                <w:rFonts w:ascii="FangSong_GB2312" w:eastAsia="FangSong_GB2312" w:hAnsi="DengXian" w:cs="FangSong_GB2312" w:hint="eastAsia"/>
              </w:rPr>
              <w:t>检验结果</w:t>
            </w:r>
          </w:p>
        </w:tc>
        <w:tc>
          <w:tcPr>
            <w:tcW w:w="1700" w:type="dxa"/>
            <w:tcBorders>
              <w:left w:val="nil"/>
              <w:right w:val="nil"/>
            </w:tcBorders>
          </w:tcPr>
          <w:p w:rsidR="0028063B" w:rsidRDefault="00B26C58">
            <w:pPr>
              <w:spacing w:line="360" w:lineRule="auto"/>
              <w:jc w:val="center"/>
              <w:rPr>
                <w:rFonts w:ascii="FangSong_GB2312" w:eastAsia="FangSong_GB2312" w:hAnsi="DengXian" w:cs="Times New Roman"/>
              </w:rPr>
            </w:pPr>
            <w:r>
              <w:rPr>
                <w:rFonts w:ascii="FangSong_GB2312" w:eastAsia="FangSong_GB2312" w:hAnsi="DengXian" w:cs="FangSong_GB2312" w:hint="eastAsia"/>
              </w:rPr>
              <w:t>限  值</w:t>
            </w:r>
          </w:p>
        </w:tc>
        <w:tc>
          <w:tcPr>
            <w:tcW w:w="3261" w:type="dxa"/>
            <w:tcBorders>
              <w:left w:val="nil"/>
              <w:right w:val="nil"/>
            </w:tcBorders>
          </w:tcPr>
          <w:p w:rsidR="0028063B" w:rsidRDefault="00B26C58">
            <w:pPr>
              <w:spacing w:line="360" w:lineRule="auto"/>
              <w:jc w:val="center"/>
              <w:rPr>
                <w:rFonts w:ascii="FangSong_GB2312" w:eastAsia="FangSong_GB2312" w:hAnsi="DengXian" w:cs="Times New Roman"/>
              </w:rPr>
            </w:pPr>
            <w:r>
              <w:rPr>
                <w:rFonts w:ascii="FangSong_GB2312" w:eastAsia="FangSong_GB2312" w:hAnsi="DengXian" w:cs="Times New Roman" w:hint="eastAsia"/>
              </w:rPr>
              <w:t>备  注</w:t>
            </w:r>
          </w:p>
        </w:tc>
      </w:tr>
      <w:tr w:rsidR="0028063B">
        <w:tc>
          <w:tcPr>
            <w:tcW w:w="2057" w:type="dxa"/>
            <w:tcBorders>
              <w:left w:val="nil"/>
              <w:bottom w:val="nil"/>
              <w:right w:val="nil"/>
            </w:tcBorders>
          </w:tcPr>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t>菌落总数</w:t>
            </w:r>
          </w:p>
        </w:tc>
        <w:tc>
          <w:tcPr>
            <w:tcW w:w="1701" w:type="dxa"/>
            <w:tcBorders>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276" w:type="dxa"/>
            <w:tcBorders>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700" w:type="dxa"/>
            <w:tcBorders>
              <w:left w:val="nil"/>
              <w:bottom w:val="nil"/>
              <w:right w:val="nil"/>
            </w:tcBorders>
          </w:tcPr>
          <w:p w:rsidR="0028063B" w:rsidRDefault="0028063B">
            <w:pPr>
              <w:spacing w:line="360" w:lineRule="auto"/>
              <w:jc w:val="center"/>
              <w:rPr>
                <w:rFonts w:ascii="FangSong_GB2312" w:eastAsia="FangSong_GB2312" w:hAnsi="DengXian" w:cs="FangSong_GB2312"/>
                <w:strike/>
                <w:color w:val="FF0000"/>
              </w:rPr>
            </w:pPr>
          </w:p>
        </w:tc>
        <w:tc>
          <w:tcPr>
            <w:tcW w:w="3261" w:type="dxa"/>
            <w:tcBorders>
              <w:left w:val="nil"/>
              <w:bottom w:val="nil"/>
              <w:right w:val="nil"/>
            </w:tcBorders>
          </w:tcPr>
          <w:p w:rsidR="0028063B" w:rsidRDefault="0028063B">
            <w:pPr>
              <w:spacing w:line="240" w:lineRule="exact"/>
              <w:jc w:val="left"/>
              <w:rPr>
                <w:rFonts w:ascii="FangSong_GB2312" w:eastAsia="FangSong_GB2312" w:hAnsi="DengXian" w:cs="FangSong_GB2312"/>
              </w:rPr>
            </w:pPr>
          </w:p>
        </w:tc>
      </w:tr>
      <w:tr w:rsidR="0028063B">
        <w:tc>
          <w:tcPr>
            <w:tcW w:w="2057" w:type="dxa"/>
            <w:tcBorders>
              <w:top w:val="nil"/>
              <w:left w:val="nil"/>
              <w:bottom w:val="nil"/>
              <w:right w:val="nil"/>
            </w:tcBorders>
          </w:tcPr>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t>霉菌和酵母菌总数</w:t>
            </w:r>
          </w:p>
        </w:tc>
        <w:tc>
          <w:tcPr>
            <w:tcW w:w="1701"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276"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700" w:type="dxa"/>
            <w:tcBorders>
              <w:top w:val="nil"/>
              <w:left w:val="nil"/>
              <w:bottom w:val="nil"/>
              <w:right w:val="nil"/>
            </w:tcBorders>
          </w:tcPr>
          <w:p w:rsidR="0028063B" w:rsidRDefault="0028063B">
            <w:pPr>
              <w:spacing w:line="360" w:lineRule="auto"/>
              <w:jc w:val="center"/>
              <w:rPr>
                <w:rFonts w:ascii="FangSong_GB2312" w:eastAsia="FangSong_GB2312" w:hAnsi="DengXian" w:cs="FangSong_GB2312"/>
                <w:strike/>
                <w:color w:val="FF0000"/>
              </w:rPr>
            </w:pPr>
          </w:p>
        </w:tc>
        <w:tc>
          <w:tcPr>
            <w:tcW w:w="3261" w:type="dxa"/>
            <w:tcBorders>
              <w:top w:val="nil"/>
              <w:left w:val="nil"/>
              <w:bottom w:val="nil"/>
              <w:right w:val="nil"/>
            </w:tcBorders>
          </w:tcPr>
          <w:p w:rsidR="0028063B" w:rsidRDefault="0028063B">
            <w:pPr>
              <w:spacing w:line="240" w:lineRule="exact"/>
              <w:jc w:val="left"/>
              <w:rPr>
                <w:rFonts w:ascii="FangSong_GB2312" w:eastAsia="FangSong_GB2312" w:hAnsi="DengXian" w:cs="FangSong_GB2312"/>
              </w:rPr>
            </w:pPr>
          </w:p>
        </w:tc>
      </w:tr>
      <w:tr w:rsidR="0028063B">
        <w:tc>
          <w:tcPr>
            <w:tcW w:w="2057" w:type="dxa"/>
            <w:tcBorders>
              <w:top w:val="nil"/>
              <w:left w:val="nil"/>
              <w:bottom w:val="nil"/>
              <w:right w:val="nil"/>
            </w:tcBorders>
          </w:tcPr>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t>耐热大肠菌群</w:t>
            </w:r>
          </w:p>
        </w:tc>
        <w:tc>
          <w:tcPr>
            <w:tcW w:w="1701"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276"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700"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3261"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rPr>
            </w:pPr>
          </w:p>
        </w:tc>
      </w:tr>
      <w:tr w:rsidR="0028063B">
        <w:tc>
          <w:tcPr>
            <w:tcW w:w="2057" w:type="dxa"/>
            <w:tcBorders>
              <w:top w:val="nil"/>
              <w:left w:val="nil"/>
              <w:bottom w:val="nil"/>
              <w:right w:val="nil"/>
            </w:tcBorders>
          </w:tcPr>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t>金黄色葡萄球菌</w:t>
            </w:r>
          </w:p>
        </w:tc>
        <w:tc>
          <w:tcPr>
            <w:tcW w:w="1701"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276"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700"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3261" w:type="dxa"/>
            <w:tcBorders>
              <w:top w:val="nil"/>
              <w:left w:val="nil"/>
              <w:bottom w:val="nil"/>
              <w:right w:val="nil"/>
            </w:tcBorders>
          </w:tcPr>
          <w:p w:rsidR="0028063B" w:rsidRDefault="0028063B">
            <w:pPr>
              <w:spacing w:line="360" w:lineRule="auto"/>
              <w:jc w:val="center"/>
              <w:rPr>
                <w:rFonts w:ascii="FangSong_GB2312" w:eastAsia="FangSong_GB2312" w:hAnsi="DengXian" w:cs="Times New Roman"/>
              </w:rPr>
            </w:pPr>
          </w:p>
        </w:tc>
      </w:tr>
      <w:tr w:rsidR="0028063B">
        <w:tc>
          <w:tcPr>
            <w:tcW w:w="2057" w:type="dxa"/>
            <w:tcBorders>
              <w:top w:val="nil"/>
              <w:left w:val="nil"/>
              <w:right w:val="nil"/>
            </w:tcBorders>
          </w:tcPr>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t>铜绿假单胞菌</w:t>
            </w:r>
          </w:p>
        </w:tc>
        <w:tc>
          <w:tcPr>
            <w:tcW w:w="1701" w:type="dxa"/>
            <w:tcBorders>
              <w:top w:val="nil"/>
              <w:left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276" w:type="dxa"/>
            <w:tcBorders>
              <w:top w:val="nil"/>
              <w:left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1700" w:type="dxa"/>
            <w:tcBorders>
              <w:top w:val="nil"/>
              <w:left w:val="nil"/>
              <w:right w:val="nil"/>
            </w:tcBorders>
          </w:tcPr>
          <w:p w:rsidR="0028063B" w:rsidRDefault="0028063B">
            <w:pPr>
              <w:spacing w:line="360" w:lineRule="auto"/>
              <w:jc w:val="center"/>
              <w:rPr>
                <w:rFonts w:ascii="FangSong_GB2312" w:eastAsia="FangSong_GB2312" w:hAnsi="DengXian" w:cs="Times New Roman"/>
                <w:strike/>
                <w:color w:val="FF0000"/>
              </w:rPr>
            </w:pPr>
          </w:p>
        </w:tc>
        <w:tc>
          <w:tcPr>
            <w:tcW w:w="3261" w:type="dxa"/>
            <w:tcBorders>
              <w:top w:val="nil"/>
              <w:left w:val="nil"/>
              <w:right w:val="nil"/>
            </w:tcBorders>
          </w:tcPr>
          <w:p w:rsidR="0028063B" w:rsidRDefault="0028063B">
            <w:pPr>
              <w:spacing w:line="360" w:lineRule="auto"/>
              <w:jc w:val="center"/>
              <w:rPr>
                <w:rFonts w:ascii="FangSong_GB2312" w:eastAsia="FangSong_GB2312" w:hAnsi="DengXian" w:cs="Times New Roman"/>
              </w:rPr>
            </w:pPr>
          </w:p>
        </w:tc>
      </w:tr>
    </w:tbl>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（本页以下空白）</w:t>
      </w:r>
    </w:p>
    <w:tbl>
      <w:tblPr>
        <w:tblpPr w:leftFromText="180" w:rightFromText="180" w:vertAnchor="text" w:horzAnchor="margin" w:tblpY="144"/>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FangSong_GB2312"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FangSong_GB2312"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spacing w:line="360" w:lineRule="auto"/>
        <w:rPr>
          <w:rFonts w:ascii="FangSong_GB2312" w:eastAsia="FangSong_GB2312" w:hAnsi="DengXian" w:cs="FangSong_GB2312"/>
        </w:rPr>
      </w:pPr>
    </w:p>
    <w:p w:rsidR="0028063B" w:rsidRDefault="00B26C58">
      <w:pPr>
        <w:widowControl/>
        <w:jc w:val="left"/>
        <w:rPr>
          <w:rFonts w:ascii="FangSong_GB2312" w:eastAsia="FangSong_GB2312" w:hAnsi="DengXian" w:cs="FangSong_GB2312"/>
        </w:rPr>
      </w:pPr>
      <w:r>
        <w:rPr>
          <w:rFonts w:ascii="FangSong_GB2312" w:eastAsia="FangSong_GB2312" w:hAnsi="DengXian" w:cs="FangSong_GB2312"/>
        </w:rPr>
        <w:br w:type="page"/>
      </w:r>
    </w:p>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lastRenderedPageBreak/>
        <w:t>2-1e：理化检验报告体例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nil"/>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理化检验的具体项目</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spacing w:line="360" w:lineRule="auto"/>
        <w:jc w:val="left"/>
        <w:rPr>
          <w:rFonts w:ascii="FangSong_GB2312" w:eastAsia="FangSong_GB2312" w:hAnsi="DengXian" w:cs="FangSong_GB2312"/>
        </w:rPr>
      </w:pPr>
      <w:r>
        <w:rPr>
          <w:rFonts w:ascii="FangSong_GB2312" w:eastAsia="FangSong_GB2312" w:hAnsi="DengXian" w:cs="FangSong_GB2312" w:hint="eastAsia"/>
        </w:rPr>
        <w:t>检验结果：</w:t>
      </w:r>
    </w:p>
    <w:p w:rsidR="0028063B" w:rsidRDefault="00B26C58">
      <w:pPr>
        <w:spacing w:line="360" w:lineRule="auto"/>
        <w:ind w:firstLineChars="1600" w:firstLine="3360"/>
        <w:jc w:val="left"/>
        <w:rPr>
          <w:rFonts w:ascii="FangSong_GB2312" w:eastAsia="FangSong_GB2312" w:hAnsi="DengXian" w:cs="FangSong_GB2312"/>
        </w:rPr>
      </w:pPr>
      <w:r>
        <w:rPr>
          <w:rFonts w:ascii="FangSong_GB2312" w:eastAsia="FangSong_GB2312" w:hAnsi="DengXian" w:cs="FangSong_GB2312" w:hint="eastAsia"/>
        </w:rPr>
        <w:t>理化检验结果</w:t>
      </w:r>
    </w:p>
    <w:tbl>
      <w:tblPr>
        <w:tblW w:w="9490" w:type="dxa"/>
        <w:jc w:val="center"/>
        <w:tblBorders>
          <w:top w:val="single" w:sz="6" w:space="0" w:color="000000"/>
          <w:bottom w:val="single" w:sz="6" w:space="0" w:color="000000"/>
          <w:insideH w:val="single" w:sz="6" w:space="0" w:color="000000"/>
        </w:tblBorders>
        <w:tblLayout w:type="fixed"/>
        <w:tblCellMar>
          <w:left w:w="57" w:type="dxa"/>
          <w:right w:w="57" w:type="dxa"/>
        </w:tblCellMar>
        <w:tblLook w:val="04A0" w:firstRow="1" w:lastRow="0" w:firstColumn="1" w:lastColumn="0" w:noHBand="0" w:noVBand="1"/>
      </w:tblPr>
      <w:tblGrid>
        <w:gridCol w:w="2340"/>
        <w:gridCol w:w="900"/>
        <w:gridCol w:w="1080"/>
        <w:gridCol w:w="1080"/>
        <w:gridCol w:w="900"/>
        <w:gridCol w:w="1080"/>
        <w:gridCol w:w="2110"/>
      </w:tblGrid>
      <w:tr w:rsidR="0028063B">
        <w:trPr>
          <w:cantSplit/>
          <w:jc w:val="center"/>
        </w:trPr>
        <w:tc>
          <w:tcPr>
            <w:tcW w:w="2340" w:type="dxa"/>
            <w:tcBorders>
              <w:top w:val="single" w:sz="8" w:space="0" w:color="000000"/>
              <w:bottom w:val="single" w:sz="8" w:space="0" w:color="000000"/>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检验项目</w:t>
            </w:r>
          </w:p>
        </w:tc>
        <w:tc>
          <w:tcPr>
            <w:tcW w:w="900" w:type="dxa"/>
            <w:tcBorders>
              <w:top w:val="single" w:sz="8" w:space="0" w:color="000000"/>
              <w:bottom w:val="single" w:sz="8" w:space="0" w:color="000000"/>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单位</w:t>
            </w:r>
          </w:p>
        </w:tc>
        <w:tc>
          <w:tcPr>
            <w:tcW w:w="1080" w:type="dxa"/>
            <w:tcBorders>
              <w:top w:val="single" w:sz="8" w:space="0" w:color="000000"/>
              <w:bottom w:val="single" w:sz="8" w:space="0" w:color="000000"/>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检验结果</w:t>
            </w:r>
          </w:p>
        </w:tc>
        <w:tc>
          <w:tcPr>
            <w:tcW w:w="1080" w:type="dxa"/>
            <w:tcBorders>
              <w:top w:val="single" w:sz="8" w:space="0" w:color="000000"/>
              <w:bottom w:val="single" w:sz="8" w:space="0" w:color="000000"/>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检验方法</w:t>
            </w:r>
          </w:p>
        </w:tc>
        <w:tc>
          <w:tcPr>
            <w:tcW w:w="900" w:type="dxa"/>
            <w:tcBorders>
              <w:top w:val="single" w:sz="8" w:space="0" w:color="000000"/>
              <w:bottom w:val="single" w:sz="8" w:space="0" w:color="000000"/>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方法检出浓度</w:t>
            </w:r>
          </w:p>
        </w:tc>
        <w:tc>
          <w:tcPr>
            <w:tcW w:w="1080" w:type="dxa"/>
            <w:tcBorders>
              <w:top w:val="single" w:sz="8" w:space="0" w:color="000000"/>
              <w:bottom w:val="single" w:sz="8" w:space="0" w:color="000000"/>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限值</w:t>
            </w:r>
          </w:p>
        </w:tc>
        <w:tc>
          <w:tcPr>
            <w:tcW w:w="2110" w:type="dxa"/>
            <w:tcBorders>
              <w:top w:val="single" w:sz="8" w:space="0" w:color="000000"/>
              <w:bottom w:val="single" w:sz="8" w:space="0" w:color="000000"/>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备注</w:t>
            </w:r>
          </w:p>
        </w:tc>
      </w:tr>
      <w:tr w:rsidR="0028063B">
        <w:trPr>
          <w:cantSplit/>
          <w:trHeight w:val="522"/>
          <w:jc w:val="center"/>
        </w:trPr>
        <w:tc>
          <w:tcPr>
            <w:tcW w:w="2340" w:type="dxa"/>
            <w:tcBorders>
              <w:top w:val="single" w:sz="8" w:space="0" w:color="000000"/>
            </w:tcBorders>
            <w:vAlign w:val="center"/>
          </w:tcPr>
          <w:p w:rsidR="0028063B" w:rsidRDefault="0028063B">
            <w:pPr>
              <w:jc w:val="center"/>
              <w:rPr>
                <w:rFonts w:ascii="FangSong_GB2312" w:eastAsia="FangSong_GB2312" w:hAnsi="DengXian" w:cs="Times New Roman"/>
                <w:b/>
                <w:strike/>
              </w:rPr>
            </w:pPr>
          </w:p>
        </w:tc>
        <w:tc>
          <w:tcPr>
            <w:tcW w:w="900" w:type="dxa"/>
            <w:tcBorders>
              <w:top w:val="single" w:sz="8" w:space="0" w:color="000000"/>
            </w:tcBorders>
            <w:vAlign w:val="center"/>
          </w:tcPr>
          <w:p w:rsidR="0028063B" w:rsidRDefault="0028063B">
            <w:pPr>
              <w:spacing w:line="240" w:lineRule="exact"/>
              <w:jc w:val="center"/>
              <w:rPr>
                <w:rFonts w:ascii="FangSong_GB2312" w:eastAsia="FangSong_GB2312" w:hAnsi="DengXian" w:cs="FangSong_GB2312"/>
                <w:strike/>
              </w:rPr>
            </w:pPr>
          </w:p>
        </w:tc>
        <w:tc>
          <w:tcPr>
            <w:tcW w:w="1080" w:type="dxa"/>
            <w:tcBorders>
              <w:top w:val="single" w:sz="8" w:space="0" w:color="000000"/>
            </w:tcBorders>
            <w:vAlign w:val="center"/>
          </w:tcPr>
          <w:p w:rsidR="0028063B" w:rsidRDefault="0028063B">
            <w:pPr>
              <w:rPr>
                <w:rFonts w:ascii="FangSong_GB2312" w:eastAsia="FangSong_GB2312" w:hAnsi="DengXian" w:cs="Times New Roman"/>
                <w:strike/>
              </w:rPr>
            </w:pPr>
          </w:p>
        </w:tc>
        <w:tc>
          <w:tcPr>
            <w:tcW w:w="1080" w:type="dxa"/>
            <w:tcBorders>
              <w:top w:val="single" w:sz="8" w:space="0" w:color="000000"/>
            </w:tcBorders>
          </w:tcPr>
          <w:p w:rsidR="0028063B" w:rsidRDefault="0028063B">
            <w:pPr>
              <w:rPr>
                <w:rFonts w:ascii="FangSong_GB2312" w:eastAsia="FangSong_GB2312" w:hAnsi="DengXian" w:cs="Times New Roman"/>
                <w:strike/>
              </w:rPr>
            </w:pPr>
          </w:p>
        </w:tc>
        <w:tc>
          <w:tcPr>
            <w:tcW w:w="900" w:type="dxa"/>
            <w:tcBorders>
              <w:top w:val="single" w:sz="8" w:space="0" w:color="000000"/>
            </w:tcBorders>
            <w:vAlign w:val="center"/>
          </w:tcPr>
          <w:p w:rsidR="0028063B" w:rsidRDefault="0028063B">
            <w:pPr>
              <w:rPr>
                <w:rFonts w:ascii="FangSong_GB2312" w:eastAsia="FangSong_GB2312" w:hAnsi="DengXian" w:cs="Times New Roman"/>
                <w:strike/>
              </w:rPr>
            </w:pPr>
          </w:p>
        </w:tc>
        <w:tc>
          <w:tcPr>
            <w:tcW w:w="1080" w:type="dxa"/>
            <w:tcBorders>
              <w:top w:val="single" w:sz="8" w:space="0" w:color="000000"/>
            </w:tcBorders>
            <w:vAlign w:val="center"/>
          </w:tcPr>
          <w:p w:rsidR="0028063B" w:rsidRDefault="0028063B">
            <w:pPr>
              <w:jc w:val="center"/>
              <w:rPr>
                <w:rFonts w:ascii="FangSong_GB2312" w:eastAsia="FangSong_GB2312" w:hAnsi="DengXian" w:cs="FangSong_GB2312"/>
                <w:strike/>
              </w:rPr>
            </w:pPr>
          </w:p>
        </w:tc>
        <w:tc>
          <w:tcPr>
            <w:tcW w:w="2110" w:type="dxa"/>
            <w:vMerge w:val="restart"/>
            <w:tcBorders>
              <w:top w:val="single" w:sz="8" w:space="0" w:color="000000"/>
            </w:tcBorders>
          </w:tcPr>
          <w:p w:rsidR="0028063B" w:rsidRDefault="0028063B">
            <w:pPr>
              <w:rPr>
                <w:rFonts w:ascii="FangSong_GB2312" w:eastAsia="FangSong_GB2312" w:hAnsi="DengXian" w:cs="Times New Roman"/>
                <w:strike/>
                <w:sz w:val="18"/>
                <w:szCs w:val="18"/>
              </w:rPr>
            </w:pPr>
          </w:p>
        </w:tc>
      </w:tr>
      <w:tr w:rsidR="0028063B">
        <w:trPr>
          <w:cantSplit/>
          <w:jc w:val="center"/>
        </w:trPr>
        <w:tc>
          <w:tcPr>
            <w:tcW w:w="2340" w:type="dxa"/>
            <w:vAlign w:val="center"/>
          </w:tcPr>
          <w:p w:rsidR="0028063B" w:rsidRDefault="0028063B">
            <w:pPr>
              <w:jc w:val="center"/>
              <w:rPr>
                <w:rFonts w:ascii="FangSong_GB2312" w:eastAsia="FangSong_GB2312" w:hAnsi="DengXian" w:cs="Times New Roman"/>
                <w:b/>
                <w:strike/>
              </w:rPr>
            </w:pPr>
          </w:p>
        </w:tc>
        <w:tc>
          <w:tcPr>
            <w:tcW w:w="900" w:type="dxa"/>
            <w:vAlign w:val="center"/>
          </w:tcPr>
          <w:p w:rsidR="0028063B" w:rsidRDefault="0028063B">
            <w:pPr>
              <w:jc w:val="center"/>
              <w:rPr>
                <w:rFonts w:ascii="DengXian" w:eastAsia="DengXian" w:hAnsi="DengXian" w:cs="Times New Roman"/>
                <w:strike/>
              </w:rPr>
            </w:pPr>
          </w:p>
        </w:tc>
        <w:tc>
          <w:tcPr>
            <w:tcW w:w="1080" w:type="dxa"/>
            <w:vAlign w:val="center"/>
          </w:tcPr>
          <w:p w:rsidR="0028063B" w:rsidRDefault="0028063B">
            <w:pPr>
              <w:rPr>
                <w:rFonts w:ascii="FangSong_GB2312" w:eastAsia="FangSong_GB2312" w:hAnsi="DengXian" w:cs="Times New Roman"/>
                <w:strike/>
              </w:rPr>
            </w:pPr>
          </w:p>
        </w:tc>
        <w:tc>
          <w:tcPr>
            <w:tcW w:w="1080" w:type="dxa"/>
          </w:tcPr>
          <w:p w:rsidR="0028063B" w:rsidRDefault="0028063B">
            <w:pPr>
              <w:rPr>
                <w:rFonts w:ascii="FangSong_GB2312" w:eastAsia="FangSong_GB2312" w:hAnsi="DengXian" w:cs="Times New Roman"/>
                <w:strike/>
              </w:rPr>
            </w:pPr>
          </w:p>
        </w:tc>
        <w:tc>
          <w:tcPr>
            <w:tcW w:w="900" w:type="dxa"/>
            <w:vAlign w:val="center"/>
          </w:tcPr>
          <w:p w:rsidR="0028063B" w:rsidRDefault="0028063B">
            <w:pPr>
              <w:rPr>
                <w:rFonts w:ascii="FangSong_GB2312" w:eastAsia="FangSong_GB2312" w:hAnsi="DengXian" w:cs="Times New Roman"/>
                <w:strike/>
              </w:rPr>
            </w:pPr>
          </w:p>
        </w:tc>
        <w:tc>
          <w:tcPr>
            <w:tcW w:w="1080" w:type="dxa"/>
            <w:vAlign w:val="center"/>
          </w:tcPr>
          <w:p w:rsidR="0028063B" w:rsidRDefault="0028063B">
            <w:pPr>
              <w:jc w:val="center"/>
              <w:rPr>
                <w:rFonts w:ascii="FangSong_GB2312" w:eastAsia="FangSong_GB2312" w:hAnsi="DengXian" w:cs="FangSong_GB2312"/>
                <w:strike/>
              </w:rPr>
            </w:pPr>
          </w:p>
        </w:tc>
        <w:tc>
          <w:tcPr>
            <w:tcW w:w="2110" w:type="dxa"/>
            <w:vMerge/>
          </w:tcPr>
          <w:p w:rsidR="0028063B" w:rsidRDefault="0028063B">
            <w:pPr>
              <w:rPr>
                <w:rFonts w:ascii="FangSong_GB2312" w:eastAsia="FangSong_GB2312" w:hAnsi="DengXian" w:cs="Times New Roman"/>
                <w:sz w:val="18"/>
                <w:szCs w:val="18"/>
              </w:rPr>
            </w:pPr>
          </w:p>
        </w:tc>
      </w:tr>
      <w:tr w:rsidR="0028063B">
        <w:trPr>
          <w:cantSplit/>
          <w:jc w:val="center"/>
        </w:trPr>
        <w:tc>
          <w:tcPr>
            <w:tcW w:w="2340" w:type="dxa"/>
            <w:vAlign w:val="center"/>
          </w:tcPr>
          <w:p w:rsidR="0028063B" w:rsidRDefault="0028063B">
            <w:pPr>
              <w:jc w:val="center"/>
              <w:rPr>
                <w:rFonts w:ascii="FangSong_GB2312" w:eastAsia="FangSong_GB2312" w:hAnsi="DengXian" w:cs="Times New Roman"/>
                <w:b/>
                <w:strike/>
              </w:rPr>
            </w:pPr>
          </w:p>
        </w:tc>
        <w:tc>
          <w:tcPr>
            <w:tcW w:w="900" w:type="dxa"/>
            <w:vAlign w:val="center"/>
          </w:tcPr>
          <w:p w:rsidR="0028063B" w:rsidRDefault="0028063B">
            <w:pPr>
              <w:jc w:val="center"/>
              <w:rPr>
                <w:rFonts w:ascii="DengXian" w:eastAsia="DengXian" w:hAnsi="DengXian" w:cs="Times New Roman"/>
                <w:strike/>
              </w:rPr>
            </w:pPr>
          </w:p>
        </w:tc>
        <w:tc>
          <w:tcPr>
            <w:tcW w:w="1080" w:type="dxa"/>
            <w:vAlign w:val="center"/>
          </w:tcPr>
          <w:p w:rsidR="0028063B" w:rsidRDefault="0028063B">
            <w:pPr>
              <w:rPr>
                <w:rFonts w:ascii="FangSong_GB2312" w:eastAsia="FangSong_GB2312" w:hAnsi="DengXian" w:cs="Times New Roman"/>
                <w:strike/>
              </w:rPr>
            </w:pPr>
          </w:p>
        </w:tc>
        <w:tc>
          <w:tcPr>
            <w:tcW w:w="1080" w:type="dxa"/>
          </w:tcPr>
          <w:p w:rsidR="0028063B" w:rsidRDefault="0028063B">
            <w:pPr>
              <w:rPr>
                <w:rFonts w:ascii="FangSong_GB2312" w:eastAsia="FangSong_GB2312" w:hAnsi="DengXian" w:cs="Times New Roman"/>
                <w:strike/>
              </w:rPr>
            </w:pPr>
          </w:p>
        </w:tc>
        <w:tc>
          <w:tcPr>
            <w:tcW w:w="900" w:type="dxa"/>
            <w:vAlign w:val="center"/>
          </w:tcPr>
          <w:p w:rsidR="0028063B" w:rsidRDefault="0028063B">
            <w:pPr>
              <w:rPr>
                <w:rFonts w:ascii="FangSong_GB2312" w:eastAsia="FangSong_GB2312" w:hAnsi="DengXian" w:cs="Times New Roman"/>
                <w:strike/>
              </w:rPr>
            </w:pPr>
          </w:p>
        </w:tc>
        <w:tc>
          <w:tcPr>
            <w:tcW w:w="1080" w:type="dxa"/>
            <w:vAlign w:val="center"/>
          </w:tcPr>
          <w:p w:rsidR="0028063B" w:rsidRDefault="0028063B">
            <w:pPr>
              <w:jc w:val="center"/>
              <w:rPr>
                <w:rFonts w:ascii="FangSong_GB2312" w:eastAsia="FangSong_GB2312" w:hAnsi="DengXian" w:cs="FangSong_GB2312"/>
                <w:strike/>
              </w:rPr>
            </w:pPr>
          </w:p>
        </w:tc>
        <w:tc>
          <w:tcPr>
            <w:tcW w:w="2110" w:type="dxa"/>
            <w:vMerge/>
          </w:tcPr>
          <w:p w:rsidR="0028063B" w:rsidRDefault="0028063B">
            <w:pPr>
              <w:rPr>
                <w:rFonts w:ascii="FangSong_GB2312" w:eastAsia="FangSong_GB2312" w:hAnsi="DengXian" w:cs="Times New Roman"/>
                <w:sz w:val="18"/>
                <w:szCs w:val="18"/>
              </w:rPr>
            </w:pPr>
          </w:p>
        </w:tc>
      </w:tr>
      <w:tr w:rsidR="0028063B">
        <w:trPr>
          <w:cantSplit/>
          <w:jc w:val="center"/>
        </w:trPr>
        <w:tc>
          <w:tcPr>
            <w:tcW w:w="2340" w:type="dxa"/>
            <w:vAlign w:val="center"/>
          </w:tcPr>
          <w:p w:rsidR="0028063B" w:rsidRDefault="0028063B">
            <w:pPr>
              <w:jc w:val="center"/>
              <w:rPr>
                <w:rFonts w:ascii="FangSong_GB2312" w:eastAsia="FangSong_GB2312" w:hAnsi="DengXian" w:cs="Times New Roman"/>
                <w:b/>
                <w:strike/>
              </w:rPr>
            </w:pPr>
          </w:p>
        </w:tc>
        <w:tc>
          <w:tcPr>
            <w:tcW w:w="900" w:type="dxa"/>
            <w:vAlign w:val="center"/>
          </w:tcPr>
          <w:p w:rsidR="0028063B" w:rsidRDefault="0028063B">
            <w:pPr>
              <w:jc w:val="center"/>
              <w:rPr>
                <w:rFonts w:ascii="DengXian" w:eastAsia="DengXian" w:hAnsi="DengXian" w:cs="Times New Roman"/>
                <w:strike/>
              </w:rPr>
            </w:pPr>
          </w:p>
        </w:tc>
        <w:tc>
          <w:tcPr>
            <w:tcW w:w="1080" w:type="dxa"/>
            <w:vAlign w:val="center"/>
          </w:tcPr>
          <w:p w:rsidR="0028063B" w:rsidRDefault="0028063B">
            <w:pPr>
              <w:rPr>
                <w:rFonts w:ascii="FangSong_GB2312" w:eastAsia="FangSong_GB2312" w:hAnsi="DengXian" w:cs="Times New Roman"/>
                <w:strike/>
              </w:rPr>
            </w:pPr>
          </w:p>
        </w:tc>
        <w:tc>
          <w:tcPr>
            <w:tcW w:w="1080" w:type="dxa"/>
          </w:tcPr>
          <w:p w:rsidR="0028063B" w:rsidRDefault="0028063B">
            <w:pPr>
              <w:rPr>
                <w:rFonts w:ascii="FangSong_GB2312" w:eastAsia="FangSong_GB2312" w:hAnsi="DengXian" w:cs="Times New Roman"/>
                <w:strike/>
              </w:rPr>
            </w:pPr>
          </w:p>
        </w:tc>
        <w:tc>
          <w:tcPr>
            <w:tcW w:w="900" w:type="dxa"/>
            <w:vAlign w:val="center"/>
          </w:tcPr>
          <w:p w:rsidR="0028063B" w:rsidRDefault="0028063B">
            <w:pPr>
              <w:rPr>
                <w:rFonts w:ascii="FangSong_GB2312" w:eastAsia="FangSong_GB2312" w:hAnsi="DengXian" w:cs="Times New Roman"/>
                <w:strike/>
              </w:rPr>
            </w:pPr>
          </w:p>
        </w:tc>
        <w:tc>
          <w:tcPr>
            <w:tcW w:w="1080" w:type="dxa"/>
            <w:vAlign w:val="center"/>
          </w:tcPr>
          <w:p w:rsidR="0028063B" w:rsidRDefault="0028063B">
            <w:pPr>
              <w:jc w:val="center"/>
              <w:rPr>
                <w:rFonts w:ascii="FangSong_GB2312" w:eastAsia="FangSong_GB2312" w:hAnsi="DengXian" w:cs="FangSong_GB2312"/>
                <w:strike/>
              </w:rPr>
            </w:pPr>
          </w:p>
        </w:tc>
        <w:tc>
          <w:tcPr>
            <w:tcW w:w="2110" w:type="dxa"/>
            <w:vMerge/>
          </w:tcPr>
          <w:p w:rsidR="0028063B" w:rsidRDefault="0028063B">
            <w:pPr>
              <w:rPr>
                <w:rFonts w:ascii="FangSong_GB2312" w:eastAsia="FangSong_GB2312" w:hAnsi="DengXian" w:cs="Times New Roman"/>
                <w:sz w:val="18"/>
                <w:szCs w:val="18"/>
              </w:rPr>
            </w:pPr>
          </w:p>
        </w:tc>
      </w:tr>
      <w:tr w:rsidR="0028063B">
        <w:trPr>
          <w:cantSplit/>
          <w:trHeight w:val="681"/>
          <w:jc w:val="center"/>
        </w:trPr>
        <w:tc>
          <w:tcPr>
            <w:tcW w:w="2340" w:type="dxa"/>
            <w:tcBorders>
              <w:bottom w:val="single" w:sz="8" w:space="0" w:color="000000"/>
            </w:tcBorders>
            <w:vAlign w:val="center"/>
          </w:tcPr>
          <w:p w:rsidR="0028063B" w:rsidRDefault="0028063B">
            <w:pPr>
              <w:jc w:val="center"/>
              <w:rPr>
                <w:rFonts w:ascii="FangSong_GB2312" w:eastAsia="FangSong_GB2312" w:hAnsi="DengXian" w:cs="FangSong_GB2312"/>
                <w:b/>
                <w:strike/>
              </w:rPr>
            </w:pPr>
          </w:p>
        </w:tc>
        <w:tc>
          <w:tcPr>
            <w:tcW w:w="900" w:type="dxa"/>
            <w:tcBorders>
              <w:bottom w:val="single" w:sz="8" w:space="0" w:color="000000"/>
            </w:tcBorders>
            <w:vAlign w:val="center"/>
          </w:tcPr>
          <w:p w:rsidR="0028063B" w:rsidRDefault="0028063B">
            <w:pPr>
              <w:jc w:val="center"/>
              <w:rPr>
                <w:rFonts w:ascii="FangSong_GB2312" w:eastAsia="FangSong_GB2312" w:hAnsi="DengXian" w:cs="FangSong_GB2312"/>
                <w:strike/>
              </w:rPr>
            </w:pPr>
          </w:p>
        </w:tc>
        <w:tc>
          <w:tcPr>
            <w:tcW w:w="1080" w:type="dxa"/>
            <w:tcBorders>
              <w:bottom w:val="single" w:sz="8" w:space="0" w:color="000000"/>
            </w:tcBorders>
            <w:vAlign w:val="center"/>
          </w:tcPr>
          <w:p w:rsidR="0028063B" w:rsidRDefault="0028063B">
            <w:pPr>
              <w:rPr>
                <w:rFonts w:ascii="FangSong_GB2312" w:eastAsia="FangSong_GB2312" w:hAnsi="DengXian" w:cs="Times New Roman"/>
                <w:strike/>
              </w:rPr>
            </w:pPr>
          </w:p>
        </w:tc>
        <w:tc>
          <w:tcPr>
            <w:tcW w:w="1080" w:type="dxa"/>
            <w:tcBorders>
              <w:bottom w:val="single" w:sz="8" w:space="0" w:color="000000"/>
            </w:tcBorders>
          </w:tcPr>
          <w:p w:rsidR="0028063B" w:rsidRDefault="0028063B">
            <w:pPr>
              <w:rPr>
                <w:rFonts w:ascii="FangSong_GB2312" w:eastAsia="FangSong_GB2312" w:hAnsi="DengXian" w:cs="Times New Roman"/>
                <w:strike/>
              </w:rPr>
            </w:pPr>
          </w:p>
        </w:tc>
        <w:tc>
          <w:tcPr>
            <w:tcW w:w="900" w:type="dxa"/>
            <w:tcBorders>
              <w:bottom w:val="single" w:sz="8" w:space="0" w:color="000000"/>
            </w:tcBorders>
            <w:vAlign w:val="center"/>
          </w:tcPr>
          <w:p w:rsidR="0028063B" w:rsidRDefault="0028063B">
            <w:pPr>
              <w:rPr>
                <w:rFonts w:ascii="FangSong_GB2312" w:eastAsia="FangSong_GB2312" w:hAnsi="DengXian" w:cs="Times New Roman"/>
                <w:strike/>
              </w:rPr>
            </w:pPr>
          </w:p>
        </w:tc>
        <w:tc>
          <w:tcPr>
            <w:tcW w:w="1080" w:type="dxa"/>
            <w:tcBorders>
              <w:bottom w:val="single" w:sz="8" w:space="0" w:color="000000"/>
            </w:tcBorders>
            <w:vAlign w:val="center"/>
          </w:tcPr>
          <w:p w:rsidR="0028063B" w:rsidRDefault="0028063B">
            <w:pPr>
              <w:jc w:val="center"/>
              <w:rPr>
                <w:rFonts w:ascii="FangSong_GB2312" w:eastAsia="FangSong_GB2312" w:hAnsi="DengXian" w:cs="FangSong_GB2312"/>
                <w:strike/>
              </w:rPr>
            </w:pPr>
          </w:p>
        </w:tc>
        <w:tc>
          <w:tcPr>
            <w:tcW w:w="2110" w:type="dxa"/>
            <w:vMerge/>
            <w:tcBorders>
              <w:bottom w:val="single" w:sz="8" w:space="0" w:color="000000"/>
            </w:tcBorders>
          </w:tcPr>
          <w:p w:rsidR="0028063B" w:rsidRDefault="0028063B">
            <w:pPr>
              <w:rPr>
                <w:rFonts w:ascii="FangSong_GB2312" w:eastAsia="FangSong_GB2312" w:hAnsi="DengXian" w:cs="Times New Roman"/>
                <w:sz w:val="18"/>
                <w:szCs w:val="18"/>
              </w:rPr>
            </w:pPr>
          </w:p>
        </w:tc>
      </w:tr>
    </w:tbl>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（本页以下空白）</w:t>
      </w:r>
    </w:p>
    <w:tbl>
      <w:tblPr>
        <w:tblpPr w:leftFromText="180" w:rightFromText="180" w:vertAnchor="text" w:horzAnchor="margin" w:tblpY="552"/>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widowControl/>
              <w:jc w:val="left"/>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FangSong_GB2312"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FangSong_GB2312"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B26C58">
      <w:pPr>
        <w:jc w:val="center"/>
        <w:rPr>
          <w:rFonts w:ascii="FangSong_GB2312" w:eastAsia="FangSong_GB2312" w:hAnsi="DengXian" w:cs="FangSong_GB2312"/>
        </w:rPr>
      </w:pPr>
      <w:r>
        <w:rPr>
          <w:rFonts w:ascii="FangSong_GB2312" w:eastAsia="FangSong_GB2312" w:hAnsi="DengXian" w:cs="Times New Roman"/>
        </w:rPr>
        <w:br w:type="page"/>
      </w:r>
    </w:p>
    <w:p w:rsidR="0028063B" w:rsidRDefault="00B26C58">
      <w:pPr>
        <w:spacing w:line="360" w:lineRule="auto"/>
        <w:rPr>
          <w:rFonts w:ascii="FangSong_GB2312" w:eastAsia="FangSong_GB2312" w:hAnsi="DengXian" w:cs="Times New Roman"/>
        </w:rPr>
      </w:pPr>
      <w:r>
        <w:rPr>
          <w:rFonts w:ascii="FangSong_GB2312" w:eastAsia="FangSong_GB2312" w:hAnsi="DengXian" w:cs="FangSong_GB2312" w:hint="eastAsia"/>
        </w:rPr>
        <w:lastRenderedPageBreak/>
        <w:t>2-1f：毒理学</w:t>
      </w:r>
      <w:r>
        <w:rPr>
          <w:rFonts w:ascii="FangSong_GB2312" w:eastAsia="FangSong_GB2312" w:hAnsi="SimSun" w:cs="FangSong_GB2312" w:hint="eastAsia"/>
        </w:rPr>
        <w:t>试验汇总</w:t>
      </w:r>
      <w:r>
        <w:rPr>
          <w:rFonts w:ascii="FangSong_GB2312" w:eastAsia="FangSong_GB2312" w:hAnsi="DengXian" w:cs="FangSong_GB2312" w:hint="eastAsia"/>
        </w:rPr>
        <w:t>报告体例（各检验机构根据自身实际情况确定是否需要使用该表，如不使用，则14-7到14-14表头信息应采用该附件表头，并在首页下增加授权签字人、年月日和注册和备案检验机构检验报告专用章或业务专用章相关内容）</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Borders>
              <w:bottom w:val="nil"/>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nil"/>
              <w:bottom w:val="nil"/>
              <w:right w:val="single" w:sz="4"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left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nil"/>
              <w:bottom w:val="nil"/>
              <w:right w:val="single" w:sz="4"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left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rPr>
              <w:t>毒理学试验项目</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spacing w:line="360" w:lineRule="auto"/>
        <w:ind w:firstLineChars="200" w:firstLine="420"/>
        <w:rPr>
          <w:rFonts w:ascii="FangSong_GB2312" w:eastAsia="FangSong_GB2312" w:hAnsi="DengXian" w:cs="Times New Roman"/>
        </w:rPr>
      </w:pPr>
      <w:r>
        <w:rPr>
          <w:rFonts w:ascii="FangSong_GB2312" w:eastAsia="FangSong_GB2312" w:hAnsi="DengXian" w:cs="FangSong_GB2312" w:hint="eastAsia"/>
        </w:rPr>
        <w:t>毒理学</w:t>
      </w:r>
      <w:r>
        <w:rPr>
          <w:rFonts w:ascii="FangSong_GB2312" w:eastAsia="FangSong_GB2312" w:hAnsi="SimSun" w:cs="FangSong_GB2312" w:hint="eastAsia"/>
        </w:rPr>
        <w:t>试验检验</w:t>
      </w:r>
      <w:r>
        <w:rPr>
          <w:rFonts w:ascii="FangSong_GB2312" w:eastAsia="FangSong_GB2312" w:hAnsi="DengXian" w:cs="FangSong_GB2312" w:hint="eastAsia"/>
        </w:rPr>
        <w:t>结果：</w:t>
      </w:r>
    </w:p>
    <w:p w:rsidR="0028063B" w:rsidRDefault="00B26C58">
      <w:pPr>
        <w:spacing w:line="360" w:lineRule="auto"/>
        <w:ind w:firstLineChars="200" w:firstLine="420"/>
        <w:rPr>
          <w:rFonts w:ascii="FangSong_GB2312" w:eastAsia="FangSong_GB2312" w:hAnsi="DengXian" w:cs="Times New Roman"/>
        </w:rPr>
      </w:pPr>
      <w:r>
        <w:rPr>
          <w:rFonts w:ascii="FangSong_GB2312" w:eastAsia="FangSong_GB2312" w:hAnsi="DengXian" w:cs="FangSong_GB2312"/>
        </w:rPr>
        <w:t xml:space="preserve">1. </w:t>
      </w:r>
      <w:r>
        <w:rPr>
          <w:rFonts w:ascii="FangSong_GB2312" w:eastAsia="FangSong_GB2312" w:hAnsi="DengXian" w:cs="FangSong_GB2312" w:hint="eastAsia"/>
        </w:rPr>
        <w:t>急性眼刺激性试验：</w:t>
      </w:r>
      <w:r>
        <w:rPr>
          <w:rFonts w:ascii="FangSong_GB2312" w:eastAsia="FangSong_GB2312" w:hAnsi="DengXian" w:cs="FangSong_GB2312" w:hint="eastAsia"/>
          <w:highlight w:val="yellow"/>
        </w:rPr>
        <w:t xml:space="preserve"> </w:t>
      </w:r>
    </w:p>
    <w:p w:rsidR="0028063B" w:rsidRDefault="00B26C58">
      <w:pPr>
        <w:spacing w:line="360" w:lineRule="auto"/>
        <w:ind w:firstLineChars="200" w:firstLine="420"/>
        <w:rPr>
          <w:rFonts w:ascii="FangSong_GB2312" w:eastAsia="FangSong_GB2312" w:hAnsi="DengXian" w:cs="Times New Roman"/>
        </w:rPr>
      </w:pPr>
      <w:r>
        <w:rPr>
          <w:rFonts w:ascii="FangSong_GB2312" w:eastAsia="FangSong_GB2312" w:hAnsi="DengXian" w:cs="FangSong_GB2312"/>
        </w:rPr>
        <w:t xml:space="preserve">2. </w:t>
      </w:r>
      <w:r>
        <w:rPr>
          <w:rFonts w:ascii="FangSong_GB2312" w:eastAsia="FangSong_GB2312" w:hAnsi="DengXian" w:cs="FangSong_GB2312" w:hint="eastAsia"/>
        </w:rPr>
        <w:t>急性皮肤刺激性试验：</w:t>
      </w:r>
      <w:r>
        <w:rPr>
          <w:rFonts w:ascii="FangSong_GB2312" w:eastAsia="FangSong_GB2312" w:hAnsi="DengXian" w:cs="Times New Roman"/>
        </w:rPr>
        <w:t xml:space="preserve"> </w:t>
      </w:r>
    </w:p>
    <w:p w:rsidR="0028063B" w:rsidRDefault="00B26C58">
      <w:pPr>
        <w:spacing w:line="360" w:lineRule="auto"/>
        <w:ind w:firstLineChars="200" w:firstLine="420"/>
        <w:rPr>
          <w:rFonts w:ascii="FangSong_GB2312" w:eastAsia="FangSong_GB2312" w:hAnsi="DengXian" w:cs="Times New Roman"/>
        </w:rPr>
      </w:pPr>
      <w:r>
        <w:rPr>
          <w:rFonts w:ascii="FangSong_GB2312" w:eastAsia="FangSong_GB2312" w:hAnsi="DengXian" w:cs="FangSong_GB2312"/>
        </w:rPr>
        <w:t xml:space="preserve">3. </w:t>
      </w:r>
      <w:r>
        <w:rPr>
          <w:rFonts w:ascii="FangSong_GB2312" w:eastAsia="FangSong_GB2312" w:hAnsi="DengXian" w:cs="FangSong_GB2312" w:hint="eastAsia"/>
        </w:rPr>
        <w:t>多次皮肤刺激性试验：</w:t>
      </w:r>
      <w:r>
        <w:rPr>
          <w:rFonts w:ascii="FangSong_GB2312" w:eastAsia="FangSong_GB2312" w:hAnsi="DengXian" w:cs="Times New Roman"/>
        </w:rPr>
        <w:t xml:space="preserve"> </w:t>
      </w:r>
    </w:p>
    <w:p w:rsidR="0028063B" w:rsidRDefault="00B26C58">
      <w:pPr>
        <w:spacing w:line="360" w:lineRule="auto"/>
        <w:ind w:firstLineChars="200" w:firstLine="420"/>
        <w:rPr>
          <w:rFonts w:ascii="FangSong_GB2312" w:eastAsia="FangSong_GB2312" w:hAnsi="DengXian" w:cs="Times New Roman"/>
        </w:rPr>
      </w:pPr>
      <w:r>
        <w:rPr>
          <w:rFonts w:ascii="FangSong_GB2312" w:eastAsia="FangSong_GB2312" w:hAnsi="DengXian" w:cs="FangSong_GB2312"/>
        </w:rPr>
        <w:t xml:space="preserve">4. </w:t>
      </w:r>
      <w:r>
        <w:rPr>
          <w:rFonts w:ascii="FangSong_GB2312" w:eastAsia="FangSong_GB2312" w:hAnsi="DengXian" w:cs="FangSong_GB2312" w:hint="eastAsia"/>
        </w:rPr>
        <w:t>皮肤变态反应试验：</w:t>
      </w:r>
      <w:r>
        <w:rPr>
          <w:rFonts w:ascii="FangSong_GB2312" w:eastAsia="FangSong_GB2312" w:hAnsi="DengXian" w:cs="Times New Roman"/>
        </w:rPr>
        <w:t xml:space="preserve"> </w:t>
      </w:r>
    </w:p>
    <w:p w:rsidR="0028063B" w:rsidRDefault="00B26C58">
      <w:pPr>
        <w:spacing w:line="360" w:lineRule="auto"/>
        <w:ind w:firstLineChars="200" w:firstLine="420"/>
        <w:rPr>
          <w:rFonts w:ascii="FangSong_GB2312" w:eastAsia="FangSong_GB2312" w:hAnsi="DengXian" w:cs="Times New Roman"/>
        </w:rPr>
      </w:pPr>
      <w:r>
        <w:rPr>
          <w:rFonts w:ascii="FangSong_GB2312" w:eastAsia="FangSong_GB2312" w:hAnsi="DengXian" w:cs="FangSong_GB2312"/>
        </w:rPr>
        <w:t xml:space="preserve">5. </w:t>
      </w:r>
      <w:r>
        <w:rPr>
          <w:rFonts w:ascii="FangSong_GB2312" w:eastAsia="FangSong_GB2312" w:hAnsi="DengXian" w:cs="FangSong_GB2312" w:hint="eastAsia"/>
        </w:rPr>
        <w:t>皮肤光毒性试验：</w:t>
      </w:r>
      <w:r>
        <w:rPr>
          <w:rFonts w:ascii="FangSong_GB2312" w:eastAsia="FangSong_GB2312" w:hAnsi="DengXian" w:cs="Times New Roman"/>
        </w:rPr>
        <w:t xml:space="preserve"> </w:t>
      </w:r>
    </w:p>
    <w:p w:rsidR="0028063B" w:rsidRDefault="00B26C58">
      <w:pPr>
        <w:spacing w:line="360" w:lineRule="auto"/>
        <w:ind w:leftChars="200" w:left="735" w:hangingChars="150" w:hanging="315"/>
        <w:rPr>
          <w:rFonts w:ascii="FangSong_GB2312" w:eastAsia="FangSong_GB2312" w:hAnsi="DengXian" w:cs="Times New Roman"/>
        </w:rPr>
      </w:pPr>
      <w:r>
        <w:rPr>
          <w:rFonts w:ascii="FangSong_GB2312" w:eastAsia="FangSong_GB2312" w:hAnsi="DengXian" w:cs="FangSong_GB2312"/>
        </w:rPr>
        <w:t xml:space="preserve">6. </w:t>
      </w:r>
      <w:r>
        <w:rPr>
          <w:rFonts w:ascii="FangSong_GB2312" w:eastAsia="FangSong_GB2312" w:hAnsi="DengXian" w:cs="FangSong_GB2312" w:hint="eastAsia"/>
        </w:rPr>
        <w:t>鼠伤寒沙门氏菌</w:t>
      </w:r>
      <w:r>
        <w:rPr>
          <w:rFonts w:ascii="FangSong_GB2312" w:eastAsia="FangSong_GB2312" w:hAnsi="DengXian" w:cs="FangSong_GB2312"/>
        </w:rPr>
        <w:t>/</w:t>
      </w:r>
      <w:r>
        <w:rPr>
          <w:rFonts w:ascii="FangSong_GB2312" w:eastAsia="FangSong_GB2312" w:hAnsi="DengXian" w:cs="FangSong_GB2312" w:hint="eastAsia"/>
        </w:rPr>
        <w:t>回复突变试验：</w:t>
      </w:r>
      <w:r>
        <w:rPr>
          <w:rFonts w:ascii="FangSong_GB2312" w:eastAsia="FangSong_GB2312" w:hAnsi="DengXian" w:cs="Times New Roman"/>
        </w:rPr>
        <w:t xml:space="preserve"> </w:t>
      </w:r>
    </w:p>
    <w:p w:rsidR="0028063B" w:rsidRDefault="00B26C58">
      <w:pPr>
        <w:spacing w:line="360" w:lineRule="auto"/>
        <w:ind w:leftChars="200" w:left="735" w:hangingChars="150" w:hanging="315"/>
        <w:rPr>
          <w:rFonts w:ascii="FangSong_GB2312" w:eastAsia="FangSong_GB2312" w:hAnsi="DengXian" w:cs="FangSong_GB2312"/>
        </w:rPr>
      </w:pPr>
      <w:r>
        <w:rPr>
          <w:rFonts w:ascii="FangSong_GB2312" w:eastAsia="FangSong_GB2312" w:hAnsi="DengXian" w:cs="FangSong_GB2312"/>
        </w:rPr>
        <w:t xml:space="preserve">7. </w:t>
      </w:r>
      <w:r>
        <w:rPr>
          <w:rFonts w:ascii="FangSong_GB2312" w:eastAsia="FangSong_GB2312" w:hAnsi="DengXian" w:cs="FangSong_GB2312" w:hint="eastAsia"/>
        </w:rPr>
        <w:t>体外哺乳动物细胞染色体畸变试验：</w:t>
      </w:r>
    </w:p>
    <w:p w:rsidR="0028063B" w:rsidRDefault="00B26C58">
      <w:pPr>
        <w:spacing w:line="360" w:lineRule="auto"/>
        <w:ind w:leftChars="200" w:left="735" w:hangingChars="150" w:hanging="315"/>
        <w:rPr>
          <w:rFonts w:ascii="FangSong_GB2312" w:eastAsia="FangSong_GB2312" w:hAnsi="DengXian" w:cs="Times New Roman"/>
        </w:rPr>
      </w:pPr>
      <w:r>
        <w:rPr>
          <w:rFonts w:ascii="FangSong_GB2312" w:eastAsia="FangSong_GB2312" w:hAnsi="DengXian" w:cs="FangSong_GB2312" w:hint="eastAsia"/>
        </w:rPr>
        <w:t>8. 体外哺乳动物细胞基因突变试验：</w:t>
      </w:r>
    </w:p>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（本页以下空白）</w:t>
      </w:r>
    </w:p>
    <w:p w:rsidR="0028063B" w:rsidRDefault="0028063B">
      <w:pPr>
        <w:spacing w:line="360" w:lineRule="auto"/>
        <w:ind w:leftChars="200" w:left="735" w:hangingChars="150" w:hanging="315"/>
        <w:rPr>
          <w:rFonts w:ascii="FangSong_GB2312" w:eastAsia="FangSong_GB2312" w:hAnsi="DengXian" w:cs="Times New Roman"/>
        </w:rPr>
      </w:pPr>
    </w:p>
    <w:tbl>
      <w:tblPr>
        <w:tblpPr w:leftFromText="180" w:rightFromText="180" w:vertAnchor="text" w:horzAnchor="margin" w:tblpY="144"/>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FangSong_GB2312"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FangSong_GB2312"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B26C58">
      <w:pPr>
        <w:spacing w:line="360" w:lineRule="auto"/>
        <w:rPr>
          <w:rFonts w:ascii="FangSong_GB2312" w:eastAsia="FangSong_GB2312" w:hAnsi="DengXian" w:cs="Times New Roman"/>
        </w:rPr>
      </w:pPr>
      <w:r>
        <w:rPr>
          <w:rFonts w:ascii="FangSong_GB2312" w:eastAsia="FangSong_GB2312" w:hAnsi="DengXian" w:cs="Times New Roman"/>
        </w:rPr>
        <w:br w:type="page"/>
      </w:r>
      <w:r>
        <w:rPr>
          <w:rFonts w:ascii="FangSong_GB2312" w:eastAsia="FangSong_GB2312" w:hAnsi="DengXian" w:cs="Times New Roman" w:hint="eastAsia"/>
        </w:rPr>
        <w:lastRenderedPageBreak/>
        <w:t>2-1g：</w:t>
      </w:r>
      <w:r>
        <w:rPr>
          <w:rFonts w:ascii="FangSong_GB2312" w:eastAsia="FangSong_GB2312" w:hAnsi="DengXian" w:cs="FangSong_GB2312" w:hint="eastAsia"/>
        </w:rPr>
        <w:t>急性眼刺激性试验报告体例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bottom w:val="single" w:sz="8" w:space="0" w:color="auto"/>
          <w:insideH w:val="single" w:sz="6"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B26C58">
            <w:pPr>
              <w:jc w:val="distribute"/>
              <w:rPr>
                <w:rFonts w:ascii="FangSong_GB2312" w:eastAsia="FangSong_GB2312" w:hAnsi="DengXian" w:cs="Times New Roman"/>
              </w:rPr>
            </w:pPr>
            <w:r>
              <w:rPr>
                <w:rFonts w:ascii="FangSong_GB2312" w:eastAsia="FangSong_GB2312" w:hAnsi="DengXian" w:cs="Times New Roman" w:hint="eastAsia"/>
              </w:rPr>
              <w:t>检验开始日期</w:t>
            </w:r>
          </w:p>
        </w:tc>
        <w:tc>
          <w:tcPr>
            <w:tcW w:w="2562" w:type="dxa"/>
          </w:tcPr>
          <w:p w:rsidR="0028063B" w:rsidRDefault="0028063B">
            <w:pPr>
              <w:rPr>
                <w:rFonts w:ascii="FangSong_GB2312" w:eastAsia="FangSong_GB2312" w:hAnsi="DengXian" w:cs="Times New Roman"/>
                <w:u w:val="single"/>
              </w:rPr>
            </w:pPr>
          </w:p>
        </w:tc>
      </w:tr>
      <w:tr w:rsidR="0028063B">
        <w:trPr>
          <w:cantSplit/>
        </w:trPr>
        <w:tc>
          <w:tcPr>
            <w:tcW w:w="210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检验项目</w:t>
            </w:r>
          </w:p>
        </w:tc>
        <w:tc>
          <w:tcPr>
            <w:tcW w:w="2220" w:type="dxa"/>
          </w:tcPr>
          <w:p w:rsidR="0028063B" w:rsidRDefault="00B26C58">
            <w:pPr>
              <w:rPr>
                <w:rFonts w:ascii="FangSong_GB2312" w:eastAsia="FangSong_GB2312" w:hAnsi="DengXian" w:cs="Times New Roman"/>
                <w:u w:val="single"/>
              </w:rPr>
            </w:pPr>
            <w:r>
              <w:rPr>
                <w:rFonts w:ascii="FangSong_GB2312" w:eastAsia="FangSong_GB2312" w:hAnsi="DengXian" w:cs="FangSong_GB2312" w:hint="eastAsia"/>
              </w:rPr>
              <w:t>急性眼刺激性试验</w:t>
            </w:r>
          </w:p>
        </w:tc>
        <w:tc>
          <w:tcPr>
            <w:tcW w:w="234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2562" w:type="dxa"/>
          </w:tcPr>
          <w:p w:rsidR="0028063B" w:rsidRDefault="0028063B">
            <w:pPr>
              <w:rPr>
                <w:rFonts w:ascii="FangSong_GB2312" w:eastAsia="FangSong_GB2312" w:hAnsi="DengXian" w:cs="FangSong_GB2312"/>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一、材料和方法</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1. </w:t>
      </w:r>
      <w:r>
        <w:rPr>
          <w:rFonts w:ascii="FangSong_GB2312" w:eastAsia="FangSong_GB2312" w:hAnsi="DengXian" w:cs="FangSong_GB2312" w:hint="eastAsia"/>
        </w:rPr>
        <w:t>受试物：物态，所用浓度、配制方法和每只动物用量。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2. </w:t>
      </w:r>
      <w:r>
        <w:rPr>
          <w:rFonts w:ascii="FangSong_GB2312" w:eastAsia="FangSong_GB2312" w:hAnsi="DengXian" w:cs="FangSong_GB2312" w:hint="eastAsia"/>
        </w:rPr>
        <w:t>实验动物和饲养环境:</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动物种属、品系、级别、数量、体重、来源，实验动物生产许可证号或质量合格证号。</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饲养环境：温度，相对湿度，实验动物环境使用许可证号。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hint="eastAsia"/>
        </w:rPr>
        <w:t>饲料来源及饲料合格证号。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3. </w:t>
      </w:r>
      <w:r>
        <w:rPr>
          <w:rFonts w:ascii="FangSong_GB2312" w:eastAsia="FangSong_GB2312" w:hAnsi="DengXian" w:cs="FangSong_GB2312" w:hint="eastAsia"/>
        </w:rPr>
        <w:t>试验方法:</w:t>
      </w:r>
    </w:p>
    <w:p w:rsidR="0028063B" w:rsidRDefault="0028063B">
      <w:pPr>
        <w:rPr>
          <w:rFonts w:ascii="FangSong_GB2312" w:eastAsia="FangSong_GB2312" w:hAnsi="DengXian" w:cs="FangSong_GB2312"/>
        </w:rPr>
      </w:pPr>
    </w:p>
    <w:p w:rsidR="0028063B" w:rsidRDefault="00B26C58">
      <w:pPr>
        <w:rPr>
          <w:rFonts w:ascii="FangSong_GB2312" w:eastAsia="FangSong_GB2312" w:hAnsi="DengXian" w:cs="Times New Roman"/>
        </w:rPr>
      </w:pPr>
      <w:r>
        <w:rPr>
          <w:rFonts w:ascii="FangSong_GB2312" w:eastAsia="FangSong_GB2312" w:hAnsi="DengXian" w:cs="FangSong_GB2312" w:hint="eastAsia"/>
        </w:rPr>
        <w:t>二、试验结果</w:t>
      </w:r>
    </w:p>
    <w:p w:rsidR="0028063B" w:rsidRDefault="00B26C58">
      <w:pPr>
        <w:ind w:firstLineChars="1350" w:firstLine="2835"/>
        <w:rPr>
          <w:rFonts w:ascii="FangSong_GB2312" w:eastAsia="FangSong_GB2312" w:hAnsi="DengXian" w:cs="Times New Roman"/>
          <w:sz w:val="18"/>
          <w:szCs w:val="18"/>
        </w:rPr>
      </w:pPr>
      <w:r>
        <w:rPr>
          <w:rFonts w:ascii="FangSong_GB2312" w:eastAsia="FangSong_GB2312" w:hAnsi="DengXian" w:cs="FangSong_GB2312" w:hint="eastAsia"/>
        </w:rPr>
        <w:t>受试物对家兔急性眼刺激性试验结果</w:t>
      </w:r>
    </w:p>
    <w:p w:rsidR="0028063B" w:rsidRDefault="00B26C58">
      <w:pPr>
        <w:ind w:right="180"/>
        <w:jc w:val="right"/>
        <w:rPr>
          <w:rFonts w:ascii="FangSong_GB2312" w:eastAsia="FangSong_GB2312" w:hAnsi="DengXian" w:cs="Times New Roman"/>
          <w:sz w:val="15"/>
          <w:szCs w:val="15"/>
        </w:rPr>
      </w:pPr>
      <w:r>
        <w:rPr>
          <w:rFonts w:ascii="FangSong_GB2312" w:eastAsia="FangSong_GB2312" w:hAnsi="DengXian" w:cs="FangSong_GB2312" w:hint="eastAsia"/>
          <w:sz w:val="18"/>
          <w:szCs w:val="18"/>
        </w:rPr>
        <w:t>（不冲洗、</w:t>
      </w:r>
      <w:r>
        <w:rPr>
          <w:rFonts w:ascii="FangSong_GB2312" w:eastAsia="FangSong_GB2312" w:hAnsi="DengXian" w:cs="FangSong_GB2312"/>
          <w:sz w:val="18"/>
          <w:szCs w:val="18"/>
        </w:rPr>
        <w:t>30</w:t>
      </w:r>
      <w:r>
        <w:rPr>
          <w:rFonts w:ascii="FangSong_GB2312" w:eastAsia="FangSong_GB2312" w:hAnsi="DengXian" w:cs="FangSong_GB2312" w:hint="eastAsia"/>
          <w:sz w:val="18"/>
          <w:szCs w:val="18"/>
        </w:rPr>
        <w:t>s、</w:t>
      </w:r>
      <w:r>
        <w:rPr>
          <w:rFonts w:ascii="FangSong_GB2312" w:eastAsia="FangSong_GB2312" w:hAnsi="DengXian" w:cs="FangSong_GB2312"/>
          <w:sz w:val="18"/>
          <w:szCs w:val="18"/>
        </w:rPr>
        <w:t>4</w:t>
      </w:r>
      <w:r>
        <w:rPr>
          <w:rFonts w:ascii="FangSong_GB2312" w:eastAsia="FangSong_GB2312" w:hAnsi="DengXian" w:cs="FangSong_GB2312" w:hint="eastAsia"/>
          <w:sz w:val="18"/>
          <w:szCs w:val="18"/>
        </w:rPr>
        <w:t>s冲洗）</w:t>
      </w:r>
    </w:p>
    <w:tbl>
      <w:tblPr>
        <w:tblW w:w="8628"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581"/>
        <w:gridCol w:w="581"/>
        <w:gridCol w:w="581"/>
        <w:gridCol w:w="581"/>
        <w:gridCol w:w="581"/>
        <w:gridCol w:w="581"/>
        <w:gridCol w:w="581"/>
        <w:gridCol w:w="581"/>
        <w:gridCol w:w="581"/>
        <w:gridCol w:w="581"/>
        <w:gridCol w:w="581"/>
        <w:gridCol w:w="581"/>
        <w:gridCol w:w="1076"/>
      </w:tblGrid>
      <w:tr w:rsidR="0028063B">
        <w:trPr>
          <w:cantSplit/>
          <w:jc w:val="center"/>
        </w:trPr>
        <w:tc>
          <w:tcPr>
            <w:tcW w:w="580" w:type="dxa"/>
            <w:vMerge w:val="restart"/>
            <w:tcBorders>
              <w:left w:val="nil"/>
              <w:bottom w:val="nil"/>
              <w:right w:val="nil"/>
            </w:tcBorders>
            <w:vAlign w:val="center"/>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动物编号</w:t>
            </w:r>
          </w:p>
        </w:tc>
        <w:tc>
          <w:tcPr>
            <w:tcW w:w="581" w:type="dxa"/>
            <w:vMerge w:val="restart"/>
            <w:tcBorders>
              <w:left w:val="nil"/>
              <w:bottom w:val="nil"/>
              <w:right w:val="nil"/>
            </w:tcBorders>
            <w:vAlign w:val="center"/>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部位</w:t>
            </w:r>
          </w:p>
        </w:tc>
        <w:tc>
          <w:tcPr>
            <w:tcW w:w="7467" w:type="dxa"/>
            <w:gridSpan w:val="12"/>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眼刺激性反应积分</w:t>
            </w:r>
          </w:p>
        </w:tc>
      </w:tr>
      <w:tr w:rsidR="0028063B">
        <w:trPr>
          <w:cantSplit/>
          <w:jc w:val="center"/>
        </w:trPr>
        <w:tc>
          <w:tcPr>
            <w:tcW w:w="580" w:type="dxa"/>
            <w:vMerge/>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vMerge/>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1162" w:type="dxa"/>
            <w:gridSpan w:val="2"/>
            <w:tcBorders>
              <w:left w:val="nil"/>
              <w:right w:val="nil"/>
            </w:tcBorders>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1h</w:t>
            </w:r>
          </w:p>
        </w:tc>
        <w:tc>
          <w:tcPr>
            <w:tcW w:w="1162" w:type="dxa"/>
            <w:gridSpan w:val="2"/>
            <w:tcBorders>
              <w:left w:val="nil"/>
              <w:right w:val="nil"/>
            </w:tcBorders>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24h</w:t>
            </w:r>
          </w:p>
        </w:tc>
        <w:tc>
          <w:tcPr>
            <w:tcW w:w="1162" w:type="dxa"/>
            <w:gridSpan w:val="2"/>
            <w:tcBorders>
              <w:left w:val="nil"/>
              <w:right w:val="nil"/>
            </w:tcBorders>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48h</w:t>
            </w:r>
          </w:p>
        </w:tc>
        <w:tc>
          <w:tcPr>
            <w:tcW w:w="1162" w:type="dxa"/>
            <w:gridSpan w:val="2"/>
            <w:tcBorders>
              <w:left w:val="nil"/>
              <w:right w:val="nil"/>
            </w:tcBorders>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72h</w:t>
            </w:r>
          </w:p>
        </w:tc>
        <w:tc>
          <w:tcPr>
            <w:tcW w:w="1162" w:type="dxa"/>
            <w:gridSpan w:val="2"/>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SimSun" w:cs="FangSong_GB2312" w:hint="eastAsia"/>
                <w:sz w:val="18"/>
                <w:szCs w:val="18"/>
              </w:rPr>
              <w:t>……</w:t>
            </w:r>
          </w:p>
        </w:tc>
        <w:tc>
          <w:tcPr>
            <w:tcW w:w="1657" w:type="dxa"/>
            <w:gridSpan w:val="2"/>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SimSun" w:cs="FangSong_GB2312" w:hint="eastAsia"/>
                <w:sz w:val="18"/>
                <w:szCs w:val="18"/>
              </w:rPr>
              <w:t>……</w:t>
            </w:r>
          </w:p>
        </w:tc>
      </w:tr>
      <w:tr w:rsidR="0028063B">
        <w:trPr>
          <w:cantSplit/>
          <w:jc w:val="center"/>
        </w:trPr>
        <w:tc>
          <w:tcPr>
            <w:tcW w:w="580" w:type="dxa"/>
            <w:vMerge/>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vMerge/>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c>
          <w:tcPr>
            <w:tcW w:w="581"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1076"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r>
      <w:tr w:rsidR="0028063B">
        <w:trPr>
          <w:cantSplit/>
          <w:jc w:val="center"/>
        </w:trPr>
        <w:tc>
          <w:tcPr>
            <w:tcW w:w="580" w:type="dxa"/>
            <w:vMerge w:val="restart"/>
            <w:tcBorders>
              <w:left w:val="nil"/>
              <w:bottom w:val="nil"/>
              <w:right w:val="nil"/>
            </w:tcBorders>
            <w:vAlign w:val="center"/>
          </w:tcPr>
          <w:p w:rsidR="0028063B" w:rsidRDefault="00B26C58">
            <w:pPr>
              <w:jc w:val="center"/>
              <w:rPr>
                <w:rFonts w:ascii="FangSong_GB2312" w:eastAsia="FangSong_GB2312" w:hAnsi="Calibri" w:cs="FangSong_GB2312"/>
                <w:sz w:val="18"/>
                <w:szCs w:val="18"/>
              </w:rPr>
            </w:pPr>
            <w:r>
              <w:rPr>
                <w:rFonts w:ascii="FangSong_GB2312" w:eastAsia="FangSong_GB2312" w:hAnsi="Calibri" w:cs="FangSong_GB2312"/>
                <w:sz w:val="18"/>
                <w:szCs w:val="18"/>
              </w:rPr>
              <w:t>1</w:t>
            </w:r>
          </w:p>
        </w:tc>
        <w:tc>
          <w:tcPr>
            <w:tcW w:w="581" w:type="dxa"/>
            <w:tcBorders>
              <w:left w:val="nil"/>
              <w:bottom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结膜</w:t>
            </w: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1076"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虹膜</w:t>
            </w: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1076"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角膜</w:t>
            </w: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1076" w:type="dxa"/>
            <w:tcBorders>
              <w:top w:val="nil"/>
              <w:left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val="restart"/>
            <w:tcBorders>
              <w:left w:val="nil"/>
              <w:bottom w:val="nil"/>
              <w:right w:val="nil"/>
            </w:tcBorders>
            <w:vAlign w:val="center"/>
          </w:tcPr>
          <w:p w:rsidR="0028063B" w:rsidRDefault="00B26C58">
            <w:pPr>
              <w:jc w:val="center"/>
              <w:rPr>
                <w:rFonts w:ascii="FangSong_GB2312" w:eastAsia="FangSong_GB2312" w:hAnsi="Calibri" w:cs="FangSong_GB2312"/>
                <w:sz w:val="18"/>
                <w:szCs w:val="18"/>
              </w:rPr>
            </w:pPr>
            <w:r>
              <w:rPr>
                <w:rFonts w:ascii="FangSong_GB2312" w:eastAsia="FangSong_GB2312" w:hAnsi="Calibri" w:cs="FangSong_GB2312"/>
                <w:sz w:val="18"/>
                <w:szCs w:val="18"/>
              </w:rPr>
              <w:t>2</w:t>
            </w:r>
          </w:p>
        </w:tc>
        <w:tc>
          <w:tcPr>
            <w:tcW w:w="581" w:type="dxa"/>
            <w:tcBorders>
              <w:left w:val="nil"/>
              <w:bottom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结膜</w:t>
            </w: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1076"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虹膜</w:t>
            </w: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1076"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角膜</w:t>
            </w: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1076" w:type="dxa"/>
            <w:tcBorders>
              <w:top w:val="nil"/>
              <w:left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val="restart"/>
            <w:tcBorders>
              <w:left w:val="nil"/>
              <w:bottom w:val="nil"/>
              <w:right w:val="nil"/>
            </w:tcBorders>
            <w:vAlign w:val="center"/>
          </w:tcPr>
          <w:p w:rsidR="0028063B" w:rsidRDefault="00B26C58">
            <w:pPr>
              <w:jc w:val="center"/>
              <w:rPr>
                <w:rFonts w:ascii="FangSong_GB2312" w:eastAsia="FangSong_GB2312" w:hAnsi="Calibri" w:cs="FangSong_GB2312"/>
                <w:sz w:val="18"/>
                <w:szCs w:val="18"/>
              </w:rPr>
            </w:pPr>
            <w:r>
              <w:rPr>
                <w:rFonts w:ascii="FangSong_GB2312" w:eastAsia="FangSong_GB2312" w:hAnsi="Calibri" w:cs="FangSong_GB2312"/>
                <w:sz w:val="18"/>
                <w:szCs w:val="18"/>
              </w:rPr>
              <w:t>3</w:t>
            </w:r>
          </w:p>
        </w:tc>
        <w:tc>
          <w:tcPr>
            <w:tcW w:w="581" w:type="dxa"/>
            <w:tcBorders>
              <w:left w:val="nil"/>
              <w:bottom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结膜</w:t>
            </w: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1076"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虹膜</w:t>
            </w: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1076"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角膜</w:t>
            </w: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1076" w:type="dxa"/>
            <w:tcBorders>
              <w:top w:val="nil"/>
              <w:left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val="restart"/>
            <w:tcBorders>
              <w:left w:val="nil"/>
              <w:bottom w:val="nil"/>
              <w:right w:val="nil"/>
            </w:tcBorders>
            <w:vAlign w:val="center"/>
          </w:tcPr>
          <w:p w:rsidR="0028063B" w:rsidRDefault="00B26C58">
            <w:pPr>
              <w:jc w:val="center"/>
              <w:rPr>
                <w:rFonts w:ascii="FangSong_GB2312" w:eastAsia="FangSong_GB2312" w:hAnsi="Calibri" w:cs="Times New Roman"/>
                <w:sz w:val="18"/>
                <w:szCs w:val="18"/>
              </w:rPr>
            </w:pPr>
            <w:r>
              <w:rPr>
                <w:rFonts w:ascii="FangSong_GB2312" w:eastAsia="FangSong_GB2312" w:hAnsi="Calibri" w:cs="FangSong_GB2312" w:hint="eastAsia"/>
                <w:sz w:val="18"/>
                <w:szCs w:val="18"/>
              </w:rPr>
              <w:t>积分均值</w:t>
            </w:r>
          </w:p>
        </w:tc>
        <w:tc>
          <w:tcPr>
            <w:tcW w:w="581" w:type="dxa"/>
            <w:tcBorders>
              <w:left w:val="nil"/>
              <w:bottom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结膜</w:t>
            </w: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c>
          <w:tcPr>
            <w:tcW w:w="1076" w:type="dxa"/>
            <w:tcBorders>
              <w:left w:val="nil"/>
              <w:bottom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虹膜</w:t>
            </w: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1076" w:type="dxa"/>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r>
      <w:tr w:rsidR="0028063B">
        <w:trPr>
          <w:cantSplit/>
          <w:jc w:val="center"/>
        </w:trPr>
        <w:tc>
          <w:tcPr>
            <w:tcW w:w="580" w:type="dxa"/>
            <w:vMerge/>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角膜</w:t>
            </w: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581" w:type="dxa"/>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1076" w:type="dxa"/>
            <w:tcBorders>
              <w:top w:val="nil"/>
              <w:left w:val="nil"/>
              <w:right w:val="nil"/>
            </w:tcBorders>
          </w:tcPr>
          <w:p w:rsidR="0028063B" w:rsidRDefault="0028063B">
            <w:pPr>
              <w:jc w:val="center"/>
              <w:rPr>
                <w:rFonts w:ascii="FangSong_GB2312" w:eastAsia="FangSong_GB2312" w:hAnsi="DengXian" w:cs="Times New Roman"/>
                <w:sz w:val="18"/>
                <w:szCs w:val="18"/>
              </w:rPr>
            </w:pPr>
          </w:p>
        </w:tc>
      </w:tr>
    </w:tbl>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注：积分均值保留1位小数</w:t>
      </w:r>
    </w:p>
    <w:p w:rsidR="0028063B" w:rsidRDefault="0028063B">
      <w:pPr>
        <w:ind w:firstLineChars="200" w:firstLine="420"/>
        <w:rPr>
          <w:rFonts w:ascii="FangSong_GB2312" w:eastAsia="FangSong_GB2312" w:hAnsi="DengXian" w:cs="FangSong_GB2312"/>
        </w:rPr>
      </w:pPr>
    </w:p>
    <w:p w:rsidR="0028063B" w:rsidRDefault="00B26C58">
      <w:pPr>
        <w:rPr>
          <w:rFonts w:ascii="FangSong_GB2312" w:eastAsia="FangSong_GB2312" w:hAnsi="DengXian" w:cs="FangSong_GB2312"/>
        </w:rPr>
      </w:pPr>
      <w:r>
        <w:rPr>
          <w:rFonts w:ascii="FangSong_GB2312" w:eastAsia="FangSong_GB2312" w:hAnsi="DengXian" w:cs="FangSong_GB2312" w:hint="eastAsia"/>
        </w:rPr>
        <w:t>三、试验结论</w:t>
      </w:r>
    </w:p>
    <w:p w:rsidR="0028063B" w:rsidRDefault="00B26C58">
      <w:pPr>
        <w:ind w:right="180" w:firstLineChars="200" w:firstLine="420"/>
        <w:jc w:val="left"/>
        <w:rPr>
          <w:rFonts w:ascii="FangSong_GB2312" w:eastAsia="FangSong_GB2312" w:hAnsi="DengXian" w:cs="Times New Roman"/>
          <w:sz w:val="15"/>
          <w:szCs w:val="15"/>
        </w:rPr>
      </w:pPr>
      <w:r>
        <w:rPr>
          <w:rFonts w:ascii="FangSong_GB2312" w:eastAsia="FangSong_GB2312" w:hAnsi="DengXian" w:cs="FangSong_GB2312" w:hint="eastAsia"/>
        </w:rPr>
        <w:t>受试物对家兔急性眼刺激性：在</w:t>
      </w:r>
      <w:r>
        <w:rPr>
          <w:rFonts w:ascii="FangSong_GB2312" w:eastAsia="FangSong_GB2312" w:hAnsi="DengXian" w:cs="FangSong_GB2312" w:hint="eastAsia"/>
          <w:sz w:val="18"/>
          <w:szCs w:val="18"/>
        </w:rPr>
        <w:t>（不冲洗、</w:t>
      </w:r>
      <w:r>
        <w:rPr>
          <w:rFonts w:ascii="FangSong_GB2312" w:eastAsia="FangSong_GB2312" w:hAnsi="DengXian" w:cs="FangSong_GB2312"/>
          <w:sz w:val="18"/>
          <w:szCs w:val="18"/>
        </w:rPr>
        <w:t>30</w:t>
      </w:r>
      <w:r>
        <w:rPr>
          <w:rFonts w:ascii="FangSong_GB2312" w:eastAsia="FangSong_GB2312" w:hAnsi="DengXian" w:cs="FangSong_GB2312" w:hint="eastAsia"/>
          <w:sz w:val="18"/>
          <w:szCs w:val="18"/>
        </w:rPr>
        <w:t>s、</w:t>
      </w:r>
      <w:r>
        <w:rPr>
          <w:rFonts w:ascii="FangSong_GB2312" w:eastAsia="FangSong_GB2312" w:hAnsi="DengXian" w:cs="FangSong_GB2312"/>
          <w:sz w:val="18"/>
          <w:szCs w:val="18"/>
        </w:rPr>
        <w:t>4</w:t>
      </w:r>
      <w:r>
        <w:rPr>
          <w:rFonts w:ascii="FangSong_GB2312" w:eastAsia="FangSong_GB2312" w:hAnsi="DengXian" w:cs="FangSong_GB2312" w:hint="eastAsia"/>
          <w:sz w:val="18"/>
          <w:szCs w:val="18"/>
        </w:rPr>
        <w:t>s冲洗）条件下，为XX刺激性。</w:t>
      </w: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28063B">
      <w:pPr>
        <w:spacing w:line="240" w:lineRule="exact"/>
        <w:rPr>
          <w:rFonts w:ascii="FangSong_GB2312" w:eastAsia="FangSong_GB2312" w:hAnsi="DengXian" w:cs="FangSong_GB2312"/>
        </w:rPr>
      </w:pPr>
    </w:p>
    <w:p w:rsidR="0028063B" w:rsidRDefault="0028063B">
      <w:pPr>
        <w:spacing w:line="240" w:lineRule="exact"/>
        <w:rPr>
          <w:rFonts w:ascii="FangSong_GB2312" w:eastAsia="FangSong_GB2312" w:hAnsi="DengXian" w:cs="FangSong_GB2312"/>
        </w:rPr>
      </w:pPr>
    </w:p>
    <w:p w:rsidR="0028063B" w:rsidRDefault="0028063B">
      <w:pPr>
        <w:spacing w:line="240" w:lineRule="exact"/>
        <w:rPr>
          <w:rFonts w:ascii="FangSong_GB2312" w:eastAsia="FangSong_GB2312" w:hAnsi="DengXian" w:cs="FangSong_GB2312"/>
        </w:rPr>
      </w:pPr>
    </w:p>
    <w:p w:rsidR="0028063B" w:rsidRDefault="0028063B">
      <w:pPr>
        <w:spacing w:line="240" w:lineRule="exact"/>
        <w:rPr>
          <w:rFonts w:ascii="FangSong_GB2312" w:eastAsia="FangSong_GB2312" w:hAnsi="DengXian" w:cs="FangSong_GB2312"/>
        </w:rPr>
      </w:pPr>
    </w:p>
    <w:p w:rsidR="0028063B" w:rsidRDefault="0028063B">
      <w:pPr>
        <w:spacing w:line="240" w:lineRule="exact"/>
        <w:rPr>
          <w:rFonts w:ascii="FangSong_GB2312" w:eastAsia="FangSong_GB2312" w:hAnsi="DengXian" w:cs="FangSong_GB2312"/>
        </w:rPr>
      </w:pPr>
    </w:p>
    <w:p w:rsidR="0028063B" w:rsidRDefault="0028063B">
      <w:pPr>
        <w:spacing w:line="240" w:lineRule="exact"/>
        <w:rPr>
          <w:rFonts w:ascii="FangSong_GB2312" w:eastAsia="FangSong_GB2312" w:hAnsi="DengXian" w:cs="FangSong_GB2312"/>
        </w:rPr>
      </w:pPr>
    </w:p>
    <w:p w:rsidR="0028063B" w:rsidRDefault="0028063B">
      <w:pPr>
        <w:spacing w:line="240" w:lineRule="exact"/>
        <w:rPr>
          <w:rFonts w:ascii="FangSong_GB2312" w:eastAsia="FangSong_GB2312" w:hAnsi="DengXian" w:cs="FangSong_GB2312"/>
        </w:rPr>
      </w:pPr>
    </w:p>
    <w:p w:rsidR="0028063B" w:rsidRDefault="0028063B">
      <w:pPr>
        <w:spacing w:line="240" w:lineRule="exact"/>
        <w:rPr>
          <w:rFonts w:ascii="FangSong_GB2312" w:eastAsia="FangSong_GB2312" w:hAnsi="DengXian" w:cs="FangSong_GB2312"/>
        </w:rPr>
      </w:pPr>
    </w:p>
    <w:p w:rsidR="0028063B" w:rsidRDefault="00B26C58">
      <w:pPr>
        <w:spacing w:line="240" w:lineRule="exact"/>
        <w:rPr>
          <w:rFonts w:ascii="FangSong_GB2312" w:eastAsia="FangSong_GB2312" w:hAnsi="DengXian" w:cs="Times New Roman"/>
        </w:rPr>
      </w:pPr>
      <w:r>
        <w:rPr>
          <w:rFonts w:ascii="FangSong_GB2312" w:eastAsia="FangSong_GB2312" w:hAnsi="DengXian" w:cs="FangSong_GB2312" w:hint="eastAsia"/>
        </w:rPr>
        <w:lastRenderedPageBreak/>
        <w:t>2-1h：急性皮肤刺激性试验报告体例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bottom w:val="single" w:sz="8" w:space="0" w:color="auto"/>
          <w:insideH w:val="single" w:sz="6"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B26C58">
            <w:pPr>
              <w:jc w:val="distribute"/>
              <w:rPr>
                <w:rFonts w:ascii="FangSong_GB2312" w:eastAsia="FangSong_GB2312" w:hAnsi="DengXian" w:cs="Times New Roman"/>
              </w:rPr>
            </w:pPr>
            <w:r>
              <w:rPr>
                <w:rFonts w:ascii="FangSong_GB2312" w:eastAsia="FangSong_GB2312" w:hAnsi="DengXian" w:cs="Times New Roman" w:hint="eastAsia"/>
              </w:rPr>
              <w:t>检验开始日期</w:t>
            </w:r>
          </w:p>
        </w:tc>
        <w:tc>
          <w:tcPr>
            <w:tcW w:w="2562" w:type="dxa"/>
          </w:tcPr>
          <w:p w:rsidR="0028063B" w:rsidRDefault="0028063B">
            <w:pPr>
              <w:rPr>
                <w:rFonts w:ascii="FangSong_GB2312" w:eastAsia="FangSong_GB2312" w:hAnsi="DengXian" w:cs="Times New Roman"/>
                <w:u w:val="single"/>
              </w:rPr>
            </w:pPr>
          </w:p>
        </w:tc>
      </w:tr>
      <w:tr w:rsidR="0028063B">
        <w:trPr>
          <w:cantSplit/>
        </w:trPr>
        <w:tc>
          <w:tcPr>
            <w:tcW w:w="210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检验项目</w:t>
            </w:r>
          </w:p>
        </w:tc>
        <w:tc>
          <w:tcPr>
            <w:tcW w:w="2220" w:type="dxa"/>
          </w:tcPr>
          <w:p w:rsidR="0028063B" w:rsidRDefault="00B26C58">
            <w:pPr>
              <w:rPr>
                <w:rFonts w:ascii="FangSong_GB2312" w:eastAsia="FangSong_GB2312" w:hAnsi="DengXian" w:cs="Times New Roman"/>
                <w:u w:val="single"/>
              </w:rPr>
            </w:pPr>
            <w:r>
              <w:rPr>
                <w:rFonts w:ascii="FangSong_GB2312" w:eastAsia="FangSong_GB2312" w:hAnsi="DengXian" w:cs="FangSong_GB2312" w:hint="eastAsia"/>
              </w:rPr>
              <w:t>急性皮肤刺激性试验</w:t>
            </w:r>
          </w:p>
        </w:tc>
        <w:tc>
          <w:tcPr>
            <w:tcW w:w="234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2562" w:type="dxa"/>
          </w:tcPr>
          <w:p w:rsidR="0028063B" w:rsidRDefault="0028063B">
            <w:pPr>
              <w:rPr>
                <w:rFonts w:ascii="FangSong_GB2312" w:eastAsia="FangSong_GB2312" w:hAnsi="DengXian" w:cs="FangSong_GB2312"/>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一、材料和方法：</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1. </w:t>
      </w:r>
      <w:r>
        <w:rPr>
          <w:rFonts w:ascii="FangSong_GB2312" w:eastAsia="FangSong_GB2312" w:hAnsi="DengXian" w:cs="FangSong_GB2312" w:hint="eastAsia"/>
        </w:rPr>
        <w:t>受试物：物态，所用浓度、配制方法和每只动物用量。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2. </w:t>
      </w:r>
      <w:r>
        <w:rPr>
          <w:rFonts w:ascii="FangSong_GB2312" w:eastAsia="FangSong_GB2312" w:hAnsi="DengXian" w:cs="FangSong_GB2312" w:hint="eastAsia"/>
        </w:rPr>
        <w:t>试验动物和饲养环境:</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动物种属、品系、级别、数量、体重、来源，实验动物生产许可证号或质量合格证号。</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饲养环境：温度，相对湿度，实验动物环境使用许可证号。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hint="eastAsia"/>
        </w:rPr>
        <w:t>饲料来源及饲料合格证号。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3. </w:t>
      </w:r>
      <w:r>
        <w:rPr>
          <w:rFonts w:ascii="FangSong_GB2312" w:eastAsia="FangSong_GB2312" w:hAnsi="DengXian" w:cs="FangSong_GB2312" w:hint="eastAsia"/>
        </w:rPr>
        <w:t>试验方法:</w:t>
      </w:r>
    </w:p>
    <w:p w:rsidR="0028063B" w:rsidRDefault="0028063B">
      <w:pPr>
        <w:rPr>
          <w:rFonts w:ascii="FangSong_GB2312" w:eastAsia="FangSong_GB2312" w:hAnsi="DengXian" w:cs="FangSong_GB2312"/>
        </w:rPr>
      </w:pPr>
    </w:p>
    <w:p w:rsidR="0028063B" w:rsidRDefault="00B26C58">
      <w:pPr>
        <w:rPr>
          <w:rFonts w:ascii="FangSong_GB2312" w:eastAsia="FangSong_GB2312" w:hAnsi="DengXian" w:cs="Times New Roman"/>
        </w:rPr>
      </w:pPr>
      <w:r>
        <w:rPr>
          <w:rFonts w:ascii="FangSong_GB2312" w:eastAsia="FangSong_GB2312" w:hAnsi="DengXian" w:cs="FangSong_GB2312" w:hint="eastAsia"/>
        </w:rPr>
        <w:t>二、试验结果：</w:t>
      </w:r>
    </w:p>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受试物对家兔急性皮肤刺激性试验结果</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453"/>
        <w:gridCol w:w="420"/>
        <w:gridCol w:w="297"/>
        <w:gridCol w:w="298"/>
        <w:gridCol w:w="297"/>
        <w:gridCol w:w="298"/>
        <w:gridCol w:w="297"/>
        <w:gridCol w:w="298"/>
        <w:gridCol w:w="297"/>
        <w:gridCol w:w="298"/>
        <w:gridCol w:w="297"/>
        <w:gridCol w:w="298"/>
        <w:gridCol w:w="297"/>
        <w:gridCol w:w="298"/>
        <w:gridCol w:w="297"/>
        <w:gridCol w:w="298"/>
        <w:gridCol w:w="297"/>
        <w:gridCol w:w="298"/>
        <w:gridCol w:w="297"/>
        <w:gridCol w:w="298"/>
        <w:gridCol w:w="297"/>
        <w:gridCol w:w="298"/>
        <w:gridCol w:w="297"/>
        <w:gridCol w:w="298"/>
        <w:gridCol w:w="297"/>
        <w:gridCol w:w="283"/>
      </w:tblGrid>
      <w:tr w:rsidR="0028063B">
        <w:trPr>
          <w:cantSplit/>
          <w:trHeight w:val="195"/>
          <w:jc w:val="center"/>
        </w:trPr>
        <w:tc>
          <w:tcPr>
            <w:tcW w:w="308" w:type="dxa"/>
            <w:vMerge w:val="restart"/>
            <w:tcBorders>
              <w:left w:val="nil"/>
              <w:bottom w:val="nil"/>
              <w:right w:val="nil"/>
            </w:tcBorders>
            <w:vAlign w:val="center"/>
          </w:tcPr>
          <w:p w:rsidR="0028063B" w:rsidRDefault="00B26C58">
            <w:pPr>
              <w:jc w:val="center"/>
              <w:rPr>
                <w:rFonts w:ascii="FangSong_GB2312" w:eastAsia="FangSong_GB2312" w:hAnsi="Calibri" w:cs="Times New Roman"/>
                <w:sz w:val="18"/>
                <w:szCs w:val="18"/>
              </w:rPr>
            </w:pPr>
            <w:r>
              <w:rPr>
                <w:rFonts w:ascii="FangSong_GB2312" w:eastAsia="FangSong_GB2312" w:hAnsi="Calibri" w:cs="FangSong_GB2312" w:hint="eastAsia"/>
                <w:sz w:val="18"/>
                <w:szCs w:val="18"/>
              </w:rPr>
              <w:t>动物编号</w:t>
            </w:r>
          </w:p>
        </w:tc>
        <w:tc>
          <w:tcPr>
            <w:tcW w:w="453" w:type="dxa"/>
            <w:vMerge w:val="restart"/>
            <w:tcBorders>
              <w:left w:val="nil"/>
              <w:bottom w:val="nil"/>
              <w:right w:val="nil"/>
            </w:tcBorders>
            <w:vAlign w:val="center"/>
          </w:tcPr>
          <w:p w:rsidR="0028063B" w:rsidRDefault="00B26C58">
            <w:pPr>
              <w:ind w:leftChars="-35" w:left="-73" w:rightChars="-51" w:right="-107"/>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性别</w:t>
            </w:r>
          </w:p>
        </w:tc>
        <w:tc>
          <w:tcPr>
            <w:tcW w:w="420" w:type="dxa"/>
            <w:vMerge w:val="restart"/>
            <w:tcBorders>
              <w:left w:val="nil"/>
              <w:bottom w:val="nil"/>
              <w:right w:val="nil"/>
            </w:tcBorders>
            <w:vAlign w:val="center"/>
          </w:tcPr>
          <w:p w:rsidR="0028063B" w:rsidRDefault="00B26C58">
            <w:pPr>
              <w:ind w:leftChars="-32" w:left="-67" w:right="-108"/>
              <w:jc w:val="center"/>
              <w:rPr>
                <w:rFonts w:ascii="FangSong_GB2312" w:eastAsia="FangSong_GB2312" w:hAnsi="DengXian" w:cs="FangSong_GB2312"/>
                <w:sz w:val="18"/>
                <w:szCs w:val="18"/>
              </w:rPr>
            </w:pPr>
            <w:r>
              <w:rPr>
                <w:rFonts w:ascii="FangSong_GB2312" w:eastAsia="FangSong_GB2312" w:hAnsi="DengXian" w:cs="FangSong_GB2312" w:hint="eastAsia"/>
                <w:sz w:val="18"/>
                <w:szCs w:val="18"/>
              </w:rPr>
              <w:t>体重</w:t>
            </w:r>
            <w:r>
              <w:rPr>
                <w:rFonts w:ascii="FangSong_GB2312" w:eastAsia="FangSong_GB2312" w:hAnsi="DengXian" w:cs="FangSong_GB2312"/>
                <w:sz w:val="18"/>
                <w:szCs w:val="18"/>
              </w:rPr>
              <w:t>(kg)</w:t>
            </w:r>
          </w:p>
        </w:tc>
        <w:tc>
          <w:tcPr>
            <w:tcW w:w="7125" w:type="dxa"/>
            <w:gridSpan w:val="24"/>
            <w:tcBorders>
              <w:left w:val="nil"/>
              <w:right w:val="nil"/>
            </w:tcBorders>
          </w:tcPr>
          <w:p w:rsidR="0028063B" w:rsidRDefault="00B26C58">
            <w:pPr>
              <w:jc w:val="center"/>
              <w:rPr>
                <w:rFonts w:ascii="FangSong_GB2312" w:eastAsia="FangSong_GB2312" w:hAnsi="Calibri" w:cs="Times New Roman"/>
                <w:sz w:val="18"/>
                <w:szCs w:val="18"/>
              </w:rPr>
            </w:pPr>
            <w:r>
              <w:rPr>
                <w:rFonts w:ascii="FangSong_GB2312" w:eastAsia="FangSong_GB2312" w:hAnsi="Calibri" w:cs="FangSong_GB2312" w:hint="eastAsia"/>
                <w:sz w:val="18"/>
                <w:szCs w:val="18"/>
              </w:rPr>
              <w:t>皮肤刺激性反应积分</w:t>
            </w:r>
          </w:p>
        </w:tc>
      </w:tr>
      <w:tr w:rsidR="0028063B" w:rsidTr="00B26C58">
        <w:trPr>
          <w:cantSplit/>
          <w:trHeight w:val="195"/>
          <w:jc w:val="center"/>
        </w:trPr>
        <w:tc>
          <w:tcPr>
            <w:tcW w:w="308" w:type="dxa"/>
            <w:vMerge/>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453" w:type="dxa"/>
            <w:vMerge/>
            <w:tcBorders>
              <w:top w:val="nil"/>
              <w:left w:val="nil"/>
              <w:bottom w:val="nil"/>
              <w:right w:val="nil"/>
            </w:tcBorders>
          </w:tcPr>
          <w:p w:rsidR="0028063B" w:rsidRDefault="0028063B">
            <w:pPr>
              <w:ind w:leftChars="-35" w:left="-73" w:rightChars="-51" w:right="-107"/>
              <w:jc w:val="center"/>
              <w:rPr>
                <w:rFonts w:ascii="FangSong_GB2312" w:eastAsia="FangSong_GB2312" w:hAnsi="DengXian" w:cs="Times New Roman"/>
                <w:sz w:val="18"/>
                <w:szCs w:val="18"/>
              </w:rPr>
            </w:pPr>
          </w:p>
        </w:tc>
        <w:tc>
          <w:tcPr>
            <w:tcW w:w="420" w:type="dxa"/>
            <w:vMerge/>
            <w:tcBorders>
              <w:top w:val="nil"/>
              <w:left w:val="nil"/>
              <w:bottom w:val="nil"/>
              <w:right w:val="nil"/>
            </w:tcBorders>
            <w:vAlign w:val="center"/>
          </w:tcPr>
          <w:p w:rsidR="0028063B" w:rsidRDefault="0028063B">
            <w:pPr>
              <w:ind w:leftChars="-32" w:left="-67" w:right="-108"/>
              <w:jc w:val="center"/>
              <w:rPr>
                <w:rFonts w:ascii="FangSong_GB2312" w:eastAsia="FangSong_GB2312" w:hAnsi="DengXian" w:cs="Times New Roman"/>
                <w:sz w:val="18"/>
                <w:szCs w:val="18"/>
              </w:rPr>
            </w:pPr>
          </w:p>
        </w:tc>
        <w:tc>
          <w:tcPr>
            <w:tcW w:w="1785" w:type="dxa"/>
            <w:gridSpan w:val="6"/>
            <w:tcBorders>
              <w:left w:val="nil"/>
              <w:right w:val="nil"/>
            </w:tcBorders>
            <w:vAlign w:val="center"/>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1h</w:t>
            </w:r>
          </w:p>
        </w:tc>
        <w:tc>
          <w:tcPr>
            <w:tcW w:w="1785" w:type="dxa"/>
            <w:gridSpan w:val="6"/>
            <w:tcBorders>
              <w:left w:val="nil"/>
              <w:right w:val="nil"/>
            </w:tcBorders>
            <w:vAlign w:val="center"/>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24h</w:t>
            </w:r>
          </w:p>
        </w:tc>
        <w:tc>
          <w:tcPr>
            <w:tcW w:w="1785" w:type="dxa"/>
            <w:gridSpan w:val="6"/>
            <w:tcBorders>
              <w:left w:val="nil"/>
              <w:right w:val="nil"/>
            </w:tcBorders>
            <w:vAlign w:val="center"/>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48h</w:t>
            </w:r>
          </w:p>
        </w:tc>
        <w:tc>
          <w:tcPr>
            <w:tcW w:w="1770" w:type="dxa"/>
            <w:gridSpan w:val="6"/>
            <w:tcBorders>
              <w:left w:val="nil"/>
              <w:right w:val="nil"/>
            </w:tcBorders>
          </w:tcPr>
          <w:p w:rsidR="0028063B" w:rsidRDefault="00B26C58">
            <w:pPr>
              <w:jc w:val="center"/>
              <w:rPr>
                <w:rFonts w:ascii="FangSong_GB2312" w:eastAsia="FangSong_GB2312" w:hAnsi="Calibri" w:cs="FangSong_GB2312"/>
                <w:sz w:val="18"/>
                <w:szCs w:val="18"/>
              </w:rPr>
            </w:pPr>
            <w:r>
              <w:rPr>
                <w:rFonts w:ascii="FangSong_GB2312" w:eastAsia="FangSong_GB2312" w:hAnsi="Calibri" w:cs="FangSong_GB2312"/>
                <w:sz w:val="18"/>
                <w:szCs w:val="18"/>
              </w:rPr>
              <w:t>72h</w:t>
            </w:r>
            <w:r>
              <w:rPr>
                <w:rFonts w:ascii="SimSun" w:eastAsia="DengXian" w:hAnsi="SimSun" w:cs="FangSong_GB2312" w:hint="eastAsia"/>
                <w:sz w:val="18"/>
                <w:szCs w:val="18"/>
              </w:rPr>
              <w:t xml:space="preserve"> </w:t>
            </w:r>
          </w:p>
        </w:tc>
      </w:tr>
      <w:tr w:rsidR="0028063B">
        <w:trPr>
          <w:cantSplit/>
          <w:trHeight w:val="345"/>
          <w:jc w:val="center"/>
        </w:trPr>
        <w:tc>
          <w:tcPr>
            <w:tcW w:w="308" w:type="dxa"/>
            <w:vMerge/>
            <w:tcBorders>
              <w:top w:val="nil"/>
              <w:left w:val="nil"/>
              <w:bottom w:val="nil"/>
              <w:right w:val="nil"/>
            </w:tcBorders>
          </w:tcPr>
          <w:p w:rsidR="0028063B" w:rsidRDefault="0028063B">
            <w:pPr>
              <w:jc w:val="center"/>
              <w:rPr>
                <w:rFonts w:ascii="FangSong_GB2312" w:eastAsia="FangSong_GB2312" w:hAnsi="DengXian" w:cs="Times New Roman"/>
                <w:sz w:val="18"/>
                <w:szCs w:val="18"/>
              </w:rPr>
            </w:pPr>
          </w:p>
        </w:tc>
        <w:tc>
          <w:tcPr>
            <w:tcW w:w="453" w:type="dxa"/>
            <w:vMerge/>
            <w:tcBorders>
              <w:top w:val="nil"/>
              <w:left w:val="nil"/>
              <w:bottom w:val="nil"/>
              <w:right w:val="nil"/>
            </w:tcBorders>
          </w:tcPr>
          <w:p w:rsidR="0028063B" w:rsidRDefault="0028063B">
            <w:pPr>
              <w:ind w:leftChars="-35" w:left="-73" w:rightChars="-51" w:right="-107"/>
              <w:jc w:val="center"/>
              <w:rPr>
                <w:rFonts w:ascii="FangSong_GB2312" w:eastAsia="FangSong_GB2312" w:hAnsi="DengXian" w:cs="Times New Roman"/>
                <w:sz w:val="18"/>
                <w:szCs w:val="18"/>
              </w:rPr>
            </w:pPr>
          </w:p>
        </w:tc>
        <w:tc>
          <w:tcPr>
            <w:tcW w:w="420" w:type="dxa"/>
            <w:vMerge/>
            <w:tcBorders>
              <w:top w:val="nil"/>
              <w:left w:val="nil"/>
              <w:bottom w:val="nil"/>
              <w:right w:val="nil"/>
            </w:tcBorders>
            <w:vAlign w:val="center"/>
          </w:tcPr>
          <w:p w:rsidR="0028063B" w:rsidRDefault="0028063B">
            <w:pPr>
              <w:ind w:leftChars="-32" w:left="-67" w:right="-108"/>
              <w:jc w:val="center"/>
              <w:rPr>
                <w:rFonts w:ascii="FangSong_GB2312" w:eastAsia="FangSong_GB2312" w:hAnsi="DengXian" w:cs="Times New Roman"/>
                <w:sz w:val="18"/>
                <w:szCs w:val="18"/>
              </w:rPr>
            </w:pPr>
          </w:p>
        </w:tc>
        <w:tc>
          <w:tcPr>
            <w:tcW w:w="892" w:type="dxa"/>
            <w:gridSpan w:val="3"/>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893" w:type="dxa"/>
            <w:gridSpan w:val="3"/>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c>
          <w:tcPr>
            <w:tcW w:w="892" w:type="dxa"/>
            <w:gridSpan w:val="3"/>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893" w:type="dxa"/>
            <w:gridSpan w:val="3"/>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c>
          <w:tcPr>
            <w:tcW w:w="892" w:type="dxa"/>
            <w:gridSpan w:val="3"/>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893" w:type="dxa"/>
            <w:gridSpan w:val="3"/>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c>
          <w:tcPr>
            <w:tcW w:w="892" w:type="dxa"/>
            <w:gridSpan w:val="3"/>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样品</w:t>
            </w:r>
          </w:p>
        </w:tc>
        <w:tc>
          <w:tcPr>
            <w:tcW w:w="878" w:type="dxa"/>
            <w:gridSpan w:val="3"/>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对照</w:t>
            </w:r>
          </w:p>
        </w:tc>
      </w:tr>
      <w:tr w:rsidR="0028063B">
        <w:trPr>
          <w:cantSplit/>
          <w:trHeight w:val="480"/>
          <w:jc w:val="center"/>
        </w:trPr>
        <w:tc>
          <w:tcPr>
            <w:tcW w:w="308" w:type="dxa"/>
            <w:vMerge/>
            <w:tcBorders>
              <w:top w:val="nil"/>
              <w:left w:val="nil"/>
              <w:right w:val="nil"/>
            </w:tcBorders>
          </w:tcPr>
          <w:p w:rsidR="0028063B" w:rsidRDefault="0028063B">
            <w:pPr>
              <w:jc w:val="center"/>
              <w:rPr>
                <w:rFonts w:ascii="FangSong_GB2312" w:eastAsia="FangSong_GB2312" w:hAnsi="DengXian" w:cs="Times New Roman"/>
                <w:sz w:val="18"/>
                <w:szCs w:val="18"/>
              </w:rPr>
            </w:pPr>
          </w:p>
        </w:tc>
        <w:tc>
          <w:tcPr>
            <w:tcW w:w="453" w:type="dxa"/>
            <w:vMerge/>
            <w:tcBorders>
              <w:top w:val="nil"/>
              <w:left w:val="nil"/>
              <w:right w:val="nil"/>
            </w:tcBorders>
          </w:tcPr>
          <w:p w:rsidR="0028063B" w:rsidRDefault="0028063B">
            <w:pPr>
              <w:ind w:leftChars="-35" w:left="-73" w:rightChars="-51" w:right="-107"/>
              <w:jc w:val="center"/>
              <w:rPr>
                <w:rFonts w:ascii="FangSong_GB2312" w:eastAsia="FangSong_GB2312" w:hAnsi="DengXian" w:cs="Times New Roman"/>
                <w:sz w:val="18"/>
                <w:szCs w:val="18"/>
              </w:rPr>
            </w:pPr>
          </w:p>
        </w:tc>
        <w:tc>
          <w:tcPr>
            <w:tcW w:w="420" w:type="dxa"/>
            <w:vMerge/>
            <w:tcBorders>
              <w:top w:val="nil"/>
              <w:left w:val="nil"/>
              <w:right w:val="nil"/>
            </w:tcBorders>
            <w:vAlign w:val="center"/>
          </w:tcPr>
          <w:p w:rsidR="0028063B" w:rsidRDefault="0028063B">
            <w:pPr>
              <w:ind w:leftChars="-32" w:left="-67" w:right="-108"/>
              <w:jc w:val="center"/>
              <w:rPr>
                <w:rFonts w:ascii="FangSong_GB2312" w:eastAsia="FangSong_GB2312" w:hAnsi="DengXian" w:cs="Times New Roman"/>
                <w:sz w:val="18"/>
                <w:szCs w:val="18"/>
              </w:rPr>
            </w:pPr>
          </w:p>
        </w:tc>
        <w:tc>
          <w:tcPr>
            <w:tcW w:w="297"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红斑</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水肿</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总分</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红斑</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水肿</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总分</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红斑</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水肿</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总分</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红斑</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水肿</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总分</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红斑</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水肿</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总分</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红斑</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水肿</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总分</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红斑</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水肿</w:t>
            </w:r>
          </w:p>
        </w:tc>
        <w:tc>
          <w:tcPr>
            <w:tcW w:w="297"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总分</w:t>
            </w:r>
          </w:p>
        </w:tc>
        <w:tc>
          <w:tcPr>
            <w:tcW w:w="298" w:type="dxa"/>
            <w:tcBorders>
              <w:left w:val="nil"/>
              <w:right w:val="nil"/>
            </w:tcBorders>
          </w:tcPr>
          <w:p w:rsidR="0028063B" w:rsidRDefault="00B26C58">
            <w:pPr>
              <w:jc w:val="center"/>
              <w:rPr>
                <w:rFonts w:ascii="FangSong_GB2312" w:eastAsia="FangSong_GB2312" w:hAnsi="DengXian" w:cs="Times New Roman"/>
                <w:sz w:val="18"/>
                <w:szCs w:val="18"/>
              </w:rPr>
            </w:pPr>
            <w:r>
              <w:rPr>
                <w:rFonts w:ascii="FangSong_GB2312" w:eastAsia="FangSong_GB2312" w:hAnsi="DengXian" w:cs="FangSong_GB2312" w:hint="eastAsia"/>
                <w:sz w:val="18"/>
                <w:szCs w:val="18"/>
              </w:rPr>
              <w:t>红斑</w:t>
            </w:r>
          </w:p>
        </w:tc>
        <w:tc>
          <w:tcPr>
            <w:tcW w:w="297" w:type="dxa"/>
            <w:tcBorders>
              <w:left w:val="nil"/>
              <w:right w:val="nil"/>
            </w:tcBorders>
          </w:tcPr>
          <w:p w:rsidR="0028063B" w:rsidRDefault="00B26C58">
            <w:pPr>
              <w:jc w:val="center"/>
              <w:rPr>
                <w:rFonts w:ascii="FangSong_GB2312" w:eastAsia="FangSong_GB2312" w:hAnsi="Calibri" w:cs="Times New Roman"/>
                <w:sz w:val="18"/>
                <w:szCs w:val="18"/>
              </w:rPr>
            </w:pPr>
            <w:r>
              <w:rPr>
                <w:rFonts w:ascii="FangSong_GB2312" w:eastAsia="FangSong_GB2312" w:hAnsi="Calibri" w:cs="FangSong_GB2312" w:hint="eastAsia"/>
                <w:sz w:val="18"/>
                <w:szCs w:val="18"/>
              </w:rPr>
              <w:t>水肿</w:t>
            </w:r>
          </w:p>
        </w:tc>
        <w:tc>
          <w:tcPr>
            <w:tcW w:w="283" w:type="dxa"/>
            <w:tcBorders>
              <w:left w:val="nil"/>
              <w:right w:val="nil"/>
            </w:tcBorders>
          </w:tcPr>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总</w:t>
            </w:r>
          </w:p>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分</w:t>
            </w:r>
          </w:p>
        </w:tc>
      </w:tr>
      <w:tr w:rsidR="0028063B">
        <w:trPr>
          <w:jc w:val="center"/>
        </w:trPr>
        <w:tc>
          <w:tcPr>
            <w:tcW w:w="308" w:type="dxa"/>
            <w:tcBorders>
              <w:left w:val="nil"/>
              <w:bottom w:val="nil"/>
              <w:right w:val="nil"/>
            </w:tcBorders>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1</w:t>
            </w:r>
          </w:p>
        </w:tc>
        <w:tc>
          <w:tcPr>
            <w:tcW w:w="453"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420"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left w:val="nil"/>
              <w:bottom w:val="nil"/>
              <w:right w:val="nil"/>
            </w:tcBorders>
          </w:tcPr>
          <w:p w:rsidR="0028063B" w:rsidRDefault="0028063B">
            <w:pPr>
              <w:jc w:val="center"/>
              <w:rPr>
                <w:rFonts w:ascii="FangSong_GB2312" w:eastAsia="FangSong_GB2312" w:hAnsi="DengXian" w:cs="FangSong_GB2312"/>
                <w:sz w:val="18"/>
                <w:szCs w:val="18"/>
              </w:rPr>
            </w:pPr>
          </w:p>
        </w:tc>
        <w:tc>
          <w:tcPr>
            <w:tcW w:w="283" w:type="dxa"/>
            <w:tcBorders>
              <w:left w:val="nil"/>
              <w:bottom w:val="nil"/>
              <w:right w:val="nil"/>
            </w:tcBorders>
          </w:tcPr>
          <w:p w:rsidR="0028063B" w:rsidRDefault="0028063B">
            <w:pPr>
              <w:jc w:val="left"/>
              <w:rPr>
                <w:rFonts w:ascii="FangSong_GB2312" w:eastAsia="FangSong_GB2312" w:hAnsi="DengXian" w:cs="Times New Roman"/>
                <w:sz w:val="18"/>
                <w:szCs w:val="18"/>
              </w:rPr>
            </w:pPr>
          </w:p>
        </w:tc>
      </w:tr>
      <w:tr w:rsidR="0028063B">
        <w:trPr>
          <w:jc w:val="center"/>
        </w:trPr>
        <w:tc>
          <w:tcPr>
            <w:tcW w:w="308" w:type="dxa"/>
            <w:tcBorders>
              <w:top w:val="nil"/>
              <w:left w:val="nil"/>
              <w:bottom w:val="nil"/>
              <w:right w:val="nil"/>
            </w:tcBorders>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2</w:t>
            </w:r>
          </w:p>
        </w:tc>
        <w:tc>
          <w:tcPr>
            <w:tcW w:w="453"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420"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83" w:type="dxa"/>
            <w:tcBorders>
              <w:top w:val="nil"/>
              <w:left w:val="nil"/>
              <w:bottom w:val="nil"/>
              <w:right w:val="nil"/>
            </w:tcBorders>
          </w:tcPr>
          <w:p w:rsidR="0028063B" w:rsidRDefault="0028063B">
            <w:pPr>
              <w:jc w:val="left"/>
              <w:rPr>
                <w:rFonts w:ascii="FangSong_GB2312" w:eastAsia="FangSong_GB2312" w:hAnsi="DengXian" w:cs="Times New Roman"/>
                <w:sz w:val="18"/>
                <w:szCs w:val="18"/>
              </w:rPr>
            </w:pPr>
          </w:p>
        </w:tc>
      </w:tr>
      <w:tr w:rsidR="0028063B">
        <w:trPr>
          <w:jc w:val="center"/>
        </w:trPr>
        <w:tc>
          <w:tcPr>
            <w:tcW w:w="308" w:type="dxa"/>
            <w:tcBorders>
              <w:top w:val="nil"/>
              <w:left w:val="nil"/>
              <w:bottom w:val="nil"/>
              <w:right w:val="nil"/>
            </w:tcBorders>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3</w:t>
            </w:r>
          </w:p>
        </w:tc>
        <w:tc>
          <w:tcPr>
            <w:tcW w:w="453"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420"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nil"/>
              <w:right w:val="nil"/>
            </w:tcBorders>
          </w:tcPr>
          <w:p w:rsidR="0028063B" w:rsidRDefault="0028063B">
            <w:pPr>
              <w:jc w:val="center"/>
              <w:rPr>
                <w:rFonts w:ascii="FangSong_GB2312" w:eastAsia="FangSong_GB2312" w:hAnsi="DengXian" w:cs="FangSong_GB2312"/>
                <w:sz w:val="18"/>
                <w:szCs w:val="18"/>
              </w:rPr>
            </w:pPr>
          </w:p>
        </w:tc>
        <w:tc>
          <w:tcPr>
            <w:tcW w:w="283" w:type="dxa"/>
            <w:tcBorders>
              <w:top w:val="nil"/>
              <w:left w:val="nil"/>
              <w:bottom w:val="nil"/>
              <w:right w:val="nil"/>
            </w:tcBorders>
          </w:tcPr>
          <w:p w:rsidR="0028063B" w:rsidRDefault="0028063B">
            <w:pPr>
              <w:jc w:val="left"/>
              <w:rPr>
                <w:rFonts w:ascii="FangSong_GB2312" w:eastAsia="FangSong_GB2312" w:hAnsi="DengXian" w:cs="Times New Roman"/>
                <w:sz w:val="18"/>
                <w:szCs w:val="18"/>
              </w:rPr>
            </w:pPr>
          </w:p>
        </w:tc>
      </w:tr>
      <w:tr w:rsidR="0028063B">
        <w:trPr>
          <w:jc w:val="center"/>
        </w:trPr>
        <w:tc>
          <w:tcPr>
            <w:tcW w:w="308" w:type="dxa"/>
            <w:tcBorders>
              <w:top w:val="nil"/>
              <w:left w:val="nil"/>
              <w:bottom w:val="single" w:sz="4" w:space="0" w:color="auto"/>
              <w:right w:val="nil"/>
            </w:tcBorders>
          </w:tcPr>
          <w:p w:rsidR="0028063B" w:rsidRDefault="00B26C58">
            <w:pPr>
              <w:jc w:val="center"/>
              <w:rPr>
                <w:rFonts w:ascii="FangSong_GB2312" w:eastAsia="FangSong_GB2312" w:hAnsi="DengXian" w:cs="FangSong_GB2312"/>
                <w:sz w:val="18"/>
                <w:szCs w:val="18"/>
              </w:rPr>
            </w:pPr>
            <w:r>
              <w:rPr>
                <w:rFonts w:ascii="FangSong_GB2312" w:eastAsia="FangSong_GB2312" w:hAnsi="DengXian" w:cs="FangSong_GB2312"/>
                <w:sz w:val="18"/>
                <w:szCs w:val="18"/>
              </w:rPr>
              <w:t>4</w:t>
            </w:r>
          </w:p>
        </w:tc>
        <w:tc>
          <w:tcPr>
            <w:tcW w:w="453"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420"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8"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97" w:type="dxa"/>
            <w:tcBorders>
              <w:top w:val="nil"/>
              <w:left w:val="nil"/>
              <w:bottom w:val="single" w:sz="4" w:space="0" w:color="auto"/>
              <w:right w:val="nil"/>
            </w:tcBorders>
          </w:tcPr>
          <w:p w:rsidR="0028063B" w:rsidRDefault="0028063B">
            <w:pPr>
              <w:jc w:val="center"/>
              <w:rPr>
                <w:rFonts w:ascii="FangSong_GB2312" w:eastAsia="FangSong_GB2312" w:hAnsi="DengXian" w:cs="FangSong_GB2312"/>
                <w:sz w:val="18"/>
                <w:szCs w:val="18"/>
              </w:rPr>
            </w:pPr>
          </w:p>
        </w:tc>
        <w:tc>
          <w:tcPr>
            <w:tcW w:w="283" w:type="dxa"/>
            <w:tcBorders>
              <w:top w:val="nil"/>
              <w:left w:val="nil"/>
              <w:bottom w:val="single" w:sz="4" w:space="0" w:color="auto"/>
              <w:right w:val="nil"/>
            </w:tcBorders>
          </w:tcPr>
          <w:p w:rsidR="0028063B" w:rsidRDefault="0028063B">
            <w:pPr>
              <w:jc w:val="left"/>
              <w:rPr>
                <w:rFonts w:ascii="FangSong_GB2312" w:eastAsia="FangSong_GB2312" w:hAnsi="DengXian" w:cs="Times New Roman"/>
                <w:sz w:val="18"/>
                <w:szCs w:val="18"/>
              </w:rPr>
            </w:pPr>
          </w:p>
        </w:tc>
      </w:tr>
      <w:tr w:rsidR="0028063B">
        <w:trPr>
          <w:cantSplit/>
          <w:jc w:val="center"/>
        </w:trPr>
        <w:tc>
          <w:tcPr>
            <w:tcW w:w="1181" w:type="dxa"/>
            <w:gridSpan w:val="3"/>
            <w:tcBorders>
              <w:top w:val="single" w:sz="4" w:space="0" w:color="auto"/>
              <w:left w:val="nil"/>
              <w:bottom w:val="single" w:sz="4" w:space="0" w:color="auto"/>
              <w:right w:val="nil"/>
            </w:tcBorders>
          </w:tcPr>
          <w:p w:rsidR="0028063B" w:rsidRDefault="00B26C58">
            <w:pPr>
              <w:jc w:val="center"/>
              <w:rPr>
                <w:rFonts w:ascii="FangSong_GB2312" w:eastAsia="FangSong_GB2312" w:hAnsi="Calibri" w:cs="Times New Roman"/>
                <w:sz w:val="18"/>
                <w:szCs w:val="18"/>
              </w:rPr>
            </w:pPr>
            <w:r>
              <w:rPr>
                <w:rFonts w:ascii="FangSong_GB2312" w:eastAsia="FangSong_GB2312" w:hAnsi="Calibri" w:cs="FangSong_GB2312" w:hint="eastAsia"/>
                <w:sz w:val="18"/>
                <w:szCs w:val="18"/>
              </w:rPr>
              <w:t>积分均值</w:t>
            </w:r>
          </w:p>
        </w:tc>
        <w:tc>
          <w:tcPr>
            <w:tcW w:w="892" w:type="dxa"/>
            <w:gridSpan w:val="3"/>
            <w:tcBorders>
              <w:top w:val="single" w:sz="4" w:space="0" w:color="auto"/>
              <w:left w:val="nil"/>
              <w:bottom w:val="single" w:sz="4" w:space="0" w:color="auto"/>
              <w:right w:val="nil"/>
            </w:tcBorders>
          </w:tcPr>
          <w:p w:rsidR="0028063B" w:rsidRDefault="0028063B">
            <w:pPr>
              <w:jc w:val="center"/>
              <w:rPr>
                <w:rFonts w:ascii="FangSong_GB2312" w:eastAsia="FangSong_GB2312" w:hAnsi="DengXian" w:cs="Times New Roman"/>
                <w:sz w:val="18"/>
                <w:szCs w:val="18"/>
              </w:rPr>
            </w:pPr>
          </w:p>
        </w:tc>
        <w:tc>
          <w:tcPr>
            <w:tcW w:w="893" w:type="dxa"/>
            <w:gridSpan w:val="3"/>
            <w:tcBorders>
              <w:top w:val="single" w:sz="4" w:space="0" w:color="auto"/>
              <w:left w:val="nil"/>
              <w:bottom w:val="single" w:sz="4" w:space="0" w:color="auto"/>
              <w:right w:val="nil"/>
            </w:tcBorders>
          </w:tcPr>
          <w:p w:rsidR="0028063B" w:rsidRDefault="0028063B">
            <w:pPr>
              <w:jc w:val="center"/>
              <w:rPr>
                <w:rFonts w:ascii="FangSong_GB2312" w:eastAsia="FangSong_GB2312" w:hAnsi="DengXian" w:cs="Times New Roman"/>
                <w:sz w:val="18"/>
                <w:szCs w:val="18"/>
              </w:rPr>
            </w:pPr>
          </w:p>
        </w:tc>
        <w:tc>
          <w:tcPr>
            <w:tcW w:w="892" w:type="dxa"/>
            <w:gridSpan w:val="3"/>
            <w:tcBorders>
              <w:top w:val="single" w:sz="4" w:space="0" w:color="auto"/>
              <w:left w:val="nil"/>
              <w:bottom w:val="single" w:sz="4" w:space="0" w:color="auto"/>
              <w:right w:val="nil"/>
            </w:tcBorders>
          </w:tcPr>
          <w:p w:rsidR="0028063B" w:rsidRDefault="0028063B">
            <w:pPr>
              <w:jc w:val="center"/>
              <w:rPr>
                <w:rFonts w:ascii="FangSong_GB2312" w:eastAsia="FangSong_GB2312" w:hAnsi="DengXian" w:cs="Times New Roman"/>
                <w:sz w:val="18"/>
                <w:szCs w:val="18"/>
              </w:rPr>
            </w:pPr>
          </w:p>
        </w:tc>
        <w:tc>
          <w:tcPr>
            <w:tcW w:w="893" w:type="dxa"/>
            <w:gridSpan w:val="3"/>
            <w:tcBorders>
              <w:top w:val="single" w:sz="4" w:space="0" w:color="auto"/>
              <w:left w:val="nil"/>
              <w:bottom w:val="single" w:sz="4" w:space="0" w:color="auto"/>
              <w:right w:val="nil"/>
            </w:tcBorders>
          </w:tcPr>
          <w:p w:rsidR="0028063B" w:rsidRDefault="0028063B">
            <w:pPr>
              <w:jc w:val="center"/>
              <w:rPr>
                <w:rFonts w:ascii="FangSong_GB2312" w:eastAsia="FangSong_GB2312" w:hAnsi="DengXian" w:cs="Times New Roman"/>
                <w:sz w:val="18"/>
                <w:szCs w:val="18"/>
              </w:rPr>
            </w:pPr>
          </w:p>
        </w:tc>
        <w:tc>
          <w:tcPr>
            <w:tcW w:w="892" w:type="dxa"/>
            <w:gridSpan w:val="3"/>
            <w:tcBorders>
              <w:top w:val="single" w:sz="4" w:space="0" w:color="auto"/>
              <w:left w:val="nil"/>
              <w:bottom w:val="single" w:sz="4" w:space="0" w:color="auto"/>
              <w:right w:val="nil"/>
            </w:tcBorders>
          </w:tcPr>
          <w:p w:rsidR="0028063B" w:rsidRDefault="0028063B">
            <w:pPr>
              <w:jc w:val="center"/>
              <w:rPr>
                <w:rFonts w:ascii="FangSong_GB2312" w:eastAsia="FangSong_GB2312" w:hAnsi="DengXian" w:cs="Times New Roman"/>
                <w:sz w:val="18"/>
                <w:szCs w:val="18"/>
              </w:rPr>
            </w:pPr>
          </w:p>
        </w:tc>
        <w:tc>
          <w:tcPr>
            <w:tcW w:w="893" w:type="dxa"/>
            <w:gridSpan w:val="3"/>
            <w:tcBorders>
              <w:top w:val="single" w:sz="4" w:space="0" w:color="auto"/>
              <w:left w:val="nil"/>
              <w:bottom w:val="single" w:sz="4" w:space="0" w:color="auto"/>
              <w:right w:val="nil"/>
            </w:tcBorders>
          </w:tcPr>
          <w:p w:rsidR="0028063B" w:rsidRDefault="0028063B">
            <w:pPr>
              <w:jc w:val="center"/>
              <w:rPr>
                <w:rFonts w:ascii="FangSong_GB2312" w:eastAsia="FangSong_GB2312" w:hAnsi="DengXian" w:cs="Times New Roman"/>
                <w:sz w:val="18"/>
                <w:szCs w:val="18"/>
              </w:rPr>
            </w:pPr>
          </w:p>
        </w:tc>
        <w:tc>
          <w:tcPr>
            <w:tcW w:w="892" w:type="dxa"/>
            <w:gridSpan w:val="3"/>
            <w:tcBorders>
              <w:top w:val="single" w:sz="4" w:space="0" w:color="auto"/>
              <w:left w:val="nil"/>
              <w:bottom w:val="single" w:sz="4" w:space="0" w:color="auto"/>
              <w:right w:val="nil"/>
            </w:tcBorders>
          </w:tcPr>
          <w:p w:rsidR="0028063B" w:rsidRDefault="0028063B">
            <w:pPr>
              <w:jc w:val="center"/>
              <w:rPr>
                <w:rFonts w:ascii="FangSong_GB2312" w:eastAsia="FangSong_GB2312" w:hAnsi="DengXian" w:cs="Times New Roman"/>
                <w:sz w:val="18"/>
                <w:szCs w:val="18"/>
              </w:rPr>
            </w:pPr>
          </w:p>
        </w:tc>
        <w:tc>
          <w:tcPr>
            <w:tcW w:w="878" w:type="dxa"/>
            <w:gridSpan w:val="3"/>
            <w:tcBorders>
              <w:top w:val="single" w:sz="4" w:space="0" w:color="auto"/>
              <w:left w:val="nil"/>
              <w:bottom w:val="single" w:sz="4" w:space="0" w:color="auto"/>
              <w:right w:val="nil"/>
            </w:tcBorders>
          </w:tcPr>
          <w:p w:rsidR="0028063B" w:rsidRDefault="0028063B" w:rsidP="00B26C58">
            <w:pPr>
              <w:jc w:val="center"/>
              <w:rPr>
                <w:rFonts w:ascii="FangSong_GB2312" w:eastAsia="FangSong_GB2312" w:hAnsi="DengXian" w:cs="Times New Roman"/>
                <w:sz w:val="18"/>
                <w:szCs w:val="18"/>
              </w:rPr>
            </w:pPr>
          </w:p>
        </w:tc>
      </w:tr>
    </w:tbl>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注：1、积分均值保留2位小数；</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hint="eastAsia"/>
        </w:rPr>
        <w:t xml:space="preserve">    2、如72小时积分仍未恢复为0，需注明恢复天数。</w:t>
      </w:r>
    </w:p>
    <w:p w:rsidR="0028063B" w:rsidRDefault="00B26C58">
      <w:pPr>
        <w:rPr>
          <w:rFonts w:ascii="FangSong_GB2312" w:eastAsia="FangSong_GB2312" w:hAnsi="DengXian" w:cs="FangSong_GB2312"/>
        </w:rPr>
      </w:pPr>
      <w:r>
        <w:rPr>
          <w:rFonts w:ascii="FangSong_GB2312" w:eastAsia="FangSong_GB2312" w:hAnsi="DengXian" w:cs="FangSong_GB2312" w:hint="eastAsia"/>
        </w:rPr>
        <w:t>三、试验结论</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受试物对家兔急性皮肤刺激性为：</w:t>
      </w: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28063B">
      <w:pPr>
        <w:rPr>
          <w:rFonts w:ascii="FangSong_GB2312" w:eastAsia="FangSong_GB2312" w:hAnsi="DengXian" w:cs="Times New Roman"/>
        </w:rPr>
      </w:pPr>
    </w:p>
    <w:p w:rsidR="0028063B" w:rsidRDefault="00B26C58">
      <w:pPr>
        <w:spacing w:line="240" w:lineRule="exact"/>
        <w:rPr>
          <w:rFonts w:ascii="FangSong_GB2312" w:eastAsia="FangSong_GB2312" w:hAnsi="DengXian" w:cs="Times New Roman"/>
        </w:rPr>
      </w:pPr>
      <w:r>
        <w:rPr>
          <w:rFonts w:ascii="FangSong_GB2312" w:eastAsia="FangSong_GB2312" w:hAnsi="DengXian" w:cs="Times New Roman"/>
        </w:rPr>
        <w:br w:type="page"/>
      </w:r>
      <w:r>
        <w:rPr>
          <w:rFonts w:ascii="FangSong_GB2312" w:eastAsia="FangSong_GB2312" w:hAnsi="DengXian" w:cs="Times New Roman" w:hint="eastAsia"/>
        </w:rPr>
        <w:lastRenderedPageBreak/>
        <w:t>2-1i：</w:t>
      </w:r>
      <w:r>
        <w:rPr>
          <w:rFonts w:ascii="FangSong_GB2312" w:eastAsia="FangSong_GB2312" w:hAnsi="DengXian" w:cs="FangSong_GB2312" w:hint="eastAsia"/>
        </w:rPr>
        <w:t>多次皮肤刺激性试验报告体例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bottom w:val="single" w:sz="8" w:space="0" w:color="auto"/>
          <w:insideH w:val="single" w:sz="6"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B26C58">
            <w:pPr>
              <w:jc w:val="distribute"/>
              <w:rPr>
                <w:rFonts w:ascii="FangSong_GB2312" w:eastAsia="FangSong_GB2312" w:hAnsi="DengXian" w:cs="Times New Roman"/>
              </w:rPr>
            </w:pPr>
            <w:r>
              <w:rPr>
                <w:rFonts w:ascii="FangSong_GB2312" w:eastAsia="FangSong_GB2312" w:hAnsi="DengXian" w:cs="Times New Roman" w:hint="eastAsia"/>
              </w:rPr>
              <w:t>检验开始日期</w:t>
            </w:r>
          </w:p>
        </w:tc>
        <w:tc>
          <w:tcPr>
            <w:tcW w:w="2562" w:type="dxa"/>
          </w:tcPr>
          <w:p w:rsidR="0028063B" w:rsidRDefault="0028063B">
            <w:pPr>
              <w:rPr>
                <w:rFonts w:ascii="FangSong_GB2312" w:eastAsia="FangSong_GB2312" w:hAnsi="DengXian" w:cs="Times New Roman"/>
                <w:u w:val="single"/>
              </w:rPr>
            </w:pPr>
          </w:p>
        </w:tc>
      </w:tr>
      <w:tr w:rsidR="0028063B">
        <w:trPr>
          <w:cantSplit/>
        </w:trPr>
        <w:tc>
          <w:tcPr>
            <w:tcW w:w="210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检验项目</w:t>
            </w:r>
          </w:p>
        </w:tc>
        <w:tc>
          <w:tcPr>
            <w:tcW w:w="2220" w:type="dxa"/>
          </w:tcPr>
          <w:p w:rsidR="0028063B" w:rsidRDefault="00B26C58">
            <w:pPr>
              <w:rPr>
                <w:rFonts w:ascii="FangSong_GB2312" w:eastAsia="FangSong_GB2312" w:hAnsi="DengXian" w:cs="Times New Roman"/>
                <w:u w:val="single"/>
              </w:rPr>
            </w:pPr>
            <w:r>
              <w:rPr>
                <w:rFonts w:ascii="FangSong_GB2312" w:eastAsia="FangSong_GB2312" w:hAnsi="DengXian" w:cs="FangSong_GB2312" w:hint="eastAsia"/>
              </w:rPr>
              <w:t>多次皮肤刺激性试验</w:t>
            </w:r>
          </w:p>
        </w:tc>
        <w:tc>
          <w:tcPr>
            <w:tcW w:w="234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2562" w:type="dxa"/>
          </w:tcPr>
          <w:p w:rsidR="0028063B" w:rsidRDefault="0028063B">
            <w:pPr>
              <w:rPr>
                <w:rFonts w:ascii="FangSong_GB2312" w:eastAsia="FangSong_GB2312" w:hAnsi="DengXian" w:cs="FangSong_GB2312"/>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一、材料和方法：</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1. </w:t>
      </w:r>
      <w:r>
        <w:rPr>
          <w:rFonts w:ascii="FangSong_GB2312" w:eastAsia="FangSong_GB2312" w:hAnsi="DengXian" w:cs="FangSong_GB2312" w:hint="eastAsia"/>
        </w:rPr>
        <w:t>受试物：物态，所用浓度、配制方法和每只动物用量。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2. </w:t>
      </w:r>
      <w:r>
        <w:rPr>
          <w:rFonts w:ascii="FangSong_GB2312" w:eastAsia="FangSong_GB2312" w:hAnsi="DengXian" w:cs="FangSong_GB2312" w:hint="eastAsia"/>
        </w:rPr>
        <w:t>试验动物和饲养环境:</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动物种属、品系、级别、数量、体重、来源，实验动物生产许可证号或质量合格证号。</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饲养环境：温度，相对湿度，实验动物环境使用许可证号。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hint="eastAsia"/>
        </w:rPr>
        <w:t>饲料来源及饲料合格证号。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3. </w:t>
      </w:r>
      <w:r>
        <w:rPr>
          <w:rFonts w:ascii="FangSong_GB2312" w:eastAsia="FangSong_GB2312" w:hAnsi="DengXian" w:cs="FangSong_GB2312" w:hint="eastAsia"/>
        </w:rPr>
        <w:t>试验方法</w:t>
      </w:r>
    </w:p>
    <w:p w:rsidR="0028063B" w:rsidRDefault="0028063B">
      <w:pPr>
        <w:rPr>
          <w:rFonts w:ascii="FangSong_GB2312" w:eastAsia="FangSong_GB2312" w:hAnsi="DengXian" w:cs="FangSong_GB2312"/>
        </w:rPr>
      </w:pPr>
    </w:p>
    <w:p w:rsidR="0028063B" w:rsidRDefault="00B26C58">
      <w:pPr>
        <w:rPr>
          <w:rFonts w:ascii="FangSong_GB2312" w:eastAsia="FangSong_GB2312" w:hAnsi="DengXian" w:cs="Times New Roman"/>
        </w:rPr>
      </w:pPr>
      <w:r>
        <w:rPr>
          <w:rFonts w:ascii="FangSong_GB2312" w:eastAsia="FangSong_GB2312" w:hAnsi="DengXian" w:cs="FangSong_GB2312" w:hint="eastAsia"/>
        </w:rPr>
        <w:t>二、试验结果：</w:t>
      </w:r>
    </w:p>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受试物对家兔多次皮肤刺激性试验结果</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680"/>
        <w:gridCol w:w="910"/>
        <w:gridCol w:w="910"/>
        <w:gridCol w:w="910"/>
        <w:gridCol w:w="910"/>
        <w:gridCol w:w="910"/>
        <w:gridCol w:w="895"/>
      </w:tblGrid>
      <w:tr w:rsidR="0028063B">
        <w:trPr>
          <w:cantSplit/>
          <w:jc w:val="center"/>
        </w:trPr>
        <w:tc>
          <w:tcPr>
            <w:tcW w:w="1155" w:type="dxa"/>
            <w:vMerge w:val="restart"/>
            <w:tcBorders>
              <w:left w:val="nil"/>
              <w:bottom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涂抹天数</w:t>
            </w:r>
          </w:p>
        </w:tc>
        <w:tc>
          <w:tcPr>
            <w:tcW w:w="1680" w:type="dxa"/>
            <w:vMerge w:val="restart"/>
            <w:tcBorders>
              <w:left w:val="nil"/>
              <w:bottom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动物数（只）</w:t>
            </w:r>
          </w:p>
        </w:tc>
        <w:tc>
          <w:tcPr>
            <w:tcW w:w="5445" w:type="dxa"/>
            <w:gridSpan w:val="6"/>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皮肤刺激性反应积分</w:t>
            </w:r>
          </w:p>
        </w:tc>
      </w:tr>
      <w:tr w:rsidR="0028063B">
        <w:trPr>
          <w:cantSplit/>
          <w:jc w:val="center"/>
        </w:trPr>
        <w:tc>
          <w:tcPr>
            <w:tcW w:w="1155" w:type="dxa"/>
            <w:vMerge/>
            <w:tcBorders>
              <w:top w:val="nil"/>
              <w:left w:val="nil"/>
              <w:bottom w:val="nil"/>
              <w:right w:val="nil"/>
            </w:tcBorders>
          </w:tcPr>
          <w:p w:rsidR="0028063B" w:rsidRDefault="0028063B">
            <w:pPr>
              <w:jc w:val="center"/>
              <w:rPr>
                <w:rFonts w:ascii="FangSong_GB2312" w:eastAsia="FangSong_GB2312" w:hAnsi="DengXian" w:cs="Times New Roman"/>
              </w:rPr>
            </w:pPr>
          </w:p>
        </w:tc>
        <w:tc>
          <w:tcPr>
            <w:tcW w:w="1680" w:type="dxa"/>
            <w:vMerge/>
            <w:tcBorders>
              <w:top w:val="nil"/>
              <w:left w:val="nil"/>
              <w:bottom w:val="nil"/>
              <w:right w:val="nil"/>
            </w:tcBorders>
            <w:vAlign w:val="center"/>
          </w:tcPr>
          <w:p w:rsidR="0028063B" w:rsidRDefault="0028063B">
            <w:pPr>
              <w:jc w:val="center"/>
              <w:rPr>
                <w:rFonts w:ascii="FangSong_GB2312" w:eastAsia="FangSong_GB2312" w:hAnsi="DengXian" w:cs="Times New Roman"/>
              </w:rPr>
            </w:pPr>
          </w:p>
        </w:tc>
        <w:tc>
          <w:tcPr>
            <w:tcW w:w="2730" w:type="dxa"/>
            <w:gridSpan w:val="3"/>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样品</w:t>
            </w:r>
          </w:p>
        </w:tc>
        <w:tc>
          <w:tcPr>
            <w:tcW w:w="2715" w:type="dxa"/>
            <w:gridSpan w:val="3"/>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对照</w:t>
            </w:r>
          </w:p>
        </w:tc>
      </w:tr>
      <w:tr w:rsidR="0028063B">
        <w:trPr>
          <w:cantSplit/>
          <w:jc w:val="center"/>
        </w:trPr>
        <w:tc>
          <w:tcPr>
            <w:tcW w:w="1155" w:type="dxa"/>
            <w:vMerge/>
            <w:tcBorders>
              <w:top w:val="nil"/>
              <w:left w:val="nil"/>
              <w:right w:val="nil"/>
            </w:tcBorders>
          </w:tcPr>
          <w:p w:rsidR="0028063B" w:rsidRDefault="0028063B">
            <w:pPr>
              <w:jc w:val="center"/>
              <w:rPr>
                <w:rFonts w:ascii="FangSong_GB2312" w:eastAsia="FangSong_GB2312" w:hAnsi="DengXian" w:cs="Times New Roman"/>
              </w:rPr>
            </w:pPr>
          </w:p>
        </w:tc>
        <w:tc>
          <w:tcPr>
            <w:tcW w:w="1680" w:type="dxa"/>
            <w:vMerge/>
            <w:tcBorders>
              <w:top w:val="nil"/>
              <w:left w:val="nil"/>
              <w:right w:val="nil"/>
            </w:tcBorders>
            <w:vAlign w:val="center"/>
          </w:tcPr>
          <w:p w:rsidR="0028063B" w:rsidRDefault="0028063B">
            <w:pPr>
              <w:jc w:val="center"/>
              <w:rPr>
                <w:rFonts w:ascii="FangSong_GB2312" w:eastAsia="FangSong_GB2312" w:hAnsi="DengXian" w:cs="Times New Roman"/>
              </w:rPr>
            </w:pPr>
          </w:p>
        </w:tc>
        <w:tc>
          <w:tcPr>
            <w:tcW w:w="910" w:type="dxa"/>
            <w:tcBorders>
              <w:left w:val="nil"/>
              <w:right w:val="nil"/>
            </w:tcBorders>
            <w:vAlign w:val="bottom"/>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红斑</w:t>
            </w:r>
          </w:p>
        </w:tc>
        <w:tc>
          <w:tcPr>
            <w:tcW w:w="910" w:type="dxa"/>
            <w:tcBorders>
              <w:left w:val="nil"/>
              <w:right w:val="nil"/>
            </w:tcBorders>
            <w:vAlign w:val="bottom"/>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水肿</w:t>
            </w:r>
          </w:p>
        </w:tc>
        <w:tc>
          <w:tcPr>
            <w:tcW w:w="910" w:type="dxa"/>
            <w:tcBorders>
              <w:left w:val="nil"/>
              <w:right w:val="nil"/>
            </w:tcBorders>
            <w:vAlign w:val="bottom"/>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总分</w:t>
            </w:r>
          </w:p>
        </w:tc>
        <w:tc>
          <w:tcPr>
            <w:tcW w:w="910" w:type="dxa"/>
            <w:tcBorders>
              <w:left w:val="nil"/>
              <w:right w:val="nil"/>
            </w:tcBorders>
            <w:vAlign w:val="bottom"/>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红斑</w:t>
            </w:r>
          </w:p>
        </w:tc>
        <w:tc>
          <w:tcPr>
            <w:tcW w:w="910" w:type="dxa"/>
            <w:tcBorders>
              <w:left w:val="nil"/>
              <w:right w:val="nil"/>
            </w:tcBorders>
            <w:vAlign w:val="bottom"/>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水肿</w:t>
            </w:r>
          </w:p>
        </w:tc>
        <w:tc>
          <w:tcPr>
            <w:tcW w:w="895" w:type="dxa"/>
            <w:tcBorders>
              <w:left w:val="nil"/>
              <w:right w:val="nil"/>
            </w:tcBorders>
            <w:vAlign w:val="bottom"/>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总分</w:t>
            </w:r>
          </w:p>
        </w:tc>
      </w:tr>
      <w:tr w:rsidR="0028063B">
        <w:trPr>
          <w:jc w:val="center"/>
        </w:trPr>
        <w:tc>
          <w:tcPr>
            <w:tcW w:w="1155" w:type="dxa"/>
            <w:tcBorders>
              <w:left w:val="nil"/>
              <w:bottom w:val="nil"/>
              <w:right w:val="nil"/>
            </w:tcBorders>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1</w:t>
            </w:r>
          </w:p>
        </w:tc>
        <w:tc>
          <w:tcPr>
            <w:tcW w:w="1680" w:type="dxa"/>
            <w:tcBorders>
              <w:left w:val="nil"/>
              <w:bottom w:val="nil"/>
              <w:right w:val="nil"/>
            </w:tcBorders>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2</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3</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4</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5</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6</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7</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8</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 xml:space="preserve"> 9</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10</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11</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12</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13</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jc w:val="center"/>
        </w:trPr>
        <w:tc>
          <w:tcPr>
            <w:tcW w:w="1155"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14</w:t>
            </w:r>
          </w:p>
        </w:tc>
        <w:tc>
          <w:tcPr>
            <w:tcW w:w="1680" w:type="dxa"/>
            <w:tcBorders>
              <w:top w:val="nil"/>
              <w:left w:val="nil"/>
              <w:bottom w:val="nil"/>
              <w:right w:val="nil"/>
            </w:tcBorders>
            <w:vAlign w:val="bottom"/>
          </w:tcPr>
          <w:p w:rsidR="0028063B" w:rsidRDefault="00B26C58">
            <w:pPr>
              <w:spacing w:line="260" w:lineRule="exact"/>
              <w:jc w:val="center"/>
              <w:rPr>
                <w:rFonts w:ascii="FangSong_GB2312" w:eastAsia="FangSong_GB2312" w:hAnsi="DengXian" w:cs="FangSong_GB2312"/>
              </w:rPr>
            </w:pPr>
            <w:r>
              <w:rPr>
                <w:rFonts w:ascii="FangSong_GB2312" w:eastAsia="FangSong_GB2312" w:hAnsi="DengXian" w:cs="FangSong_GB2312"/>
              </w:rPr>
              <w:t>4</w:t>
            </w: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910"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c>
          <w:tcPr>
            <w:tcW w:w="895" w:type="dxa"/>
            <w:tcBorders>
              <w:top w:val="nil"/>
              <w:left w:val="nil"/>
              <w:bottom w:val="nil"/>
              <w:right w:val="nil"/>
            </w:tcBorders>
          </w:tcPr>
          <w:p w:rsidR="0028063B" w:rsidRDefault="0028063B">
            <w:pPr>
              <w:spacing w:line="260" w:lineRule="exact"/>
              <w:jc w:val="center"/>
              <w:rPr>
                <w:rFonts w:ascii="FangSong_GB2312" w:eastAsia="FangSong_GB2312" w:hAnsi="DengXian" w:cs="Times New Roman"/>
              </w:rPr>
            </w:pPr>
          </w:p>
        </w:tc>
      </w:tr>
      <w:tr w:rsidR="0028063B">
        <w:trPr>
          <w:cantSplit/>
          <w:jc w:val="center"/>
        </w:trPr>
        <w:tc>
          <w:tcPr>
            <w:tcW w:w="2835" w:type="dxa"/>
            <w:gridSpan w:val="2"/>
            <w:tcBorders>
              <w:top w:val="nil"/>
              <w:left w:val="nil"/>
              <w:bottom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sz w:val="20"/>
                <w:szCs w:val="20"/>
              </w:rPr>
              <w:t>14</w:t>
            </w:r>
            <w:r>
              <w:rPr>
                <w:rFonts w:ascii="FangSong_GB2312" w:eastAsia="FangSong_GB2312" w:hAnsi="DengXian" w:cs="FangSong_GB2312" w:hint="eastAsia"/>
                <w:sz w:val="20"/>
                <w:szCs w:val="20"/>
              </w:rPr>
              <w:t>天每只动物积分均值</w:t>
            </w:r>
          </w:p>
        </w:tc>
        <w:tc>
          <w:tcPr>
            <w:tcW w:w="2730" w:type="dxa"/>
            <w:gridSpan w:val="3"/>
            <w:tcBorders>
              <w:top w:val="nil"/>
              <w:left w:val="nil"/>
              <w:bottom w:val="nil"/>
              <w:right w:val="nil"/>
            </w:tcBorders>
          </w:tcPr>
          <w:p w:rsidR="0028063B" w:rsidRDefault="0028063B">
            <w:pPr>
              <w:jc w:val="center"/>
              <w:rPr>
                <w:rFonts w:ascii="FangSong_GB2312" w:eastAsia="FangSong_GB2312" w:hAnsi="DengXian" w:cs="Times New Roman"/>
              </w:rPr>
            </w:pPr>
          </w:p>
        </w:tc>
        <w:tc>
          <w:tcPr>
            <w:tcW w:w="2715" w:type="dxa"/>
            <w:gridSpan w:val="3"/>
            <w:tcBorders>
              <w:top w:val="nil"/>
              <w:left w:val="nil"/>
              <w:bottom w:val="nil"/>
              <w:right w:val="nil"/>
            </w:tcBorders>
          </w:tcPr>
          <w:p w:rsidR="0028063B" w:rsidRDefault="0028063B">
            <w:pPr>
              <w:jc w:val="center"/>
              <w:rPr>
                <w:rFonts w:ascii="FangSong_GB2312" w:eastAsia="FangSong_GB2312" w:hAnsi="DengXian" w:cs="Times New Roman"/>
              </w:rPr>
            </w:pPr>
          </w:p>
        </w:tc>
      </w:tr>
      <w:tr w:rsidR="0028063B">
        <w:trPr>
          <w:cantSplit/>
          <w:jc w:val="center"/>
        </w:trPr>
        <w:tc>
          <w:tcPr>
            <w:tcW w:w="2835" w:type="dxa"/>
            <w:gridSpan w:val="2"/>
            <w:tcBorders>
              <w:top w:val="nil"/>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sz w:val="20"/>
                <w:szCs w:val="20"/>
              </w:rPr>
              <w:t>每天每只动物积分均值</w:t>
            </w:r>
          </w:p>
        </w:tc>
        <w:tc>
          <w:tcPr>
            <w:tcW w:w="2730" w:type="dxa"/>
            <w:gridSpan w:val="3"/>
            <w:tcBorders>
              <w:top w:val="nil"/>
              <w:left w:val="nil"/>
              <w:right w:val="nil"/>
            </w:tcBorders>
          </w:tcPr>
          <w:p w:rsidR="0028063B" w:rsidRDefault="0028063B">
            <w:pPr>
              <w:jc w:val="center"/>
              <w:rPr>
                <w:rFonts w:ascii="FangSong_GB2312" w:eastAsia="FangSong_GB2312" w:hAnsi="DengXian" w:cs="Times New Roman"/>
              </w:rPr>
            </w:pPr>
          </w:p>
        </w:tc>
        <w:tc>
          <w:tcPr>
            <w:tcW w:w="2715" w:type="dxa"/>
            <w:gridSpan w:val="3"/>
            <w:tcBorders>
              <w:top w:val="nil"/>
              <w:left w:val="nil"/>
              <w:right w:val="nil"/>
            </w:tcBorders>
          </w:tcPr>
          <w:p w:rsidR="0028063B" w:rsidRDefault="0028063B">
            <w:pPr>
              <w:jc w:val="center"/>
              <w:rPr>
                <w:rFonts w:ascii="FangSong_GB2312" w:eastAsia="FangSong_GB2312" w:hAnsi="DengXian" w:cs="Times New Roman"/>
              </w:rPr>
            </w:pPr>
          </w:p>
        </w:tc>
      </w:tr>
    </w:tbl>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注：积分均值保留2位小数</w:t>
      </w:r>
    </w:p>
    <w:p w:rsidR="0028063B" w:rsidRDefault="0028063B">
      <w:pPr>
        <w:ind w:firstLineChars="200" w:firstLine="420"/>
        <w:rPr>
          <w:rFonts w:ascii="FangSong_GB2312" w:eastAsia="FangSong_GB2312" w:hAnsi="DengXian" w:cs="FangSong_GB2312"/>
        </w:rPr>
      </w:pPr>
    </w:p>
    <w:p w:rsidR="0028063B" w:rsidRDefault="00B26C58">
      <w:pPr>
        <w:rPr>
          <w:rFonts w:ascii="FangSong_GB2312" w:eastAsia="FangSong_GB2312" w:hAnsi="DengXian" w:cs="FangSong_GB2312"/>
        </w:rPr>
      </w:pPr>
      <w:r>
        <w:rPr>
          <w:rFonts w:ascii="FangSong_GB2312" w:eastAsia="FangSong_GB2312" w:hAnsi="DengXian" w:cs="FangSong_GB2312" w:hint="eastAsia"/>
        </w:rPr>
        <w:t>三、试验结论</w:t>
      </w:r>
    </w:p>
    <w:p w:rsidR="0028063B" w:rsidRDefault="00B26C58">
      <w:pPr>
        <w:ind w:right="180" w:firstLineChars="400" w:firstLine="840"/>
        <w:jc w:val="left"/>
        <w:rPr>
          <w:rFonts w:ascii="FangSong_GB2312" w:eastAsia="FangSong_GB2312" w:hAnsi="DengXian" w:cs="Times New Roman"/>
          <w:sz w:val="15"/>
          <w:szCs w:val="15"/>
        </w:rPr>
      </w:pPr>
      <w:r>
        <w:rPr>
          <w:rFonts w:ascii="FangSong_GB2312" w:eastAsia="FangSong_GB2312" w:hAnsi="DengXian" w:cs="FangSong_GB2312" w:hint="eastAsia"/>
        </w:rPr>
        <w:t xml:space="preserve">受试物对家兔多次皮肤刺激性为： </w:t>
      </w: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28063B">
      <w:pPr>
        <w:rPr>
          <w:rFonts w:ascii="FangSong_GB2312" w:eastAsia="FangSong_GB2312" w:hAnsi="DengXian" w:cs="Times New Roman"/>
        </w:rPr>
      </w:pPr>
    </w:p>
    <w:p w:rsidR="0028063B" w:rsidRDefault="0028063B">
      <w:pPr>
        <w:ind w:firstLineChars="200" w:firstLine="420"/>
        <w:rPr>
          <w:rFonts w:ascii="FangSong_GB2312" w:eastAsia="FangSong_GB2312" w:hAnsi="DengXian" w:cs="Times New Roman"/>
        </w:rPr>
      </w:pPr>
    </w:p>
    <w:p w:rsidR="0028063B" w:rsidRDefault="0028063B">
      <w:pPr>
        <w:spacing w:line="240" w:lineRule="exact"/>
        <w:rPr>
          <w:rFonts w:ascii="DengXian" w:eastAsia="DengXian" w:hAnsi="DengXian" w:cs="Times New Roman"/>
          <w:sz w:val="28"/>
          <w:szCs w:val="28"/>
        </w:rPr>
      </w:pPr>
    </w:p>
    <w:p w:rsidR="0028063B" w:rsidRDefault="0028063B">
      <w:pPr>
        <w:spacing w:line="240" w:lineRule="exact"/>
        <w:rPr>
          <w:rFonts w:ascii="DengXian" w:eastAsia="DengXian" w:hAnsi="DengXian" w:cs="Times New Roman"/>
          <w:sz w:val="28"/>
          <w:szCs w:val="28"/>
        </w:rPr>
      </w:pPr>
    </w:p>
    <w:p w:rsidR="0028063B" w:rsidRDefault="0028063B">
      <w:pPr>
        <w:spacing w:line="240" w:lineRule="exact"/>
        <w:rPr>
          <w:rFonts w:ascii="DengXian" w:eastAsia="DengXian" w:hAnsi="DengXian" w:cs="Times New Roman"/>
          <w:sz w:val="28"/>
          <w:szCs w:val="28"/>
        </w:rPr>
      </w:pPr>
    </w:p>
    <w:p w:rsidR="0028063B" w:rsidRDefault="0028063B">
      <w:pPr>
        <w:spacing w:line="240" w:lineRule="exact"/>
        <w:rPr>
          <w:rFonts w:ascii="DengXian" w:eastAsia="DengXian" w:hAnsi="DengXian" w:cs="Times New Roman"/>
          <w:sz w:val="28"/>
          <w:szCs w:val="28"/>
        </w:rPr>
      </w:pPr>
    </w:p>
    <w:p w:rsidR="0028063B" w:rsidRDefault="0028063B">
      <w:pPr>
        <w:spacing w:line="240" w:lineRule="exact"/>
        <w:rPr>
          <w:rFonts w:ascii="DengXian" w:eastAsia="DengXian" w:hAnsi="DengXian" w:cs="Times New Roman"/>
          <w:sz w:val="28"/>
          <w:szCs w:val="28"/>
        </w:rPr>
      </w:pPr>
    </w:p>
    <w:p w:rsidR="0028063B" w:rsidRDefault="00B26C58">
      <w:pPr>
        <w:spacing w:line="240" w:lineRule="exact"/>
        <w:rPr>
          <w:rFonts w:ascii="FangSong_GB2312" w:eastAsia="FangSong_GB2312" w:hAnsi="DengXian" w:cs="Times New Roman"/>
        </w:rPr>
      </w:pPr>
      <w:r>
        <w:rPr>
          <w:rFonts w:ascii="FangSong_GB2312" w:eastAsia="FangSong_GB2312" w:hAnsi="DengXian" w:cs="FangSong_GB2312" w:hint="eastAsia"/>
        </w:rPr>
        <w:lastRenderedPageBreak/>
        <w:t>2-1j：皮肤变态反应试验报告体例</w:t>
      </w:r>
    </w:p>
    <w:p w:rsidR="0028063B" w:rsidRDefault="0028063B">
      <w:pPr>
        <w:spacing w:line="360" w:lineRule="auto"/>
        <w:rPr>
          <w:rFonts w:ascii="FangSong_GB2312" w:eastAsia="FangSong_GB2312" w:hAnsi="DengXian" w:cs="Times New Roman"/>
        </w:r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bottom w:val="single" w:sz="8" w:space="0" w:color="auto"/>
          <w:insideH w:val="single" w:sz="6"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B26C58">
            <w:pPr>
              <w:jc w:val="distribute"/>
              <w:rPr>
                <w:rFonts w:ascii="FangSong_GB2312" w:eastAsia="FangSong_GB2312" w:hAnsi="DengXian" w:cs="Times New Roman"/>
              </w:rPr>
            </w:pPr>
            <w:r>
              <w:rPr>
                <w:rFonts w:ascii="FangSong_GB2312" w:eastAsia="FangSong_GB2312" w:hAnsi="DengXian" w:cs="Times New Roman" w:hint="eastAsia"/>
              </w:rPr>
              <w:t>检验开始日期</w:t>
            </w:r>
          </w:p>
        </w:tc>
        <w:tc>
          <w:tcPr>
            <w:tcW w:w="2562" w:type="dxa"/>
          </w:tcPr>
          <w:p w:rsidR="0028063B" w:rsidRDefault="0028063B">
            <w:pPr>
              <w:rPr>
                <w:rFonts w:ascii="FangSong_GB2312" w:eastAsia="FangSong_GB2312" w:hAnsi="DengXian" w:cs="Times New Roman"/>
                <w:u w:val="single"/>
              </w:rPr>
            </w:pPr>
          </w:p>
        </w:tc>
      </w:tr>
      <w:tr w:rsidR="0028063B">
        <w:trPr>
          <w:cantSplit/>
        </w:trPr>
        <w:tc>
          <w:tcPr>
            <w:tcW w:w="210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检验项目</w:t>
            </w:r>
          </w:p>
        </w:tc>
        <w:tc>
          <w:tcPr>
            <w:tcW w:w="2220" w:type="dxa"/>
          </w:tcPr>
          <w:p w:rsidR="0028063B" w:rsidRDefault="00B26C58">
            <w:pPr>
              <w:rPr>
                <w:rFonts w:ascii="FangSong_GB2312" w:eastAsia="FangSong_GB2312" w:hAnsi="DengXian" w:cs="Times New Roman"/>
                <w:u w:val="single"/>
              </w:rPr>
            </w:pPr>
            <w:r>
              <w:rPr>
                <w:rFonts w:ascii="FangSong_GB2312" w:eastAsia="FangSong_GB2312" w:hAnsi="DengXian" w:cs="FangSong_GB2312" w:hint="eastAsia"/>
              </w:rPr>
              <w:t>皮肤变态反应试验</w:t>
            </w:r>
          </w:p>
        </w:tc>
        <w:tc>
          <w:tcPr>
            <w:tcW w:w="234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2562" w:type="dxa"/>
          </w:tcPr>
          <w:p w:rsidR="0028063B" w:rsidRDefault="0028063B">
            <w:pPr>
              <w:rPr>
                <w:rFonts w:ascii="FangSong_GB2312" w:eastAsia="FangSong_GB2312" w:hAnsi="DengXian" w:cs="FangSong_GB2312"/>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一、材料和方法：</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1. </w:t>
      </w:r>
      <w:r>
        <w:rPr>
          <w:rFonts w:ascii="FangSong_GB2312" w:eastAsia="FangSong_GB2312" w:hAnsi="DengXian" w:cs="FangSong_GB2312" w:hint="eastAsia"/>
        </w:rPr>
        <w:t>受试物：物态，所用浓度、配制方法和每只动物用量。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2. </w:t>
      </w:r>
      <w:r>
        <w:rPr>
          <w:rFonts w:ascii="FangSong_GB2312" w:eastAsia="FangSong_GB2312" w:hAnsi="DengXian" w:cs="FangSong_GB2312" w:hint="eastAsia"/>
        </w:rPr>
        <w:t>阳性物：2,4-二硝基氯代苯（或</w:t>
      </w:r>
      <w:r>
        <w:rPr>
          <w:rFonts w:ascii="SimSun" w:eastAsia="DengXian" w:hAnsi="SimSun" w:cs="FangSong_GB2312" w:hint="eastAsia"/>
        </w:rPr>
        <w:t>…</w:t>
      </w:r>
      <w:r>
        <w:rPr>
          <w:rFonts w:ascii="FangSong_GB2312" w:eastAsia="FangSong_GB2312" w:hAnsi="DengXian" w:cs="FangSong_GB2312" w:hint="eastAsia"/>
        </w:rPr>
        <w:t>），批号，生产厂家，溶剂，诱导、激发浓度和用量。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3. 试验动物和饲养环境:</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动物种属、品系、级别、数量、体重、来源，实验动物生产许可证号或质量合格证号。</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饲养环境：温度，相对湿度，实验动物环境使用许可证号。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hint="eastAsia"/>
        </w:rPr>
        <w:t>饲料来源及饲料合格证号。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hint="eastAsia"/>
        </w:rPr>
        <w:t>4</w:t>
      </w:r>
      <w:r>
        <w:rPr>
          <w:rFonts w:ascii="FangSong_GB2312" w:eastAsia="FangSong_GB2312" w:hAnsi="DengXian" w:cs="FangSong_GB2312"/>
        </w:rPr>
        <w:t xml:space="preserve">. </w:t>
      </w:r>
      <w:r>
        <w:rPr>
          <w:rFonts w:ascii="FangSong_GB2312" w:eastAsia="FangSong_GB2312" w:hAnsi="DengXian" w:cs="FangSong_GB2312" w:hint="eastAsia"/>
        </w:rPr>
        <w:t>试验方法</w:t>
      </w:r>
    </w:p>
    <w:p w:rsidR="0028063B" w:rsidRDefault="0028063B">
      <w:pPr>
        <w:rPr>
          <w:rFonts w:ascii="FangSong_GB2312" w:eastAsia="FangSong_GB2312" w:hAnsi="DengXian" w:cs="FangSong_GB2312"/>
        </w:rPr>
      </w:pPr>
    </w:p>
    <w:p w:rsidR="0028063B" w:rsidRDefault="00B26C58">
      <w:pPr>
        <w:rPr>
          <w:rFonts w:ascii="FangSong_GB2312" w:eastAsia="FangSong_GB2312" w:hAnsi="DengXian" w:cs="Times New Roman"/>
        </w:rPr>
      </w:pPr>
      <w:r>
        <w:rPr>
          <w:rFonts w:ascii="FangSong_GB2312" w:eastAsia="FangSong_GB2312" w:hAnsi="DengXian" w:cs="FangSong_GB2312" w:hint="eastAsia"/>
        </w:rPr>
        <w:t>二、试验结果：</w:t>
      </w:r>
    </w:p>
    <w:p w:rsidR="0028063B" w:rsidRDefault="00B26C58">
      <w:pPr>
        <w:ind w:firstLineChars="800" w:firstLine="1680"/>
        <w:jc w:val="center"/>
        <w:rPr>
          <w:rFonts w:ascii="FangSong_GB2312" w:eastAsia="FangSong_GB2312" w:hAnsi="DengXian" w:cs="Times New Roman"/>
        </w:rPr>
      </w:pPr>
      <w:r>
        <w:rPr>
          <w:rFonts w:ascii="FangSong_GB2312" w:eastAsia="FangSong_GB2312" w:hAnsi="DengXian" w:cs="FangSong_GB2312" w:hint="eastAsia"/>
        </w:rPr>
        <w:t>表1  豚鼠皮肤变态反应强度（</w:t>
      </w:r>
      <w:r>
        <w:rPr>
          <w:rFonts w:ascii="FangSong_GB2312" w:eastAsia="FangSong_GB2312" w:hAnsi="DengXian" w:cs="FangSong_GB2312"/>
        </w:rPr>
        <w:t>BT</w:t>
      </w:r>
      <w:r>
        <w:rPr>
          <w:rFonts w:ascii="FangSong_GB2312" w:eastAsia="FangSong_GB2312" w:hAnsi="DengXian" w:cs="FangSong_GB2312" w:hint="eastAsia"/>
        </w:rPr>
        <w:t>法）</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40"/>
        <w:gridCol w:w="630"/>
        <w:gridCol w:w="630"/>
        <w:gridCol w:w="630"/>
        <w:gridCol w:w="630"/>
        <w:gridCol w:w="630"/>
        <w:gridCol w:w="480"/>
        <w:gridCol w:w="426"/>
        <w:gridCol w:w="425"/>
        <w:gridCol w:w="425"/>
        <w:gridCol w:w="425"/>
        <w:gridCol w:w="426"/>
        <w:gridCol w:w="425"/>
        <w:gridCol w:w="425"/>
        <w:gridCol w:w="425"/>
      </w:tblGrid>
      <w:tr w:rsidR="0028063B">
        <w:trPr>
          <w:cantSplit/>
          <w:trHeight w:val="70"/>
          <w:jc w:val="center"/>
        </w:trPr>
        <w:tc>
          <w:tcPr>
            <w:tcW w:w="630" w:type="dxa"/>
            <w:vMerge w:val="restart"/>
            <w:tcBorders>
              <w:left w:val="nil"/>
              <w:bottom w:val="nil"/>
              <w:right w:val="nil"/>
            </w:tcBorders>
            <w:vAlign w:val="center"/>
          </w:tcPr>
          <w:p w:rsidR="0028063B" w:rsidRDefault="00B26C58">
            <w:pPr>
              <w:ind w:leftChars="-51" w:left="-107" w:rightChars="-44" w:right="-92"/>
              <w:jc w:val="center"/>
              <w:rPr>
                <w:rFonts w:ascii="FangSong_GB2312" w:eastAsia="FangSong_GB2312" w:hAnsi="DengXian" w:cs="Times New Roman"/>
              </w:rPr>
            </w:pPr>
            <w:r>
              <w:rPr>
                <w:rFonts w:ascii="FangSong_GB2312" w:eastAsia="FangSong_GB2312" w:hAnsi="DengXian" w:cs="FangSong_GB2312" w:hint="eastAsia"/>
              </w:rPr>
              <w:t>组别</w:t>
            </w:r>
          </w:p>
        </w:tc>
        <w:tc>
          <w:tcPr>
            <w:tcW w:w="840" w:type="dxa"/>
            <w:vMerge w:val="restart"/>
            <w:tcBorders>
              <w:left w:val="nil"/>
              <w:bottom w:val="nil"/>
              <w:right w:val="nil"/>
            </w:tcBorders>
            <w:vAlign w:val="center"/>
          </w:tcPr>
          <w:p w:rsidR="0028063B" w:rsidRDefault="00B26C58">
            <w:pPr>
              <w:ind w:leftChars="-58" w:left="-122" w:rightChars="-37" w:right="-78"/>
              <w:jc w:val="center"/>
              <w:rPr>
                <w:rFonts w:ascii="FangSong_GB2312" w:eastAsia="FangSong_GB2312" w:hAnsi="DengXian" w:cs="FangSong_GB2312"/>
              </w:rPr>
            </w:pPr>
            <w:r>
              <w:rPr>
                <w:rFonts w:ascii="FangSong_GB2312" w:eastAsia="FangSong_GB2312" w:hAnsi="DengXian" w:cs="FangSong_GB2312" w:hint="eastAsia"/>
              </w:rPr>
              <w:t>动物数</w:t>
            </w:r>
          </w:p>
          <w:p w:rsidR="0028063B" w:rsidRDefault="00B26C58">
            <w:pPr>
              <w:ind w:leftChars="-58" w:left="-122" w:rightChars="-37" w:right="-78"/>
              <w:jc w:val="center"/>
              <w:rPr>
                <w:rFonts w:ascii="FangSong_GB2312" w:eastAsia="FangSong_GB2312" w:hAnsi="DengXian" w:cs="Times New Roman"/>
              </w:rPr>
            </w:pPr>
            <w:r>
              <w:rPr>
                <w:rFonts w:ascii="FangSong_GB2312" w:eastAsia="FangSong_GB2312" w:hAnsi="DengXian" w:cs="FangSong_GB2312" w:hint="eastAsia"/>
              </w:rPr>
              <w:t>（只）</w:t>
            </w:r>
          </w:p>
        </w:tc>
        <w:tc>
          <w:tcPr>
            <w:tcW w:w="630" w:type="dxa"/>
            <w:vMerge w:val="restart"/>
            <w:tcBorders>
              <w:left w:val="nil"/>
              <w:right w:val="nil"/>
            </w:tcBorders>
          </w:tcPr>
          <w:p w:rsidR="0028063B" w:rsidRDefault="00B26C58">
            <w:pPr>
              <w:ind w:leftChars="-51" w:left="-107" w:rightChars="-44" w:right="-92"/>
              <w:jc w:val="center"/>
              <w:rPr>
                <w:rFonts w:ascii="FangSong_GB2312" w:eastAsia="FangSong_GB2312" w:hAnsi="DengXian" w:cs="FangSong_GB2312"/>
              </w:rPr>
            </w:pPr>
            <w:r>
              <w:rPr>
                <w:rFonts w:ascii="FangSong_GB2312" w:eastAsia="FangSong_GB2312" w:hAnsi="DengXian" w:cs="FangSong_GB2312" w:hint="eastAsia"/>
              </w:rPr>
              <w:t xml:space="preserve">起始体重（g） </w:t>
            </w:r>
          </w:p>
        </w:tc>
        <w:tc>
          <w:tcPr>
            <w:tcW w:w="630" w:type="dxa"/>
            <w:vMerge w:val="restart"/>
            <w:tcBorders>
              <w:left w:val="nil"/>
              <w:right w:val="nil"/>
            </w:tcBorders>
          </w:tcPr>
          <w:p w:rsidR="0028063B" w:rsidRDefault="00B26C58">
            <w:pPr>
              <w:ind w:leftChars="-51" w:left="-107" w:rightChars="-44" w:right="-92"/>
              <w:jc w:val="center"/>
              <w:rPr>
                <w:rFonts w:ascii="FangSong_GB2312" w:eastAsia="FangSong_GB2312" w:hAnsi="DengXian" w:cs="FangSong_GB2312"/>
              </w:rPr>
            </w:pPr>
            <w:r>
              <w:rPr>
                <w:rFonts w:ascii="FangSong_GB2312" w:eastAsia="FangSong_GB2312" w:hAnsi="DengXian" w:cs="FangSong_GB2312" w:hint="eastAsia"/>
              </w:rPr>
              <w:t>终止体重（g）</w:t>
            </w:r>
          </w:p>
        </w:tc>
        <w:tc>
          <w:tcPr>
            <w:tcW w:w="630" w:type="dxa"/>
            <w:vMerge w:val="restart"/>
            <w:tcBorders>
              <w:left w:val="nil"/>
              <w:bottom w:val="nil"/>
              <w:right w:val="nil"/>
            </w:tcBorders>
            <w:vAlign w:val="center"/>
          </w:tcPr>
          <w:p w:rsidR="0028063B" w:rsidRDefault="00B26C58">
            <w:pPr>
              <w:ind w:leftChars="-51" w:left="-107" w:rightChars="-44" w:right="-92"/>
              <w:jc w:val="center"/>
              <w:rPr>
                <w:rFonts w:ascii="FangSong_GB2312" w:eastAsia="FangSong_GB2312" w:hAnsi="DengXian" w:cs="Times New Roman"/>
              </w:rPr>
            </w:pPr>
            <w:r>
              <w:rPr>
                <w:rFonts w:ascii="FangSong_GB2312" w:eastAsia="FangSong_GB2312" w:hAnsi="DengXian" w:cs="FangSong_GB2312" w:hint="eastAsia"/>
              </w:rPr>
              <w:t>诱导浓度</w:t>
            </w:r>
          </w:p>
        </w:tc>
        <w:tc>
          <w:tcPr>
            <w:tcW w:w="630" w:type="dxa"/>
            <w:vMerge w:val="restart"/>
            <w:tcBorders>
              <w:left w:val="nil"/>
              <w:bottom w:val="nil"/>
              <w:right w:val="nil"/>
            </w:tcBorders>
            <w:vAlign w:val="center"/>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激发浓度</w:t>
            </w:r>
          </w:p>
        </w:tc>
        <w:tc>
          <w:tcPr>
            <w:tcW w:w="630" w:type="dxa"/>
            <w:vMerge w:val="restart"/>
            <w:tcBorders>
              <w:left w:val="nil"/>
              <w:bottom w:val="nil"/>
              <w:right w:val="nil"/>
            </w:tcBorders>
            <w:vAlign w:val="center"/>
          </w:tcPr>
          <w:p w:rsidR="0028063B" w:rsidRDefault="00B26C58">
            <w:pPr>
              <w:ind w:leftChars="-51" w:left="-107" w:rightChars="-58" w:right="-122"/>
              <w:jc w:val="center"/>
              <w:rPr>
                <w:rFonts w:ascii="FangSong_GB2312" w:eastAsia="FangSong_GB2312" w:hAnsi="DengXian" w:cs="Times New Roman"/>
              </w:rPr>
            </w:pPr>
            <w:r>
              <w:rPr>
                <w:rFonts w:ascii="FangSong_GB2312" w:eastAsia="FangSong_GB2312" w:hAnsi="DengXian" w:cs="FangSong_GB2312" w:hint="eastAsia"/>
              </w:rPr>
              <w:t>观察</w:t>
            </w:r>
          </w:p>
          <w:p w:rsidR="0028063B" w:rsidRDefault="00B26C58">
            <w:pPr>
              <w:ind w:leftChars="-51" w:left="-107" w:rightChars="-58" w:right="-122"/>
              <w:jc w:val="center"/>
              <w:rPr>
                <w:rFonts w:ascii="FangSong_GB2312" w:eastAsia="FangSong_GB2312" w:hAnsi="DengXian" w:cs="Times New Roman"/>
              </w:rPr>
            </w:pPr>
            <w:r>
              <w:rPr>
                <w:rFonts w:ascii="FangSong_GB2312" w:eastAsia="FangSong_GB2312" w:hAnsi="DengXian" w:cs="FangSong_GB2312" w:hint="eastAsia"/>
              </w:rPr>
              <w:t>时间</w:t>
            </w:r>
          </w:p>
        </w:tc>
        <w:tc>
          <w:tcPr>
            <w:tcW w:w="3882" w:type="dxa"/>
            <w:gridSpan w:val="9"/>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皮肤反应强度</w:t>
            </w:r>
            <w:r>
              <w:rPr>
                <w:rFonts w:ascii="FangSong_GB2312" w:eastAsia="FangSong_GB2312" w:hAnsi="DengXian" w:cs="FangSong_GB2312" w:hint="eastAsia"/>
                <w:vertAlign w:val="superscript"/>
              </w:rPr>
              <w:t>*</w:t>
            </w:r>
          </w:p>
        </w:tc>
      </w:tr>
      <w:tr w:rsidR="0028063B">
        <w:trPr>
          <w:cantSplit/>
          <w:trHeight w:val="70"/>
          <w:jc w:val="center"/>
        </w:trPr>
        <w:tc>
          <w:tcPr>
            <w:tcW w:w="630" w:type="dxa"/>
            <w:vMerge/>
            <w:tcBorders>
              <w:top w:val="nil"/>
              <w:left w:val="nil"/>
              <w:bottom w:val="nil"/>
              <w:right w:val="nil"/>
            </w:tcBorders>
          </w:tcPr>
          <w:p w:rsidR="0028063B" w:rsidRDefault="0028063B">
            <w:pPr>
              <w:rPr>
                <w:rFonts w:ascii="FangSong_GB2312" w:eastAsia="FangSong_GB2312" w:hAnsi="DengXian" w:cs="Times New Roman"/>
              </w:rPr>
            </w:pPr>
          </w:p>
        </w:tc>
        <w:tc>
          <w:tcPr>
            <w:tcW w:w="840" w:type="dxa"/>
            <w:vMerge/>
            <w:tcBorders>
              <w:top w:val="nil"/>
              <w:left w:val="nil"/>
              <w:bottom w:val="nil"/>
              <w:right w:val="nil"/>
            </w:tcBorders>
          </w:tcPr>
          <w:p w:rsidR="0028063B" w:rsidRDefault="0028063B">
            <w:pPr>
              <w:rPr>
                <w:rFonts w:ascii="FangSong_GB2312" w:eastAsia="FangSong_GB2312" w:hAnsi="DengXian" w:cs="Times New Roman"/>
              </w:rPr>
            </w:pPr>
          </w:p>
        </w:tc>
        <w:tc>
          <w:tcPr>
            <w:tcW w:w="630" w:type="dxa"/>
            <w:vMerge/>
            <w:tcBorders>
              <w:left w:val="nil"/>
              <w:right w:val="nil"/>
            </w:tcBorders>
          </w:tcPr>
          <w:p w:rsidR="0028063B" w:rsidRDefault="0028063B">
            <w:pPr>
              <w:rPr>
                <w:rFonts w:ascii="FangSong_GB2312" w:eastAsia="FangSong_GB2312" w:hAnsi="DengXian" w:cs="Times New Roman"/>
              </w:rPr>
            </w:pPr>
          </w:p>
        </w:tc>
        <w:tc>
          <w:tcPr>
            <w:tcW w:w="630" w:type="dxa"/>
            <w:vMerge/>
            <w:tcBorders>
              <w:left w:val="nil"/>
              <w:right w:val="nil"/>
            </w:tcBorders>
          </w:tcPr>
          <w:p w:rsidR="0028063B" w:rsidRDefault="0028063B">
            <w:pPr>
              <w:rPr>
                <w:rFonts w:ascii="FangSong_GB2312" w:eastAsia="FangSong_GB2312" w:hAnsi="DengXian" w:cs="Times New Roman"/>
              </w:rPr>
            </w:pPr>
          </w:p>
        </w:tc>
        <w:tc>
          <w:tcPr>
            <w:tcW w:w="630" w:type="dxa"/>
            <w:vMerge/>
            <w:tcBorders>
              <w:top w:val="nil"/>
              <w:left w:val="nil"/>
              <w:bottom w:val="nil"/>
              <w:right w:val="nil"/>
            </w:tcBorders>
          </w:tcPr>
          <w:p w:rsidR="0028063B" w:rsidRDefault="0028063B">
            <w:pPr>
              <w:rPr>
                <w:rFonts w:ascii="FangSong_GB2312" w:eastAsia="FangSong_GB2312" w:hAnsi="DengXian" w:cs="Times New Roman"/>
              </w:rPr>
            </w:pPr>
          </w:p>
        </w:tc>
        <w:tc>
          <w:tcPr>
            <w:tcW w:w="630" w:type="dxa"/>
            <w:vMerge/>
            <w:tcBorders>
              <w:top w:val="nil"/>
              <w:left w:val="nil"/>
              <w:bottom w:val="nil"/>
              <w:right w:val="nil"/>
            </w:tcBorders>
          </w:tcPr>
          <w:p w:rsidR="0028063B" w:rsidRDefault="0028063B">
            <w:pPr>
              <w:rPr>
                <w:rFonts w:ascii="FangSong_GB2312" w:eastAsia="FangSong_GB2312" w:hAnsi="DengXian" w:cs="Times New Roman"/>
              </w:rPr>
            </w:pPr>
          </w:p>
        </w:tc>
        <w:tc>
          <w:tcPr>
            <w:tcW w:w="630" w:type="dxa"/>
            <w:vMerge/>
            <w:tcBorders>
              <w:top w:val="nil"/>
              <w:left w:val="nil"/>
              <w:bottom w:val="nil"/>
              <w:right w:val="nil"/>
            </w:tcBorders>
          </w:tcPr>
          <w:p w:rsidR="0028063B" w:rsidRDefault="0028063B">
            <w:pPr>
              <w:rPr>
                <w:rFonts w:ascii="FangSong_GB2312" w:eastAsia="FangSong_GB2312" w:hAnsi="DengXian" w:cs="Times New Roman"/>
              </w:rPr>
            </w:pPr>
          </w:p>
        </w:tc>
        <w:tc>
          <w:tcPr>
            <w:tcW w:w="2181" w:type="dxa"/>
            <w:gridSpan w:val="5"/>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红斑</w:t>
            </w:r>
          </w:p>
        </w:tc>
        <w:tc>
          <w:tcPr>
            <w:tcW w:w="1701" w:type="dxa"/>
            <w:gridSpan w:val="4"/>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水肿</w:t>
            </w:r>
          </w:p>
        </w:tc>
      </w:tr>
      <w:tr w:rsidR="0028063B">
        <w:trPr>
          <w:cantSplit/>
          <w:trHeight w:val="70"/>
          <w:jc w:val="center"/>
        </w:trPr>
        <w:tc>
          <w:tcPr>
            <w:tcW w:w="630" w:type="dxa"/>
            <w:vMerge/>
            <w:tcBorders>
              <w:top w:val="nil"/>
              <w:left w:val="nil"/>
              <w:right w:val="nil"/>
            </w:tcBorders>
          </w:tcPr>
          <w:p w:rsidR="0028063B" w:rsidRDefault="0028063B">
            <w:pPr>
              <w:rPr>
                <w:rFonts w:ascii="FangSong_GB2312" w:eastAsia="FangSong_GB2312" w:hAnsi="DengXian" w:cs="Times New Roman"/>
              </w:rPr>
            </w:pPr>
          </w:p>
        </w:tc>
        <w:tc>
          <w:tcPr>
            <w:tcW w:w="840" w:type="dxa"/>
            <w:vMerge/>
            <w:tcBorders>
              <w:top w:val="nil"/>
              <w:left w:val="nil"/>
              <w:right w:val="nil"/>
            </w:tcBorders>
          </w:tcPr>
          <w:p w:rsidR="0028063B" w:rsidRDefault="0028063B">
            <w:pPr>
              <w:rPr>
                <w:rFonts w:ascii="FangSong_GB2312" w:eastAsia="FangSong_GB2312" w:hAnsi="DengXian" w:cs="Times New Roman"/>
              </w:rPr>
            </w:pPr>
          </w:p>
        </w:tc>
        <w:tc>
          <w:tcPr>
            <w:tcW w:w="630" w:type="dxa"/>
            <w:vMerge/>
            <w:tcBorders>
              <w:left w:val="nil"/>
              <w:right w:val="nil"/>
            </w:tcBorders>
          </w:tcPr>
          <w:p w:rsidR="0028063B" w:rsidRDefault="0028063B">
            <w:pPr>
              <w:rPr>
                <w:rFonts w:ascii="FangSong_GB2312" w:eastAsia="FangSong_GB2312" w:hAnsi="DengXian" w:cs="Times New Roman"/>
              </w:rPr>
            </w:pPr>
          </w:p>
        </w:tc>
        <w:tc>
          <w:tcPr>
            <w:tcW w:w="630" w:type="dxa"/>
            <w:vMerge/>
            <w:tcBorders>
              <w:left w:val="nil"/>
              <w:right w:val="nil"/>
            </w:tcBorders>
          </w:tcPr>
          <w:p w:rsidR="0028063B" w:rsidRDefault="0028063B">
            <w:pPr>
              <w:rPr>
                <w:rFonts w:ascii="FangSong_GB2312" w:eastAsia="FangSong_GB2312" w:hAnsi="DengXian" w:cs="Times New Roman"/>
              </w:rPr>
            </w:pPr>
          </w:p>
        </w:tc>
        <w:tc>
          <w:tcPr>
            <w:tcW w:w="630" w:type="dxa"/>
            <w:vMerge/>
            <w:tcBorders>
              <w:top w:val="nil"/>
              <w:left w:val="nil"/>
              <w:right w:val="nil"/>
            </w:tcBorders>
          </w:tcPr>
          <w:p w:rsidR="0028063B" w:rsidRDefault="0028063B">
            <w:pPr>
              <w:rPr>
                <w:rFonts w:ascii="FangSong_GB2312" w:eastAsia="FangSong_GB2312" w:hAnsi="DengXian" w:cs="Times New Roman"/>
              </w:rPr>
            </w:pPr>
          </w:p>
        </w:tc>
        <w:tc>
          <w:tcPr>
            <w:tcW w:w="630" w:type="dxa"/>
            <w:vMerge/>
            <w:tcBorders>
              <w:top w:val="nil"/>
              <w:left w:val="nil"/>
              <w:right w:val="nil"/>
            </w:tcBorders>
          </w:tcPr>
          <w:p w:rsidR="0028063B" w:rsidRDefault="0028063B">
            <w:pPr>
              <w:rPr>
                <w:rFonts w:ascii="FangSong_GB2312" w:eastAsia="FangSong_GB2312" w:hAnsi="DengXian" w:cs="Times New Roman"/>
              </w:rPr>
            </w:pPr>
          </w:p>
        </w:tc>
        <w:tc>
          <w:tcPr>
            <w:tcW w:w="630" w:type="dxa"/>
            <w:vMerge/>
            <w:tcBorders>
              <w:top w:val="nil"/>
              <w:left w:val="nil"/>
              <w:right w:val="nil"/>
            </w:tcBorders>
          </w:tcPr>
          <w:p w:rsidR="0028063B" w:rsidRDefault="0028063B">
            <w:pPr>
              <w:rPr>
                <w:rFonts w:ascii="FangSong_GB2312" w:eastAsia="FangSong_GB2312" w:hAnsi="DengXian" w:cs="Times New Roman"/>
              </w:rPr>
            </w:pPr>
          </w:p>
        </w:tc>
        <w:tc>
          <w:tcPr>
            <w:tcW w:w="480"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0</w:t>
            </w:r>
          </w:p>
        </w:tc>
        <w:tc>
          <w:tcPr>
            <w:tcW w:w="426"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1</w:t>
            </w:r>
          </w:p>
        </w:tc>
        <w:tc>
          <w:tcPr>
            <w:tcW w:w="425"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w:t>
            </w:r>
          </w:p>
        </w:tc>
        <w:tc>
          <w:tcPr>
            <w:tcW w:w="425"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3</w:t>
            </w:r>
          </w:p>
        </w:tc>
        <w:tc>
          <w:tcPr>
            <w:tcW w:w="425" w:type="dxa"/>
            <w:tcBorders>
              <w:left w:val="nil"/>
              <w:right w:val="nil"/>
            </w:tcBorders>
          </w:tcPr>
          <w:p w:rsidR="0028063B" w:rsidRDefault="00B26C58">
            <w:pPr>
              <w:ind w:left="27"/>
              <w:rPr>
                <w:rFonts w:ascii="FangSong_GB2312" w:eastAsia="FangSong_GB2312" w:hAnsi="DengXian" w:cs="FangSong_GB2312"/>
              </w:rPr>
            </w:pPr>
            <w:r>
              <w:rPr>
                <w:rFonts w:ascii="FangSong_GB2312" w:eastAsia="FangSong_GB2312" w:hAnsi="DengXian" w:cs="FangSong_GB2312"/>
              </w:rPr>
              <w:t>4</w:t>
            </w:r>
          </w:p>
        </w:tc>
        <w:tc>
          <w:tcPr>
            <w:tcW w:w="426"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0</w:t>
            </w:r>
          </w:p>
        </w:tc>
        <w:tc>
          <w:tcPr>
            <w:tcW w:w="425"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1</w:t>
            </w:r>
          </w:p>
        </w:tc>
        <w:tc>
          <w:tcPr>
            <w:tcW w:w="425"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w:t>
            </w:r>
          </w:p>
        </w:tc>
        <w:tc>
          <w:tcPr>
            <w:tcW w:w="425"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3</w:t>
            </w:r>
          </w:p>
        </w:tc>
      </w:tr>
      <w:tr w:rsidR="0028063B">
        <w:trPr>
          <w:cantSplit/>
          <w:jc w:val="center"/>
        </w:trPr>
        <w:tc>
          <w:tcPr>
            <w:tcW w:w="630" w:type="dxa"/>
            <w:tcBorders>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阴性</w:t>
            </w:r>
          </w:p>
        </w:tc>
        <w:tc>
          <w:tcPr>
            <w:tcW w:w="840" w:type="dxa"/>
            <w:tcBorders>
              <w:left w:val="nil"/>
              <w:bottom w:val="nil"/>
              <w:right w:val="nil"/>
            </w:tcBorders>
          </w:tcPr>
          <w:p w:rsidR="0028063B" w:rsidRDefault="0028063B">
            <w:pPr>
              <w:rPr>
                <w:rFonts w:ascii="FangSong_GB2312" w:eastAsia="FangSong_GB2312" w:hAnsi="DengXian" w:cs="Times New Roman"/>
              </w:rPr>
            </w:pPr>
          </w:p>
        </w:tc>
        <w:tc>
          <w:tcPr>
            <w:tcW w:w="630" w:type="dxa"/>
            <w:tcBorders>
              <w:left w:val="nil"/>
              <w:bottom w:val="nil"/>
              <w:right w:val="nil"/>
            </w:tcBorders>
          </w:tcPr>
          <w:p w:rsidR="0028063B" w:rsidRDefault="0028063B">
            <w:pPr>
              <w:rPr>
                <w:rFonts w:ascii="FangSong_GB2312" w:eastAsia="FangSong_GB2312" w:hAnsi="DengXian" w:cs="Times New Roman"/>
              </w:rPr>
            </w:pPr>
          </w:p>
        </w:tc>
        <w:tc>
          <w:tcPr>
            <w:tcW w:w="630" w:type="dxa"/>
            <w:tcBorders>
              <w:left w:val="nil"/>
              <w:bottom w:val="nil"/>
              <w:right w:val="nil"/>
            </w:tcBorders>
          </w:tcPr>
          <w:p w:rsidR="0028063B" w:rsidRDefault="0028063B">
            <w:pPr>
              <w:rPr>
                <w:rFonts w:ascii="FangSong_GB2312" w:eastAsia="FangSong_GB2312" w:hAnsi="DengXian" w:cs="Times New Roman"/>
              </w:rPr>
            </w:pPr>
          </w:p>
        </w:tc>
        <w:tc>
          <w:tcPr>
            <w:tcW w:w="630" w:type="dxa"/>
            <w:tcBorders>
              <w:left w:val="nil"/>
              <w:bottom w:val="nil"/>
              <w:right w:val="nil"/>
            </w:tcBorders>
          </w:tcPr>
          <w:p w:rsidR="0028063B" w:rsidRDefault="0028063B">
            <w:pPr>
              <w:rPr>
                <w:rFonts w:ascii="FangSong_GB2312" w:eastAsia="FangSong_GB2312" w:hAnsi="DengXian" w:cs="Times New Roman"/>
              </w:rPr>
            </w:pPr>
          </w:p>
        </w:tc>
        <w:tc>
          <w:tcPr>
            <w:tcW w:w="630" w:type="dxa"/>
            <w:tcBorders>
              <w:left w:val="nil"/>
              <w:bottom w:val="nil"/>
              <w:right w:val="nil"/>
            </w:tcBorders>
          </w:tcPr>
          <w:p w:rsidR="0028063B" w:rsidRDefault="0028063B">
            <w:pPr>
              <w:rPr>
                <w:rFonts w:ascii="FangSong_GB2312" w:eastAsia="FangSong_GB2312" w:hAnsi="DengXian" w:cs="Times New Roman"/>
              </w:rPr>
            </w:pPr>
          </w:p>
        </w:tc>
        <w:tc>
          <w:tcPr>
            <w:tcW w:w="630" w:type="dxa"/>
            <w:tcBorders>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24h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630" w:type="dxa"/>
            <w:tcBorders>
              <w:top w:val="nil"/>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对照</w:t>
            </w:r>
          </w:p>
        </w:tc>
        <w:tc>
          <w:tcPr>
            <w:tcW w:w="84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48h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630" w:type="dxa"/>
            <w:tcBorders>
              <w:top w:val="nil"/>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受试</w:t>
            </w:r>
          </w:p>
        </w:tc>
        <w:tc>
          <w:tcPr>
            <w:tcW w:w="84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24h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630" w:type="dxa"/>
            <w:tcBorders>
              <w:top w:val="nil"/>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物组</w:t>
            </w:r>
          </w:p>
        </w:tc>
        <w:tc>
          <w:tcPr>
            <w:tcW w:w="84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48h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630" w:type="dxa"/>
            <w:tcBorders>
              <w:top w:val="nil"/>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阳性</w:t>
            </w:r>
          </w:p>
        </w:tc>
        <w:tc>
          <w:tcPr>
            <w:tcW w:w="84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24h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6"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630" w:type="dxa"/>
            <w:tcBorders>
              <w:top w:val="nil"/>
              <w:left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对照</w:t>
            </w:r>
          </w:p>
        </w:tc>
        <w:tc>
          <w:tcPr>
            <w:tcW w:w="840" w:type="dxa"/>
            <w:tcBorders>
              <w:top w:val="nil"/>
              <w:left w:val="nil"/>
              <w:right w:val="nil"/>
            </w:tcBorders>
          </w:tcPr>
          <w:p w:rsidR="0028063B" w:rsidRDefault="0028063B">
            <w:pPr>
              <w:rPr>
                <w:rFonts w:ascii="FangSong_GB2312" w:eastAsia="FangSong_GB2312" w:hAnsi="DengXian" w:cs="Times New Roman"/>
              </w:rPr>
            </w:pPr>
          </w:p>
        </w:tc>
        <w:tc>
          <w:tcPr>
            <w:tcW w:w="630" w:type="dxa"/>
            <w:tcBorders>
              <w:top w:val="nil"/>
              <w:left w:val="nil"/>
              <w:right w:val="nil"/>
            </w:tcBorders>
          </w:tcPr>
          <w:p w:rsidR="0028063B" w:rsidRDefault="0028063B">
            <w:pPr>
              <w:rPr>
                <w:rFonts w:ascii="FangSong_GB2312" w:eastAsia="FangSong_GB2312" w:hAnsi="DengXian" w:cs="Times New Roman"/>
              </w:rPr>
            </w:pPr>
          </w:p>
        </w:tc>
        <w:tc>
          <w:tcPr>
            <w:tcW w:w="630" w:type="dxa"/>
            <w:tcBorders>
              <w:top w:val="nil"/>
              <w:left w:val="nil"/>
              <w:right w:val="nil"/>
            </w:tcBorders>
          </w:tcPr>
          <w:p w:rsidR="0028063B" w:rsidRDefault="0028063B">
            <w:pPr>
              <w:rPr>
                <w:rFonts w:ascii="FangSong_GB2312" w:eastAsia="FangSong_GB2312" w:hAnsi="DengXian" w:cs="Times New Roman"/>
              </w:rPr>
            </w:pPr>
          </w:p>
        </w:tc>
        <w:tc>
          <w:tcPr>
            <w:tcW w:w="630" w:type="dxa"/>
            <w:tcBorders>
              <w:top w:val="nil"/>
              <w:left w:val="nil"/>
              <w:right w:val="nil"/>
            </w:tcBorders>
          </w:tcPr>
          <w:p w:rsidR="0028063B" w:rsidRDefault="0028063B">
            <w:pPr>
              <w:rPr>
                <w:rFonts w:ascii="FangSong_GB2312" w:eastAsia="FangSong_GB2312" w:hAnsi="DengXian" w:cs="Times New Roman"/>
              </w:rPr>
            </w:pPr>
          </w:p>
        </w:tc>
        <w:tc>
          <w:tcPr>
            <w:tcW w:w="630" w:type="dxa"/>
            <w:tcBorders>
              <w:top w:val="nil"/>
              <w:left w:val="nil"/>
              <w:right w:val="nil"/>
            </w:tcBorders>
          </w:tcPr>
          <w:p w:rsidR="0028063B" w:rsidRDefault="0028063B">
            <w:pPr>
              <w:rPr>
                <w:rFonts w:ascii="FangSong_GB2312" w:eastAsia="FangSong_GB2312" w:hAnsi="DengXian" w:cs="Times New Roman"/>
              </w:rPr>
            </w:pPr>
          </w:p>
        </w:tc>
        <w:tc>
          <w:tcPr>
            <w:tcW w:w="630" w:type="dxa"/>
            <w:tcBorders>
              <w:top w:val="nil"/>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48h</w:t>
            </w:r>
          </w:p>
        </w:tc>
        <w:tc>
          <w:tcPr>
            <w:tcW w:w="480" w:type="dxa"/>
            <w:tcBorders>
              <w:top w:val="nil"/>
              <w:left w:val="nil"/>
              <w:right w:val="nil"/>
            </w:tcBorders>
          </w:tcPr>
          <w:p w:rsidR="0028063B" w:rsidRDefault="0028063B">
            <w:pPr>
              <w:rPr>
                <w:rFonts w:ascii="FangSong_GB2312" w:eastAsia="FangSong_GB2312" w:hAnsi="DengXian" w:cs="FangSong_GB2312"/>
              </w:rPr>
            </w:pPr>
          </w:p>
        </w:tc>
        <w:tc>
          <w:tcPr>
            <w:tcW w:w="426"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c>
          <w:tcPr>
            <w:tcW w:w="426"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r>
    </w:tbl>
    <w:p w:rsidR="0028063B" w:rsidRDefault="00B26C58">
      <w:pPr>
        <w:ind w:rightChars="-141" w:right="-296"/>
        <w:rPr>
          <w:rFonts w:ascii="FangSong_GB2312" w:eastAsia="FangSong_GB2312" w:hAnsi="DengXian" w:cs="Times New Roman"/>
          <w:sz w:val="18"/>
          <w:szCs w:val="18"/>
        </w:rPr>
      </w:pPr>
      <w:r>
        <w:rPr>
          <w:rFonts w:ascii="FangSong_GB2312" w:eastAsia="FangSong_GB2312" w:hAnsi="DengXian" w:cs="FangSong_GB2312" w:hint="eastAsia"/>
          <w:sz w:val="18"/>
          <w:szCs w:val="18"/>
        </w:rPr>
        <w:t>注：*在皮肤反应强度栏中应书写当皮肤反应积分为</w:t>
      </w:r>
      <w:r>
        <w:rPr>
          <w:rFonts w:ascii="FangSong_GB2312" w:eastAsia="FangSong_GB2312" w:hAnsi="DengXian" w:cs="FangSong_GB2312"/>
          <w:sz w:val="18"/>
          <w:szCs w:val="18"/>
        </w:rPr>
        <w:t>0</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1</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2</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3</w:t>
      </w:r>
      <w:r>
        <w:rPr>
          <w:rFonts w:ascii="FangSong_GB2312" w:eastAsia="FangSong_GB2312" w:hAnsi="SimSun" w:cs="FangSong_GB2312" w:hint="eastAsia"/>
          <w:sz w:val="18"/>
          <w:szCs w:val="18"/>
        </w:rPr>
        <w:t>…</w:t>
      </w:r>
      <w:r>
        <w:rPr>
          <w:rFonts w:ascii="FangSong_GB2312" w:eastAsia="FangSong_GB2312" w:hAnsi="DengXian" w:cs="FangSong_GB2312" w:hint="eastAsia"/>
          <w:sz w:val="18"/>
          <w:szCs w:val="18"/>
        </w:rPr>
        <w:t>时，发生反应的动物数占受试动物数的比例。</w:t>
      </w:r>
    </w:p>
    <w:p w:rsidR="0028063B" w:rsidRDefault="0028063B">
      <w:pPr>
        <w:rPr>
          <w:rFonts w:ascii="FangSong_GB2312" w:eastAsia="FangSong_GB2312" w:hAnsi="DengXian" w:cs="FangSong_GB2312"/>
        </w:rPr>
      </w:pPr>
    </w:p>
    <w:p w:rsidR="0028063B" w:rsidRDefault="0028063B">
      <w:pPr>
        <w:rPr>
          <w:rFonts w:ascii="FangSong_GB2312" w:eastAsia="FangSong_GB2312" w:hAnsi="DengXian" w:cs="FangSong_GB2312"/>
        </w:rPr>
      </w:pPr>
    </w:p>
    <w:p w:rsidR="0028063B" w:rsidRDefault="00B26C58">
      <w:pPr>
        <w:rPr>
          <w:rFonts w:ascii="FangSong_GB2312" w:eastAsia="FangSong_GB2312" w:hAnsi="DengXian" w:cs="FangSong_GB2312"/>
        </w:rPr>
      </w:pPr>
      <w:r>
        <w:rPr>
          <w:rFonts w:ascii="FangSong_GB2312" w:eastAsia="FangSong_GB2312" w:hAnsi="DengXian" w:cs="FangSong_GB2312" w:hint="eastAsia"/>
        </w:rPr>
        <w:t>阳性对照试验日期：</w:t>
      </w:r>
    </w:p>
    <w:p w:rsidR="0028063B" w:rsidRDefault="0028063B">
      <w:pPr>
        <w:rPr>
          <w:rFonts w:ascii="FangSong_GB2312" w:eastAsia="FangSong_GB2312" w:hAnsi="DengXian" w:cs="FangSong_GB2312"/>
        </w:rPr>
      </w:pP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28063B">
      <w:pPr>
        <w:rPr>
          <w:rFonts w:ascii="FangSong_GB2312" w:eastAsia="FangSong_GB2312" w:hAnsi="DengXian" w:cs="FangSong_GB2312"/>
        </w:rPr>
      </w:pPr>
    </w:p>
    <w:p w:rsidR="0028063B" w:rsidRDefault="0028063B">
      <w:pPr>
        <w:rPr>
          <w:rFonts w:ascii="FangSong_GB2312" w:eastAsia="FangSong_GB2312" w:hAnsi="DengXian" w:cs="Times New Roman"/>
        </w:rPr>
      </w:pPr>
    </w:p>
    <w:p w:rsidR="0028063B" w:rsidRDefault="0028063B">
      <w:pPr>
        <w:rPr>
          <w:rFonts w:ascii="FangSong_GB2312" w:eastAsia="FangSong_GB2312" w:hAnsi="DengXian" w:cs="Times New Roman"/>
        </w:rPr>
      </w:pPr>
    </w:p>
    <w:p w:rsidR="0028063B" w:rsidRDefault="0028063B">
      <w:pPr>
        <w:rPr>
          <w:rFonts w:ascii="FangSong_GB2312" w:eastAsia="FangSong_GB2312" w:hAnsi="DengXian" w:cs="Times New Roman"/>
        </w:rPr>
      </w:pPr>
    </w:p>
    <w:p w:rsidR="0028063B" w:rsidRDefault="0028063B">
      <w:pPr>
        <w:rPr>
          <w:rFonts w:ascii="FangSong_GB2312" w:eastAsia="FangSong_GB2312" w:hAnsi="DengXian" w:cs="Times New Roman"/>
        </w:rPr>
      </w:pPr>
    </w:p>
    <w:p w:rsidR="0028063B" w:rsidRDefault="0028063B">
      <w:pPr>
        <w:rPr>
          <w:rFonts w:ascii="FangSong_GB2312" w:eastAsia="FangSong_GB2312" w:hAnsi="DengXian" w:cs="Times New Roman"/>
        </w:rPr>
      </w:pPr>
    </w:p>
    <w:p w:rsidR="0028063B" w:rsidRDefault="0028063B">
      <w:pPr>
        <w:rPr>
          <w:rFonts w:ascii="FangSong_GB2312" w:eastAsia="FangSong_GB2312" w:hAnsi="DengXian" w:cs="Times New Roman"/>
        </w:rPr>
      </w:pPr>
    </w:p>
    <w:p w:rsidR="0028063B" w:rsidRDefault="0028063B">
      <w:pPr>
        <w:rPr>
          <w:rFonts w:ascii="FangSong_GB2312" w:eastAsia="FangSong_GB2312" w:hAnsi="DengXian" w:cs="Times New Roman"/>
        </w:r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lastRenderedPageBreak/>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28063B">
            <w:pPr>
              <w:jc w:val="distribute"/>
              <w:rPr>
                <w:rFonts w:ascii="FangSong_GB2312" w:eastAsia="FangSong_GB2312" w:hAnsi="DengXian" w:cs="Times New Roman"/>
              </w:rPr>
            </w:pP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pPr>
        <w:rPr>
          <w:rFonts w:ascii="FangSong_GB2312" w:eastAsia="FangSong_GB2312" w:hAnsi="DengXian" w:cs="Times New Roman"/>
        </w:rPr>
      </w:pPr>
      <w:r>
        <w:rPr>
          <w:rFonts w:ascii="FangSong_GB2312" w:eastAsia="FangSong_GB2312" w:hAnsi="DengXian" w:cs="Times New Roman" w:hint="eastAsia"/>
        </w:rPr>
        <w:t>（接上页）</w:t>
      </w:r>
    </w:p>
    <w:p w:rsidR="0028063B" w:rsidRDefault="0028063B">
      <w:pPr>
        <w:rPr>
          <w:rFonts w:ascii="FangSong_GB2312" w:eastAsia="FangSong_GB2312" w:hAnsi="DengXian" w:cs="Times New Roman"/>
        </w:rPr>
      </w:pPr>
    </w:p>
    <w:p w:rsidR="0028063B" w:rsidRDefault="0028063B">
      <w:pPr>
        <w:rPr>
          <w:rFonts w:ascii="FangSong_GB2312" w:eastAsia="FangSong_GB2312" w:hAnsi="DengXian" w:cs="Times New Roman"/>
        </w:rPr>
      </w:pPr>
    </w:p>
    <w:p w:rsidR="0028063B" w:rsidRDefault="00B26C58">
      <w:pPr>
        <w:ind w:firstLineChars="800" w:firstLine="1680"/>
        <w:jc w:val="center"/>
        <w:rPr>
          <w:rFonts w:ascii="FangSong_GB2312" w:eastAsia="FangSong_GB2312" w:hAnsi="DengXian" w:cs="Times New Roman"/>
        </w:rPr>
      </w:pPr>
      <w:r>
        <w:rPr>
          <w:rFonts w:ascii="FangSong_GB2312" w:eastAsia="FangSong_GB2312" w:hAnsi="DengXian" w:cs="FangSong_GB2312" w:hint="eastAsia"/>
        </w:rPr>
        <w:t>表2  豚鼠皮肤变态反应试验结果（</w:t>
      </w:r>
      <w:r>
        <w:rPr>
          <w:rFonts w:ascii="FangSong_GB2312" w:eastAsia="FangSong_GB2312" w:hAnsi="DengXian" w:cs="FangSong_GB2312"/>
        </w:rPr>
        <w:t>BT</w:t>
      </w:r>
      <w:r>
        <w:rPr>
          <w:rFonts w:ascii="FangSong_GB2312" w:eastAsia="FangSong_GB2312" w:hAnsi="DengXian" w:cs="FangSong_GB2312" w:hint="eastAsia"/>
        </w:rPr>
        <w:t>法）</w:t>
      </w:r>
    </w:p>
    <w:tbl>
      <w:tblPr>
        <w:tblW w:w="8604" w:type="dxa"/>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12"/>
        <w:gridCol w:w="630"/>
        <w:gridCol w:w="480"/>
        <w:gridCol w:w="468"/>
        <w:gridCol w:w="425"/>
        <w:gridCol w:w="425"/>
        <w:gridCol w:w="425"/>
        <w:gridCol w:w="567"/>
        <w:gridCol w:w="567"/>
        <w:gridCol w:w="525"/>
        <w:gridCol w:w="981"/>
        <w:gridCol w:w="981"/>
      </w:tblGrid>
      <w:tr w:rsidR="0028063B">
        <w:trPr>
          <w:cantSplit/>
          <w:trHeight w:val="70"/>
          <w:jc w:val="center"/>
        </w:trPr>
        <w:tc>
          <w:tcPr>
            <w:tcW w:w="709" w:type="dxa"/>
            <w:vMerge w:val="restart"/>
            <w:tcBorders>
              <w:left w:val="nil"/>
              <w:bottom w:val="nil"/>
              <w:right w:val="nil"/>
            </w:tcBorders>
            <w:vAlign w:val="center"/>
          </w:tcPr>
          <w:p w:rsidR="0028063B" w:rsidRDefault="00B26C58">
            <w:pPr>
              <w:ind w:leftChars="-51" w:left="-107" w:rightChars="-44" w:right="-92"/>
              <w:jc w:val="center"/>
              <w:rPr>
                <w:rFonts w:ascii="FangSong_GB2312" w:eastAsia="FangSong_GB2312" w:hAnsi="DengXian" w:cs="Times New Roman"/>
              </w:rPr>
            </w:pPr>
            <w:r>
              <w:rPr>
                <w:rFonts w:ascii="FangSong_GB2312" w:eastAsia="FangSong_GB2312" w:hAnsi="DengXian" w:cs="FangSong_GB2312" w:hint="eastAsia"/>
              </w:rPr>
              <w:t>组别</w:t>
            </w:r>
          </w:p>
        </w:tc>
        <w:tc>
          <w:tcPr>
            <w:tcW w:w="709" w:type="dxa"/>
            <w:vMerge w:val="restart"/>
            <w:tcBorders>
              <w:left w:val="nil"/>
              <w:right w:val="nil"/>
            </w:tcBorders>
            <w:vAlign w:val="center"/>
          </w:tcPr>
          <w:p w:rsidR="0028063B" w:rsidRDefault="00B26C58">
            <w:pPr>
              <w:ind w:leftChars="-51" w:left="-107" w:rightChars="-44" w:right="-92"/>
              <w:jc w:val="center"/>
              <w:rPr>
                <w:rFonts w:ascii="FangSong_GB2312" w:eastAsia="FangSong_GB2312" w:hAnsi="DengXian" w:cs="FangSong_GB2312"/>
              </w:rPr>
            </w:pPr>
            <w:r>
              <w:rPr>
                <w:rFonts w:ascii="FangSong_GB2312" w:eastAsia="FangSong_GB2312" w:hAnsi="DengXian" w:cs="FangSong_GB2312" w:hint="eastAsia"/>
              </w:rPr>
              <w:t>起始体重（g）</w:t>
            </w:r>
          </w:p>
        </w:tc>
        <w:tc>
          <w:tcPr>
            <w:tcW w:w="712" w:type="dxa"/>
            <w:vMerge w:val="restart"/>
            <w:tcBorders>
              <w:left w:val="nil"/>
              <w:right w:val="nil"/>
            </w:tcBorders>
            <w:vAlign w:val="center"/>
          </w:tcPr>
          <w:p w:rsidR="0028063B" w:rsidRDefault="00B26C58">
            <w:pPr>
              <w:ind w:leftChars="-51" w:left="-107" w:rightChars="-44" w:right="-92"/>
              <w:jc w:val="center"/>
              <w:rPr>
                <w:rFonts w:ascii="FangSong_GB2312" w:eastAsia="FangSong_GB2312" w:hAnsi="DengXian" w:cs="FangSong_GB2312"/>
              </w:rPr>
            </w:pPr>
            <w:r>
              <w:rPr>
                <w:rFonts w:ascii="FangSong_GB2312" w:eastAsia="FangSong_GB2312" w:hAnsi="DengXian" w:cs="FangSong_GB2312" w:hint="eastAsia"/>
              </w:rPr>
              <w:t>终止体重（g）</w:t>
            </w:r>
          </w:p>
        </w:tc>
        <w:tc>
          <w:tcPr>
            <w:tcW w:w="630" w:type="dxa"/>
            <w:vMerge w:val="restart"/>
            <w:tcBorders>
              <w:left w:val="nil"/>
              <w:bottom w:val="nil"/>
              <w:right w:val="nil"/>
            </w:tcBorders>
            <w:vAlign w:val="center"/>
          </w:tcPr>
          <w:p w:rsidR="0028063B" w:rsidRDefault="00B26C58">
            <w:pPr>
              <w:ind w:leftChars="-51" w:left="-107" w:rightChars="-58" w:right="-122"/>
              <w:jc w:val="center"/>
              <w:rPr>
                <w:rFonts w:ascii="FangSong_GB2312" w:eastAsia="FangSong_GB2312" w:hAnsi="DengXian" w:cs="Times New Roman"/>
              </w:rPr>
            </w:pPr>
            <w:r>
              <w:rPr>
                <w:rFonts w:ascii="FangSong_GB2312" w:eastAsia="FangSong_GB2312" w:hAnsi="DengXian" w:cs="FangSong_GB2312" w:hint="eastAsia"/>
              </w:rPr>
              <w:t>观察</w:t>
            </w:r>
          </w:p>
          <w:p w:rsidR="0028063B" w:rsidRDefault="00B26C58">
            <w:pPr>
              <w:ind w:leftChars="-51" w:left="-107" w:rightChars="-58" w:right="-122"/>
              <w:jc w:val="center"/>
              <w:rPr>
                <w:rFonts w:ascii="FangSong_GB2312" w:eastAsia="FangSong_GB2312" w:hAnsi="DengXian" w:cs="Times New Roman"/>
              </w:rPr>
            </w:pPr>
            <w:r>
              <w:rPr>
                <w:rFonts w:ascii="FangSong_GB2312" w:eastAsia="FangSong_GB2312" w:hAnsi="DengXian" w:cs="FangSong_GB2312" w:hint="eastAsia"/>
              </w:rPr>
              <w:t>时间</w:t>
            </w:r>
          </w:p>
        </w:tc>
        <w:tc>
          <w:tcPr>
            <w:tcW w:w="3882" w:type="dxa"/>
            <w:gridSpan w:val="8"/>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皮肤反应强度</w:t>
            </w:r>
            <w:r>
              <w:rPr>
                <w:rFonts w:ascii="FangSong_GB2312" w:eastAsia="FangSong_GB2312" w:hAnsi="DengXian" w:cs="FangSong_GB2312" w:hint="eastAsia"/>
                <w:vertAlign w:val="superscript"/>
              </w:rPr>
              <w:t>*</w:t>
            </w:r>
          </w:p>
        </w:tc>
        <w:tc>
          <w:tcPr>
            <w:tcW w:w="981" w:type="dxa"/>
            <w:vMerge w:val="restart"/>
            <w:tcBorders>
              <w:left w:val="nil"/>
              <w:right w:val="nil"/>
            </w:tcBorders>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积分</w:t>
            </w:r>
            <w:r>
              <w:rPr>
                <w:rFonts w:ascii="SimSun" w:eastAsia="DengXian" w:hAnsi="SimSun" w:cs="FangSong_GB2312" w:hint="eastAsia"/>
              </w:rPr>
              <w:t>≥</w:t>
            </w:r>
            <w:r>
              <w:rPr>
                <w:rFonts w:ascii="FangSong_GB2312" w:eastAsia="FangSong_GB2312" w:hAnsi="DengXian" w:cs="FangSong_GB2312" w:hint="eastAsia"/>
              </w:rPr>
              <w:t>2的动物数</w:t>
            </w:r>
          </w:p>
        </w:tc>
        <w:tc>
          <w:tcPr>
            <w:tcW w:w="981" w:type="dxa"/>
            <w:vMerge w:val="restart"/>
            <w:tcBorders>
              <w:left w:val="nil"/>
              <w:right w:val="nil"/>
            </w:tcBorders>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致敏率（%）</w:t>
            </w:r>
          </w:p>
        </w:tc>
      </w:tr>
      <w:tr w:rsidR="0028063B">
        <w:trPr>
          <w:cantSplit/>
          <w:trHeight w:val="70"/>
          <w:jc w:val="center"/>
        </w:trPr>
        <w:tc>
          <w:tcPr>
            <w:tcW w:w="709" w:type="dxa"/>
            <w:vMerge/>
            <w:tcBorders>
              <w:top w:val="nil"/>
              <w:left w:val="nil"/>
              <w:bottom w:val="nil"/>
              <w:right w:val="nil"/>
            </w:tcBorders>
          </w:tcPr>
          <w:p w:rsidR="0028063B" w:rsidRDefault="0028063B">
            <w:pPr>
              <w:rPr>
                <w:rFonts w:ascii="FangSong_GB2312" w:eastAsia="FangSong_GB2312" w:hAnsi="DengXian" w:cs="Times New Roman"/>
              </w:rPr>
            </w:pPr>
          </w:p>
        </w:tc>
        <w:tc>
          <w:tcPr>
            <w:tcW w:w="709" w:type="dxa"/>
            <w:vMerge/>
            <w:tcBorders>
              <w:left w:val="nil"/>
              <w:right w:val="nil"/>
            </w:tcBorders>
          </w:tcPr>
          <w:p w:rsidR="0028063B" w:rsidRDefault="0028063B">
            <w:pPr>
              <w:rPr>
                <w:rFonts w:ascii="FangSong_GB2312" w:eastAsia="FangSong_GB2312" w:hAnsi="DengXian" w:cs="Times New Roman"/>
              </w:rPr>
            </w:pPr>
          </w:p>
        </w:tc>
        <w:tc>
          <w:tcPr>
            <w:tcW w:w="712" w:type="dxa"/>
            <w:vMerge/>
            <w:tcBorders>
              <w:left w:val="nil"/>
              <w:right w:val="nil"/>
            </w:tcBorders>
          </w:tcPr>
          <w:p w:rsidR="0028063B" w:rsidRDefault="0028063B">
            <w:pPr>
              <w:rPr>
                <w:rFonts w:ascii="FangSong_GB2312" w:eastAsia="FangSong_GB2312" w:hAnsi="DengXian" w:cs="Times New Roman"/>
              </w:rPr>
            </w:pPr>
          </w:p>
        </w:tc>
        <w:tc>
          <w:tcPr>
            <w:tcW w:w="630" w:type="dxa"/>
            <w:vMerge/>
            <w:tcBorders>
              <w:top w:val="nil"/>
              <w:left w:val="nil"/>
              <w:bottom w:val="nil"/>
              <w:right w:val="nil"/>
            </w:tcBorders>
          </w:tcPr>
          <w:p w:rsidR="0028063B" w:rsidRDefault="0028063B">
            <w:pPr>
              <w:rPr>
                <w:rFonts w:ascii="FangSong_GB2312" w:eastAsia="FangSong_GB2312" w:hAnsi="DengXian" w:cs="Times New Roman"/>
              </w:rPr>
            </w:pPr>
          </w:p>
        </w:tc>
        <w:tc>
          <w:tcPr>
            <w:tcW w:w="3882" w:type="dxa"/>
            <w:gridSpan w:val="8"/>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红斑+水肿</w:t>
            </w:r>
          </w:p>
        </w:tc>
        <w:tc>
          <w:tcPr>
            <w:tcW w:w="981" w:type="dxa"/>
            <w:vMerge/>
            <w:tcBorders>
              <w:left w:val="nil"/>
              <w:right w:val="nil"/>
            </w:tcBorders>
          </w:tcPr>
          <w:p w:rsidR="0028063B" w:rsidRDefault="0028063B">
            <w:pPr>
              <w:jc w:val="center"/>
              <w:rPr>
                <w:rFonts w:ascii="FangSong_GB2312" w:eastAsia="FangSong_GB2312" w:hAnsi="DengXian" w:cs="FangSong_GB2312"/>
              </w:rPr>
            </w:pPr>
          </w:p>
        </w:tc>
        <w:tc>
          <w:tcPr>
            <w:tcW w:w="981" w:type="dxa"/>
            <w:vMerge/>
            <w:tcBorders>
              <w:left w:val="nil"/>
              <w:right w:val="nil"/>
            </w:tcBorders>
          </w:tcPr>
          <w:p w:rsidR="0028063B" w:rsidRDefault="0028063B">
            <w:pPr>
              <w:jc w:val="center"/>
              <w:rPr>
                <w:rFonts w:ascii="FangSong_GB2312" w:eastAsia="FangSong_GB2312" w:hAnsi="DengXian" w:cs="FangSong_GB2312"/>
              </w:rPr>
            </w:pPr>
          </w:p>
        </w:tc>
      </w:tr>
      <w:tr w:rsidR="0028063B">
        <w:trPr>
          <w:cantSplit/>
          <w:trHeight w:val="70"/>
          <w:jc w:val="center"/>
        </w:trPr>
        <w:tc>
          <w:tcPr>
            <w:tcW w:w="709" w:type="dxa"/>
            <w:vMerge/>
            <w:tcBorders>
              <w:top w:val="nil"/>
              <w:left w:val="nil"/>
              <w:right w:val="nil"/>
            </w:tcBorders>
          </w:tcPr>
          <w:p w:rsidR="0028063B" w:rsidRDefault="0028063B">
            <w:pPr>
              <w:rPr>
                <w:rFonts w:ascii="FangSong_GB2312" w:eastAsia="FangSong_GB2312" w:hAnsi="DengXian" w:cs="Times New Roman"/>
              </w:rPr>
            </w:pPr>
          </w:p>
        </w:tc>
        <w:tc>
          <w:tcPr>
            <w:tcW w:w="709" w:type="dxa"/>
            <w:vMerge/>
            <w:tcBorders>
              <w:left w:val="nil"/>
              <w:right w:val="nil"/>
            </w:tcBorders>
          </w:tcPr>
          <w:p w:rsidR="0028063B" w:rsidRDefault="0028063B">
            <w:pPr>
              <w:rPr>
                <w:rFonts w:ascii="FangSong_GB2312" w:eastAsia="FangSong_GB2312" w:hAnsi="DengXian" w:cs="Times New Roman"/>
              </w:rPr>
            </w:pPr>
          </w:p>
        </w:tc>
        <w:tc>
          <w:tcPr>
            <w:tcW w:w="712" w:type="dxa"/>
            <w:vMerge/>
            <w:tcBorders>
              <w:left w:val="nil"/>
              <w:right w:val="nil"/>
            </w:tcBorders>
          </w:tcPr>
          <w:p w:rsidR="0028063B" w:rsidRDefault="0028063B">
            <w:pPr>
              <w:rPr>
                <w:rFonts w:ascii="FangSong_GB2312" w:eastAsia="FangSong_GB2312" w:hAnsi="DengXian" w:cs="Times New Roman"/>
              </w:rPr>
            </w:pPr>
          </w:p>
        </w:tc>
        <w:tc>
          <w:tcPr>
            <w:tcW w:w="630" w:type="dxa"/>
            <w:vMerge/>
            <w:tcBorders>
              <w:top w:val="nil"/>
              <w:left w:val="nil"/>
              <w:right w:val="nil"/>
            </w:tcBorders>
          </w:tcPr>
          <w:p w:rsidR="0028063B" w:rsidRDefault="0028063B">
            <w:pPr>
              <w:rPr>
                <w:rFonts w:ascii="FangSong_GB2312" w:eastAsia="FangSong_GB2312" w:hAnsi="DengXian" w:cs="Times New Roman"/>
              </w:rPr>
            </w:pPr>
          </w:p>
        </w:tc>
        <w:tc>
          <w:tcPr>
            <w:tcW w:w="480"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0</w:t>
            </w:r>
          </w:p>
        </w:tc>
        <w:tc>
          <w:tcPr>
            <w:tcW w:w="468"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1</w:t>
            </w:r>
          </w:p>
        </w:tc>
        <w:tc>
          <w:tcPr>
            <w:tcW w:w="425"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w:t>
            </w:r>
          </w:p>
        </w:tc>
        <w:tc>
          <w:tcPr>
            <w:tcW w:w="425"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3</w:t>
            </w:r>
          </w:p>
        </w:tc>
        <w:tc>
          <w:tcPr>
            <w:tcW w:w="425" w:type="dxa"/>
            <w:tcBorders>
              <w:left w:val="nil"/>
              <w:right w:val="nil"/>
            </w:tcBorders>
          </w:tcPr>
          <w:p w:rsidR="0028063B" w:rsidRDefault="00B26C58">
            <w:pPr>
              <w:ind w:left="27"/>
              <w:rPr>
                <w:rFonts w:ascii="FangSong_GB2312" w:eastAsia="FangSong_GB2312" w:hAnsi="DengXian" w:cs="FangSong_GB2312"/>
              </w:rPr>
            </w:pPr>
            <w:r>
              <w:rPr>
                <w:rFonts w:ascii="FangSong_GB2312" w:eastAsia="FangSong_GB2312" w:hAnsi="DengXian" w:cs="FangSong_GB2312"/>
              </w:rPr>
              <w:t>4</w:t>
            </w:r>
          </w:p>
        </w:tc>
        <w:tc>
          <w:tcPr>
            <w:tcW w:w="567"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hint="eastAsia"/>
              </w:rPr>
              <w:t>5</w:t>
            </w:r>
          </w:p>
        </w:tc>
        <w:tc>
          <w:tcPr>
            <w:tcW w:w="567"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hint="eastAsia"/>
              </w:rPr>
              <w:t>6</w:t>
            </w:r>
          </w:p>
        </w:tc>
        <w:tc>
          <w:tcPr>
            <w:tcW w:w="525" w:type="dxa"/>
            <w:tcBorders>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hint="eastAsia"/>
              </w:rPr>
              <w:t>7</w:t>
            </w:r>
          </w:p>
        </w:tc>
        <w:tc>
          <w:tcPr>
            <w:tcW w:w="981" w:type="dxa"/>
            <w:vMerge/>
            <w:tcBorders>
              <w:left w:val="nil"/>
              <w:right w:val="nil"/>
            </w:tcBorders>
          </w:tcPr>
          <w:p w:rsidR="0028063B" w:rsidRDefault="0028063B">
            <w:pPr>
              <w:rPr>
                <w:rFonts w:ascii="FangSong_GB2312" w:eastAsia="FangSong_GB2312" w:hAnsi="DengXian" w:cs="FangSong_GB2312"/>
              </w:rPr>
            </w:pPr>
          </w:p>
        </w:tc>
        <w:tc>
          <w:tcPr>
            <w:tcW w:w="981" w:type="dxa"/>
            <w:vMerge/>
            <w:tcBorders>
              <w:left w:val="nil"/>
              <w:right w:val="nil"/>
            </w:tcBorders>
          </w:tcPr>
          <w:p w:rsidR="0028063B" w:rsidRDefault="0028063B">
            <w:pPr>
              <w:rPr>
                <w:rFonts w:ascii="FangSong_GB2312" w:eastAsia="FangSong_GB2312" w:hAnsi="DengXian" w:cs="FangSong_GB2312"/>
              </w:rPr>
            </w:pPr>
          </w:p>
        </w:tc>
      </w:tr>
      <w:tr w:rsidR="0028063B">
        <w:trPr>
          <w:cantSplit/>
          <w:jc w:val="center"/>
        </w:trPr>
        <w:tc>
          <w:tcPr>
            <w:tcW w:w="709" w:type="dxa"/>
            <w:tcBorders>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阴性</w:t>
            </w:r>
          </w:p>
        </w:tc>
        <w:tc>
          <w:tcPr>
            <w:tcW w:w="709" w:type="dxa"/>
            <w:tcBorders>
              <w:left w:val="nil"/>
              <w:bottom w:val="nil"/>
              <w:right w:val="nil"/>
            </w:tcBorders>
          </w:tcPr>
          <w:p w:rsidR="0028063B" w:rsidRDefault="0028063B">
            <w:pPr>
              <w:rPr>
                <w:rFonts w:ascii="FangSong_GB2312" w:eastAsia="FangSong_GB2312" w:hAnsi="DengXian" w:cs="Times New Roman"/>
              </w:rPr>
            </w:pPr>
          </w:p>
        </w:tc>
        <w:tc>
          <w:tcPr>
            <w:tcW w:w="712" w:type="dxa"/>
            <w:tcBorders>
              <w:left w:val="nil"/>
              <w:bottom w:val="nil"/>
              <w:right w:val="nil"/>
            </w:tcBorders>
          </w:tcPr>
          <w:p w:rsidR="0028063B" w:rsidRDefault="0028063B">
            <w:pPr>
              <w:rPr>
                <w:rFonts w:ascii="FangSong_GB2312" w:eastAsia="FangSong_GB2312" w:hAnsi="DengXian" w:cs="Times New Roman"/>
              </w:rPr>
            </w:pPr>
          </w:p>
        </w:tc>
        <w:tc>
          <w:tcPr>
            <w:tcW w:w="630" w:type="dxa"/>
            <w:tcBorders>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24h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68"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25"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709" w:type="dxa"/>
            <w:tcBorders>
              <w:top w:val="nil"/>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对照</w:t>
            </w:r>
          </w:p>
        </w:tc>
        <w:tc>
          <w:tcPr>
            <w:tcW w:w="709" w:type="dxa"/>
            <w:tcBorders>
              <w:top w:val="nil"/>
              <w:left w:val="nil"/>
              <w:bottom w:val="nil"/>
              <w:right w:val="nil"/>
            </w:tcBorders>
          </w:tcPr>
          <w:p w:rsidR="0028063B" w:rsidRDefault="0028063B">
            <w:pPr>
              <w:rPr>
                <w:rFonts w:ascii="FangSong_GB2312" w:eastAsia="FangSong_GB2312" w:hAnsi="DengXian" w:cs="Times New Roman"/>
              </w:rPr>
            </w:pPr>
          </w:p>
        </w:tc>
        <w:tc>
          <w:tcPr>
            <w:tcW w:w="712"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48h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68"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25"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709" w:type="dxa"/>
            <w:tcBorders>
              <w:top w:val="nil"/>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受试</w:t>
            </w:r>
          </w:p>
        </w:tc>
        <w:tc>
          <w:tcPr>
            <w:tcW w:w="709" w:type="dxa"/>
            <w:tcBorders>
              <w:top w:val="nil"/>
              <w:left w:val="nil"/>
              <w:bottom w:val="nil"/>
              <w:right w:val="nil"/>
            </w:tcBorders>
          </w:tcPr>
          <w:p w:rsidR="0028063B" w:rsidRDefault="0028063B">
            <w:pPr>
              <w:rPr>
                <w:rFonts w:ascii="FangSong_GB2312" w:eastAsia="FangSong_GB2312" w:hAnsi="DengXian" w:cs="Times New Roman"/>
              </w:rPr>
            </w:pPr>
          </w:p>
        </w:tc>
        <w:tc>
          <w:tcPr>
            <w:tcW w:w="712"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24h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68"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25"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709" w:type="dxa"/>
            <w:tcBorders>
              <w:top w:val="nil"/>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物组</w:t>
            </w:r>
          </w:p>
        </w:tc>
        <w:tc>
          <w:tcPr>
            <w:tcW w:w="709" w:type="dxa"/>
            <w:tcBorders>
              <w:top w:val="nil"/>
              <w:left w:val="nil"/>
              <w:bottom w:val="nil"/>
              <w:right w:val="nil"/>
            </w:tcBorders>
          </w:tcPr>
          <w:p w:rsidR="0028063B" w:rsidRDefault="0028063B">
            <w:pPr>
              <w:rPr>
                <w:rFonts w:ascii="FangSong_GB2312" w:eastAsia="FangSong_GB2312" w:hAnsi="DengXian" w:cs="Times New Roman"/>
              </w:rPr>
            </w:pPr>
          </w:p>
        </w:tc>
        <w:tc>
          <w:tcPr>
            <w:tcW w:w="712"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48h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68"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25"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709" w:type="dxa"/>
            <w:tcBorders>
              <w:top w:val="nil"/>
              <w:left w:val="nil"/>
              <w:bottom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阳性</w:t>
            </w:r>
          </w:p>
        </w:tc>
        <w:tc>
          <w:tcPr>
            <w:tcW w:w="709" w:type="dxa"/>
            <w:tcBorders>
              <w:top w:val="nil"/>
              <w:left w:val="nil"/>
              <w:bottom w:val="nil"/>
              <w:right w:val="nil"/>
            </w:tcBorders>
          </w:tcPr>
          <w:p w:rsidR="0028063B" w:rsidRDefault="0028063B">
            <w:pPr>
              <w:rPr>
                <w:rFonts w:ascii="FangSong_GB2312" w:eastAsia="FangSong_GB2312" w:hAnsi="DengXian" w:cs="Times New Roman"/>
              </w:rPr>
            </w:pPr>
          </w:p>
        </w:tc>
        <w:tc>
          <w:tcPr>
            <w:tcW w:w="712" w:type="dxa"/>
            <w:tcBorders>
              <w:top w:val="nil"/>
              <w:left w:val="nil"/>
              <w:bottom w:val="nil"/>
              <w:right w:val="nil"/>
            </w:tcBorders>
          </w:tcPr>
          <w:p w:rsidR="0028063B" w:rsidRDefault="0028063B">
            <w:pPr>
              <w:rPr>
                <w:rFonts w:ascii="FangSong_GB2312" w:eastAsia="FangSong_GB2312" w:hAnsi="DengXian" w:cs="Times New Roman"/>
              </w:rPr>
            </w:pPr>
          </w:p>
        </w:tc>
        <w:tc>
          <w:tcPr>
            <w:tcW w:w="630" w:type="dxa"/>
            <w:tcBorders>
              <w:top w:val="nil"/>
              <w:left w:val="nil"/>
              <w:bottom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24h</w:t>
            </w:r>
          </w:p>
        </w:tc>
        <w:tc>
          <w:tcPr>
            <w:tcW w:w="480" w:type="dxa"/>
            <w:tcBorders>
              <w:top w:val="nil"/>
              <w:left w:val="nil"/>
              <w:bottom w:val="nil"/>
              <w:right w:val="nil"/>
            </w:tcBorders>
          </w:tcPr>
          <w:p w:rsidR="0028063B" w:rsidRDefault="0028063B">
            <w:pPr>
              <w:rPr>
                <w:rFonts w:ascii="FangSong_GB2312" w:eastAsia="FangSong_GB2312" w:hAnsi="DengXian" w:cs="FangSong_GB2312"/>
              </w:rPr>
            </w:pPr>
          </w:p>
        </w:tc>
        <w:tc>
          <w:tcPr>
            <w:tcW w:w="468"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425"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67" w:type="dxa"/>
            <w:tcBorders>
              <w:top w:val="nil"/>
              <w:left w:val="nil"/>
              <w:bottom w:val="nil"/>
              <w:right w:val="nil"/>
            </w:tcBorders>
          </w:tcPr>
          <w:p w:rsidR="0028063B" w:rsidRDefault="0028063B">
            <w:pPr>
              <w:rPr>
                <w:rFonts w:ascii="FangSong_GB2312" w:eastAsia="FangSong_GB2312" w:hAnsi="DengXian" w:cs="FangSong_GB2312"/>
              </w:rPr>
            </w:pPr>
          </w:p>
        </w:tc>
        <w:tc>
          <w:tcPr>
            <w:tcW w:w="525"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c>
          <w:tcPr>
            <w:tcW w:w="981" w:type="dxa"/>
            <w:tcBorders>
              <w:top w:val="nil"/>
              <w:left w:val="nil"/>
              <w:bottom w:val="nil"/>
              <w:right w:val="nil"/>
            </w:tcBorders>
          </w:tcPr>
          <w:p w:rsidR="0028063B" w:rsidRDefault="0028063B">
            <w:pPr>
              <w:rPr>
                <w:rFonts w:ascii="FangSong_GB2312" w:eastAsia="FangSong_GB2312" w:hAnsi="DengXian" w:cs="FangSong_GB2312"/>
              </w:rPr>
            </w:pPr>
          </w:p>
        </w:tc>
      </w:tr>
      <w:tr w:rsidR="0028063B">
        <w:trPr>
          <w:cantSplit/>
          <w:jc w:val="center"/>
        </w:trPr>
        <w:tc>
          <w:tcPr>
            <w:tcW w:w="709" w:type="dxa"/>
            <w:tcBorders>
              <w:top w:val="nil"/>
              <w:left w:val="nil"/>
              <w:right w:val="nil"/>
            </w:tcBorders>
          </w:tcPr>
          <w:p w:rsidR="0028063B" w:rsidRDefault="00B26C58">
            <w:pPr>
              <w:ind w:leftChars="-51" w:left="-107" w:rightChars="-51" w:right="-107"/>
              <w:jc w:val="center"/>
              <w:rPr>
                <w:rFonts w:ascii="FangSong_GB2312" w:eastAsia="FangSong_GB2312" w:hAnsi="DengXian" w:cs="Times New Roman"/>
              </w:rPr>
            </w:pPr>
            <w:r>
              <w:rPr>
                <w:rFonts w:ascii="FangSong_GB2312" w:eastAsia="FangSong_GB2312" w:hAnsi="DengXian" w:cs="FangSong_GB2312" w:hint="eastAsia"/>
              </w:rPr>
              <w:t>对照</w:t>
            </w:r>
          </w:p>
        </w:tc>
        <w:tc>
          <w:tcPr>
            <w:tcW w:w="709" w:type="dxa"/>
            <w:tcBorders>
              <w:top w:val="nil"/>
              <w:left w:val="nil"/>
              <w:right w:val="nil"/>
            </w:tcBorders>
          </w:tcPr>
          <w:p w:rsidR="0028063B" w:rsidRDefault="0028063B">
            <w:pPr>
              <w:rPr>
                <w:rFonts w:ascii="FangSong_GB2312" w:eastAsia="FangSong_GB2312" w:hAnsi="DengXian" w:cs="Times New Roman"/>
              </w:rPr>
            </w:pPr>
          </w:p>
        </w:tc>
        <w:tc>
          <w:tcPr>
            <w:tcW w:w="712" w:type="dxa"/>
            <w:tcBorders>
              <w:top w:val="nil"/>
              <w:left w:val="nil"/>
              <w:right w:val="nil"/>
            </w:tcBorders>
          </w:tcPr>
          <w:p w:rsidR="0028063B" w:rsidRDefault="0028063B">
            <w:pPr>
              <w:rPr>
                <w:rFonts w:ascii="FangSong_GB2312" w:eastAsia="FangSong_GB2312" w:hAnsi="DengXian" w:cs="Times New Roman"/>
              </w:rPr>
            </w:pPr>
          </w:p>
        </w:tc>
        <w:tc>
          <w:tcPr>
            <w:tcW w:w="630" w:type="dxa"/>
            <w:tcBorders>
              <w:top w:val="nil"/>
              <w:left w:val="nil"/>
              <w:right w:val="nil"/>
            </w:tcBorders>
          </w:tcPr>
          <w:p w:rsidR="0028063B" w:rsidRDefault="00B26C58">
            <w:pPr>
              <w:rPr>
                <w:rFonts w:ascii="FangSong_GB2312" w:eastAsia="FangSong_GB2312" w:hAnsi="DengXian" w:cs="FangSong_GB2312"/>
              </w:rPr>
            </w:pPr>
            <w:r>
              <w:rPr>
                <w:rFonts w:ascii="FangSong_GB2312" w:eastAsia="FangSong_GB2312" w:hAnsi="DengXian" w:cs="FangSong_GB2312"/>
              </w:rPr>
              <w:t>48h</w:t>
            </w:r>
          </w:p>
        </w:tc>
        <w:tc>
          <w:tcPr>
            <w:tcW w:w="480" w:type="dxa"/>
            <w:tcBorders>
              <w:top w:val="nil"/>
              <w:left w:val="nil"/>
              <w:right w:val="nil"/>
            </w:tcBorders>
          </w:tcPr>
          <w:p w:rsidR="0028063B" w:rsidRDefault="0028063B">
            <w:pPr>
              <w:rPr>
                <w:rFonts w:ascii="FangSong_GB2312" w:eastAsia="FangSong_GB2312" w:hAnsi="DengXian" w:cs="FangSong_GB2312"/>
              </w:rPr>
            </w:pPr>
          </w:p>
        </w:tc>
        <w:tc>
          <w:tcPr>
            <w:tcW w:w="468"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c>
          <w:tcPr>
            <w:tcW w:w="425" w:type="dxa"/>
            <w:tcBorders>
              <w:top w:val="nil"/>
              <w:left w:val="nil"/>
              <w:right w:val="nil"/>
            </w:tcBorders>
          </w:tcPr>
          <w:p w:rsidR="0028063B" w:rsidRDefault="0028063B">
            <w:pPr>
              <w:rPr>
                <w:rFonts w:ascii="FangSong_GB2312" w:eastAsia="FangSong_GB2312" w:hAnsi="DengXian" w:cs="FangSong_GB2312"/>
              </w:rPr>
            </w:pPr>
          </w:p>
        </w:tc>
        <w:tc>
          <w:tcPr>
            <w:tcW w:w="567" w:type="dxa"/>
            <w:tcBorders>
              <w:top w:val="nil"/>
              <w:left w:val="nil"/>
              <w:right w:val="nil"/>
            </w:tcBorders>
          </w:tcPr>
          <w:p w:rsidR="0028063B" w:rsidRDefault="0028063B">
            <w:pPr>
              <w:rPr>
                <w:rFonts w:ascii="FangSong_GB2312" w:eastAsia="FangSong_GB2312" w:hAnsi="DengXian" w:cs="FangSong_GB2312"/>
              </w:rPr>
            </w:pPr>
          </w:p>
        </w:tc>
        <w:tc>
          <w:tcPr>
            <w:tcW w:w="567" w:type="dxa"/>
            <w:tcBorders>
              <w:top w:val="nil"/>
              <w:left w:val="nil"/>
              <w:right w:val="nil"/>
            </w:tcBorders>
          </w:tcPr>
          <w:p w:rsidR="0028063B" w:rsidRDefault="0028063B">
            <w:pPr>
              <w:rPr>
                <w:rFonts w:ascii="FangSong_GB2312" w:eastAsia="FangSong_GB2312" w:hAnsi="DengXian" w:cs="FangSong_GB2312"/>
              </w:rPr>
            </w:pPr>
          </w:p>
        </w:tc>
        <w:tc>
          <w:tcPr>
            <w:tcW w:w="525" w:type="dxa"/>
            <w:tcBorders>
              <w:top w:val="nil"/>
              <w:left w:val="nil"/>
              <w:right w:val="nil"/>
            </w:tcBorders>
          </w:tcPr>
          <w:p w:rsidR="0028063B" w:rsidRDefault="0028063B">
            <w:pPr>
              <w:rPr>
                <w:rFonts w:ascii="FangSong_GB2312" w:eastAsia="FangSong_GB2312" w:hAnsi="DengXian" w:cs="FangSong_GB2312"/>
              </w:rPr>
            </w:pPr>
          </w:p>
        </w:tc>
        <w:tc>
          <w:tcPr>
            <w:tcW w:w="981" w:type="dxa"/>
            <w:tcBorders>
              <w:top w:val="nil"/>
              <w:left w:val="nil"/>
              <w:right w:val="nil"/>
            </w:tcBorders>
          </w:tcPr>
          <w:p w:rsidR="0028063B" w:rsidRDefault="0028063B">
            <w:pPr>
              <w:rPr>
                <w:rFonts w:ascii="FangSong_GB2312" w:eastAsia="FangSong_GB2312" w:hAnsi="DengXian" w:cs="FangSong_GB2312"/>
              </w:rPr>
            </w:pPr>
          </w:p>
        </w:tc>
        <w:tc>
          <w:tcPr>
            <w:tcW w:w="981" w:type="dxa"/>
            <w:tcBorders>
              <w:top w:val="nil"/>
              <w:left w:val="nil"/>
              <w:right w:val="nil"/>
            </w:tcBorders>
          </w:tcPr>
          <w:p w:rsidR="0028063B" w:rsidRDefault="0028063B">
            <w:pPr>
              <w:rPr>
                <w:rFonts w:ascii="FangSong_GB2312" w:eastAsia="FangSong_GB2312" w:hAnsi="DengXian" w:cs="FangSong_GB2312"/>
              </w:rPr>
            </w:pPr>
          </w:p>
        </w:tc>
      </w:tr>
    </w:tbl>
    <w:p w:rsidR="0028063B" w:rsidRDefault="00B26C58">
      <w:pPr>
        <w:ind w:rightChars="-141" w:right="-296"/>
        <w:rPr>
          <w:rFonts w:ascii="FangSong_GB2312" w:eastAsia="FangSong_GB2312" w:hAnsi="DengXian" w:cs="FangSong_GB2312"/>
          <w:sz w:val="18"/>
          <w:szCs w:val="18"/>
        </w:rPr>
      </w:pPr>
      <w:r>
        <w:rPr>
          <w:rFonts w:ascii="FangSong_GB2312" w:eastAsia="FangSong_GB2312" w:hAnsi="DengXian" w:cs="FangSong_GB2312" w:hint="eastAsia"/>
          <w:sz w:val="18"/>
          <w:szCs w:val="18"/>
        </w:rPr>
        <w:t>注：*在皮肤反应强度总积分栏中应书写红斑+水肿总积分为0、1、2、3、4、5、6、7的动物数占受试动物数的比例。</w:t>
      </w:r>
    </w:p>
    <w:p w:rsidR="0028063B" w:rsidRDefault="0028063B">
      <w:pPr>
        <w:rPr>
          <w:rFonts w:ascii="FangSong_GB2312" w:eastAsia="FangSong_GB2312" w:hAnsi="DengXian" w:cs="Times New Roman"/>
        </w:rPr>
      </w:pPr>
    </w:p>
    <w:p w:rsidR="0028063B" w:rsidRDefault="00B26C58">
      <w:pPr>
        <w:rPr>
          <w:rFonts w:ascii="FangSong_GB2312" w:eastAsia="FangSong_GB2312" w:hAnsi="DengXian" w:cs="FangSong_GB2312"/>
        </w:rPr>
      </w:pPr>
      <w:r>
        <w:rPr>
          <w:rFonts w:ascii="FangSong_GB2312" w:eastAsia="FangSong_GB2312" w:hAnsi="DengXian" w:cs="FangSong_GB2312" w:hint="eastAsia"/>
        </w:rPr>
        <w:t>三、试验结论</w:t>
      </w:r>
    </w:p>
    <w:p w:rsidR="0028063B" w:rsidRDefault="00B26C58">
      <w:pPr>
        <w:ind w:right="180" w:firstLineChars="200" w:firstLine="420"/>
        <w:jc w:val="left"/>
        <w:rPr>
          <w:rFonts w:ascii="FangSong_GB2312" w:eastAsia="FangSong_GB2312" w:hAnsi="DengXian" w:cs="Times New Roman"/>
          <w:sz w:val="15"/>
          <w:szCs w:val="15"/>
        </w:rPr>
      </w:pPr>
      <w:r>
        <w:rPr>
          <w:rFonts w:ascii="FangSong_GB2312" w:eastAsia="FangSong_GB2312" w:hAnsi="DengXian" w:cs="FangSong_GB2312" w:hint="eastAsia"/>
        </w:rPr>
        <w:t xml:space="preserve">受试物对豚鼠皮肤变态反应试验结果为： </w:t>
      </w: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B26C58">
      <w:pPr>
        <w:widowControl/>
        <w:jc w:val="left"/>
        <w:rPr>
          <w:rFonts w:ascii="FangSong_GB2312" w:eastAsia="FangSong_GB2312" w:hAnsi="DengXian" w:cs="Times New Roman"/>
        </w:rPr>
      </w:pPr>
      <w:r>
        <w:rPr>
          <w:rFonts w:ascii="FangSong_GB2312" w:eastAsia="FangSong_GB2312" w:hAnsi="DengXian" w:cs="Times New Roman"/>
        </w:rPr>
        <w:br w:type="page"/>
      </w:r>
    </w:p>
    <w:p w:rsidR="0028063B" w:rsidRDefault="00B26C58">
      <w:pPr>
        <w:spacing w:line="240" w:lineRule="exact"/>
        <w:rPr>
          <w:rFonts w:ascii="FangSong_GB2312" w:eastAsia="FangSong_GB2312" w:hAnsi="DengXian" w:cs="Times New Roman"/>
        </w:rPr>
      </w:pPr>
      <w:r>
        <w:rPr>
          <w:rFonts w:ascii="FangSong_GB2312" w:eastAsia="FangSong_GB2312" w:hAnsi="DengXian" w:cs="Times New Roman" w:hint="eastAsia"/>
        </w:rPr>
        <w:lastRenderedPageBreak/>
        <w:t>2-1k：</w:t>
      </w:r>
      <w:r>
        <w:rPr>
          <w:rFonts w:ascii="FangSong_GB2312" w:eastAsia="FangSong_GB2312" w:hAnsi="DengXian" w:cs="FangSong_GB2312" w:hint="eastAsia"/>
        </w:rPr>
        <w:t>皮肤光毒性试验报告体例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bottom w:val="single" w:sz="8" w:space="0" w:color="auto"/>
          <w:insideH w:val="single" w:sz="6"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B26C58">
            <w:pPr>
              <w:jc w:val="distribute"/>
              <w:rPr>
                <w:rFonts w:ascii="FangSong_GB2312" w:eastAsia="FangSong_GB2312" w:hAnsi="DengXian" w:cs="Times New Roman"/>
              </w:rPr>
            </w:pPr>
            <w:r>
              <w:rPr>
                <w:rFonts w:ascii="FangSong_GB2312" w:eastAsia="FangSong_GB2312" w:hAnsi="DengXian" w:cs="Times New Roman" w:hint="eastAsia"/>
              </w:rPr>
              <w:t>检验开始日期</w:t>
            </w:r>
          </w:p>
        </w:tc>
        <w:tc>
          <w:tcPr>
            <w:tcW w:w="2562" w:type="dxa"/>
          </w:tcPr>
          <w:p w:rsidR="0028063B" w:rsidRDefault="0028063B">
            <w:pPr>
              <w:rPr>
                <w:rFonts w:ascii="FangSong_GB2312" w:eastAsia="FangSong_GB2312" w:hAnsi="DengXian" w:cs="Times New Roman"/>
                <w:u w:val="single"/>
              </w:rPr>
            </w:pPr>
          </w:p>
        </w:tc>
      </w:tr>
      <w:tr w:rsidR="0028063B">
        <w:trPr>
          <w:cantSplit/>
        </w:trPr>
        <w:tc>
          <w:tcPr>
            <w:tcW w:w="210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检验项目</w:t>
            </w:r>
          </w:p>
        </w:tc>
        <w:tc>
          <w:tcPr>
            <w:tcW w:w="2220" w:type="dxa"/>
          </w:tcPr>
          <w:p w:rsidR="0028063B" w:rsidRDefault="00B26C58">
            <w:pPr>
              <w:rPr>
                <w:rFonts w:ascii="FangSong_GB2312" w:eastAsia="FangSong_GB2312" w:hAnsi="DengXian" w:cs="Times New Roman"/>
                <w:u w:val="single"/>
              </w:rPr>
            </w:pPr>
            <w:r>
              <w:rPr>
                <w:rFonts w:ascii="FangSong_GB2312" w:eastAsia="FangSong_GB2312" w:hAnsi="DengXian" w:cs="FangSong_GB2312" w:hint="eastAsia"/>
              </w:rPr>
              <w:t>皮肤光毒性试验</w:t>
            </w:r>
          </w:p>
        </w:tc>
        <w:tc>
          <w:tcPr>
            <w:tcW w:w="234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2562" w:type="dxa"/>
          </w:tcPr>
          <w:p w:rsidR="0028063B" w:rsidRDefault="0028063B">
            <w:pPr>
              <w:rPr>
                <w:rFonts w:ascii="FangSong_GB2312" w:eastAsia="FangSong_GB2312" w:hAnsi="DengXian" w:cs="FangSong_GB2312"/>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一、材料和方法：</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rPr>
        <w:t xml:space="preserve">1. </w:t>
      </w:r>
      <w:r>
        <w:rPr>
          <w:rFonts w:ascii="FangSong_GB2312" w:eastAsia="FangSong_GB2312" w:hAnsi="DengXian" w:cs="FangSong_GB2312" w:hint="eastAsia"/>
        </w:rPr>
        <w:t>受试物：物态，所用浓度、配制方法和每只动物用量。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2. </w:t>
      </w:r>
      <w:r>
        <w:rPr>
          <w:rFonts w:ascii="FangSong_GB2312" w:eastAsia="FangSong_GB2312" w:hAnsi="DengXian" w:cs="FangSong_GB2312" w:hint="eastAsia"/>
        </w:rPr>
        <w:t>阳性物：8-甲氧基补骨脂，批号，生产厂家，溶剂，浓度及用量。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3. 试验动物和饲养环境:</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动物种属、品系、级别、数量、体重、来源，实验动物生产许可证号或质量合格证号。</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饲养环境：温度，相对湿度，实验动物环境使用许可证号。</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hint="eastAsia"/>
        </w:rPr>
        <w:t>饲料来源及饲料合格证号。</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4</w:t>
      </w:r>
      <w:r>
        <w:rPr>
          <w:rFonts w:ascii="FangSong_GB2312" w:eastAsia="FangSong_GB2312" w:hAnsi="DengXian" w:cs="FangSong_GB2312"/>
        </w:rPr>
        <w:t xml:space="preserve">. </w:t>
      </w:r>
      <w:r>
        <w:rPr>
          <w:rFonts w:ascii="FangSong_GB2312" w:eastAsia="FangSong_GB2312" w:hAnsi="DengXian" w:cs="FangSong_GB2312" w:hint="eastAsia"/>
        </w:rPr>
        <w:t>仪器：光源的生产厂、型号。</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5. 试验方法</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平均光强度和照射时间：</w:t>
      </w:r>
    </w:p>
    <w:p w:rsidR="0028063B" w:rsidRDefault="00B26C58">
      <w:pPr>
        <w:ind w:firstLineChars="200" w:firstLine="420"/>
        <w:rPr>
          <w:rFonts w:ascii="FangSong_GB2312" w:eastAsia="FangSong_GB2312" w:hAnsi="DengXian" w:cs="Times New Roman"/>
        </w:rPr>
      </w:pPr>
      <w:r>
        <w:rPr>
          <w:rFonts w:ascii="FangSong_GB2312" w:eastAsia="FangSong_GB2312" w:hAnsi="DengXian" w:cs="FangSong_GB2312" w:hint="eastAsia"/>
        </w:rPr>
        <w:t>试验步骤：</w:t>
      </w:r>
    </w:p>
    <w:p w:rsidR="0028063B" w:rsidRDefault="00B26C58">
      <w:pPr>
        <w:rPr>
          <w:rFonts w:ascii="FangSong_GB2312" w:eastAsia="FangSong_GB2312" w:hAnsi="DengXian" w:cs="Times New Roman"/>
        </w:rPr>
      </w:pPr>
      <w:r>
        <w:rPr>
          <w:rFonts w:ascii="FangSong_GB2312" w:eastAsia="FangSong_GB2312" w:hAnsi="DengXian" w:cs="FangSong_GB2312" w:hint="eastAsia"/>
        </w:rPr>
        <w:t>二、试验结果：</w:t>
      </w:r>
    </w:p>
    <w:p w:rsidR="0028063B" w:rsidRDefault="00B26C58">
      <w:pPr>
        <w:ind w:left="264"/>
        <w:jc w:val="center"/>
        <w:rPr>
          <w:rFonts w:ascii="FangSong_GB2312" w:eastAsia="FangSong_GB2312" w:hAnsi="DengXian" w:cs="Times New Roman"/>
        </w:rPr>
      </w:pPr>
      <w:r>
        <w:rPr>
          <w:rFonts w:ascii="FangSong_GB2312" w:eastAsia="FangSong_GB2312" w:hAnsi="DengXian" w:cs="FangSong_GB2312" w:hint="eastAsia"/>
        </w:rPr>
        <w:t>表1 阳性对照物对豚鼠皮肤光毒性试验结果</w:t>
      </w:r>
    </w:p>
    <w:tbl>
      <w:tblPr>
        <w:tblW w:w="8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735"/>
        <w:gridCol w:w="709"/>
        <w:gridCol w:w="356"/>
        <w:gridCol w:w="356"/>
        <w:gridCol w:w="356"/>
        <w:gridCol w:w="356"/>
        <w:gridCol w:w="356"/>
        <w:gridCol w:w="356"/>
        <w:gridCol w:w="356"/>
        <w:gridCol w:w="356"/>
        <w:gridCol w:w="356"/>
        <w:gridCol w:w="356"/>
        <w:gridCol w:w="356"/>
        <w:gridCol w:w="356"/>
        <w:gridCol w:w="356"/>
        <w:gridCol w:w="356"/>
        <w:gridCol w:w="356"/>
        <w:gridCol w:w="341"/>
      </w:tblGrid>
      <w:tr w:rsidR="0028063B">
        <w:trPr>
          <w:cantSplit/>
        </w:trPr>
        <w:tc>
          <w:tcPr>
            <w:tcW w:w="1155"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动物编号</w:t>
            </w:r>
          </w:p>
        </w:tc>
        <w:tc>
          <w:tcPr>
            <w:tcW w:w="735"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性别</w:t>
            </w:r>
          </w:p>
        </w:tc>
        <w:tc>
          <w:tcPr>
            <w:tcW w:w="709"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体重（g）</w:t>
            </w:r>
          </w:p>
        </w:tc>
        <w:tc>
          <w:tcPr>
            <w:tcW w:w="5681" w:type="dxa"/>
            <w:gridSpan w:val="16"/>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皮肤反应积分</w:t>
            </w:r>
          </w:p>
        </w:tc>
      </w:tr>
      <w:tr w:rsidR="0028063B">
        <w:trPr>
          <w:cantSplit/>
        </w:trPr>
        <w:tc>
          <w:tcPr>
            <w:tcW w:w="1155" w:type="dxa"/>
            <w:vMerge/>
            <w:tcBorders>
              <w:left w:val="nil"/>
              <w:right w:val="nil"/>
            </w:tcBorders>
          </w:tcPr>
          <w:p w:rsidR="0028063B" w:rsidRDefault="0028063B">
            <w:pPr>
              <w:jc w:val="center"/>
              <w:rPr>
                <w:rFonts w:ascii="FangSong_GB2312" w:eastAsia="FangSong_GB2312" w:hAnsi="DengXian" w:cs="Times New Roman"/>
              </w:rPr>
            </w:pPr>
          </w:p>
        </w:tc>
        <w:tc>
          <w:tcPr>
            <w:tcW w:w="735" w:type="dxa"/>
            <w:vMerge/>
            <w:tcBorders>
              <w:left w:val="nil"/>
              <w:right w:val="nil"/>
            </w:tcBorders>
          </w:tcPr>
          <w:p w:rsidR="0028063B" w:rsidRDefault="0028063B">
            <w:pPr>
              <w:jc w:val="center"/>
              <w:rPr>
                <w:rFonts w:ascii="FangSong_GB2312" w:eastAsia="FangSong_GB2312" w:hAnsi="DengXian" w:cs="Times New Roman"/>
              </w:rPr>
            </w:pPr>
          </w:p>
        </w:tc>
        <w:tc>
          <w:tcPr>
            <w:tcW w:w="709" w:type="dxa"/>
            <w:vMerge/>
            <w:tcBorders>
              <w:left w:val="nil"/>
              <w:right w:val="nil"/>
            </w:tcBorders>
          </w:tcPr>
          <w:p w:rsidR="0028063B" w:rsidRDefault="0028063B">
            <w:pPr>
              <w:jc w:val="center"/>
              <w:rPr>
                <w:rFonts w:ascii="FangSong_GB2312" w:eastAsia="FangSong_GB2312" w:hAnsi="DengXian" w:cs="Times New Roman"/>
              </w:rPr>
            </w:pPr>
          </w:p>
        </w:tc>
        <w:tc>
          <w:tcPr>
            <w:tcW w:w="1424" w:type="dxa"/>
            <w:gridSpan w:val="4"/>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1h</w:t>
            </w:r>
          </w:p>
        </w:tc>
        <w:tc>
          <w:tcPr>
            <w:tcW w:w="1424" w:type="dxa"/>
            <w:gridSpan w:val="4"/>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24h</w:t>
            </w:r>
          </w:p>
        </w:tc>
        <w:tc>
          <w:tcPr>
            <w:tcW w:w="1424" w:type="dxa"/>
            <w:gridSpan w:val="4"/>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48h</w:t>
            </w:r>
          </w:p>
        </w:tc>
        <w:tc>
          <w:tcPr>
            <w:tcW w:w="1409" w:type="dxa"/>
            <w:gridSpan w:val="4"/>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72h</w:t>
            </w:r>
          </w:p>
        </w:tc>
      </w:tr>
      <w:tr w:rsidR="0028063B">
        <w:trPr>
          <w:cantSplit/>
        </w:trPr>
        <w:tc>
          <w:tcPr>
            <w:tcW w:w="1155" w:type="dxa"/>
            <w:vMerge/>
            <w:tcBorders>
              <w:left w:val="nil"/>
              <w:right w:val="nil"/>
            </w:tcBorders>
          </w:tcPr>
          <w:p w:rsidR="0028063B" w:rsidRDefault="0028063B">
            <w:pPr>
              <w:jc w:val="center"/>
              <w:rPr>
                <w:rFonts w:ascii="FangSong_GB2312" w:eastAsia="FangSong_GB2312" w:hAnsi="DengXian" w:cs="Times New Roman"/>
              </w:rPr>
            </w:pPr>
          </w:p>
        </w:tc>
        <w:tc>
          <w:tcPr>
            <w:tcW w:w="735" w:type="dxa"/>
            <w:vMerge/>
            <w:tcBorders>
              <w:left w:val="nil"/>
              <w:right w:val="nil"/>
            </w:tcBorders>
          </w:tcPr>
          <w:p w:rsidR="0028063B" w:rsidRDefault="0028063B">
            <w:pPr>
              <w:jc w:val="center"/>
              <w:rPr>
                <w:rFonts w:ascii="FangSong_GB2312" w:eastAsia="FangSong_GB2312" w:hAnsi="DengXian" w:cs="Times New Roman"/>
              </w:rPr>
            </w:pPr>
          </w:p>
        </w:tc>
        <w:tc>
          <w:tcPr>
            <w:tcW w:w="709" w:type="dxa"/>
            <w:vMerge/>
            <w:tcBorders>
              <w:left w:val="nil"/>
              <w:right w:val="nil"/>
            </w:tcBorders>
          </w:tcPr>
          <w:p w:rsidR="0028063B" w:rsidRDefault="0028063B">
            <w:pPr>
              <w:jc w:val="center"/>
              <w:rPr>
                <w:rFonts w:ascii="FangSong_GB2312" w:eastAsia="FangSong_GB2312" w:hAnsi="DengXian" w:cs="Times New Roman"/>
              </w:rPr>
            </w:pP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341"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r>
      <w:tr w:rsidR="0028063B">
        <w:trPr>
          <w:cantSplit/>
        </w:trPr>
        <w:tc>
          <w:tcPr>
            <w:tcW w:w="1155" w:type="dxa"/>
            <w:tcBorders>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735" w:type="dxa"/>
            <w:tcBorders>
              <w:left w:val="nil"/>
              <w:bottom w:val="nil"/>
              <w:right w:val="nil"/>
            </w:tcBorders>
          </w:tcPr>
          <w:p w:rsidR="0028063B" w:rsidRDefault="0028063B">
            <w:pPr>
              <w:jc w:val="center"/>
              <w:rPr>
                <w:rFonts w:ascii="FangSong_GB2312" w:eastAsia="FangSong_GB2312" w:hAnsi="DengXian" w:cs="FangSong_GB2312"/>
              </w:rPr>
            </w:pPr>
          </w:p>
        </w:tc>
        <w:tc>
          <w:tcPr>
            <w:tcW w:w="709"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41" w:type="dxa"/>
            <w:tcBorders>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735"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735"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c>
          <w:tcPr>
            <w:tcW w:w="735"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5</w:t>
            </w:r>
          </w:p>
        </w:tc>
        <w:tc>
          <w:tcPr>
            <w:tcW w:w="735"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6</w:t>
            </w:r>
          </w:p>
        </w:tc>
        <w:tc>
          <w:tcPr>
            <w:tcW w:w="735" w:type="dxa"/>
            <w:tcBorders>
              <w:top w:val="nil"/>
              <w:left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right w:val="nil"/>
            </w:tcBorders>
          </w:tcPr>
          <w:p w:rsidR="0028063B" w:rsidRDefault="0028063B">
            <w:pPr>
              <w:jc w:val="center"/>
              <w:rPr>
                <w:rFonts w:ascii="FangSong_GB2312" w:eastAsia="FangSong_GB2312" w:hAnsi="DengXian" w:cs="FangSong_GB2312"/>
              </w:rPr>
            </w:pPr>
          </w:p>
        </w:tc>
      </w:tr>
    </w:tbl>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注：表头</w:t>
      </w:r>
      <w:r>
        <w:rPr>
          <w:rFonts w:ascii="FangSong_GB2312" w:eastAsia="FangSong_GB2312" w:hAnsi="DengXian" w:cs="FangSong_GB2312"/>
          <w:sz w:val="18"/>
          <w:szCs w:val="18"/>
        </w:rPr>
        <w:t>1</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2</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3</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4</w:t>
      </w:r>
      <w:r>
        <w:rPr>
          <w:rFonts w:ascii="FangSong_GB2312" w:eastAsia="FangSong_GB2312" w:hAnsi="DengXian" w:cs="FangSong_GB2312" w:hint="eastAsia"/>
          <w:sz w:val="18"/>
          <w:szCs w:val="18"/>
        </w:rPr>
        <w:t>为《化妆品安全技术规范》（</w:t>
      </w:r>
      <w:r>
        <w:rPr>
          <w:rFonts w:ascii="FangSong_GB2312" w:eastAsia="FangSong_GB2312" w:hAnsi="DengXian" w:cs="FangSong_GB2312"/>
          <w:sz w:val="18"/>
          <w:szCs w:val="18"/>
        </w:rPr>
        <w:t>20</w:t>
      </w:r>
      <w:r>
        <w:rPr>
          <w:rFonts w:ascii="FangSong_GB2312" w:eastAsia="FangSong_GB2312" w:hAnsi="DengXian" w:cs="FangSong_GB2312" w:hint="eastAsia"/>
          <w:sz w:val="18"/>
          <w:szCs w:val="18"/>
        </w:rPr>
        <w:t>15年）第六章 七、皮肤光毒性试验之图</w:t>
      </w:r>
      <w:r>
        <w:rPr>
          <w:rFonts w:ascii="FangSong_GB2312" w:eastAsia="FangSong_GB2312" w:hAnsi="DengXian" w:cs="FangSong_GB2312"/>
          <w:sz w:val="18"/>
          <w:szCs w:val="18"/>
        </w:rPr>
        <w:t>1</w:t>
      </w:r>
      <w:r>
        <w:rPr>
          <w:rFonts w:ascii="FangSong_GB2312" w:eastAsia="FangSong_GB2312" w:hAnsi="DengXian" w:cs="FangSong_GB2312" w:hint="eastAsia"/>
          <w:sz w:val="18"/>
          <w:szCs w:val="18"/>
        </w:rPr>
        <w:t>所示试验区。</w:t>
      </w:r>
    </w:p>
    <w:p w:rsidR="0028063B" w:rsidRDefault="0028063B">
      <w:pPr>
        <w:rPr>
          <w:rFonts w:ascii="FangSong_GB2312" w:eastAsia="FangSong_GB2312" w:hAnsi="DengXian" w:cs="FangSong_GB2312"/>
        </w:rPr>
      </w:pPr>
    </w:p>
    <w:p w:rsidR="0028063B" w:rsidRDefault="00B26C58">
      <w:pPr>
        <w:rPr>
          <w:rFonts w:ascii="FangSong_GB2312" w:eastAsia="FangSong_GB2312" w:hAnsi="DengXian" w:cs="FangSong_GB2312"/>
        </w:rPr>
      </w:pPr>
      <w:r>
        <w:rPr>
          <w:rFonts w:ascii="FangSong_GB2312" w:eastAsia="FangSong_GB2312" w:hAnsi="DengXian" w:cs="FangSong_GB2312" w:hint="eastAsia"/>
        </w:rPr>
        <w:t>阳性对照组试验日期：</w:t>
      </w:r>
    </w:p>
    <w:p w:rsidR="0028063B" w:rsidRDefault="0028063B">
      <w:pP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28063B">
      <w:pPr>
        <w:ind w:left="264"/>
        <w:jc w:val="center"/>
        <w:rPr>
          <w:rFonts w:ascii="FangSong_GB2312" w:eastAsia="FangSong_GB2312" w:hAnsi="DengXian" w:cs="FangSong_GB2312"/>
        </w:r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lastRenderedPageBreak/>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28063B">
            <w:pPr>
              <w:jc w:val="distribute"/>
              <w:rPr>
                <w:rFonts w:ascii="FangSong_GB2312" w:eastAsia="FangSong_GB2312" w:hAnsi="DengXian" w:cs="Times New Roman"/>
              </w:rPr>
            </w:pP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pPr>
        <w:rPr>
          <w:rFonts w:ascii="FangSong_GB2312" w:eastAsia="FangSong_GB2312" w:hAnsi="DengXian" w:cs="Times New Roman"/>
        </w:rPr>
      </w:pPr>
      <w:r>
        <w:rPr>
          <w:rFonts w:ascii="FangSong_GB2312" w:eastAsia="FangSong_GB2312" w:hAnsi="DengXian" w:cs="Times New Roman" w:hint="eastAsia"/>
        </w:rPr>
        <w:t>（接上页）</w:t>
      </w:r>
    </w:p>
    <w:p w:rsidR="0028063B" w:rsidRDefault="00B26C58">
      <w:pPr>
        <w:ind w:left="264"/>
        <w:jc w:val="center"/>
        <w:rPr>
          <w:rFonts w:ascii="FangSong_GB2312" w:eastAsia="FangSong_GB2312" w:hAnsi="DengXian" w:cs="Times New Roman"/>
        </w:rPr>
      </w:pPr>
      <w:r>
        <w:rPr>
          <w:rFonts w:ascii="FangSong_GB2312" w:eastAsia="FangSong_GB2312" w:hAnsi="DengXian" w:cs="FangSong_GB2312" w:hint="eastAsia"/>
        </w:rPr>
        <w:t>表2  受试物对豚鼠皮肤光毒性试验结果</w:t>
      </w:r>
    </w:p>
    <w:tbl>
      <w:tblPr>
        <w:tblW w:w="8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735"/>
        <w:gridCol w:w="709"/>
        <w:gridCol w:w="356"/>
        <w:gridCol w:w="356"/>
        <w:gridCol w:w="356"/>
        <w:gridCol w:w="356"/>
        <w:gridCol w:w="356"/>
        <w:gridCol w:w="356"/>
        <w:gridCol w:w="356"/>
        <w:gridCol w:w="356"/>
        <w:gridCol w:w="356"/>
        <w:gridCol w:w="356"/>
        <w:gridCol w:w="356"/>
        <w:gridCol w:w="356"/>
        <w:gridCol w:w="356"/>
        <w:gridCol w:w="356"/>
        <w:gridCol w:w="356"/>
        <w:gridCol w:w="341"/>
      </w:tblGrid>
      <w:tr w:rsidR="0028063B">
        <w:trPr>
          <w:cantSplit/>
        </w:trPr>
        <w:tc>
          <w:tcPr>
            <w:tcW w:w="1155"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动物编号</w:t>
            </w:r>
          </w:p>
        </w:tc>
        <w:tc>
          <w:tcPr>
            <w:tcW w:w="735"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性别</w:t>
            </w:r>
          </w:p>
        </w:tc>
        <w:tc>
          <w:tcPr>
            <w:tcW w:w="709"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体重（g）</w:t>
            </w:r>
          </w:p>
        </w:tc>
        <w:tc>
          <w:tcPr>
            <w:tcW w:w="5681" w:type="dxa"/>
            <w:gridSpan w:val="16"/>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皮肤反应积分</w:t>
            </w:r>
          </w:p>
        </w:tc>
      </w:tr>
      <w:tr w:rsidR="0028063B">
        <w:trPr>
          <w:cantSplit/>
        </w:trPr>
        <w:tc>
          <w:tcPr>
            <w:tcW w:w="1155" w:type="dxa"/>
            <w:vMerge/>
            <w:tcBorders>
              <w:left w:val="nil"/>
              <w:right w:val="nil"/>
            </w:tcBorders>
          </w:tcPr>
          <w:p w:rsidR="0028063B" w:rsidRDefault="0028063B">
            <w:pPr>
              <w:jc w:val="center"/>
              <w:rPr>
                <w:rFonts w:ascii="FangSong_GB2312" w:eastAsia="FangSong_GB2312" w:hAnsi="DengXian" w:cs="Times New Roman"/>
              </w:rPr>
            </w:pPr>
          </w:p>
        </w:tc>
        <w:tc>
          <w:tcPr>
            <w:tcW w:w="735" w:type="dxa"/>
            <w:vMerge/>
            <w:tcBorders>
              <w:left w:val="nil"/>
              <w:right w:val="nil"/>
            </w:tcBorders>
          </w:tcPr>
          <w:p w:rsidR="0028063B" w:rsidRDefault="0028063B">
            <w:pPr>
              <w:jc w:val="center"/>
              <w:rPr>
                <w:rFonts w:ascii="FangSong_GB2312" w:eastAsia="FangSong_GB2312" w:hAnsi="DengXian" w:cs="Times New Roman"/>
              </w:rPr>
            </w:pPr>
          </w:p>
        </w:tc>
        <w:tc>
          <w:tcPr>
            <w:tcW w:w="709" w:type="dxa"/>
            <w:vMerge/>
            <w:tcBorders>
              <w:left w:val="nil"/>
              <w:right w:val="nil"/>
            </w:tcBorders>
          </w:tcPr>
          <w:p w:rsidR="0028063B" w:rsidRDefault="0028063B">
            <w:pPr>
              <w:jc w:val="center"/>
              <w:rPr>
                <w:rFonts w:ascii="FangSong_GB2312" w:eastAsia="FangSong_GB2312" w:hAnsi="DengXian" w:cs="Times New Roman"/>
              </w:rPr>
            </w:pPr>
          </w:p>
        </w:tc>
        <w:tc>
          <w:tcPr>
            <w:tcW w:w="1424" w:type="dxa"/>
            <w:gridSpan w:val="4"/>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1h</w:t>
            </w:r>
          </w:p>
        </w:tc>
        <w:tc>
          <w:tcPr>
            <w:tcW w:w="1424" w:type="dxa"/>
            <w:gridSpan w:val="4"/>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24h</w:t>
            </w:r>
          </w:p>
        </w:tc>
        <w:tc>
          <w:tcPr>
            <w:tcW w:w="1424" w:type="dxa"/>
            <w:gridSpan w:val="4"/>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48h</w:t>
            </w:r>
          </w:p>
        </w:tc>
        <w:tc>
          <w:tcPr>
            <w:tcW w:w="1409" w:type="dxa"/>
            <w:gridSpan w:val="4"/>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72h</w:t>
            </w:r>
          </w:p>
        </w:tc>
      </w:tr>
      <w:tr w:rsidR="0028063B">
        <w:trPr>
          <w:cantSplit/>
        </w:trPr>
        <w:tc>
          <w:tcPr>
            <w:tcW w:w="1155" w:type="dxa"/>
            <w:vMerge/>
            <w:tcBorders>
              <w:left w:val="nil"/>
              <w:right w:val="nil"/>
            </w:tcBorders>
          </w:tcPr>
          <w:p w:rsidR="0028063B" w:rsidRDefault="0028063B">
            <w:pPr>
              <w:jc w:val="center"/>
              <w:rPr>
                <w:rFonts w:ascii="FangSong_GB2312" w:eastAsia="FangSong_GB2312" w:hAnsi="DengXian" w:cs="Times New Roman"/>
              </w:rPr>
            </w:pPr>
          </w:p>
        </w:tc>
        <w:tc>
          <w:tcPr>
            <w:tcW w:w="735" w:type="dxa"/>
            <w:vMerge/>
            <w:tcBorders>
              <w:left w:val="nil"/>
              <w:right w:val="nil"/>
            </w:tcBorders>
          </w:tcPr>
          <w:p w:rsidR="0028063B" w:rsidRDefault="0028063B">
            <w:pPr>
              <w:jc w:val="center"/>
              <w:rPr>
                <w:rFonts w:ascii="FangSong_GB2312" w:eastAsia="FangSong_GB2312" w:hAnsi="DengXian" w:cs="Times New Roman"/>
              </w:rPr>
            </w:pPr>
          </w:p>
        </w:tc>
        <w:tc>
          <w:tcPr>
            <w:tcW w:w="709" w:type="dxa"/>
            <w:vMerge/>
            <w:tcBorders>
              <w:left w:val="nil"/>
              <w:right w:val="nil"/>
            </w:tcBorders>
          </w:tcPr>
          <w:p w:rsidR="0028063B" w:rsidRDefault="0028063B">
            <w:pPr>
              <w:jc w:val="center"/>
              <w:rPr>
                <w:rFonts w:ascii="FangSong_GB2312" w:eastAsia="FangSong_GB2312" w:hAnsi="DengXian" w:cs="Times New Roman"/>
              </w:rPr>
            </w:pP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356"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341" w:type="dxa"/>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r>
      <w:tr w:rsidR="0028063B">
        <w:trPr>
          <w:cantSplit/>
        </w:trPr>
        <w:tc>
          <w:tcPr>
            <w:tcW w:w="1155" w:type="dxa"/>
            <w:tcBorders>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1</w:t>
            </w:r>
          </w:p>
        </w:tc>
        <w:tc>
          <w:tcPr>
            <w:tcW w:w="735" w:type="dxa"/>
            <w:tcBorders>
              <w:left w:val="nil"/>
              <w:bottom w:val="nil"/>
              <w:right w:val="nil"/>
            </w:tcBorders>
          </w:tcPr>
          <w:p w:rsidR="0028063B" w:rsidRDefault="0028063B">
            <w:pPr>
              <w:jc w:val="center"/>
              <w:rPr>
                <w:rFonts w:ascii="FangSong_GB2312" w:eastAsia="FangSong_GB2312" w:hAnsi="DengXian" w:cs="FangSong_GB2312"/>
              </w:rPr>
            </w:pPr>
          </w:p>
        </w:tc>
        <w:tc>
          <w:tcPr>
            <w:tcW w:w="709"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56" w:type="dxa"/>
            <w:tcBorders>
              <w:left w:val="nil"/>
              <w:bottom w:val="nil"/>
              <w:right w:val="nil"/>
            </w:tcBorders>
          </w:tcPr>
          <w:p w:rsidR="0028063B" w:rsidRDefault="0028063B">
            <w:pPr>
              <w:jc w:val="center"/>
              <w:rPr>
                <w:rFonts w:ascii="FangSong_GB2312" w:eastAsia="FangSong_GB2312" w:hAnsi="DengXian" w:cs="FangSong_GB2312"/>
              </w:rPr>
            </w:pPr>
          </w:p>
        </w:tc>
        <w:tc>
          <w:tcPr>
            <w:tcW w:w="341" w:type="dxa"/>
            <w:tcBorders>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2</w:t>
            </w:r>
          </w:p>
        </w:tc>
        <w:tc>
          <w:tcPr>
            <w:tcW w:w="735"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3</w:t>
            </w:r>
          </w:p>
        </w:tc>
        <w:tc>
          <w:tcPr>
            <w:tcW w:w="735"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4</w:t>
            </w:r>
          </w:p>
        </w:tc>
        <w:tc>
          <w:tcPr>
            <w:tcW w:w="735"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5</w:t>
            </w:r>
          </w:p>
        </w:tc>
        <w:tc>
          <w:tcPr>
            <w:tcW w:w="735"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bottom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bottom w:val="nil"/>
              <w:right w:val="nil"/>
            </w:tcBorders>
          </w:tcPr>
          <w:p w:rsidR="0028063B" w:rsidRDefault="0028063B">
            <w:pPr>
              <w:jc w:val="center"/>
              <w:rPr>
                <w:rFonts w:ascii="FangSong_GB2312" w:eastAsia="FangSong_GB2312" w:hAnsi="DengXian" w:cs="FangSong_GB2312"/>
              </w:rPr>
            </w:pPr>
          </w:p>
        </w:tc>
      </w:tr>
      <w:tr w:rsidR="0028063B">
        <w:trPr>
          <w:cantSplit/>
        </w:trPr>
        <w:tc>
          <w:tcPr>
            <w:tcW w:w="1155" w:type="dxa"/>
            <w:tcBorders>
              <w:top w:val="nil"/>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rPr>
              <w:t>6</w:t>
            </w:r>
          </w:p>
        </w:tc>
        <w:tc>
          <w:tcPr>
            <w:tcW w:w="735" w:type="dxa"/>
            <w:tcBorders>
              <w:top w:val="nil"/>
              <w:left w:val="nil"/>
              <w:right w:val="nil"/>
            </w:tcBorders>
          </w:tcPr>
          <w:p w:rsidR="0028063B" w:rsidRDefault="0028063B">
            <w:pPr>
              <w:jc w:val="center"/>
              <w:rPr>
                <w:rFonts w:ascii="FangSong_GB2312" w:eastAsia="FangSong_GB2312" w:hAnsi="DengXian" w:cs="FangSong_GB2312"/>
              </w:rPr>
            </w:pPr>
          </w:p>
        </w:tc>
        <w:tc>
          <w:tcPr>
            <w:tcW w:w="709"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56" w:type="dxa"/>
            <w:tcBorders>
              <w:top w:val="nil"/>
              <w:left w:val="nil"/>
              <w:right w:val="nil"/>
            </w:tcBorders>
          </w:tcPr>
          <w:p w:rsidR="0028063B" w:rsidRDefault="0028063B">
            <w:pPr>
              <w:jc w:val="center"/>
              <w:rPr>
                <w:rFonts w:ascii="FangSong_GB2312" w:eastAsia="FangSong_GB2312" w:hAnsi="DengXian" w:cs="FangSong_GB2312"/>
              </w:rPr>
            </w:pPr>
          </w:p>
        </w:tc>
        <w:tc>
          <w:tcPr>
            <w:tcW w:w="341" w:type="dxa"/>
            <w:tcBorders>
              <w:top w:val="nil"/>
              <w:left w:val="nil"/>
              <w:right w:val="nil"/>
            </w:tcBorders>
          </w:tcPr>
          <w:p w:rsidR="0028063B" w:rsidRDefault="0028063B">
            <w:pPr>
              <w:jc w:val="center"/>
              <w:rPr>
                <w:rFonts w:ascii="FangSong_GB2312" w:eastAsia="FangSong_GB2312" w:hAnsi="DengXian" w:cs="FangSong_GB2312"/>
              </w:rPr>
            </w:pPr>
          </w:p>
        </w:tc>
      </w:tr>
    </w:tbl>
    <w:p w:rsidR="0028063B" w:rsidRDefault="00B26C58">
      <w:pPr>
        <w:rPr>
          <w:rFonts w:ascii="FangSong_GB2312" w:eastAsia="FangSong_GB2312" w:hAnsi="DengXian" w:cs="Times New Roman"/>
          <w:sz w:val="18"/>
          <w:szCs w:val="18"/>
        </w:rPr>
      </w:pPr>
      <w:r>
        <w:rPr>
          <w:rFonts w:ascii="FangSong_GB2312" w:eastAsia="FangSong_GB2312" w:hAnsi="DengXian" w:cs="FangSong_GB2312" w:hint="eastAsia"/>
          <w:sz w:val="18"/>
          <w:szCs w:val="18"/>
        </w:rPr>
        <w:t>注：表头</w:t>
      </w:r>
      <w:r>
        <w:rPr>
          <w:rFonts w:ascii="FangSong_GB2312" w:eastAsia="FangSong_GB2312" w:hAnsi="DengXian" w:cs="FangSong_GB2312"/>
          <w:sz w:val="18"/>
          <w:szCs w:val="18"/>
        </w:rPr>
        <w:t>1</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2</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3</w:t>
      </w:r>
      <w:r>
        <w:rPr>
          <w:rFonts w:ascii="FangSong_GB2312" w:eastAsia="FangSong_GB2312" w:hAnsi="DengXian" w:cs="FangSong_GB2312" w:hint="eastAsia"/>
          <w:sz w:val="18"/>
          <w:szCs w:val="18"/>
        </w:rPr>
        <w:t>、</w:t>
      </w:r>
      <w:r>
        <w:rPr>
          <w:rFonts w:ascii="FangSong_GB2312" w:eastAsia="FangSong_GB2312" w:hAnsi="DengXian" w:cs="FangSong_GB2312"/>
          <w:sz w:val="18"/>
          <w:szCs w:val="18"/>
        </w:rPr>
        <w:t>4</w:t>
      </w:r>
      <w:r>
        <w:rPr>
          <w:rFonts w:ascii="FangSong_GB2312" w:eastAsia="FangSong_GB2312" w:hAnsi="DengXian" w:cs="FangSong_GB2312" w:hint="eastAsia"/>
          <w:sz w:val="18"/>
          <w:szCs w:val="18"/>
        </w:rPr>
        <w:t>为《化妆品安全技术规范》（</w:t>
      </w:r>
      <w:r>
        <w:rPr>
          <w:rFonts w:ascii="FangSong_GB2312" w:eastAsia="FangSong_GB2312" w:hAnsi="DengXian" w:cs="FangSong_GB2312"/>
          <w:sz w:val="18"/>
          <w:szCs w:val="18"/>
        </w:rPr>
        <w:t>20</w:t>
      </w:r>
      <w:r>
        <w:rPr>
          <w:rFonts w:ascii="FangSong_GB2312" w:eastAsia="FangSong_GB2312" w:hAnsi="DengXian" w:cs="FangSong_GB2312" w:hint="eastAsia"/>
          <w:sz w:val="18"/>
          <w:szCs w:val="18"/>
        </w:rPr>
        <w:t>15年）第六章 七、皮肤光毒性试验之图</w:t>
      </w:r>
      <w:r>
        <w:rPr>
          <w:rFonts w:ascii="FangSong_GB2312" w:eastAsia="FangSong_GB2312" w:hAnsi="DengXian" w:cs="FangSong_GB2312"/>
          <w:sz w:val="18"/>
          <w:szCs w:val="18"/>
        </w:rPr>
        <w:t>1</w:t>
      </w:r>
      <w:r>
        <w:rPr>
          <w:rFonts w:ascii="FangSong_GB2312" w:eastAsia="FangSong_GB2312" w:hAnsi="DengXian" w:cs="FangSong_GB2312" w:hint="eastAsia"/>
          <w:sz w:val="18"/>
          <w:szCs w:val="18"/>
        </w:rPr>
        <w:t>所示试验区。</w:t>
      </w:r>
    </w:p>
    <w:p w:rsidR="0028063B" w:rsidRDefault="0028063B">
      <w:pPr>
        <w:rPr>
          <w:rFonts w:ascii="FangSong_GB2312" w:eastAsia="FangSong_GB2312" w:hAnsi="DengXian" w:cs="FangSong_GB2312"/>
        </w:rPr>
      </w:pPr>
    </w:p>
    <w:p w:rsidR="0028063B" w:rsidRDefault="00B26C58">
      <w:pPr>
        <w:rPr>
          <w:rFonts w:ascii="FangSong_GB2312" w:eastAsia="FangSong_GB2312" w:hAnsi="DengXian" w:cs="FangSong_GB2312"/>
        </w:rPr>
      </w:pPr>
      <w:r>
        <w:rPr>
          <w:rFonts w:ascii="FangSong_GB2312" w:eastAsia="FangSong_GB2312" w:hAnsi="DengXian" w:cs="FangSong_GB2312" w:hint="eastAsia"/>
        </w:rPr>
        <w:t>受试组试验日期：</w:t>
      </w:r>
    </w:p>
    <w:p w:rsidR="0028063B" w:rsidRDefault="0028063B">
      <w:pPr>
        <w:rPr>
          <w:rFonts w:ascii="FangSong_GB2312" w:eastAsia="FangSong_GB2312" w:hAnsi="DengXian" w:cs="FangSong_GB2312"/>
        </w:rPr>
      </w:pPr>
    </w:p>
    <w:p w:rsidR="0028063B" w:rsidRDefault="00B26C58">
      <w:pPr>
        <w:rPr>
          <w:rFonts w:ascii="FangSong_GB2312" w:eastAsia="FangSong_GB2312" w:hAnsi="DengXian" w:cs="FangSong_GB2312"/>
        </w:rPr>
      </w:pPr>
      <w:r>
        <w:rPr>
          <w:rFonts w:ascii="FangSong_GB2312" w:eastAsia="FangSong_GB2312" w:hAnsi="DengXian" w:cs="FangSong_GB2312" w:hint="eastAsia"/>
        </w:rPr>
        <w:t>三、试验结论</w:t>
      </w:r>
    </w:p>
    <w:p w:rsidR="0028063B" w:rsidRDefault="00B26C58">
      <w:pPr>
        <w:ind w:right="180" w:firstLineChars="200" w:firstLine="420"/>
        <w:jc w:val="left"/>
        <w:rPr>
          <w:rFonts w:ascii="FangSong_GB2312" w:eastAsia="FangSong_GB2312" w:hAnsi="DengXian" w:cs="Times New Roman"/>
          <w:sz w:val="15"/>
          <w:szCs w:val="15"/>
        </w:rPr>
      </w:pPr>
      <w:r>
        <w:rPr>
          <w:rFonts w:ascii="FangSong_GB2312" w:eastAsia="FangSong_GB2312" w:hAnsi="DengXian" w:cs="FangSong_GB2312" w:hint="eastAsia"/>
        </w:rPr>
        <w:t xml:space="preserve">受试物对豚鼠皮肤光毒性试验结果： </w:t>
      </w: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B26C58">
      <w:pPr>
        <w:widowControl/>
        <w:jc w:val="left"/>
        <w:rPr>
          <w:rFonts w:ascii="FangSong_GB2312" w:eastAsia="FangSong_GB2312" w:hAnsi="DengXian" w:cs="Times New Roman"/>
        </w:rPr>
      </w:pPr>
      <w:r>
        <w:rPr>
          <w:rFonts w:ascii="FangSong_GB2312" w:eastAsia="FangSong_GB2312" w:hAnsi="DengXian" w:cs="Times New Roman"/>
        </w:rPr>
        <w:br w:type="page"/>
      </w:r>
    </w:p>
    <w:p w:rsidR="0028063B" w:rsidRDefault="00B26C58">
      <w:pPr>
        <w:spacing w:line="360" w:lineRule="auto"/>
        <w:rPr>
          <w:rFonts w:ascii="FangSong_GB2312" w:eastAsia="FangSong_GB2312" w:hAnsi="DengXian" w:cs="Times New Roman"/>
        </w:rPr>
      </w:pPr>
      <w:r>
        <w:rPr>
          <w:rFonts w:ascii="FangSong_GB2312" w:eastAsia="FangSong_GB2312" w:hAnsi="DengXian" w:cs="Times New Roman" w:hint="eastAsia"/>
        </w:rPr>
        <w:lastRenderedPageBreak/>
        <w:t>2-1l：</w:t>
      </w:r>
      <w:r>
        <w:rPr>
          <w:rFonts w:ascii="FangSong_GB2312" w:eastAsia="FangSong_GB2312" w:hAnsi="DengXian" w:cs="FangSong_GB2312" w:hint="eastAsia"/>
        </w:rPr>
        <w:t>鼠伤寒沙门氏菌</w:t>
      </w:r>
      <w:r>
        <w:rPr>
          <w:rFonts w:ascii="FangSong_GB2312" w:eastAsia="FangSong_GB2312" w:hAnsi="DengXian" w:cs="FangSong_GB2312"/>
        </w:rPr>
        <w:t>/</w:t>
      </w:r>
      <w:r>
        <w:rPr>
          <w:rFonts w:ascii="FangSong_GB2312" w:eastAsia="FangSong_GB2312" w:hAnsi="DengXian" w:cs="FangSong_GB2312" w:hint="eastAsia"/>
        </w:rPr>
        <w:t>回复突变试验报告体例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bottom w:val="single" w:sz="8" w:space="0" w:color="auto"/>
          <w:insideH w:val="single" w:sz="6"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B26C58">
            <w:pPr>
              <w:jc w:val="distribute"/>
              <w:rPr>
                <w:rFonts w:ascii="FangSong_GB2312" w:eastAsia="FangSong_GB2312" w:hAnsi="DengXian" w:cs="Times New Roman"/>
              </w:rPr>
            </w:pPr>
            <w:r>
              <w:rPr>
                <w:rFonts w:ascii="FangSong_GB2312" w:eastAsia="FangSong_GB2312" w:hAnsi="DengXian" w:cs="Times New Roman" w:hint="eastAsia"/>
              </w:rPr>
              <w:t>检验开始日期</w:t>
            </w:r>
          </w:p>
        </w:tc>
        <w:tc>
          <w:tcPr>
            <w:tcW w:w="2562" w:type="dxa"/>
          </w:tcPr>
          <w:p w:rsidR="0028063B" w:rsidRDefault="0028063B">
            <w:pPr>
              <w:rPr>
                <w:rFonts w:ascii="FangSong_GB2312" w:eastAsia="FangSong_GB2312" w:hAnsi="DengXian" w:cs="Times New Roman"/>
                <w:u w:val="single"/>
              </w:rPr>
            </w:pPr>
          </w:p>
        </w:tc>
      </w:tr>
      <w:tr w:rsidR="0028063B">
        <w:trPr>
          <w:cantSplit/>
        </w:trPr>
        <w:tc>
          <w:tcPr>
            <w:tcW w:w="210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检验项目</w:t>
            </w:r>
          </w:p>
        </w:tc>
        <w:tc>
          <w:tcPr>
            <w:tcW w:w="2220" w:type="dxa"/>
          </w:tcPr>
          <w:p w:rsidR="0028063B" w:rsidRDefault="00B26C58">
            <w:pPr>
              <w:rPr>
                <w:rFonts w:ascii="FangSong_GB2312" w:eastAsia="FangSong_GB2312" w:hAnsi="DengXian" w:cs="Times New Roman"/>
                <w:u w:val="single"/>
              </w:rPr>
            </w:pPr>
            <w:r>
              <w:rPr>
                <w:rFonts w:ascii="FangSong_GB2312" w:eastAsia="FangSong_GB2312" w:hAnsi="DengXian" w:cs="FangSong_GB2312" w:hint="eastAsia"/>
              </w:rPr>
              <w:t>鼠伤寒沙门氏菌</w:t>
            </w:r>
            <w:r>
              <w:rPr>
                <w:rFonts w:ascii="FangSong_GB2312" w:eastAsia="FangSong_GB2312" w:hAnsi="DengXian" w:cs="FangSong_GB2312"/>
              </w:rPr>
              <w:t>/</w:t>
            </w:r>
            <w:r>
              <w:rPr>
                <w:rFonts w:ascii="FangSong_GB2312" w:eastAsia="FangSong_GB2312" w:hAnsi="DengXian" w:cs="FangSong_GB2312" w:hint="eastAsia"/>
              </w:rPr>
              <w:t>回复突变试验</w:t>
            </w:r>
          </w:p>
        </w:tc>
        <w:tc>
          <w:tcPr>
            <w:tcW w:w="234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2562" w:type="dxa"/>
          </w:tcPr>
          <w:p w:rsidR="0028063B" w:rsidRDefault="0028063B">
            <w:pPr>
              <w:rPr>
                <w:rFonts w:ascii="FangSong_GB2312" w:eastAsia="FangSong_GB2312" w:hAnsi="DengXian" w:cs="FangSong_GB2312"/>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一、材料和方法：</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1. </w:t>
      </w:r>
      <w:r>
        <w:rPr>
          <w:rFonts w:ascii="FangSong_GB2312" w:eastAsia="FangSong_GB2312" w:hAnsi="DengXian" w:cs="FangSong_GB2312" w:hint="eastAsia"/>
        </w:rPr>
        <w:t>试验菌株：</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2. </w:t>
      </w:r>
      <w:r>
        <w:rPr>
          <w:rFonts w:ascii="FangSong_GB2312" w:eastAsia="FangSong_GB2312" w:hAnsi="DengXian" w:cs="FangSong_GB2312" w:hint="eastAsia"/>
        </w:rPr>
        <w:t>代谢物活化系统：</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3. 阳性物：名称，批号，生产厂家，溶剂，浓度及用量。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4</w:t>
      </w:r>
      <w:r>
        <w:rPr>
          <w:rFonts w:ascii="FangSong_GB2312" w:eastAsia="FangSong_GB2312" w:hAnsi="DengXian" w:cs="FangSong_GB2312"/>
        </w:rPr>
        <w:t>.</w:t>
      </w:r>
      <w:r>
        <w:rPr>
          <w:rFonts w:ascii="FangSong_GB2312" w:eastAsia="FangSong_GB2312" w:hAnsi="DengXian" w:cs="FangSong_GB2312" w:hint="eastAsia"/>
        </w:rPr>
        <w:t xml:space="preserve"> 受试物：物态，溶剂、溶解度、配制方法，前处理（灭菌）方法。</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剂量设计及最高剂量设计依据：提供最低抑菌浓度或最大溶解度的预试验数据。</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5. 试验方法：简述操作步骤，除受试物剂量分组外，还应说明空白对照、溶剂对照和阳性对照，阳性结果判断标准。</w:t>
      </w:r>
    </w:p>
    <w:p w:rsidR="0028063B" w:rsidRDefault="0028063B">
      <w:pPr>
        <w:ind w:firstLineChars="200" w:firstLine="420"/>
        <w:rPr>
          <w:rFonts w:ascii="FangSong_GB2312" w:eastAsia="FangSong_GB2312" w:hAnsi="DengXian" w:cs="Times New Roman"/>
        </w:rPr>
      </w:pPr>
    </w:p>
    <w:p w:rsidR="0028063B" w:rsidRDefault="0028063B">
      <w:pPr>
        <w:ind w:firstLineChars="200" w:firstLine="420"/>
        <w:rPr>
          <w:rFonts w:ascii="FangSong_GB2312" w:eastAsia="FangSong_GB2312" w:hAnsi="DengXian" w:cs="Times New Roman"/>
        </w:rPr>
      </w:pPr>
    </w:p>
    <w:p w:rsidR="0028063B" w:rsidRDefault="00B26C58">
      <w:pPr>
        <w:rPr>
          <w:rFonts w:ascii="FangSong_GB2312" w:eastAsia="FangSong_GB2312" w:hAnsi="DengXian" w:cs="Times New Roman"/>
        </w:rPr>
      </w:pPr>
      <w:r>
        <w:rPr>
          <w:rFonts w:ascii="FangSong_GB2312" w:eastAsia="FangSong_GB2312" w:hAnsi="DengXian" w:cs="FangSong_GB2312" w:hint="eastAsia"/>
        </w:rPr>
        <w:t>二、试验结果：以列表方式报告试验结果，参见下表。</w:t>
      </w:r>
    </w:p>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rPr>
        <w:t>Ames</w:t>
      </w:r>
      <w:r>
        <w:rPr>
          <w:rFonts w:ascii="FangSong_GB2312" w:eastAsia="FangSong_GB2312" w:hAnsi="DengXian" w:cs="FangSong_GB2312" w:hint="eastAsia"/>
        </w:rPr>
        <w:t>试验菌株的回变菌落数（平均值±标准差）</w:t>
      </w:r>
    </w:p>
    <w:tbl>
      <w:tblPr>
        <w:tblW w:w="8946" w:type="dxa"/>
        <w:jc w:val="center"/>
        <w:tblBorders>
          <w:top w:val="single" w:sz="4" w:space="0" w:color="auto"/>
          <w:bottom w:val="single" w:sz="4" w:space="0" w:color="auto"/>
        </w:tblBorders>
        <w:tblLayout w:type="fixed"/>
        <w:tblLook w:val="04A0" w:firstRow="1" w:lastRow="0" w:firstColumn="1" w:lastColumn="0" w:noHBand="0" w:noVBand="1"/>
      </w:tblPr>
      <w:tblGrid>
        <w:gridCol w:w="1091"/>
        <w:gridCol w:w="1006"/>
        <w:gridCol w:w="780"/>
        <w:gridCol w:w="603"/>
        <w:gridCol w:w="603"/>
        <w:gridCol w:w="603"/>
        <w:gridCol w:w="603"/>
        <w:gridCol w:w="683"/>
        <w:gridCol w:w="709"/>
        <w:gridCol w:w="757"/>
        <w:gridCol w:w="755"/>
        <w:gridCol w:w="753"/>
      </w:tblGrid>
      <w:tr w:rsidR="0028063B" w:rsidTr="00B26C58">
        <w:trPr>
          <w:cantSplit/>
          <w:trHeight w:val="70"/>
          <w:jc w:val="center"/>
        </w:trPr>
        <w:tc>
          <w:tcPr>
            <w:tcW w:w="1091" w:type="dxa"/>
            <w:vMerge w:val="restart"/>
            <w:tcBorders>
              <w:top w:val="single" w:sz="4" w:space="0" w:color="auto"/>
              <w:bottom w:val="nil"/>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组别</w:t>
            </w:r>
          </w:p>
        </w:tc>
        <w:tc>
          <w:tcPr>
            <w:tcW w:w="1006" w:type="dxa"/>
            <w:vMerge w:val="restart"/>
            <w:tcBorders>
              <w:top w:val="single" w:sz="4" w:space="0" w:color="auto"/>
              <w:bottom w:val="nil"/>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剂量</w:t>
            </w:r>
          </w:p>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mg/</w:t>
            </w:r>
            <w:r>
              <w:rPr>
                <w:rFonts w:ascii="FangSong_GB2312" w:eastAsia="FangSong_GB2312" w:hAnsi="DengXian" w:cs="FangSong_GB2312" w:hint="eastAsia"/>
              </w:rPr>
              <w:t>皿</w:t>
            </w:r>
            <w:r>
              <w:rPr>
                <w:rFonts w:ascii="FangSong_GB2312" w:eastAsia="FangSong_GB2312" w:hAnsi="DengXian" w:cs="FangSong_GB2312"/>
              </w:rPr>
              <w:t>）</w:t>
            </w:r>
          </w:p>
        </w:tc>
        <w:tc>
          <w:tcPr>
            <w:tcW w:w="1383" w:type="dxa"/>
            <w:gridSpan w:val="2"/>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FangSong_GB2312"/>
              </w:rPr>
            </w:pPr>
            <w:r>
              <w:rPr>
                <w:rFonts w:ascii="FangSong_GB2312" w:eastAsia="FangSong_GB2312" w:hAnsi="DengXian" w:cs="FangSong_GB2312"/>
              </w:rPr>
              <w:t>TA97</w:t>
            </w:r>
          </w:p>
        </w:tc>
        <w:tc>
          <w:tcPr>
            <w:tcW w:w="1206" w:type="dxa"/>
            <w:gridSpan w:val="2"/>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FangSong_GB2312"/>
              </w:rPr>
            </w:pPr>
            <w:r>
              <w:rPr>
                <w:rFonts w:ascii="FangSong_GB2312" w:eastAsia="FangSong_GB2312" w:hAnsi="DengXian" w:cs="FangSong_GB2312"/>
              </w:rPr>
              <w:t>TA98</w:t>
            </w:r>
          </w:p>
        </w:tc>
        <w:tc>
          <w:tcPr>
            <w:tcW w:w="1286" w:type="dxa"/>
            <w:gridSpan w:val="2"/>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FangSong_GB2312"/>
              </w:rPr>
            </w:pPr>
            <w:r>
              <w:rPr>
                <w:rFonts w:ascii="FangSong_GB2312" w:eastAsia="FangSong_GB2312" w:hAnsi="DengXian" w:cs="FangSong_GB2312"/>
              </w:rPr>
              <w:t>TA100</w:t>
            </w:r>
          </w:p>
        </w:tc>
        <w:tc>
          <w:tcPr>
            <w:tcW w:w="1466" w:type="dxa"/>
            <w:gridSpan w:val="2"/>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FangSong_GB2312"/>
              </w:rPr>
            </w:pPr>
            <w:r>
              <w:rPr>
                <w:rFonts w:ascii="FangSong_GB2312" w:eastAsia="FangSong_GB2312" w:hAnsi="DengXian" w:cs="FangSong_GB2312"/>
              </w:rPr>
              <w:t>TA102</w:t>
            </w:r>
          </w:p>
        </w:tc>
        <w:tc>
          <w:tcPr>
            <w:tcW w:w="1508" w:type="dxa"/>
            <w:gridSpan w:val="2"/>
            <w:tcBorders>
              <w:top w:val="single" w:sz="4" w:space="0" w:color="auto"/>
              <w:bottom w:val="single" w:sz="4" w:space="0" w:color="auto"/>
            </w:tcBorders>
            <w:vAlign w:val="center"/>
          </w:tcPr>
          <w:p w:rsidR="0028063B" w:rsidRPr="00B26C58" w:rsidRDefault="00B26C58">
            <w:pPr>
              <w:pBdr>
                <w:bottom w:val="single" w:sz="6" w:space="1" w:color="auto"/>
              </w:pBdr>
              <w:tabs>
                <w:tab w:val="center" w:pos="4153"/>
                <w:tab w:val="right" w:pos="7350"/>
                <w:tab w:val="right" w:pos="8306"/>
              </w:tabs>
              <w:snapToGrid w:val="0"/>
              <w:jc w:val="center"/>
              <w:rPr>
                <w:rFonts w:ascii="FangSong_GB2312" w:eastAsia="FangSong_GB2312" w:hAnsi="DengXian" w:cs="FangSong_GB2312"/>
                <w:color w:val="FF0000"/>
              </w:rPr>
            </w:pPr>
            <w:r w:rsidRPr="00B26C58">
              <w:rPr>
                <w:rFonts w:ascii="FangSong_GB2312" w:eastAsia="FangSong_GB2312" w:hAnsi="DengXian" w:cs="FangSong_GB2312"/>
                <w:color w:val="FF0000"/>
              </w:rPr>
              <w:t>TA1535</w:t>
            </w:r>
          </w:p>
        </w:tc>
      </w:tr>
      <w:tr w:rsidR="0028063B" w:rsidTr="00B26C58">
        <w:trPr>
          <w:cantSplit/>
          <w:jc w:val="center"/>
        </w:trPr>
        <w:tc>
          <w:tcPr>
            <w:tcW w:w="1091" w:type="dxa"/>
            <w:vMerge/>
            <w:tcBorders>
              <w:top w:val="nil"/>
              <w:bottom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1006" w:type="dxa"/>
            <w:vMerge/>
            <w:tcBorders>
              <w:top w:val="nil"/>
              <w:bottom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780"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603"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603"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603"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603"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683"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709"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757"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755"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FangSong_GB2312"/>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c>
          <w:tcPr>
            <w:tcW w:w="753" w:type="dxa"/>
            <w:tcBorders>
              <w:top w:val="single" w:sz="4" w:space="0" w:color="auto"/>
              <w:bottom w:val="single" w:sz="4" w:space="0" w:color="auto"/>
            </w:tcBorders>
            <w:vAlign w:val="center"/>
          </w:tcPr>
          <w:p w:rsidR="0028063B" w:rsidRDefault="00B26C58">
            <w:pPr>
              <w:tabs>
                <w:tab w:val="right" w:pos="7350"/>
              </w:tabs>
              <w:jc w:val="center"/>
              <w:rPr>
                <w:rFonts w:ascii="FangSong_GB2312" w:eastAsia="FangSong_GB2312" w:hAnsi="DengXian" w:cs="FangSong_GB2312"/>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sz w:val="13"/>
                <w:szCs w:val="13"/>
              </w:rPr>
              <w:t>9</w:t>
            </w:r>
          </w:p>
        </w:tc>
      </w:tr>
      <w:tr w:rsidR="0028063B" w:rsidTr="00B26C58">
        <w:trPr>
          <w:cantSplit/>
          <w:jc w:val="center"/>
        </w:trPr>
        <w:tc>
          <w:tcPr>
            <w:tcW w:w="1091" w:type="dxa"/>
            <w:tcBorders>
              <w:top w:val="single" w:sz="4" w:space="0" w:color="auto"/>
            </w:tcBorders>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Times New Roman" w:hint="eastAsia"/>
              </w:rPr>
              <w:t>空白对照</w:t>
            </w:r>
          </w:p>
        </w:tc>
        <w:tc>
          <w:tcPr>
            <w:tcW w:w="1006"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780"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603"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603"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603"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603"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683"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709"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757"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755"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c>
          <w:tcPr>
            <w:tcW w:w="753" w:type="dxa"/>
            <w:tcBorders>
              <w:top w:val="single" w:sz="4" w:space="0" w:color="auto"/>
            </w:tcBorders>
            <w:vAlign w:val="center"/>
          </w:tcPr>
          <w:p w:rsidR="0028063B" w:rsidRDefault="0028063B">
            <w:pPr>
              <w:tabs>
                <w:tab w:val="right" w:pos="7350"/>
              </w:tabs>
              <w:jc w:val="center"/>
              <w:rPr>
                <w:rFonts w:ascii="FangSong_GB2312" w:eastAsia="FangSong_GB2312" w:hAnsi="DengXian" w:cs="Times New Roman"/>
              </w:rPr>
            </w:pPr>
          </w:p>
        </w:tc>
      </w:tr>
      <w:tr w:rsidR="0028063B" w:rsidTr="00B26C58">
        <w:trPr>
          <w:cantSplit/>
          <w:jc w:val="center"/>
        </w:trPr>
        <w:tc>
          <w:tcPr>
            <w:tcW w:w="1091" w:type="dxa"/>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Times New Roman" w:hint="eastAsia"/>
              </w:rPr>
              <w:t>溶剂对照</w:t>
            </w:r>
          </w:p>
        </w:tc>
        <w:tc>
          <w:tcPr>
            <w:tcW w:w="1006" w:type="dxa"/>
            <w:vAlign w:val="center"/>
          </w:tcPr>
          <w:p w:rsidR="0028063B" w:rsidRDefault="0028063B">
            <w:pPr>
              <w:tabs>
                <w:tab w:val="right" w:pos="7350"/>
              </w:tabs>
              <w:jc w:val="center"/>
              <w:rPr>
                <w:rFonts w:ascii="FangSong_GB2312" w:eastAsia="FangSong_GB2312" w:hAnsi="DengXian" w:cs="Times New Roman"/>
              </w:rPr>
            </w:pPr>
          </w:p>
        </w:tc>
        <w:tc>
          <w:tcPr>
            <w:tcW w:w="780"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83" w:type="dxa"/>
            <w:vAlign w:val="center"/>
          </w:tcPr>
          <w:p w:rsidR="0028063B" w:rsidRDefault="0028063B">
            <w:pPr>
              <w:tabs>
                <w:tab w:val="right" w:pos="7350"/>
              </w:tabs>
              <w:jc w:val="center"/>
              <w:rPr>
                <w:rFonts w:ascii="FangSong_GB2312" w:eastAsia="FangSong_GB2312" w:hAnsi="DengXian" w:cs="Times New Roman"/>
              </w:rPr>
            </w:pPr>
          </w:p>
        </w:tc>
        <w:tc>
          <w:tcPr>
            <w:tcW w:w="709" w:type="dxa"/>
            <w:vAlign w:val="center"/>
          </w:tcPr>
          <w:p w:rsidR="0028063B" w:rsidRDefault="0028063B">
            <w:pPr>
              <w:tabs>
                <w:tab w:val="right" w:pos="7350"/>
              </w:tabs>
              <w:jc w:val="center"/>
              <w:rPr>
                <w:rFonts w:ascii="FangSong_GB2312" w:eastAsia="FangSong_GB2312" w:hAnsi="DengXian" w:cs="Times New Roman"/>
              </w:rPr>
            </w:pPr>
          </w:p>
        </w:tc>
        <w:tc>
          <w:tcPr>
            <w:tcW w:w="757" w:type="dxa"/>
            <w:vAlign w:val="center"/>
          </w:tcPr>
          <w:p w:rsidR="0028063B" w:rsidRDefault="0028063B">
            <w:pPr>
              <w:tabs>
                <w:tab w:val="right" w:pos="7350"/>
              </w:tabs>
              <w:jc w:val="center"/>
              <w:rPr>
                <w:rFonts w:ascii="FangSong_GB2312" w:eastAsia="FangSong_GB2312" w:hAnsi="DengXian" w:cs="Times New Roman"/>
              </w:rPr>
            </w:pPr>
          </w:p>
        </w:tc>
        <w:tc>
          <w:tcPr>
            <w:tcW w:w="755" w:type="dxa"/>
            <w:vAlign w:val="center"/>
          </w:tcPr>
          <w:p w:rsidR="0028063B" w:rsidRDefault="0028063B">
            <w:pPr>
              <w:tabs>
                <w:tab w:val="right" w:pos="7350"/>
              </w:tabs>
              <w:jc w:val="center"/>
              <w:rPr>
                <w:rFonts w:ascii="FangSong_GB2312" w:eastAsia="FangSong_GB2312" w:hAnsi="DengXian" w:cs="Times New Roman"/>
              </w:rPr>
            </w:pPr>
          </w:p>
        </w:tc>
        <w:tc>
          <w:tcPr>
            <w:tcW w:w="753" w:type="dxa"/>
            <w:vAlign w:val="center"/>
          </w:tcPr>
          <w:p w:rsidR="0028063B" w:rsidRDefault="0028063B">
            <w:pPr>
              <w:tabs>
                <w:tab w:val="right" w:pos="7350"/>
              </w:tabs>
              <w:jc w:val="center"/>
              <w:rPr>
                <w:rFonts w:ascii="FangSong_GB2312" w:eastAsia="FangSong_GB2312" w:hAnsi="DengXian" w:cs="Times New Roman"/>
              </w:rPr>
            </w:pPr>
          </w:p>
        </w:tc>
      </w:tr>
      <w:tr w:rsidR="0028063B" w:rsidTr="00B26C58">
        <w:trPr>
          <w:cantSplit/>
          <w:jc w:val="center"/>
        </w:trPr>
        <w:tc>
          <w:tcPr>
            <w:tcW w:w="1091" w:type="dxa"/>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Times New Roman" w:hint="eastAsia"/>
              </w:rPr>
              <w:t>阳性对照</w:t>
            </w:r>
          </w:p>
        </w:tc>
        <w:tc>
          <w:tcPr>
            <w:tcW w:w="1006" w:type="dxa"/>
            <w:vAlign w:val="center"/>
          </w:tcPr>
          <w:p w:rsidR="0028063B" w:rsidRDefault="0028063B">
            <w:pPr>
              <w:tabs>
                <w:tab w:val="right" w:pos="7350"/>
              </w:tabs>
              <w:jc w:val="center"/>
              <w:rPr>
                <w:rFonts w:ascii="FangSong_GB2312" w:eastAsia="FangSong_GB2312" w:hAnsi="DengXian" w:cs="Times New Roman"/>
              </w:rPr>
            </w:pPr>
          </w:p>
        </w:tc>
        <w:tc>
          <w:tcPr>
            <w:tcW w:w="780"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83" w:type="dxa"/>
            <w:vAlign w:val="center"/>
          </w:tcPr>
          <w:p w:rsidR="0028063B" w:rsidRDefault="0028063B">
            <w:pPr>
              <w:tabs>
                <w:tab w:val="right" w:pos="7350"/>
              </w:tabs>
              <w:jc w:val="center"/>
              <w:rPr>
                <w:rFonts w:ascii="FangSong_GB2312" w:eastAsia="FangSong_GB2312" w:hAnsi="DengXian" w:cs="Times New Roman"/>
              </w:rPr>
            </w:pPr>
          </w:p>
        </w:tc>
        <w:tc>
          <w:tcPr>
            <w:tcW w:w="709" w:type="dxa"/>
            <w:vAlign w:val="center"/>
          </w:tcPr>
          <w:p w:rsidR="0028063B" w:rsidRDefault="0028063B">
            <w:pPr>
              <w:tabs>
                <w:tab w:val="right" w:pos="7350"/>
              </w:tabs>
              <w:jc w:val="center"/>
              <w:rPr>
                <w:rFonts w:ascii="FangSong_GB2312" w:eastAsia="FangSong_GB2312" w:hAnsi="DengXian" w:cs="Times New Roman"/>
              </w:rPr>
            </w:pPr>
          </w:p>
        </w:tc>
        <w:tc>
          <w:tcPr>
            <w:tcW w:w="757" w:type="dxa"/>
            <w:vAlign w:val="center"/>
          </w:tcPr>
          <w:p w:rsidR="0028063B" w:rsidRDefault="0028063B">
            <w:pPr>
              <w:tabs>
                <w:tab w:val="right" w:pos="7350"/>
              </w:tabs>
              <w:jc w:val="center"/>
              <w:rPr>
                <w:rFonts w:ascii="FangSong_GB2312" w:eastAsia="FangSong_GB2312" w:hAnsi="DengXian" w:cs="Times New Roman"/>
              </w:rPr>
            </w:pPr>
          </w:p>
        </w:tc>
        <w:tc>
          <w:tcPr>
            <w:tcW w:w="755" w:type="dxa"/>
            <w:vAlign w:val="center"/>
          </w:tcPr>
          <w:p w:rsidR="0028063B" w:rsidRDefault="0028063B">
            <w:pPr>
              <w:tabs>
                <w:tab w:val="right" w:pos="7350"/>
              </w:tabs>
              <w:jc w:val="center"/>
              <w:rPr>
                <w:rFonts w:ascii="FangSong_GB2312" w:eastAsia="FangSong_GB2312" w:hAnsi="DengXian" w:cs="Times New Roman"/>
              </w:rPr>
            </w:pPr>
          </w:p>
        </w:tc>
        <w:tc>
          <w:tcPr>
            <w:tcW w:w="753" w:type="dxa"/>
            <w:vAlign w:val="center"/>
          </w:tcPr>
          <w:p w:rsidR="0028063B" w:rsidRDefault="0028063B">
            <w:pPr>
              <w:tabs>
                <w:tab w:val="right" w:pos="7350"/>
              </w:tabs>
              <w:jc w:val="center"/>
              <w:rPr>
                <w:rFonts w:ascii="FangSong_GB2312" w:eastAsia="FangSong_GB2312" w:hAnsi="DengXian" w:cs="Times New Roman"/>
              </w:rPr>
            </w:pPr>
          </w:p>
        </w:tc>
      </w:tr>
      <w:tr w:rsidR="0028063B" w:rsidTr="00B26C58">
        <w:trPr>
          <w:cantSplit/>
          <w:jc w:val="center"/>
        </w:trPr>
        <w:tc>
          <w:tcPr>
            <w:tcW w:w="1091" w:type="dxa"/>
            <w:vMerge w:val="restart"/>
            <w:vAlign w:val="center"/>
          </w:tcPr>
          <w:p w:rsidR="0028063B" w:rsidRDefault="00B26C58">
            <w:pPr>
              <w:tabs>
                <w:tab w:val="right" w:pos="7350"/>
              </w:tabs>
              <w:jc w:val="center"/>
              <w:rPr>
                <w:rFonts w:ascii="FangSong_GB2312" w:eastAsia="FangSong_GB2312" w:hAnsi="DengXian" w:cs="Times New Roman"/>
              </w:rPr>
            </w:pPr>
            <w:r>
              <w:rPr>
                <w:rFonts w:ascii="FangSong_GB2312" w:eastAsia="FangSong_GB2312" w:hAnsi="DengXian" w:cs="FangSong_GB2312" w:hint="eastAsia"/>
              </w:rPr>
              <w:t>受试物</w:t>
            </w:r>
          </w:p>
        </w:tc>
        <w:tc>
          <w:tcPr>
            <w:tcW w:w="1006" w:type="dxa"/>
            <w:vAlign w:val="center"/>
          </w:tcPr>
          <w:p w:rsidR="0028063B" w:rsidRDefault="0028063B">
            <w:pPr>
              <w:tabs>
                <w:tab w:val="right" w:pos="7350"/>
              </w:tabs>
              <w:jc w:val="center"/>
              <w:rPr>
                <w:rFonts w:ascii="FangSong_GB2312" w:eastAsia="FangSong_GB2312" w:hAnsi="DengXian" w:cs="Times New Roman"/>
              </w:rPr>
            </w:pPr>
          </w:p>
        </w:tc>
        <w:tc>
          <w:tcPr>
            <w:tcW w:w="780"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83" w:type="dxa"/>
            <w:vAlign w:val="center"/>
          </w:tcPr>
          <w:p w:rsidR="0028063B" w:rsidRDefault="0028063B">
            <w:pPr>
              <w:tabs>
                <w:tab w:val="right" w:pos="7350"/>
              </w:tabs>
              <w:jc w:val="center"/>
              <w:rPr>
                <w:rFonts w:ascii="FangSong_GB2312" w:eastAsia="FangSong_GB2312" w:hAnsi="DengXian" w:cs="Times New Roman"/>
              </w:rPr>
            </w:pPr>
          </w:p>
        </w:tc>
        <w:tc>
          <w:tcPr>
            <w:tcW w:w="709" w:type="dxa"/>
            <w:vAlign w:val="center"/>
          </w:tcPr>
          <w:p w:rsidR="0028063B" w:rsidRDefault="0028063B">
            <w:pPr>
              <w:tabs>
                <w:tab w:val="right" w:pos="7350"/>
              </w:tabs>
              <w:jc w:val="center"/>
              <w:rPr>
                <w:rFonts w:ascii="FangSong_GB2312" w:eastAsia="FangSong_GB2312" w:hAnsi="DengXian" w:cs="Times New Roman"/>
              </w:rPr>
            </w:pPr>
          </w:p>
        </w:tc>
        <w:tc>
          <w:tcPr>
            <w:tcW w:w="757" w:type="dxa"/>
            <w:vAlign w:val="center"/>
          </w:tcPr>
          <w:p w:rsidR="0028063B" w:rsidRDefault="0028063B">
            <w:pPr>
              <w:tabs>
                <w:tab w:val="right" w:pos="7350"/>
              </w:tabs>
              <w:jc w:val="center"/>
              <w:rPr>
                <w:rFonts w:ascii="FangSong_GB2312" w:eastAsia="FangSong_GB2312" w:hAnsi="DengXian" w:cs="Times New Roman"/>
              </w:rPr>
            </w:pPr>
          </w:p>
        </w:tc>
        <w:tc>
          <w:tcPr>
            <w:tcW w:w="755" w:type="dxa"/>
            <w:vAlign w:val="center"/>
          </w:tcPr>
          <w:p w:rsidR="0028063B" w:rsidRDefault="0028063B">
            <w:pPr>
              <w:tabs>
                <w:tab w:val="right" w:pos="7350"/>
              </w:tabs>
              <w:jc w:val="center"/>
              <w:rPr>
                <w:rFonts w:ascii="FangSong_GB2312" w:eastAsia="FangSong_GB2312" w:hAnsi="DengXian" w:cs="Times New Roman"/>
              </w:rPr>
            </w:pPr>
          </w:p>
        </w:tc>
        <w:tc>
          <w:tcPr>
            <w:tcW w:w="753" w:type="dxa"/>
            <w:vAlign w:val="center"/>
          </w:tcPr>
          <w:p w:rsidR="0028063B" w:rsidRDefault="0028063B">
            <w:pPr>
              <w:tabs>
                <w:tab w:val="right" w:pos="7350"/>
              </w:tabs>
              <w:jc w:val="center"/>
              <w:rPr>
                <w:rFonts w:ascii="FangSong_GB2312" w:eastAsia="FangSong_GB2312" w:hAnsi="DengXian" w:cs="Times New Roman"/>
              </w:rPr>
            </w:pPr>
          </w:p>
        </w:tc>
      </w:tr>
      <w:tr w:rsidR="0028063B" w:rsidTr="00B26C58">
        <w:trPr>
          <w:jc w:val="center"/>
        </w:trPr>
        <w:tc>
          <w:tcPr>
            <w:tcW w:w="1091" w:type="dxa"/>
            <w:vMerge/>
            <w:vAlign w:val="center"/>
          </w:tcPr>
          <w:p w:rsidR="0028063B" w:rsidRDefault="0028063B">
            <w:pPr>
              <w:tabs>
                <w:tab w:val="right" w:pos="7350"/>
              </w:tabs>
              <w:jc w:val="center"/>
              <w:rPr>
                <w:rFonts w:ascii="FangSong_GB2312" w:eastAsia="FangSong_GB2312" w:hAnsi="DengXian" w:cs="Times New Roman"/>
              </w:rPr>
            </w:pPr>
          </w:p>
        </w:tc>
        <w:tc>
          <w:tcPr>
            <w:tcW w:w="1006" w:type="dxa"/>
            <w:vAlign w:val="center"/>
          </w:tcPr>
          <w:p w:rsidR="0028063B" w:rsidRDefault="0028063B">
            <w:pPr>
              <w:tabs>
                <w:tab w:val="right" w:pos="7350"/>
              </w:tabs>
              <w:jc w:val="center"/>
              <w:rPr>
                <w:rFonts w:ascii="FangSong_GB2312" w:eastAsia="FangSong_GB2312" w:hAnsi="DengXian" w:cs="Times New Roman"/>
              </w:rPr>
            </w:pPr>
          </w:p>
        </w:tc>
        <w:tc>
          <w:tcPr>
            <w:tcW w:w="780"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83" w:type="dxa"/>
            <w:vAlign w:val="center"/>
          </w:tcPr>
          <w:p w:rsidR="0028063B" w:rsidRDefault="0028063B">
            <w:pPr>
              <w:tabs>
                <w:tab w:val="right" w:pos="7350"/>
              </w:tabs>
              <w:jc w:val="center"/>
              <w:rPr>
                <w:rFonts w:ascii="FangSong_GB2312" w:eastAsia="FangSong_GB2312" w:hAnsi="DengXian" w:cs="Times New Roman"/>
              </w:rPr>
            </w:pPr>
          </w:p>
        </w:tc>
        <w:tc>
          <w:tcPr>
            <w:tcW w:w="709" w:type="dxa"/>
            <w:vAlign w:val="center"/>
          </w:tcPr>
          <w:p w:rsidR="0028063B" w:rsidRDefault="0028063B">
            <w:pPr>
              <w:tabs>
                <w:tab w:val="right" w:pos="7350"/>
              </w:tabs>
              <w:jc w:val="center"/>
              <w:rPr>
                <w:rFonts w:ascii="FangSong_GB2312" w:eastAsia="FangSong_GB2312" w:hAnsi="DengXian" w:cs="Times New Roman"/>
              </w:rPr>
            </w:pPr>
          </w:p>
        </w:tc>
        <w:tc>
          <w:tcPr>
            <w:tcW w:w="757" w:type="dxa"/>
            <w:vAlign w:val="center"/>
          </w:tcPr>
          <w:p w:rsidR="0028063B" w:rsidRDefault="0028063B">
            <w:pPr>
              <w:tabs>
                <w:tab w:val="right" w:pos="7350"/>
              </w:tabs>
              <w:jc w:val="center"/>
              <w:rPr>
                <w:rFonts w:ascii="FangSong_GB2312" w:eastAsia="FangSong_GB2312" w:hAnsi="DengXian" w:cs="Times New Roman"/>
              </w:rPr>
            </w:pPr>
          </w:p>
        </w:tc>
        <w:tc>
          <w:tcPr>
            <w:tcW w:w="755" w:type="dxa"/>
            <w:vAlign w:val="center"/>
          </w:tcPr>
          <w:p w:rsidR="0028063B" w:rsidRDefault="0028063B">
            <w:pPr>
              <w:tabs>
                <w:tab w:val="right" w:pos="7350"/>
              </w:tabs>
              <w:jc w:val="center"/>
              <w:rPr>
                <w:rFonts w:ascii="FangSong_GB2312" w:eastAsia="FangSong_GB2312" w:hAnsi="DengXian" w:cs="Times New Roman"/>
              </w:rPr>
            </w:pPr>
          </w:p>
        </w:tc>
        <w:tc>
          <w:tcPr>
            <w:tcW w:w="753" w:type="dxa"/>
            <w:vAlign w:val="center"/>
          </w:tcPr>
          <w:p w:rsidR="0028063B" w:rsidRDefault="0028063B">
            <w:pPr>
              <w:tabs>
                <w:tab w:val="right" w:pos="7350"/>
              </w:tabs>
              <w:jc w:val="center"/>
              <w:rPr>
                <w:rFonts w:ascii="FangSong_GB2312" w:eastAsia="FangSong_GB2312" w:hAnsi="DengXian" w:cs="Times New Roman"/>
              </w:rPr>
            </w:pPr>
          </w:p>
        </w:tc>
      </w:tr>
      <w:tr w:rsidR="0028063B" w:rsidTr="00B26C58">
        <w:trPr>
          <w:jc w:val="center"/>
        </w:trPr>
        <w:tc>
          <w:tcPr>
            <w:tcW w:w="1091" w:type="dxa"/>
            <w:vMerge/>
            <w:vAlign w:val="center"/>
          </w:tcPr>
          <w:p w:rsidR="0028063B" w:rsidRDefault="0028063B">
            <w:pPr>
              <w:tabs>
                <w:tab w:val="right" w:pos="7350"/>
              </w:tabs>
              <w:jc w:val="center"/>
              <w:rPr>
                <w:rFonts w:ascii="FangSong_GB2312" w:eastAsia="FangSong_GB2312" w:hAnsi="DengXian" w:cs="Times New Roman"/>
              </w:rPr>
            </w:pPr>
          </w:p>
        </w:tc>
        <w:tc>
          <w:tcPr>
            <w:tcW w:w="1006" w:type="dxa"/>
            <w:vAlign w:val="center"/>
          </w:tcPr>
          <w:p w:rsidR="0028063B" w:rsidRDefault="0028063B">
            <w:pPr>
              <w:tabs>
                <w:tab w:val="right" w:pos="7350"/>
              </w:tabs>
              <w:jc w:val="center"/>
              <w:rPr>
                <w:rFonts w:ascii="FangSong_GB2312" w:eastAsia="FangSong_GB2312" w:hAnsi="DengXian" w:cs="Times New Roman"/>
              </w:rPr>
            </w:pPr>
          </w:p>
        </w:tc>
        <w:tc>
          <w:tcPr>
            <w:tcW w:w="780"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83" w:type="dxa"/>
            <w:vAlign w:val="center"/>
          </w:tcPr>
          <w:p w:rsidR="0028063B" w:rsidRDefault="0028063B">
            <w:pPr>
              <w:tabs>
                <w:tab w:val="right" w:pos="7350"/>
              </w:tabs>
              <w:jc w:val="center"/>
              <w:rPr>
                <w:rFonts w:ascii="FangSong_GB2312" w:eastAsia="FangSong_GB2312" w:hAnsi="DengXian" w:cs="Times New Roman"/>
              </w:rPr>
            </w:pPr>
          </w:p>
        </w:tc>
        <w:tc>
          <w:tcPr>
            <w:tcW w:w="709" w:type="dxa"/>
            <w:vAlign w:val="center"/>
          </w:tcPr>
          <w:p w:rsidR="0028063B" w:rsidRDefault="0028063B">
            <w:pPr>
              <w:tabs>
                <w:tab w:val="right" w:pos="7350"/>
              </w:tabs>
              <w:jc w:val="center"/>
              <w:rPr>
                <w:rFonts w:ascii="FangSong_GB2312" w:eastAsia="FangSong_GB2312" w:hAnsi="DengXian" w:cs="Times New Roman"/>
              </w:rPr>
            </w:pPr>
          </w:p>
        </w:tc>
        <w:tc>
          <w:tcPr>
            <w:tcW w:w="757" w:type="dxa"/>
            <w:vAlign w:val="center"/>
          </w:tcPr>
          <w:p w:rsidR="0028063B" w:rsidRDefault="0028063B">
            <w:pPr>
              <w:tabs>
                <w:tab w:val="right" w:pos="7350"/>
              </w:tabs>
              <w:jc w:val="center"/>
              <w:rPr>
                <w:rFonts w:ascii="FangSong_GB2312" w:eastAsia="FangSong_GB2312" w:hAnsi="DengXian" w:cs="Times New Roman"/>
              </w:rPr>
            </w:pPr>
          </w:p>
        </w:tc>
        <w:tc>
          <w:tcPr>
            <w:tcW w:w="755" w:type="dxa"/>
            <w:vAlign w:val="center"/>
          </w:tcPr>
          <w:p w:rsidR="0028063B" w:rsidRDefault="0028063B">
            <w:pPr>
              <w:tabs>
                <w:tab w:val="right" w:pos="7350"/>
              </w:tabs>
              <w:jc w:val="center"/>
              <w:rPr>
                <w:rFonts w:ascii="FangSong_GB2312" w:eastAsia="FangSong_GB2312" w:hAnsi="DengXian" w:cs="Times New Roman"/>
              </w:rPr>
            </w:pPr>
          </w:p>
        </w:tc>
        <w:tc>
          <w:tcPr>
            <w:tcW w:w="753" w:type="dxa"/>
            <w:vAlign w:val="center"/>
          </w:tcPr>
          <w:p w:rsidR="0028063B" w:rsidRDefault="0028063B">
            <w:pPr>
              <w:tabs>
                <w:tab w:val="right" w:pos="7350"/>
              </w:tabs>
              <w:jc w:val="center"/>
              <w:rPr>
                <w:rFonts w:ascii="FangSong_GB2312" w:eastAsia="FangSong_GB2312" w:hAnsi="DengXian" w:cs="Times New Roman"/>
              </w:rPr>
            </w:pPr>
          </w:p>
        </w:tc>
      </w:tr>
      <w:tr w:rsidR="0028063B" w:rsidTr="00B26C58">
        <w:trPr>
          <w:jc w:val="center"/>
        </w:trPr>
        <w:tc>
          <w:tcPr>
            <w:tcW w:w="1091" w:type="dxa"/>
            <w:vMerge/>
            <w:vAlign w:val="center"/>
          </w:tcPr>
          <w:p w:rsidR="0028063B" w:rsidRDefault="0028063B">
            <w:pPr>
              <w:tabs>
                <w:tab w:val="right" w:pos="7350"/>
              </w:tabs>
              <w:jc w:val="center"/>
              <w:rPr>
                <w:rFonts w:ascii="FangSong_GB2312" w:eastAsia="FangSong_GB2312" w:hAnsi="DengXian" w:cs="Times New Roman"/>
              </w:rPr>
            </w:pPr>
          </w:p>
        </w:tc>
        <w:tc>
          <w:tcPr>
            <w:tcW w:w="1006" w:type="dxa"/>
            <w:vAlign w:val="center"/>
          </w:tcPr>
          <w:p w:rsidR="0028063B" w:rsidRDefault="0028063B">
            <w:pPr>
              <w:tabs>
                <w:tab w:val="right" w:pos="7350"/>
              </w:tabs>
              <w:jc w:val="center"/>
              <w:rPr>
                <w:rFonts w:ascii="FangSong_GB2312" w:eastAsia="FangSong_GB2312" w:hAnsi="DengXian" w:cs="Times New Roman"/>
              </w:rPr>
            </w:pPr>
          </w:p>
        </w:tc>
        <w:tc>
          <w:tcPr>
            <w:tcW w:w="780"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03" w:type="dxa"/>
            <w:vAlign w:val="center"/>
          </w:tcPr>
          <w:p w:rsidR="0028063B" w:rsidRDefault="0028063B">
            <w:pPr>
              <w:tabs>
                <w:tab w:val="right" w:pos="7350"/>
              </w:tabs>
              <w:jc w:val="center"/>
              <w:rPr>
                <w:rFonts w:ascii="FangSong_GB2312" w:eastAsia="FangSong_GB2312" w:hAnsi="DengXian" w:cs="Times New Roman"/>
              </w:rPr>
            </w:pPr>
          </w:p>
        </w:tc>
        <w:tc>
          <w:tcPr>
            <w:tcW w:w="683" w:type="dxa"/>
            <w:vAlign w:val="center"/>
          </w:tcPr>
          <w:p w:rsidR="0028063B" w:rsidRDefault="0028063B">
            <w:pPr>
              <w:tabs>
                <w:tab w:val="right" w:pos="7350"/>
              </w:tabs>
              <w:jc w:val="center"/>
              <w:rPr>
                <w:rFonts w:ascii="FangSong_GB2312" w:eastAsia="FangSong_GB2312" w:hAnsi="DengXian" w:cs="Times New Roman"/>
              </w:rPr>
            </w:pPr>
          </w:p>
        </w:tc>
        <w:tc>
          <w:tcPr>
            <w:tcW w:w="709" w:type="dxa"/>
            <w:vAlign w:val="center"/>
          </w:tcPr>
          <w:p w:rsidR="0028063B" w:rsidRDefault="0028063B">
            <w:pPr>
              <w:tabs>
                <w:tab w:val="right" w:pos="7350"/>
              </w:tabs>
              <w:jc w:val="center"/>
              <w:rPr>
                <w:rFonts w:ascii="FangSong_GB2312" w:eastAsia="FangSong_GB2312" w:hAnsi="DengXian" w:cs="Times New Roman"/>
              </w:rPr>
            </w:pPr>
          </w:p>
        </w:tc>
        <w:tc>
          <w:tcPr>
            <w:tcW w:w="757" w:type="dxa"/>
            <w:vAlign w:val="center"/>
          </w:tcPr>
          <w:p w:rsidR="0028063B" w:rsidRDefault="0028063B">
            <w:pPr>
              <w:tabs>
                <w:tab w:val="right" w:pos="7350"/>
              </w:tabs>
              <w:jc w:val="center"/>
              <w:rPr>
                <w:rFonts w:ascii="FangSong_GB2312" w:eastAsia="FangSong_GB2312" w:hAnsi="DengXian" w:cs="Times New Roman"/>
              </w:rPr>
            </w:pPr>
          </w:p>
        </w:tc>
        <w:tc>
          <w:tcPr>
            <w:tcW w:w="755" w:type="dxa"/>
            <w:vAlign w:val="center"/>
          </w:tcPr>
          <w:p w:rsidR="0028063B" w:rsidRDefault="0028063B">
            <w:pPr>
              <w:tabs>
                <w:tab w:val="right" w:pos="7350"/>
              </w:tabs>
              <w:jc w:val="center"/>
              <w:rPr>
                <w:rFonts w:ascii="FangSong_GB2312" w:eastAsia="FangSong_GB2312" w:hAnsi="DengXian" w:cs="Times New Roman"/>
              </w:rPr>
            </w:pPr>
          </w:p>
        </w:tc>
        <w:tc>
          <w:tcPr>
            <w:tcW w:w="753" w:type="dxa"/>
            <w:vAlign w:val="center"/>
          </w:tcPr>
          <w:p w:rsidR="0028063B" w:rsidRDefault="0028063B">
            <w:pPr>
              <w:tabs>
                <w:tab w:val="right" w:pos="7350"/>
              </w:tabs>
              <w:jc w:val="center"/>
              <w:rPr>
                <w:rFonts w:ascii="FangSong_GB2312" w:eastAsia="FangSong_GB2312" w:hAnsi="DengXian" w:cs="Times New Roman"/>
              </w:rPr>
            </w:pPr>
          </w:p>
        </w:tc>
      </w:tr>
    </w:tbl>
    <w:p w:rsidR="0028063B" w:rsidRDefault="00B26C58">
      <w:pPr>
        <w:rPr>
          <w:rFonts w:ascii="FangSong_GB2312" w:eastAsia="FangSong_GB2312" w:hAnsi="DengXian" w:cs="FangSong_GB2312"/>
        </w:rPr>
      </w:pPr>
      <w:r>
        <w:rPr>
          <w:rFonts w:ascii="FangSong_GB2312" w:eastAsia="FangSong_GB2312" w:hAnsi="DengXian" w:cs="FangSong_GB2312" w:hint="eastAsia"/>
        </w:rPr>
        <w:t>三、试验结论</w:t>
      </w:r>
    </w:p>
    <w:p w:rsidR="0028063B" w:rsidRDefault="00B26C58">
      <w:pPr>
        <w:ind w:right="180" w:firstLineChars="200" w:firstLine="420"/>
        <w:jc w:val="left"/>
        <w:rPr>
          <w:rFonts w:ascii="FangSong_GB2312" w:eastAsia="FangSong_GB2312" w:hAnsi="DengXian" w:cs="Times New Roman"/>
          <w:sz w:val="15"/>
          <w:szCs w:val="15"/>
        </w:rPr>
      </w:pPr>
      <w:r>
        <w:rPr>
          <w:rFonts w:ascii="FangSong_GB2312" w:eastAsia="FangSong_GB2312" w:hAnsi="DengXian" w:cs="FangSong_GB2312" w:hint="eastAsia"/>
        </w:rPr>
        <w:t>鼠伤寒沙门氏菌</w:t>
      </w:r>
      <w:r>
        <w:rPr>
          <w:rFonts w:ascii="FangSong_GB2312" w:eastAsia="FangSong_GB2312" w:hAnsi="DengXian" w:cs="FangSong_GB2312"/>
        </w:rPr>
        <w:t>/</w:t>
      </w:r>
      <w:r>
        <w:rPr>
          <w:rFonts w:ascii="FangSong_GB2312" w:eastAsia="FangSong_GB2312" w:hAnsi="DengXian" w:cs="FangSong_GB2312" w:hint="eastAsia"/>
        </w:rPr>
        <w:t xml:space="preserve">回复突变试验试验结果： </w:t>
      </w: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28063B">
      <w:pPr>
        <w:rPr>
          <w:rFonts w:ascii="FangSong_GB2312" w:eastAsia="FangSong_GB2312" w:hAnsi="DengXian" w:cs="Times New Roman"/>
        </w:rPr>
      </w:pPr>
    </w:p>
    <w:p w:rsidR="0028063B" w:rsidRDefault="0028063B">
      <w:pPr>
        <w:spacing w:line="360" w:lineRule="auto"/>
        <w:ind w:firstLineChars="200" w:firstLine="420"/>
        <w:rPr>
          <w:rFonts w:ascii="FangSong_GB2312" w:eastAsia="FangSong_GB2312" w:hAnsi="DengXian" w:cs="FangSong_GB2312"/>
        </w:rPr>
      </w:pPr>
    </w:p>
    <w:p w:rsidR="0028063B" w:rsidRDefault="00B26C58">
      <w:pPr>
        <w:spacing w:line="240" w:lineRule="exact"/>
        <w:rPr>
          <w:rFonts w:ascii="FangSong_GB2312" w:eastAsia="FangSong_GB2312" w:hAnsi="DengXian" w:cs="Times New Roman"/>
        </w:rPr>
      </w:pPr>
      <w:r>
        <w:rPr>
          <w:rFonts w:ascii="FangSong_GB2312" w:eastAsia="FangSong_GB2312" w:hAnsi="DengXian" w:cs="Times New Roman"/>
        </w:rPr>
        <w:br w:type="page"/>
      </w:r>
      <w:r>
        <w:rPr>
          <w:rFonts w:ascii="FangSong_GB2312" w:eastAsia="FangSong_GB2312" w:hAnsi="DengXian" w:cs="Times New Roman" w:hint="eastAsia"/>
        </w:rPr>
        <w:lastRenderedPageBreak/>
        <w:t>2-1m：</w:t>
      </w:r>
      <w:r>
        <w:rPr>
          <w:rFonts w:ascii="FangSong_GB2312" w:eastAsia="FangSong_GB2312" w:hAnsi="DengXian" w:cs="FangSong_GB2312" w:hint="eastAsia"/>
        </w:rPr>
        <w:t>体外哺乳动物细胞染色体畸变试验报告体例</w:t>
      </w:r>
    </w:p>
    <w:p w:rsidR="0028063B" w:rsidRDefault="0028063B">
      <w:pPr>
        <w:spacing w:line="360" w:lineRule="auto"/>
        <w:rPr>
          <w:rFonts w:ascii="FangSong_GB2312" w:eastAsia="FangSong_GB2312" w:hAnsi="DengXian" w:cs="Times New Roman"/>
        </w:r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bottom w:val="single" w:sz="8" w:space="0" w:color="auto"/>
          <w:insideH w:val="single" w:sz="6"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B26C58">
            <w:pPr>
              <w:jc w:val="distribute"/>
              <w:rPr>
                <w:rFonts w:ascii="FangSong_GB2312" w:eastAsia="FangSong_GB2312" w:hAnsi="DengXian" w:cs="Times New Roman"/>
              </w:rPr>
            </w:pPr>
            <w:r>
              <w:rPr>
                <w:rFonts w:ascii="FangSong_GB2312" w:eastAsia="FangSong_GB2312" w:hAnsi="DengXian" w:cs="Times New Roman" w:hint="eastAsia"/>
              </w:rPr>
              <w:t>检验开始日期</w:t>
            </w:r>
          </w:p>
        </w:tc>
        <w:tc>
          <w:tcPr>
            <w:tcW w:w="2562" w:type="dxa"/>
          </w:tcPr>
          <w:p w:rsidR="0028063B" w:rsidRDefault="0028063B">
            <w:pPr>
              <w:rPr>
                <w:rFonts w:ascii="FangSong_GB2312" w:eastAsia="FangSong_GB2312" w:hAnsi="DengXian" w:cs="Times New Roman"/>
                <w:u w:val="single"/>
              </w:rPr>
            </w:pPr>
          </w:p>
        </w:tc>
      </w:tr>
      <w:tr w:rsidR="0028063B">
        <w:trPr>
          <w:cantSplit/>
        </w:trPr>
        <w:tc>
          <w:tcPr>
            <w:tcW w:w="210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检验项目</w:t>
            </w:r>
          </w:p>
        </w:tc>
        <w:tc>
          <w:tcPr>
            <w:tcW w:w="2220" w:type="dxa"/>
          </w:tcPr>
          <w:p w:rsidR="0028063B" w:rsidRDefault="00B26C58">
            <w:pPr>
              <w:rPr>
                <w:rFonts w:ascii="FangSong_GB2312" w:eastAsia="FangSong_GB2312" w:hAnsi="DengXian" w:cs="Times New Roman"/>
                <w:u w:val="single"/>
              </w:rPr>
            </w:pPr>
            <w:r>
              <w:rPr>
                <w:rFonts w:ascii="FangSong_GB2312" w:eastAsia="FangSong_GB2312" w:hAnsi="DengXian" w:cs="FangSong_GB2312" w:hint="eastAsia"/>
              </w:rPr>
              <w:t>体外哺乳动物细胞染色体畸变</w:t>
            </w:r>
          </w:p>
        </w:tc>
        <w:tc>
          <w:tcPr>
            <w:tcW w:w="234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2562" w:type="dxa"/>
          </w:tcPr>
          <w:p w:rsidR="0028063B" w:rsidRDefault="0028063B">
            <w:pPr>
              <w:rPr>
                <w:rFonts w:ascii="FangSong_GB2312" w:eastAsia="FangSong_GB2312" w:hAnsi="DengXian" w:cs="FangSong_GB2312"/>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一、材料和方法：</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1. </w:t>
      </w:r>
      <w:r>
        <w:rPr>
          <w:rFonts w:ascii="FangSong_GB2312" w:eastAsia="FangSong_GB2312" w:hAnsi="DengXian" w:cs="FangSong_GB2312" w:hint="eastAsia"/>
        </w:rPr>
        <w:t>细胞株：名称，来源。</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 xml:space="preserve">2. </w:t>
      </w:r>
      <w:r>
        <w:rPr>
          <w:rFonts w:ascii="FangSong_GB2312" w:eastAsia="FangSong_GB2312" w:hAnsi="DengXian" w:cs="FangSong_GB2312" w:hint="eastAsia"/>
        </w:rPr>
        <w:t>代谢物活化系统：</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3. 阳性物：名称，批号，生产厂家，溶剂，浓度及用量。</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4</w:t>
      </w:r>
      <w:r>
        <w:rPr>
          <w:rFonts w:ascii="FangSong_GB2312" w:eastAsia="FangSong_GB2312" w:hAnsi="DengXian" w:cs="FangSong_GB2312"/>
        </w:rPr>
        <w:t>.</w:t>
      </w:r>
      <w:r>
        <w:rPr>
          <w:rFonts w:ascii="FangSong_GB2312" w:eastAsia="FangSong_GB2312" w:hAnsi="DengXian" w:cs="FangSong_GB2312" w:hint="eastAsia"/>
        </w:rPr>
        <w:t xml:space="preserve"> 受试物：物态，溶剂、溶解度、配制方法，前处理方</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剂量设计及最高剂量设计依据（说明受试物对细胞毒性、溶解情况等）。</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hint="eastAsia"/>
        </w:rPr>
        <w:t>5. 试验方法：包括对细胞毒性的测定方法，培养液和培养容器的种类，接种细胞数、中期阻断剂名称及终浓度、受试物与试验系统的接触时间；简述制片方法、分析的中期分裂相数目、结果评价方法等。</w:t>
      </w:r>
    </w:p>
    <w:p w:rsidR="0028063B" w:rsidRDefault="0028063B">
      <w:pPr>
        <w:ind w:right="-823"/>
        <w:rPr>
          <w:rFonts w:ascii="FangSong_GB2312" w:eastAsia="FangSong_GB2312" w:hAnsi="DengXian" w:cs="Times New Roman"/>
        </w:rPr>
      </w:pPr>
    </w:p>
    <w:p w:rsidR="0028063B" w:rsidRDefault="00B26C58">
      <w:pPr>
        <w:ind w:right="-823"/>
        <w:rPr>
          <w:rFonts w:ascii="FangSong_GB2312" w:eastAsia="FangSong_GB2312" w:hAnsi="DengXian" w:cs="FangSong_GB2312"/>
        </w:rPr>
      </w:pPr>
      <w:r>
        <w:rPr>
          <w:rFonts w:ascii="FangSong_GB2312" w:eastAsia="FangSong_GB2312" w:hAnsi="DengXian" w:cs="FangSong_GB2312" w:hint="eastAsia"/>
        </w:rPr>
        <w:t>二、试验结果：</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1.</w:t>
      </w:r>
      <w:r>
        <w:rPr>
          <w:rFonts w:ascii="FangSong_GB2312" w:eastAsia="FangSong_GB2312" w:hAnsi="DengXian" w:cs="FangSong_GB2312" w:hint="eastAsia"/>
        </w:rPr>
        <w:t>受试物最高剂量的确定及试验结果：细胞毒性的测定（见表1），溶解情况（见表2），对pH和渗克分子浓度的影响（如有影响）。</w:t>
      </w:r>
    </w:p>
    <w:p w:rsidR="0028063B" w:rsidRDefault="00B26C58">
      <w:pPr>
        <w:ind w:firstLineChars="200" w:firstLine="420"/>
        <w:rPr>
          <w:rFonts w:ascii="FangSong_GB2312" w:eastAsia="FangSong_GB2312" w:hAnsi="DengXian" w:cs="FangSong_GB2312"/>
        </w:rPr>
      </w:pPr>
      <w:r>
        <w:rPr>
          <w:rFonts w:ascii="FangSong_GB2312" w:eastAsia="FangSong_GB2312" w:hAnsi="DengXian" w:cs="FangSong_GB2312"/>
        </w:rPr>
        <w:t>2.</w:t>
      </w:r>
      <w:r>
        <w:rPr>
          <w:rFonts w:ascii="FangSong_GB2312" w:eastAsia="FangSong_GB2312" w:hAnsi="DengXian" w:cs="FangSong_GB2312" w:hint="eastAsia"/>
        </w:rPr>
        <w:t>各处理组和对照组染色体畸变率及统计结果（见表3）：</w:t>
      </w:r>
    </w:p>
    <w:p w:rsidR="0028063B" w:rsidRDefault="0028063B">
      <w:pPr>
        <w:ind w:firstLineChars="1300" w:firstLine="2730"/>
        <w:rPr>
          <w:rFonts w:ascii="FangSong_GB2312" w:eastAsia="FangSong_GB2312" w:hAnsi="DengXian" w:cs="FangSong_GB2312"/>
        </w:rPr>
      </w:pPr>
    </w:p>
    <w:p w:rsidR="0028063B" w:rsidRDefault="0028063B">
      <w:pPr>
        <w:ind w:firstLineChars="1300" w:firstLine="2730"/>
        <w:rPr>
          <w:rFonts w:ascii="FangSong_GB2312" w:eastAsia="FangSong_GB2312" w:hAnsi="DengXian" w:cs="FangSong_GB2312"/>
        </w:rPr>
      </w:pPr>
    </w:p>
    <w:p w:rsidR="0028063B" w:rsidRDefault="00B26C58">
      <w:pPr>
        <w:ind w:firstLineChars="1300" w:firstLine="2730"/>
        <w:rPr>
          <w:rFonts w:ascii="FangSong_GB2312" w:eastAsia="FangSong_GB2312" w:hAnsi="DengXian" w:cs="FangSong_GB2312"/>
        </w:rPr>
      </w:pPr>
      <w:r>
        <w:rPr>
          <w:rFonts w:ascii="FangSong_GB2312" w:eastAsia="FangSong_GB2312" w:hAnsi="DengXian" w:cs="FangSong_GB2312" w:hint="eastAsia"/>
        </w:rPr>
        <w:t>表1 受试物对细胞的毒性</w:t>
      </w:r>
    </w:p>
    <w:tbl>
      <w:tblPr>
        <w:tblW w:w="8946" w:type="dxa"/>
        <w:tblBorders>
          <w:top w:val="single" w:sz="4" w:space="0" w:color="000000"/>
          <w:bottom w:val="single" w:sz="4" w:space="0" w:color="000000"/>
        </w:tblBorders>
        <w:tblLayout w:type="fixed"/>
        <w:tblLook w:val="04A0" w:firstRow="1" w:lastRow="0" w:firstColumn="1" w:lastColumn="0" w:noHBand="0" w:noVBand="1"/>
      </w:tblPr>
      <w:tblGrid>
        <w:gridCol w:w="1177"/>
        <w:gridCol w:w="1119"/>
        <w:gridCol w:w="1120"/>
        <w:gridCol w:w="1112"/>
        <w:gridCol w:w="1098"/>
        <w:gridCol w:w="1098"/>
        <w:gridCol w:w="1098"/>
        <w:gridCol w:w="1124"/>
      </w:tblGrid>
      <w:tr w:rsidR="0028063B">
        <w:tc>
          <w:tcPr>
            <w:tcW w:w="1177" w:type="dxa"/>
            <w:vMerge w:val="restart"/>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受试物浓度（</w:t>
            </w:r>
            <w:r>
              <w:rPr>
                <w:rFonts w:ascii="FangSong_GB2312" w:eastAsia="FangSong_GB2312" w:hAnsi="Symbol" w:cs="Times New Roman" w:hint="eastAsia"/>
                <w:szCs w:val="20"/>
              </w:rPr>
              <w:sym w:font="Symbol" w:char="F06D"/>
            </w:r>
            <w:r>
              <w:rPr>
                <w:rFonts w:ascii="FangSong_GB2312" w:eastAsia="FangSong_GB2312" w:hAnsi="DengXian" w:cs="FangSong_GB2312"/>
              </w:rPr>
              <w:t>g/ml</w:t>
            </w:r>
            <w:r>
              <w:rPr>
                <w:rFonts w:ascii="FangSong_GB2312" w:eastAsia="FangSong_GB2312" w:hAnsi="DengXian" w:cs="FangSong_GB2312" w:hint="eastAsia"/>
              </w:rPr>
              <w:t>）</w:t>
            </w:r>
          </w:p>
        </w:tc>
        <w:tc>
          <w:tcPr>
            <w:tcW w:w="3351" w:type="dxa"/>
            <w:gridSpan w:val="3"/>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活细胞计数法</w:t>
            </w:r>
          </w:p>
        </w:tc>
        <w:tc>
          <w:tcPr>
            <w:tcW w:w="3294" w:type="dxa"/>
            <w:gridSpan w:val="3"/>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分裂指数法</w:t>
            </w:r>
          </w:p>
        </w:tc>
        <w:tc>
          <w:tcPr>
            <w:tcW w:w="1124"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commentRangeStart w:id="1"/>
            <w:r>
              <w:rPr>
                <w:rFonts w:ascii="FangSong_GB2312" w:eastAsia="FangSong_GB2312" w:hAnsi="DengXian" w:cs="FangSong_GB2312" w:hint="eastAsia"/>
              </w:rPr>
              <w:t>I</w:t>
            </w:r>
            <w:commentRangeEnd w:id="1"/>
            <w:r>
              <w:rPr>
                <w:rStyle w:val="af"/>
              </w:rPr>
              <w:commentReference w:id="1"/>
            </w:r>
            <w:r>
              <w:rPr>
                <w:rFonts w:ascii="FangSong_GB2312" w:eastAsia="FangSong_GB2312" w:hAnsi="DengXian" w:cs="FangSong_GB2312" w:hint="eastAsia"/>
              </w:rPr>
              <w:t>细胞覆盖程度</w:t>
            </w:r>
          </w:p>
        </w:tc>
      </w:tr>
      <w:tr w:rsidR="0028063B">
        <w:tc>
          <w:tcPr>
            <w:tcW w:w="1177" w:type="dxa"/>
            <w:vMerge/>
            <w:tcBorders>
              <w:top w:val="single" w:sz="4" w:space="0" w:color="000000"/>
              <w:bottom w:val="single" w:sz="4" w:space="0" w:color="000000"/>
            </w:tcBorders>
            <w:shd w:val="clear" w:color="auto" w:fill="auto"/>
            <w:vAlign w:val="center"/>
          </w:tcPr>
          <w:p w:rsidR="0028063B" w:rsidRDefault="0028063B">
            <w:pPr>
              <w:spacing w:line="240" w:lineRule="exact"/>
              <w:jc w:val="center"/>
              <w:rPr>
                <w:rFonts w:ascii="FangSong_GB2312" w:eastAsia="FangSong_GB2312" w:hAnsi="DengXian" w:cs="FangSong_GB2312"/>
              </w:rPr>
            </w:pPr>
          </w:p>
        </w:tc>
        <w:tc>
          <w:tcPr>
            <w:tcW w:w="1119"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接种细胞数（/ml）</w:t>
            </w:r>
          </w:p>
        </w:tc>
        <w:tc>
          <w:tcPr>
            <w:tcW w:w="1120"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活细胞（/ml）</w:t>
            </w:r>
          </w:p>
        </w:tc>
        <w:tc>
          <w:tcPr>
            <w:tcW w:w="1112"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存活率（%）</w:t>
            </w:r>
          </w:p>
        </w:tc>
        <w:tc>
          <w:tcPr>
            <w:tcW w:w="1098"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计数细胞数</w:t>
            </w:r>
          </w:p>
        </w:tc>
        <w:tc>
          <w:tcPr>
            <w:tcW w:w="1098"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中期分裂相数</w:t>
            </w:r>
          </w:p>
        </w:tc>
        <w:tc>
          <w:tcPr>
            <w:tcW w:w="1098"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分裂指数</w:t>
            </w:r>
          </w:p>
        </w:tc>
        <w:tc>
          <w:tcPr>
            <w:tcW w:w="1124" w:type="dxa"/>
            <w:tcBorders>
              <w:top w:val="single" w:sz="4" w:space="0" w:color="000000"/>
              <w:bottom w:val="single" w:sz="4" w:space="0" w:color="000000"/>
            </w:tcBorders>
            <w:shd w:val="clear" w:color="auto" w:fill="auto"/>
            <w:vAlign w:val="center"/>
          </w:tcPr>
          <w:p w:rsidR="0028063B" w:rsidRDefault="0028063B">
            <w:pPr>
              <w:spacing w:line="240" w:lineRule="exact"/>
              <w:jc w:val="center"/>
              <w:rPr>
                <w:rFonts w:ascii="FangSong_GB2312" w:eastAsia="FangSong_GB2312" w:hAnsi="DengXian" w:cs="FangSong_GB2312"/>
              </w:rPr>
            </w:pPr>
          </w:p>
        </w:tc>
      </w:tr>
      <w:tr w:rsidR="0028063B">
        <w:trPr>
          <w:trHeight w:val="1537"/>
        </w:trPr>
        <w:tc>
          <w:tcPr>
            <w:tcW w:w="1177"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19"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20"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12"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098"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098"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098"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24" w:type="dxa"/>
            <w:tcBorders>
              <w:top w:val="single" w:sz="4" w:space="0" w:color="000000"/>
            </w:tcBorders>
            <w:shd w:val="clear" w:color="auto" w:fill="auto"/>
          </w:tcPr>
          <w:p w:rsidR="0028063B" w:rsidRDefault="0028063B">
            <w:pPr>
              <w:rPr>
                <w:rFonts w:ascii="FangSong_GB2312" w:eastAsia="FangSong_GB2312" w:hAnsi="DengXian" w:cs="FangSong_GB2312"/>
              </w:rPr>
            </w:pPr>
          </w:p>
        </w:tc>
      </w:tr>
    </w:tbl>
    <w:p w:rsidR="0028063B" w:rsidRDefault="0028063B">
      <w:pPr>
        <w:ind w:firstLineChars="1300" w:firstLine="2730"/>
        <w:rPr>
          <w:rFonts w:ascii="FangSong_GB2312" w:eastAsia="FangSong_GB2312" w:hAnsi="DengXian" w:cs="FangSong_GB2312"/>
        </w:rPr>
      </w:pPr>
    </w:p>
    <w:p w:rsidR="0028063B" w:rsidRDefault="00B26C58">
      <w:pPr>
        <w:ind w:firstLineChars="1300" w:firstLine="2730"/>
        <w:rPr>
          <w:rFonts w:ascii="FangSong_GB2312" w:eastAsia="FangSong_GB2312" w:hAnsi="DengXian" w:cs="FangSong_GB2312"/>
        </w:rPr>
      </w:pPr>
      <w:r>
        <w:rPr>
          <w:rFonts w:ascii="FangSong_GB2312" w:eastAsia="FangSong_GB2312" w:hAnsi="DengXian" w:cs="FangSong_GB2312" w:hint="eastAsia"/>
        </w:rPr>
        <w:t>表2 受试物在所选溶剂中的溶解情况记录</w:t>
      </w:r>
    </w:p>
    <w:tbl>
      <w:tblPr>
        <w:tblW w:w="8946" w:type="dxa"/>
        <w:tblBorders>
          <w:top w:val="single" w:sz="4" w:space="0" w:color="000000"/>
          <w:bottom w:val="single" w:sz="4" w:space="0" w:color="000000"/>
        </w:tblBorders>
        <w:tblLayout w:type="fixed"/>
        <w:tblLook w:val="04A0" w:firstRow="1" w:lastRow="0" w:firstColumn="1" w:lastColumn="0" w:noHBand="0" w:noVBand="1"/>
      </w:tblPr>
      <w:tblGrid>
        <w:gridCol w:w="1177"/>
        <w:gridCol w:w="1107"/>
        <w:gridCol w:w="1108"/>
        <w:gridCol w:w="1110"/>
        <w:gridCol w:w="1110"/>
        <w:gridCol w:w="1110"/>
        <w:gridCol w:w="1110"/>
        <w:gridCol w:w="1114"/>
      </w:tblGrid>
      <w:tr w:rsidR="0028063B">
        <w:tc>
          <w:tcPr>
            <w:tcW w:w="1177"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受试物浓度（</w:t>
            </w:r>
            <w:r>
              <w:rPr>
                <w:rFonts w:ascii="FangSong_GB2312" w:eastAsia="FangSong_GB2312" w:hAnsi="Symbol" w:cs="Times New Roman" w:hint="eastAsia"/>
                <w:szCs w:val="20"/>
              </w:rPr>
              <w:sym w:font="Symbol" w:char="F06D"/>
            </w:r>
            <w:r>
              <w:rPr>
                <w:rFonts w:ascii="FangSong_GB2312" w:eastAsia="FangSong_GB2312" w:hAnsi="DengXian" w:cs="FangSong_GB2312"/>
              </w:rPr>
              <w:t>g/ml</w:t>
            </w:r>
            <w:r>
              <w:rPr>
                <w:rFonts w:ascii="FangSong_GB2312" w:eastAsia="FangSong_GB2312" w:hAnsi="DengXian" w:cs="FangSong_GB2312" w:hint="eastAsia"/>
              </w:rPr>
              <w:t>）</w:t>
            </w:r>
          </w:p>
        </w:tc>
        <w:tc>
          <w:tcPr>
            <w:tcW w:w="3325" w:type="dxa"/>
            <w:gridSpan w:val="3"/>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溶剂名称</w:t>
            </w:r>
          </w:p>
        </w:tc>
        <w:tc>
          <w:tcPr>
            <w:tcW w:w="3330" w:type="dxa"/>
            <w:gridSpan w:val="3"/>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有否沉淀（轻微可见）</w:t>
            </w:r>
          </w:p>
        </w:tc>
        <w:tc>
          <w:tcPr>
            <w:tcW w:w="1114" w:type="dxa"/>
            <w:tcBorders>
              <w:top w:val="single" w:sz="4" w:space="0" w:color="000000"/>
              <w:bottom w:val="single" w:sz="4" w:space="0" w:color="000000"/>
            </w:tcBorders>
            <w:shd w:val="clear" w:color="auto" w:fill="auto"/>
            <w:vAlign w:val="center"/>
          </w:tcPr>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rPr>
              <w:t>I</w:t>
            </w:r>
            <w:r>
              <w:rPr>
                <w:rFonts w:ascii="FangSong_GB2312" w:eastAsia="FangSong_GB2312" w:hAnsi="DengXian" w:cs="FangSong_GB2312" w:hint="eastAsia"/>
              </w:rPr>
              <w:t>细胞覆盖程度</w:t>
            </w:r>
          </w:p>
        </w:tc>
      </w:tr>
      <w:tr w:rsidR="0028063B">
        <w:trPr>
          <w:trHeight w:val="1537"/>
        </w:trPr>
        <w:tc>
          <w:tcPr>
            <w:tcW w:w="1177"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07"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08"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10"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10"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10"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10" w:type="dxa"/>
            <w:tcBorders>
              <w:top w:val="single" w:sz="4" w:space="0" w:color="000000"/>
            </w:tcBorders>
            <w:shd w:val="clear" w:color="auto" w:fill="auto"/>
          </w:tcPr>
          <w:p w:rsidR="0028063B" w:rsidRDefault="0028063B">
            <w:pPr>
              <w:rPr>
                <w:rFonts w:ascii="FangSong_GB2312" w:eastAsia="FangSong_GB2312" w:hAnsi="DengXian" w:cs="FangSong_GB2312"/>
              </w:rPr>
            </w:pPr>
          </w:p>
        </w:tc>
        <w:tc>
          <w:tcPr>
            <w:tcW w:w="1114" w:type="dxa"/>
            <w:tcBorders>
              <w:top w:val="single" w:sz="4" w:space="0" w:color="000000"/>
            </w:tcBorders>
            <w:shd w:val="clear" w:color="auto" w:fill="auto"/>
          </w:tcPr>
          <w:p w:rsidR="0028063B" w:rsidRDefault="0028063B">
            <w:pPr>
              <w:rPr>
                <w:rFonts w:ascii="FangSong_GB2312" w:eastAsia="FangSong_GB2312" w:hAnsi="DengXian" w:cs="FangSong_GB2312"/>
              </w:rPr>
            </w:pPr>
          </w:p>
        </w:tc>
      </w:tr>
    </w:tbl>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28063B">
      <w:pPr>
        <w:spacing w:line="240" w:lineRule="exact"/>
        <w:rPr>
          <w:rFonts w:ascii="DengXian" w:eastAsia="DengXian" w:hAnsi="DengXian" w:cs="Times New Roman"/>
          <w:sz w:val="28"/>
          <w:szCs w:val="28"/>
        </w:rPr>
      </w:pPr>
    </w:p>
    <w:p w:rsidR="0028063B" w:rsidRDefault="0028063B">
      <w:pPr>
        <w:spacing w:line="240" w:lineRule="exact"/>
        <w:rPr>
          <w:rFonts w:ascii="DengXian" w:eastAsia="DengXian" w:hAnsi="DengXian" w:cs="Times New Roman"/>
          <w:sz w:val="28"/>
          <w:szCs w:val="28"/>
        </w:rPr>
      </w:pPr>
    </w:p>
    <w:p w:rsidR="0028063B" w:rsidRDefault="0028063B">
      <w:pPr>
        <w:spacing w:line="240" w:lineRule="exact"/>
        <w:rPr>
          <w:rFonts w:ascii="DengXian" w:eastAsia="DengXian" w:hAnsi="DengXian" w:cs="Times New Roman"/>
          <w:sz w:val="28"/>
          <w:szCs w:val="28"/>
        </w:r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28063B">
            <w:pPr>
              <w:jc w:val="distribute"/>
              <w:rPr>
                <w:rFonts w:ascii="FangSong_GB2312" w:eastAsia="FangSong_GB2312" w:hAnsi="DengXian" w:cs="Times New Roman"/>
              </w:rPr>
            </w:pP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pPr>
        <w:rPr>
          <w:rFonts w:ascii="FangSong_GB2312" w:eastAsia="FangSong_GB2312" w:hAnsi="DengXian" w:cs="Times New Roman"/>
        </w:rPr>
      </w:pPr>
      <w:r>
        <w:rPr>
          <w:rFonts w:ascii="FangSong_GB2312" w:eastAsia="FangSong_GB2312" w:hAnsi="DengXian" w:cs="Times New Roman" w:hint="eastAsia"/>
        </w:rPr>
        <w:t>（接上页）</w:t>
      </w:r>
    </w:p>
    <w:p w:rsidR="0028063B" w:rsidRDefault="0028063B">
      <w:pPr>
        <w:ind w:left="264"/>
        <w:jc w:val="center"/>
        <w:rPr>
          <w:rFonts w:ascii="FangSong_GB2312" w:eastAsia="FangSong_GB2312" w:hAnsi="DengXian" w:cs="FangSong_GB2312"/>
        </w:rPr>
      </w:pPr>
    </w:p>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表3 体外哺乳动物细胞染色体畸变试验结果</w:t>
      </w:r>
    </w:p>
    <w:tbl>
      <w:tblPr>
        <w:tblW w:w="815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725"/>
        <w:gridCol w:w="878"/>
        <w:gridCol w:w="851"/>
        <w:gridCol w:w="850"/>
        <w:gridCol w:w="851"/>
        <w:gridCol w:w="850"/>
        <w:gridCol w:w="992"/>
      </w:tblGrid>
      <w:tr w:rsidR="0028063B">
        <w:trPr>
          <w:cantSplit/>
          <w:trHeight w:val="70"/>
          <w:jc w:val="center"/>
        </w:trPr>
        <w:tc>
          <w:tcPr>
            <w:tcW w:w="1155"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组别</w:t>
            </w:r>
          </w:p>
        </w:tc>
        <w:tc>
          <w:tcPr>
            <w:tcW w:w="1725"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终浓度（</w:t>
            </w:r>
            <w:r>
              <w:rPr>
                <w:rFonts w:ascii="FangSong_GB2312" w:eastAsia="FangSong_GB2312" w:hAnsi="Symbol" w:cs="Times New Roman" w:hint="eastAsia"/>
                <w:szCs w:val="20"/>
              </w:rPr>
              <w:sym w:font="Symbol" w:char="F06D"/>
            </w:r>
            <w:r>
              <w:rPr>
                <w:rFonts w:ascii="FangSong_GB2312" w:eastAsia="FangSong_GB2312" w:hAnsi="DengXian" w:cs="FangSong_GB2312"/>
              </w:rPr>
              <w:t>g/ml</w:t>
            </w:r>
            <w:r>
              <w:rPr>
                <w:rFonts w:ascii="FangSong_GB2312" w:eastAsia="FangSong_GB2312" w:hAnsi="DengXian" w:cs="FangSong_GB2312" w:hint="eastAsia"/>
              </w:rPr>
              <w:t>）</w:t>
            </w:r>
          </w:p>
        </w:tc>
        <w:tc>
          <w:tcPr>
            <w:tcW w:w="1729" w:type="dxa"/>
            <w:gridSpan w:val="2"/>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Times New Roman" w:hint="eastAsia"/>
              </w:rPr>
              <w:t>观察细胞数</w:t>
            </w:r>
          </w:p>
        </w:tc>
        <w:tc>
          <w:tcPr>
            <w:tcW w:w="1701" w:type="dxa"/>
            <w:gridSpan w:val="2"/>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畸变细胞数</w:t>
            </w:r>
          </w:p>
        </w:tc>
        <w:tc>
          <w:tcPr>
            <w:tcW w:w="1842" w:type="dxa"/>
            <w:gridSpan w:val="2"/>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畸变率（%）</w:t>
            </w:r>
          </w:p>
        </w:tc>
      </w:tr>
      <w:tr w:rsidR="0028063B">
        <w:trPr>
          <w:cantSplit/>
          <w:jc w:val="center"/>
        </w:trPr>
        <w:tc>
          <w:tcPr>
            <w:tcW w:w="1155" w:type="dxa"/>
            <w:vMerge/>
            <w:tcBorders>
              <w:left w:val="nil"/>
              <w:bottom w:val="nil"/>
              <w:right w:val="nil"/>
            </w:tcBorders>
          </w:tcPr>
          <w:p w:rsidR="0028063B" w:rsidRDefault="0028063B">
            <w:pPr>
              <w:jc w:val="center"/>
              <w:rPr>
                <w:rFonts w:ascii="FangSong_GB2312" w:eastAsia="FangSong_GB2312" w:hAnsi="DengXian" w:cs="Times New Roman"/>
              </w:rPr>
            </w:pPr>
          </w:p>
        </w:tc>
        <w:tc>
          <w:tcPr>
            <w:tcW w:w="1725" w:type="dxa"/>
            <w:vMerge/>
            <w:tcBorders>
              <w:left w:val="nil"/>
              <w:right w:val="nil"/>
            </w:tcBorders>
          </w:tcPr>
          <w:p w:rsidR="0028063B" w:rsidRDefault="0028063B">
            <w:pPr>
              <w:jc w:val="center"/>
              <w:rPr>
                <w:rFonts w:ascii="FangSong_GB2312" w:eastAsia="FangSong_GB2312" w:hAnsi="DengXian" w:cs="Times New Roman"/>
              </w:rPr>
            </w:pPr>
          </w:p>
        </w:tc>
        <w:tc>
          <w:tcPr>
            <w:tcW w:w="878"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c>
          <w:tcPr>
            <w:tcW w:w="851"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c>
          <w:tcPr>
            <w:tcW w:w="850"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c>
          <w:tcPr>
            <w:tcW w:w="851"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c>
          <w:tcPr>
            <w:tcW w:w="850"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c>
          <w:tcPr>
            <w:tcW w:w="992"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r>
      <w:tr w:rsidR="0028063B">
        <w:trPr>
          <w:cantSplit/>
          <w:jc w:val="center"/>
        </w:trPr>
        <w:tc>
          <w:tcPr>
            <w:tcW w:w="1155" w:type="dxa"/>
            <w:tcBorders>
              <w:left w:val="nil"/>
              <w:bottom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阴性对照</w:t>
            </w:r>
          </w:p>
        </w:tc>
        <w:tc>
          <w:tcPr>
            <w:tcW w:w="1725" w:type="dxa"/>
            <w:tcBorders>
              <w:top w:val="nil"/>
              <w:left w:val="nil"/>
              <w:bottom w:val="nil"/>
              <w:right w:val="nil"/>
            </w:tcBorders>
          </w:tcPr>
          <w:p w:rsidR="0028063B" w:rsidRDefault="0028063B">
            <w:pPr>
              <w:rPr>
                <w:rFonts w:ascii="FangSong_GB2312" w:eastAsia="FangSong_GB2312" w:hAnsi="DengXian" w:cs="Times New Roman"/>
              </w:rPr>
            </w:pPr>
          </w:p>
        </w:tc>
        <w:tc>
          <w:tcPr>
            <w:tcW w:w="878" w:type="dxa"/>
            <w:tcBorders>
              <w:top w:val="nil"/>
              <w:left w:val="nil"/>
              <w:bottom w:val="nil"/>
              <w:right w:val="nil"/>
            </w:tcBorders>
          </w:tcPr>
          <w:p w:rsidR="0028063B" w:rsidRDefault="0028063B">
            <w:pPr>
              <w:rPr>
                <w:rFonts w:ascii="FangSong_GB2312" w:eastAsia="FangSong_GB2312" w:hAnsi="DengXian" w:cs="Times New Roman"/>
              </w:rPr>
            </w:pPr>
          </w:p>
        </w:tc>
        <w:tc>
          <w:tcPr>
            <w:tcW w:w="851" w:type="dxa"/>
            <w:tcBorders>
              <w:top w:val="nil"/>
              <w:left w:val="nil"/>
              <w:bottom w:val="nil"/>
              <w:right w:val="nil"/>
            </w:tcBorders>
          </w:tcPr>
          <w:p w:rsidR="0028063B" w:rsidRDefault="0028063B">
            <w:pPr>
              <w:rPr>
                <w:rFonts w:ascii="FangSong_GB2312" w:eastAsia="FangSong_GB2312" w:hAnsi="DengXian" w:cs="Times New Roman"/>
              </w:rPr>
            </w:pPr>
          </w:p>
        </w:tc>
        <w:tc>
          <w:tcPr>
            <w:tcW w:w="850" w:type="dxa"/>
            <w:tcBorders>
              <w:top w:val="nil"/>
              <w:left w:val="nil"/>
              <w:bottom w:val="nil"/>
              <w:right w:val="nil"/>
            </w:tcBorders>
          </w:tcPr>
          <w:p w:rsidR="0028063B" w:rsidRDefault="0028063B">
            <w:pPr>
              <w:rPr>
                <w:rFonts w:ascii="FangSong_GB2312" w:eastAsia="FangSong_GB2312" w:hAnsi="DengXian" w:cs="Times New Roman"/>
              </w:rPr>
            </w:pPr>
          </w:p>
        </w:tc>
        <w:tc>
          <w:tcPr>
            <w:tcW w:w="851" w:type="dxa"/>
            <w:tcBorders>
              <w:top w:val="nil"/>
              <w:left w:val="nil"/>
              <w:bottom w:val="nil"/>
              <w:right w:val="nil"/>
            </w:tcBorders>
          </w:tcPr>
          <w:p w:rsidR="0028063B" w:rsidRDefault="0028063B">
            <w:pPr>
              <w:rPr>
                <w:rFonts w:ascii="FangSong_GB2312" w:eastAsia="FangSong_GB2312" w:hAnsi="DengXian" w:cs="Times New Roman"/>
              </w:rPr>
            </w:pPr>
          </w:p>
        </w:tc>
        <w:tc>
          <w:tcPr>
            <w:tcW w:w="850" w:type="dxa"/>
            <w:tcBorders>
              <w:top w:val="nil"/>
              <w:left w:val="nil"/>
              <w:bottom w:val="nil"/>
              <w:right w:val="nil"/>
            </w:tcBorders>
          </w:tcPr>
          <w:p w:rsidR="0028063B" w:rsidRDefault="0028063B">
            <w:pPr>
              <w:rPr>
                <w:rFonts w:ascii="FangSong_GB2312" w:eastAsia="FangSong_GB2312" w:hAnsi="DengXian" w:cs="Times New Roman"/>
              </w:rPr>
            </w:pPr>
          </w:p>
        </w:tc>
        <w:tc>
          <w:tcPr>
            <w:tcW w:w="992" w:type="dxa"/>
            <w:tcBorders>
              <w:top w:val="nil"/>
              <w:left w:val="nil"/>
              <w:bottom w:val="nil"/>
              <w:right w:val="nil"/>
            </w:tcBorders>
          </w:tcPr>
          <w:p w:rsidR="0028063B" w:rsidRDefault="0028063B">
            <w:pPr>
              <w:rPr>
                <w:rFonts w:ascii="FangSong_GB2312" w:eastAsia="FangSong_GB2312" w:hAnsi="DengXian" w:cs="Times New Roman"/>
              </w:rPr>
            </w:pPr>
          </w:p>
        </w:tc>
      </w:tr>
      <w:tr w:rsidR="0028063B">
        <w:trPr>
          <w:cantSplit/>
          <w:jc w:val="center"/>
        </w:trPr>
        <w:tc>
          <w:tcPr>
            <w:tcW w:w="1155" w:type="dxa"/>
            <w:tcBorders>
              <w:top w:val="nil"/>
              <w:left w:val="nil"/>
              <w:bottom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阳性对照</w:t>
            </w:r>
          </w:p>
        </w:tc>
        <w:tc>
          <w:tcPr>
            <w:tcW w:w="1725" w:type="dxa"/>
            <w:tcBorders>
              <w:top w:val="nil"/>
              <w:left w:val="nil"/>
              <w:bottom w:val="nil"/>
              <w:right w:val="nil"/>
            </w:tcBorders>
          </w:tcPr>
          <w:p w:rsidR="0028063B" w:rsidRDefault="0028063B">
            <w:pPr>
              <w:rPr>
                <w:rFonts w:ascii="FangSong_GB2312" w:eastAsia="FangSong_GB2312" w:hAnsi="DengXian" w:cs="Times New Roman"/>
              </w:rPr>
            </w:pPr>
          </w:p>
        </w:tc>
        <w:tc>
          <w:tcPr>
            <w:tcW w:w="878" w:type="dxa"/>
            <w:tcBorders>
              <w:top w:val="nil"/>
              <w:left w:val="nil"/>
              <w:bottom w:val="nil"/>
              <w:right w:val="nil"/>
            </w:tcBorders>
          </w:tcPr>
          <w:p w:rsidR="0028063B" w:rsidRDefault="0028063B">
            <w:pPr>
              <w:rPr>
                <w:rFonts w:ascii="FangSong_GB2312" w:eastAsia="FangSong_GB2312" w:hAnsi="DengXian" w:cs="Times New Roman"/>
              </w:rPr>
            </w:pPr>
          </w:p>
        </w:tc>
        <w:tc>
          <w:tcPr>
            <w:tcW w:w="851" w:type="dxa"/>
            <w:tcBorders>
              <w:top w:val="nil"/>
              <w:left w:val="nil"/>
              <w:bottom w:val="nil"/>
              <w:right w:val="nil"/>
            </w:tcBorders>
          </w:tcPr>
          <w:p w:rsidR="0028063B" w:rsidRDefault="0028063B">
            <w:pPr>
              <w:rPr>
                <w:rFonts w:ascii="FangSong_GB2312" w:eastAsia="FangSong_GB2312" w:hAnsi="DengXian" w:cs="Times New Roman"/>
              </w:rPr>
            </w:pPr>
          </w:p>
        </w:tc>
        <w:tc>
          <w:tcPr>
            <w:tcW w:w="850" w:type="dxa"/>
            <w:tcBorders>
              <w:top w:val="nil"/>
              <w:left w:val="nil"/>
              <w:bottom w:val="nil"/>
              <w:right w:val="nil"/>
            </w:tcBorders>
          </w:tcPr>
          <w:p w:rsidR="0028063B" w:rsidRDefault="0028063B">
            <w:pPr>
              <w:rPr>
                <w:rFonts w:ascii="FangSong_GB2312" w:eastAsia="FangSong_GB2312" w:hAnsi="DengXian" w:cs="Times New Roman"/>
              </w:rPr>
            </w:pPr>
          </w:p>
        </w:tc>
        <w:tc>
          <w:tcPr>
            <w:tcW w:w="851" w:type="dxa"/>
            <w:tcBorders>
              <w:top w:val="nil"/>
              <w:left w:val="nil"/>
              <w:bottom w:val="nil"/>
              <w:right w:val="nil"/>
            </w:tcBorders>
          </w:tcPr>
          <w:p w:rsidR="0028063B" w:rsidRDefault="0028063B">
            <w:pPr>
              <w:rPr>
                <w:rFonts w:ascii="FangSong_GB2312" w:eastAsia="FangSong_GB2312" w:hAnsi="DengXian" w:cs="Times New Roman"/>
              </w:rPr>
            </w:pPr>
          </w:p>
        </w:tc>
        <w:tc>
          <w:tcPr>
            <w:tcW w:w="850" w:type="dxa"/>
            <w:tcBorders>
              <w:top w:val="nil"/>
              <w:left w:val="nil"/>
              <w:bottom w:val="nil"/>
              <w:right w:val="nil"/>
            </w:tcBorders>
          </w:tcPr>
          <w:p w:rsidR="0028063B" w:rsidRDefault="0028063B">
            <w:pPr>
              <w:rPr>
                <w:rFonts w:ascii="FangSong_GB2312" w:eastAsia="FangSong_GB2312" w:hAnsi="DengXian" w:cs="Times New Roman"/>
              </w:rPr>
            </w:pPr>
          </w:p>
        </w:tc>
        <w:tc>
          <w:tcPr>
            <w:tcW w:w="992" w:type="dxa"/>
            <w:tcBorders>
              <w:top w:val="nil"/>
              <w:left w:val="nil"/>
              <w:bottom w:val="nil"/>
              <w:right w:val="nil"/>
            </w:tcBorders>
          </w:tcPr>
          <w:p w:rsidR="0028063B" w:rsidRDefault="0028063B">
            <w:pPr>
              <w:rPr>
                <w:rFonts w:ascii="FangSong_GB2312" w:eastAsia="FangSong_GB2312" w:hAnsi="DengXian" w:cs="Times New Roman"/>
              </w:rPr>
            </w:pPr>
          </w:p>
        </w:tc>
      </w:tr>
      <w:tr w:rsidR="0028063B">
        <w:trPr>
          <w:cantSplit/>
          <w:jc w:val="center"/>
        </w:trPr>
        <w:tc>
          <w:tcPr>
            <w:tcW w:w="1155" w:type="dxa"/>
            <w:tcBorders>
              <w:top w:val="nil"/>
              <w:left w:val="nil"/>
              <w:bottom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受试物</w:t>
            </w:r>
          </w:p>
        </w:tc>
        <w:tc>
          <w:tcPr>
            <w:tcW w:w="1725" w:type="dxa"/>
            <w:tcBorders>
              <w:top w:val="nil"/>
              <w:left w:val="nil"/>
              <w:bottom w:val="nil"/>
              <w:right w:val="nil"/>
            </w:tcBorders>
          </w:tcPr>
          <w:p w:rsidR="0028063B" w:rsidRDefault="0028063B">
            <w:pPr>
              <w:rPr>
                <w:rFonts w:ascii="FangSong_GB2312" w:eastAsia="FangSong_GB2312" w:hAnsi="DengXian" w:cs="Times New Roman"/>
              </w:rPr>
            </w:pPr>
          </w:p>
        </w:tc>
        <w:tc>
          <w:tcPr>
            <w:tcW w:w="878" w:type="dxa"/>
            <w:tcBorders>
              <w:top w:val="nil"/>
              <w:left w:val="nil"/>
              <w:bottom w:val="nil"/>
              <w:right w:val="nil"/>
            </w:tcBorders>
          </w:tcPr>
          <w:p w:rsidR="0028063B" w:rsidRDefault="0028063B">
            <w:pPr>
              <w:rPr>
                <w:rFonts w:ascii="FangSong_GB2312" w:eastAsia="FangSong_GB2312" w:hAnsi="DengXian" w:cs="Times New Roman"/>
              </w:rPr>
            </w:pPr>
          </w:p>
        </w:tc>
        <w:tc>
          <w:tcPr>
            <w:tcW w:w="851" w:type="dxa"/>
            <w:tcBorders>
              <w:top w:val="nil"/>
              <w:left w:val="nil"/>
              <w:bottom w:val="nil"/>
              <w:right w:val="nil"/>
            </w:tcBorders>
          </w:tcPr>
          <w:p w:rsidR="0028063B" w:rsidRDefault="0028063B">
            <w:pPr>
              <w:rPr>
                <w:rFonts w:ascii="FangSong_GB2312" w:eastAsia="FangSong_GB2312" w:hAnsi="DengXian" w:cs="Times New Roman"/>
              </w:rPr>
            </w:pPr>
          </w:p>
        </w:tc>
        <w:tc>
          <w:tcPr>
            <w:tcW w:w="850" w:type="dxa"/>
            <w:tcBorders>
              <w:top w:val="nil"/>
              <w:left w:val="nil"/>
              <w:bottom w:val="nil"/>
              <w:right w:val="nil"/>
            </w:tcBorders>
          </w:tcPr>
          <w:p w:rsidR="0028063B" w:rsidRDefault="0028063B">
            <w:pPr>
              <w:rPr>
                <w:rFonts w:ascii="FangSong_GB2312" w:eastAsia="FangSong_GB2312" w:hAnsi="DengXian" w:cs="Times New Roman"/>
              </w:rPr>
            </w:pPr>
          </w:p>
        </w:tc>
        <w:tc>
          <w:tcPr>
            <w:tcW w:w="851" w:type="dxa"/>
            <w:tcBorders>
              <w:top w:val="nil"/>
              <w:left w:val="nil"/>
              <w:bottom w:val="nil"/>
              <w:right w:val="nil"/>
            </w:tcBorders>
          </w:tcPr>
          <w:p w:rsidR="0028063B" w:rsidRDefault="0028063B">
            <w:pPr>
              <w:rPr>
                <w:rFonts w:ascii="FangSong_GB2312" w:eastAsia="FangSong_GB2312" w:hAnsi="DengXian" w:cs="Times New Roman"/>
              </w:rPr>
            </w:pPr>
          </w:p>
        </w:tc>
        <w:tc>
          <w:tcPr>
            <w:tcW w:w="850" w:type="dxa"/>
            <w:tcBorders>
              <w:top w:val="nil"/>
              <w:left w:val="nil"/>
              <w:bottom w:val="nil"/>
              <w:right w:val="nil"/>
            </w:tcBorders>
          </w:tcPr>
          <w:p w:rsidR="0028063B" w:rsidRDefault="0028063B">
            <w:pPr>
              <w:rPr>
                <w:rFonts w:ascii="FangSong_GB2312" w:eastAsia="FangSong_GB2312" w:hAnsi="DengXian" w:cs="Times New Roman"/>
              </w:rPr>
            </w:pPr>
          </w:p>
        </w:tc>
        <w:tc>
          <w:tcPr>
            <w:tcW w:w="992" w:type="dxa"/>
            <w:tcBorders>
              <w:top w:val="nil"/>
              <w:left w:val="nil"/>
              <w:bottom w:val="nil"/>
              <w:right w:val="nil"/>
            </w:tcBorders>
          </w:tcPr>
          <w:p w:rsidR="0028063B" w:rsidRDefault="0028063B">
            <w:pPr>
              <w:rPr>
                <w:rFonts w:ascii="FangSong_GB2312" w:eastAsia="FangSong_GB2312" w:hAnsi="DengXian" w:cs="Times New Roman"/>
              </w:rPr>
            </w:pPr>
          </w:p>
        </w:tc>
      </w:tr>
      <w:tr w:rsidR="0028063B">
        <w:trPr>
          <w:cantSplit/>
          <w:jc w:val="center"/>
        </w:trPr>
        <w:tc>
          <w:tcPr>
            <w:tcW w:w="1155" w:type="dxa"/>
            <w:tcBorders>
              <w:top w:val="nil"/>
              <w:left w:val="nil"/>
              <w:bottom w:val="nil"/>
              <w:right w:val="nil"/>
            </w:tcBorders>
          </w:tcPr>
          <w:p w:rsidR="0028063B" w:rsidRDefault="0028063B">
            <w:pPr>
              <w:jc w:val="center"/>
              <w:rPr>
                <w:rFonts w:ascii="FangSong_GB2312" w:eastAsia="FangSong_GB2312" w:hAnsi="DengXian" w:cs="Times New Roman"/>
              </w:rPr>
            </w:pPr>
          </w:p>
        </w:tc>
        <w:tc>
          <w:tcPr>
            <w:tcW w:w="1725" w:type="dxa"/>
            <w:tcBorders>
              <w:top w:val="nil"/>
              <w:left w:val="nil"/>
              <w:bottom w:val="nil"/>
              <w:right w:val="nil"/>
            </w:tcBorders>
          </w:tcPr>
          <w:p w:rsidR="0028063B" w:rsidRDefault="0028063B">
            <w:pPr>
              <w:rPr>
                <w:rFonts w:ascii="FangSong_GB2312" w:eastAsia="FangSong_GB2312" w:hAnsi="DengXian" w:cs="Times New Roman"/>
              </w:rPr>
            </w:pPr>
          </w:p>
        </w:tc>
        <w:tc>
          <w:tcPr>
            <w:tcW w:w="878" w:type="dxa"/>
            <w:tcBorders>
              <w:top w:val="nil"/>
              <w:left w:val="nil"/>
              <w:bottom w:val="nil"/>
              <w:right w:val="nil"/>
            </w:tcBorders>
          </w:tcPr>
          <w:p w:rsidR="0028063B" w:rsidRDefault="0028063B">
            <w:pPr>
              <w:rPr>
                <w:rFonts w:ascii="FangSong_GB2312" w:eastAsia="FangSong_GB2312" w:hAnsi="DengXian" w:cs="Times New Roman"/>
              </w:rPr>
            </w:pPr>
          </w:p>
        </w:tc>
        <w:tc>
          <w:tcPr>
            <w:tcW w:w="851" w:type="dxa"/>
            <w:tcBorders>
              <w:top w:val="nil"/>
              <w:left w:val="nil"/>
              <w:bottom w:val="nil"/>
              <w:right w:val="nil"/>
            </w:tcBorders>
          </w:tcPr>
          <w:p w:rsidR="0028063B" w:rsidRDefault="0028063B">
            <w:pPr>
              <w:rPr>
                <w:rFonts w:ascii="FangSong_GB2312" w:eastAsia="FangSong_GB2312" w:hAnsi="DengXian" w:cs="Times New Roman"/>
              </w:rPr>
            </w:pPr>
          </w:p>
        </w:tc>
        <w:tc>
          <w:tcPr>
            <w:tcW w:w="850" w:type="dxa"/>
            <w:tcBorders>
              <w:top w:val="nil"/>
              <w:left w:val="nil"/>
              <w:bottom w:val="nil"/>
              <w:right w:val="nil"/>
            </w:tcBorders>
          </w:tcPr>
          <w:p w:rsidR="0028063B" w:rsidRDefault="0028063B">
            <w:pPr>
              <w:rPr>
                <w:rFonts w:ascii="FangSong_GB2312" w:eastAsia="FangSong_GB2312" w:hAnsi="DengXian" w:cs="Times New Roman"/>
              </w:rPr>
            </w:pPr>
          </w:p>
        </w:tc>
        <w:tc>
          <w:tcPr>
            <w:tcW w:w="851" w:type="dxa"/>
            <w:tcBorders>
              <w:top w:val="nil"/>
              <w:left w:val="nil"/>
              <w:bottom w:val="nil"/>
              <w:right w:val="nil"/>
            </w:tcBorders>
          </w:tcPr>
          <w:p w:rsidR="0028063B" w:rsidRDefault="0028063B">
            <w:pPr>
              <w:rPr>
                <w:rFonts w:ascii="FangSong_GB2312" w:eastAsia="FangSong_GB2312" w:hAnsi="DengXian" w:cs="Times New Roman"/>
              </w:rPr>
            </w:pPr>
          </w:p>
        </w:tc>
        <w:tc>
          <w:tcPr>
            <w:tcW w:w="850" w:type="dxa"/>
            <w:tcBorders>
              <w:top w:val="nil"/>
              <w:left w:val="nil"/>
              <w:bottom w:val="nil"/>
              <w:right w:val="nil"/>
            </w:tcBorders>
          </w:tcPr>
          <w:p w:rsidR="0028063B" w:rsidRDefault="0028063B">
            <w:pPr>
              <w:rPr>
                <w:rFonts w:ascii="FangSong_GB2312" w:eastAsia="FangSong_GB2312" w:hAnsi="DengXian" w:cs="Times New Roman"/>
              </w:rPr>
            </w:pPr>
          </w:p>
        </w:tc>
        <w:tc>
          <w:tcPr>
            <w:tcW w:w="992" w:type="dxa"/>
            <w:tcBorders>
              <w:top w:val="nil"/>
              <w:left w:val="nil"/>
              <w:bottom w:val="nil"/>
              <w:right w:val="nil"/>
            </w:tcBorders>
          </w:tcPr>
          <w:p w:rsidR="0028063B" w:rsidRDefault="0028063B">
            <w:pPr>
              <w:rPr>
                <w:rFonts w:ascii="FangSong_GB2312" w:eastAsia="FangSong_GB2312" w:hAnsi="DengXian" w:cs="Times New Roman"/>
              </w:rPr>
            </w:pPr>
          </w:p>
        </w:tc>
      </w:tr>
      <w:tr w:rsidR="0028063B">
        <w:trPr>
          <w:cantSplit/>
          <w:jc w:val="center"/>
        </w:trPr>
        <w:tc>
          <w:tcPr>
            <w:tcW w:w="1155" w:type="dxa"/>
            <w:tcBorders>
              <w:top w:val="nil"/>
              <w:left w:val="nil"/>
              <w:right w:val="nil"/>
            </w:tcBorders>
          </w:tcPr>
          <w:p w:rsidR="0028063B" w:rsidRDefault="0028063B">
            <w:pPr>
              <w:jc w:val="center"/>
              <w:rPr>
                <w:rFonts w:ascii="FangSong_GB2312" w:eastAsia="FangSong_GB2312" w:hAnsi="DengXian" w:cs="Times New Roman"/>
              </w:rPr>
            </w:pPr>
          </w:p>
        </w:tc>
        <w:tc>
          <w:tcPr>
            <w:tcW w:w="1725" w:type="dxa"/>
            <w:tcBorders>
              <w:top w:val="nil"/>
              <w:left w:val="nil"/>
              <w:right w:val="nil"/>
            </w:tcBorders>
          </w:tcPr>
          <w:p w:rsidR="0028063B" w:rsidRDefault="0028063B">
            <w:pPr>
              <w:rPr>
                <w:rFonts w:ascii="FangSong_GB2312" w:eastAsia="FangSong_GB2312" w:hAnsi="DengXian" w:cs="Times New Roman"/>
              </w:rPr>
            </w:pPr>
          </w:p>
        </w:tc>
        <w:tc>
          <w:tcPr>
            <w:tcW w:w="878" w:type="dxa"/>
            <w:tcBorders>
              <w:top w:val="nil"/>
              <w:left w:val="nil"/>
              <w:right w:val="nil"/>
            </w:tcBorders>
          </w:tcPr>
          <w:p w:rsidR="0028063B" w:rsidRDefault="0028063B">
            <w:pPr>
              <w:rPr>
                <w:rFonts w:ascii="FangSong_GB2312" w:eastAsia="FangSong_GB2312" w:hAnsi="DengXian" w:cs="Times New Roman"/>
              </w:rPr>
            </w:pPr>
          </w:p>
        </w:tc>
        <w:tc>
          <w:tcPr>
            <w:tcW w:w="851" w:type="dxa"/>
            <w:tcBorders>
              <w:top w:val="nil"/>
              <w:left w:val="nil"/>
              <w:right w:val="nil"/>
            </w:tcBorders>
          </w:tcPr>
          <w:p w:rsidR="0028063B" w:rsidRDefault="0028063B">
            <w:pPr>
              <w:rPr>
                <w:rFonts w:ascii="FangSong_GB2312" w:eastAsia="FangSong_GB2312" w:hAnsi="DengXian" w:cs="Times New Roman"/>
              </w:rPr>
            </w:pPr>
          </w:p>
        </w:tc>
        <w:tc>
          <w:tcPr>
            <w:tcW w:w="850" w:type="dxa"/>
            <w:tcBorders>
              <w:top w:val="nil"/>
              <w:left w:val="nil"/>
              <w:right w:val="nil"/>
            </w:tcBorders>
          </w:tcPr>
          <w:p w:rsidR="0028063B" w:rsidRDefault="0028063B">
            <w:pPr>
              <w:rPr>
                <w:rFonts w:ascii="FangSong_GB2312" w:eastAsia="FangSong_GB2312" w:hAnsi="DengXian" w:cs="Times New Roman"/>
              </w:rPr>
            </w:pPr>
          </w:p>
        </w:tc>
        <w:tc>
          <w:tcPr>
            <w:tcW w:w="851" w:type="dxa"/>
            <w:tcBorders>
              <w:top w:val="nil"/>
              <w:left w:val="nil"/>
              <w:right w:val="nil"/>
            </w:tcBorders>
          </w:tcPr>
          <w:p w:rsidR="0028063B" w:rsidRDefault="0028063B">
            <w:pPr>
              <w:rPr>
                <w:rFonts w:ascii="FangSong_GB2312" w:eastAsia="FangSong_GB2312" w:hAnsi="DengXian" w:cs="Times New Roman"/>
              </w:rPr>
            </w:pPr>
          </w:p>
        </w:tc>
        <w:tc>
          <w:tcPr>
            <w:tcW w:w="850" w:type="dxa"/>
            <w:tcBorders>
              <w:top w:val="nil"/>
              <w:left w:val="nil"/>
              <w:right w:val="nil"/>
            </w:tcBorders>
          </w:tcPr>
          <w:p w:rsidR="0028063B" w:rsidRDefault="0028063B">
            <w:pPr>
              <w:rPr>
                <w:rFonts w:ascii="FangSong_GB2312" w:eastAsia="FangSong_GB2312" w:hAnsi="DengXian" w:cs="Times New Roman"/>
              </w:rPr>
            </w:pPr>
          </w:p>
        </w:tc>
        <w:tc>
          <w:tcPr>
            <w:tcW w:w="992" w:type="dxa"/>
            <w:tcBorders>
              <w:top w:val="nil"/>
              <w:left w:val="nil"/>
              <w:right w:val="nil"/>
            </w:tcBorders>
          </w:tcPr>
          <w:p w:rsidR="0028063B" w:rsidRDefault="0028063B">
            <w:pPr>
              <w:rPr>
                <w:rFonts w:ascii="FangSong_GB2312" w:eastAsia="FangSong_GB2312" w:hAnsi="DengXian" w:cs="Times New Roman"/>
              </w:rPr>
            </w:pPr>
          </w:p>
        </w:tc>
      </w:tr>
    </w:tbl>
    <w:p w:rsidR="0028063B" w:rsidRDefault="00B26C58">
      <w:pPr>
        <w:rPr>
          <w:rFonts w:ascii="FangSong_GB2312" w:eastAsia="FangSong_GB2312" w:hAnsi="DengXian" w:cs="FangSong_GB2312"/>
        </w:rPr>
      </w:pPr>
      <w:r>
        <w:rPr>
          <w:rFonts w:ascii="FangSong_GB2312" w:eastAsia="FangSong_GB2312" w:hAnsi="DengXian" w:cs="FangSong_GB2312" w:hint="eastAsia"/>
        </w:rPr>
        <w:t>三、试验结论</w:t>
      </w:r>
    </w:p>
    <w:p w:rsidR="0028063B" w:rsidRDefault="00B26C58">
      <w:pPr>
        <w:ind w:right="180" w:firstLineChars="200" w:firstLine="420"/>
        <w:jc w:val="left"/>
        <w:rPr>
          <w:rFonts w:ascii="FangSong_GB2312" w:eastAsia="FangSong_GB2312" w:hAnsi="DengXian" w:cs="Times New Roman"/>
          <w:sz w:val="15"/>
          <w:szCs w:val="15"/>
        </w:rPr>
      </w:pPr>
      <w:r>
        <w:rPr>
          <w:rFonts w:ascii="FangSong_GB2312" w:eastAsia="FangSong_GB2312" w:hAnsi="DengXian" w:cs="FangSong_GB2312" w:hint="eastAsia"/>
        </w:rPr>
        <w:t xml:space="preserve">体外哺乳动物细胞染色体畸变试验结果： </w:t>
      </w: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28063B">
      <w:pPr>
        <w:rPr>
          <w:rFonts w:ascii="FangSong_GB2312" w:eastAsia="FangSong_GB2312" w:hAnsi="DengXian" w:cs="Times New Roman"/>
        </w:rPr>
      </w:pPr>
    </w:p>
    <w:p w:rsidR="0028063B" w:rsidRDefault="0028063B">
      <w:pPr>
        <w:ind w:left="264"/>
        <w:jc w:val="center"/>
        <w:rPr>
          <w:rFonts w:ascii="FangSong_GB2312" w:eastAsia="FangSong_GB2312" w:hAnsi="DengXian" w:cs="Times New Roman"/>
        </w:rPr>
      </w:pPr>
    </w:p>
    <w:p w:rsidR="0028063B" w:rsidRDefault="00B26C58">
      <w:pPr>
        <w:ind w:left="264"/>
        <w:jc w:val="left"/>
        <w:rPr>
          <w:rFonts w:ascii="FangSong_GB2312" w:eastAsia="FangSong_GB2312" w:hAnsi="DengXian" w:cs="Times New Roman"/>
        </w:rPr>
      </w:pPr>
      <w:r>
        <w:rPr>
          <w:rFonts w:ascii="FangSong_GB2312" w:eastAsia="FangSong_GB2312" w:hAnsi="DengXian" w:cs="Times New Roman"/>
        </w:rPr>
        <w:br w:type="page"/>
      </w:r>
      <w:r>
        <w:rPr>
          <w:rFonts w:ascii="FangSong_GB2312" w:eastAsia="FangSong_GB2312" w:hAnsi="DengXian" w:cs="FangSong_GB2312" w:hint="eastAsia"/>
        </w:rPr>
        <w:lastRenderedPageBreak/>
        <w:t>2-1n：体外哺乳动物细胞基因突变试验报告体例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8" w:space="0" w:color="auto"/>
          <w:bottom w:val="single" w:sz="8" w:space="0" w:color="auto"/>
          <w:insideH w:val="single" w:sz="6"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B26C58">
            <w:pPr>
              <w:jc w:val="distribute"/>
              <w:rPr>
                <w:rFonts w:ascii="FangSong_GB2312" w:eastAsia="FangSong_GB2312" w:hAnsi="DengXian" w:cs="Times New Roman"/>
              </w:rPr>
            </w:pPr>
            <w:r>
              <w:rPr>
                <w:rFonts w:ascii="FangSong_GB2312" w:eastAsia="FangSong_GB2312" w:hAnsi="DengXian" w:cs="Times New Roman" w:hint="eastAsia"/>
              </w:rPr>
              <w:t>检验开始日期</w:t>
            </w:r>
          </w:p>
        </w:tc>
        <w:tc>
          <w:tcPr>
            <w:tcW w:w="2562" w:type="dxa"/>
          </w:tcPr>
          <w:p w:rsidR="0028063B" w:rsidRDefault="0028063B">
            <w:pPr>
              <w:rPr>
                <w:rFonts w:ascii="FangSong_GB2312" w:eastAsia="FangSong_GB2312" w:hAnsi="DengXian" w:cs="Times New Roman"/>
                <w:u w:val="single"/>
              </w:rPr>
            </w:pPr>
          </w:p>
        </w:tc>
      </w:tr>
      <w:tr w:rsidR="0028063B">
        <w:trPr>
          <w:cantSplit/>
        </w:trPr>
        <w:tc>
          <w:tcPr>
            <w:tcW w:w="210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检验项目</w:t>
            </w:r>
          </w:p>
        </w:tc>
        <w:tc>
          <w:tcPr>
            <w:tcW w:w="2220" w:type="dxa"/>
          </w:tcPr>
          <w:p w:rsidR="0028063B" w:rsidRDefault="00B26C58">
            <w:pPr>
              <w:rPr>
                <w:rFonts w:ascii="FangSong_GB2312" w:eastAsia="FangSong_GB2312" w:hAnsi="DengXian" w:cs="Times New Roman"/>
                <w:u w:val="single"/>
              </w:rPr>
            </w:pPr>
            <w:r>
              <w:rPr>
                <w:rFonts w:ascii="FangSong_GB2312" w:eastAsia="FangSong_GB2312" w:hAnsi="DengXian" w:cs="FangSong_GB2312" w:hint="eastAsia"/>
              </w:rPr>
              <w:t>体外哺乳动物细胞基因突变试验</w:t>
            </w:r>
          </w:p>
        </w:tc>
        <w:tc>
          <w:tcPr>
            <w:tcW w:w="2340" w:type="dxa"/>
          </w:tcPr>
          <w:p w:rsidR="0028063B" w:rsidRDefault="00B26C58">
            <w:pPr>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2562" w:type="dxa"/>
          </w:tcPr>
          <w:p w:rsidR="0028063B" w:rsidRDefault="0028063B">
            <w:pPr>
              <w:rPr>
                <w:rFonts w:ascii="FangSong_GB2312" w:eastAsia="FangSong_GB2312" w:hAnsi="DengXian" w:cs="FangSong_GB2312"/>
              </w:rPr>
            </w:pPr>
          </w:p>
        </w:tc>
      </w:tr>
    </w:tbl>
    <w:p w:rsidR="0028063B" w:rsidRDefault="00B26C58">
      <w:pPr>
        <w:rPr>
          <w:rFonts w:ascii="FangSong_GB2312" w:eastAsia="FangSong_GB2312" w:hAnsi="DengXian" w:cs="Times New Roman"/>
        </w:rPr>
      </w:pPr>
      <w:r>
        <w:rPr>
          <w:rFonts w:ascii="FangSong_GB2312" w:eastAsia="FangSong_GB2312" w:hAnsi="DengXian" w:cs="FangSong_GB2312" w:hint="eastAsia"/>
        </w:rPr>
        <w:t>一、材料和方法：</w:t>
      </w:r>
    </w:p>
    <w:p w:rsidR="0028063B" w:rsidRDefault="00B26C58">
      <w:pPr>
        <w:ind w:right="-823" w:firstLineChars="200" w:firstLine="420"/>
        <w:rPr>
          <w:rFonts w:ascii="FangSong_GB2312" w:eastAsia="FangSong_GB2312" w:hAnsi="DengXian" w:cs="Times New Roman"/>
        </w:rPr>
      </w:pPr>
      <w:r>
        <w:rPr>
          <w:rFonts w:ascii="FangSong_GB2312" w:eastAsia="FangSong_GB2312" w:hAnsi="DengXian" w:cs="FangSong_GB2312"/>
        </w:rPr>
        <w:t xml:space="preserve">1. </w:t>
      </w:r>
      <w:r>
        <w:rPr>
          <w:rFonts w:ascii="FangSong_GB2312" w:eastAsia="FangSong_GB2312" w:hAnsi="DengXian" w:cs="FangSong_GB2312" w:hint="eastAsia"/>
        </w:rPr>
        <w:t>细胞株</w:t>
      </w:r>
    </w:p>
    <w:p w:rsidR="0028063B" w:rsidRDefault="00B26C58">
      <w:pPr>
        <w:ind w:right="-823" w:firstLineChars="200" w:firstLine="420"/>
        <w:rPr>
          <w:rFonts w:ascii="FangSong_GB2312" w:eastAsia="FangSong_GB2312" w:hAnsi="DengXian" w:cs="Times New Roman"/>
        </w:rPr>
      </w:pPr>
      <w:r>
        <w:rPr>
          <w:rFonts w:ascii="FangSong_GB2312" w:eastAsia="FangSong_GB2312" w:hAnsi="DengXian" w:cs="FangSong_GB2312"/>
        </w:rPr>
        <w:t xml:space="preserve">2. </w:t>
      </w:r>
      <w:r>
        <w:rPr>
          <w:rFonts w:ascii="FangSong_GB2312" w:eastAsia="FangSong_GB2312" w:hAnsi="DengXian" w:cs="FangSong_GB2312" w:hint="eastAsia"/>
        </w:rPr>
        <w:t>代谢活化系统</w:t>
      </w:r>
    </w:p>
    <w:p w:rsidR="0028063B" w:rsidRDefault="00B26C58">
      <w:pPr>
        <w:ind w:right="-823" w:firstLineChars="200" w:firstLine="420"/>
        <w:rPr>
          <w:rFonts w:ascii="FangSong_GB2312" w:eastAsia="FangSong_GB2312" w:hAnsi="DengXian" w:cs="FangSong_GB2312"/>
        </w:rPr>
      </w:pPr>
      <w:r>
        <w:rPr>
          <w:rFonts w:ascii="FangSong_GB2312" w:eastAsia="FangSong_GB2312" w:hAnsi="DengXian" w:cs="FangSong_GB2312"/>
        </w:rPr>
        <w:t xml:space="preserve">3. </w:t>
      </w:r>
      <w:r>
        <w:rPr>
          <w:rFonts w:ascii="FangSong_GB2312" w:eastAsia="FangSong_GB2312" w:hAnsi="DengXian" w:cs="FangSong_GB2312" w:hint="eastAsia"/>
        </w:rPr>
        <w:t>受试物：物态，溶剂、溶解度、配制方法，前处理方法。</w:t>
      </w:r>
    </w:p>
    <w:p w:rsidR="0028063B" w:rsidRDefault="00B26C58">
      <w:pPr>
        <w:ind w:firstLineChars="400" w:firstLine="840"/>
        <w:rPr>
          <w:rFonts w:ascii="FangSong_GB2312" w:eastAsia="FangSong_GB2312" w:hAnsi="DengXian" w:cs="FangSong_GB2312"/>
        </w:rPr>
      </w:pPr>
      <w:r>
        <w:rPr>
          <w:rFonts w:ascii="FangSong_GB2312" w:eastAsia="FangSong_GB2312" w:hAnsi="DengXian" w:cs="FangSong_GB2312" w:hint="eastAsia"/>
        </w:rPr>
        <w:t>剂量设计及最高剂量设计依据（说明受试物对细胞毒性、溶解情况等）。</w:t>
      </w:r>
    </w:p>
    <w:p w:rsidR="0028063B" w:rsidRDefault="00B26C58">
      <w:pPr>
        <w:ind w:leftChars="200" w:left="735" w:right="17" w:hangingChars="150" w:hanging="315"/>
        <w:rPr>
          <w:rFonts w:ascii="FangSong_GB2312" w:eastAsia="FangSong_GB2312" w:hAnsi="DengXian" w:cs="FangSong_GB2312"/>
        </w:rPr>
      </w:pPr>
      <w:r>
        <w:rPr>
          <w:rFonts w:ascii="FangSong_GB2312" w:eastAsia="FangSong_GB2312" w:hAnsi="DengXian" w:cs="FangSong_GB2312"/>
        </w:rPr>
        <w:t xml:space="preserve">4. </w:t>
      </w:r>
      <w:r>
        <w:rPr>
          <w:rFonts w:ascii="FangSong_GB2312" w:eastAsia="FangSong_GB2312" w:hAnsi="DengXian" w:cs="FangSong_GB2312" w:hint="eastAsia"/>
        </w:rPr>
        <w:t>试验方法：包括试验方法、选择剂及其浓度、阳性对照物的内容，细胞毒性的测定方法，培养液和培养容器的种类、细胞接种密度、受试物与试验系统的接触时间，表达时间，结果评价等。</w:t>
      </w:r>
    </w:p>
    <w:p w:rsidR="0028063B" w:rsidRDefault="0028063B">
      <w:pPr>
        <w:ind w:right="-823"/>
        <w:rPr>
          <w:rFonts w:ascii="FangSong_GB2312" w:eastAsia="FangSong_GB2312" w:hAnsi="DengXian" w:cs="Times New Roman"/>
        </w:rPr>
      </w:pPr>
    </w:p>
    <w:p w:rsidR="0028063B" w:rsidRDefault="00B26C58">
      <w:pPr>
        <w:ind w:right="-823"/>
        <w:rPr>
          <w:rFonts w:ascii="FangSong_GB2312" w:eastAsia="FangSong_GB2312" w:hAnsi="DengXian" w:cs="FangSong_GB2312"/>
        </w:rPr>
      </w:pPr>
      <w:r>
        <w:rPr>
          <w:rFonts w:ascii="FangSong_GB2312" w:eastAsia="FangSong_GB2312" w:hAnsi="DengXian" w:cs="FangSong_GB2312" w:hint="eastAsia"/>
        </w:rPr>
        <w:t>二、试验结果：</w:t>
      </w:r>
    </w:p>
    <w:p w:rsidR="0028063B" w:rsidRDefault="00B26C58">
      <w:pPr>
        <w:ind w:right="-823" w:firstLineChars="200" w:firstLine="420"/>
        <w:rPr>
          <w:rFonts w:ascii="FangSong_GB2312" w:eastAsia="FangSong_GB2312" w:hAnsi="DengXian" w:cs="FangSong_GB2312"/>
        </w:rPr>
      </w:pPr>
      <w:r>
        <w:rPr>
          <w:rFonts w:ascii="FangSong_GB2312" w:eastAsia="FangSong_GB2312" w:hAnsi="DengXian" w:cs="FangSong_GB2312"/>
        </w:rPr>
        <w:t xml:space="preserve">1. </w:t>
      </w:r>
      <w:r>
        <w:rPr>
          <w:rFonts w:ascii="FangSong_GB2312" w:eastAsia="FangSong_GB2312" w:hAnsi="DengXian" w:cs="FangSong_GB2312" w:hint="eastAsia"/>
        </w:rPr>
        <w:t xml:space="preserve">受试物最高剂量的确定及结果：包括细胞毒性的测定；细胞悬浮增长率；溶解情况；对 </w:t>
      </w:r>
    </w:p>
    <w:p w:rsidR="0028063B" w:rsidRDefault="00B26C58">
      <w:pPr>
        <w:ind w:right="-823"/>
        <w:rPr>
          <w:rFonts w:ascii="FangSong_GB2312" w:eastAsia="FangSong_GB2312" w:hAnsi="DengXian" w:cs="FangSong_GB2312"/>
        </w:rPr>
      </w:pPr>
      <w:r>
        <w:rPr>
          <w:rFonts w:ascii="FangSong_GB2312" w:eastAsia="FangSong_GB2312" w:hAnsi="DengXian" w:cs="FangSong_GB2312" w:hint="eastAsia"/>
        </w:rPr>
        <w:t>pH和渗克分子浓度的影响。</w:t>
      </w:r>
    </w:p>
    <w:p w:rsidR="0028063B" w:rsidRDefault="00B26C58">
      <w:pPr>
        <w:ind w:right="-823" w:firstLineChars="200" w:firstLine="420"/>
        <w:rPr>
          <w:rFonts w:ascii="FangSong_GB2312" w:eastAsia="FangSong_GB2312" w:hAnsi="DengXian" w:cs="Times New Roman"/>
        </w:rPr>
      </w:pPr>
      <w:r>
        <w:rPr>
          <w:rFonts w:ascii="FangSong_GB2312" w:eastAsia="FangSong_GB2312" w:hAnsi="DengXian" w:cs="FangSong_GB2312"/>
        </w:rPr>
        <w:t xml:space="preserve">2. </w:t>
      </w:r>
      <w:r>
        <w:rPr>
          <w:rFonts w:ascii="FangSong_GB2312" w:eastAsia="FangSong_GB2312" w:hAnsi="DengXian" w:cs="FangSong_GB2312" w:hint="eastAsia"/>
        </w:rPr>
        <w:t>试验组和对照组的突变频率及统计结果。</w:t>
      </w:r>
    </w:p>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体外哺乳动物细胞基因突变试验结果</w:t>
      </w:r>
    </w:p>
    <w:tbl>
      <w:tblPr>
        <w:tblW w:w="8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725"/>
        <w:gridCol w:w="1260"/>
        <w:gridCol w:w="1260"/>
        <w:gridCol w:w="1440"/>
        <w:gridCol w:w="1980"/>
      </w:tblGrid>
      <w:tr w:rsidR="0028063B">
        <w:trPr>
          <w:cantSplit/>
          <w:trHeight w:val="70"/>
        </w:trPr>
        <w:tc>
          <w:tcPr>
            <w:tcW w:w="1155"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组别</w:t>
            </w:r>
          </w:p>
        </w:tc>
        <w:tc>
          <w:tcPr>
            <w:tcW w:w="1725" w:type="dxa"/>
            <w:vMerge w:val="restart"/>
            <w:tcBorders>
              <w:left w:val="nil"/>
              <w:right w:val="nil"/>
            </w:tcBorders>
            <w:vAlign w:val="center"/>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终浓度（</w:t>
            </w:r>
            <w:r>
              <w:rPr>
                <w:rFonts w:ascii="FangSong_GB2312" w:eastAsia="FangSong_GB2312" w:hAnsi="Symbol" w:cs="Times New Roman" w:hint="eastAsia"/>
                <w:szCs w:val="20"/>
              </w:rPr>
              <w:sym w:font="Symbol" w:char="F06D"/>
            </w:r>
            <w:r>
              <w:rPr>
                <w:rFonts w:ascii="FangSong_GB2312" w:eastAsia="FangSong_GB2312" w:hAnsi="DengXian" w:cs="FangSong_GB2312"/>
              </w:rPr>
              <w:t>g/ml</w:t>
            </w:r>
            <w:r>
              <w:rPr>
                <w:rFonts w:ascii="FangSong_GB2312" w:eastAsia="FangSong_GB2312" w:hAnsi="DengXian" w:cs="FangSong_GB2312" w:hint="eastAsia"/>
              </w:rPr>
              <w:t>）</w:t>
            </w:r>
          </w:p>
        </w:tc>
        <w:tc>
          <w:tcPr>
            <w:tcW w:w="2520" w:type="dxa"/>
            <w:gridSpan w:val="2"/>
            <w:tcBorders>
              <w:left w:val="nil"/>
              <w:right w:val="nil"/>
            </w:tcBorders>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□细胞相对存活率（</w:t>
            </w:r>
            <w:r>
              <w:rPr>
                <w:rFonts w:ascii="FangSong_GB2312" w:eastAsia="FangSong_GB2312" w:hAnsi="DengXian" w:cs="FangSong_GB2312"/>
              </w:rPr>
              <w:t>%</w:t>
            </w:r>
            <w:r>
              <w:rPr>
                <w:rFonts w:ascii="FangSong_GB2312" w:eastAsia="FangSong_GB2312" w:hAnsi="DengXian" w:cs="FangSong_GB2312" w:hint="eastAsia"/>
              </w:rPr>
              <w:t>）</w:t>
            </w:r>
          </w:p>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□相对总生长率（</w:t>
            </w:r>
            <w:r>
              <w:rPr>
                <w:rFonts w:ascii="FangSong_GB2312" w:eastAsia="FangSong_GB2312" w:hAnsi="DengXian" w:cs="FangSong_GB2312"/>
              </w:rPr>
              <w:t>%</w:t>
            </w:r>
            <w:r>
              <w:rPr>
                <w:rFonts w:ascii="FangSong_GB2312" w:eastAsia="FangSong_GB2312" w:hAnsi="DengXian" w:cs="FangSong_GB2312" w:hint="eastAsia"/>
              </w:rPr>
              <w:t>）</w:t>
            </w:r>
          </w:p>
        </w:tc>
        <w:tc>
          <w:tcPr>
            <w:tcW w:w="3420" w:type="dxa"/>
            <w:gridSpan w:val="2"/>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突变率（</w:t>
            </w:r>
            <w:r>
              <w:rPr>
                <w:rFonts w:ascii="FangSong_GB2312" w:eastAsia="FangSong_GB2312" w:hAnsi="Symbol" w:cs="Times New Roman" w:hint="eastAsia"/>
                <w:szCs w:val="20"/>
              </w:rPr>
              <w:sym w:font="Symbol" w:char="F0B4"/>
            </w:r>
            <w:r>
              <w:rPr>
                <w:rFonts w:ascii="FangSong_GB2312" w:eastAsia="FangSong_GB2312" w:hAnsi="DengXian" w:cs="FangSong_GB2312"/>
              </w:rPr>
              <w:t>10</w:t>
            </w:r>
            <w:r>
              <w:rPr>
                <w:rFonts w:ascii="FangSong_GB2312" w:eastAsia="FangSong_GB2312" w:hAnsi="DengXian" w:cs="FangSong_GB2312"/>
                <w:vertAlign w:val="superscript"/>
              </w:rPr>
              <w:t>-6</w:t>
            </w:r>
            <w:r>
              <w:rPr>
                <w:rFonts w:ascii="FangSong_GB2312" w:eastAsia="FangSong_GB2312" w:hAnsi="DengXian" w:cs="FangSong_GB2312" w:hint="eastAsia"/>
              </w:rPr>
              <w:t>）</w:t>
            </w:r>
          </w:p>
        </w:tc>
      </w:tr>
      <w:tr w:rsidR="0028063B">
        <w:trPr>
          <w:cantSplit/>
        </w:trPr>
        <w:tc>
          <w:tcPr>
            <w:tcW w:w="1155" w:type="dxa"/>
            <w:vMerge/>
            <w:tcBorders>
              <w:left w:val="nil"/>
              <w:bottom w:val="nil"/>
              <w:right w:val="nil"/>
            </w:tcBorders>
          </w:tcPr>
          <w:p w:rsidR="0028063B" w:rsidRDefault="0028063B">
            <w:pPr>
              <w:jc w:val="center"/>
              <w:rPr>
                <w:rFonts w:ascii="FangSong_GB2312" w:eastAsia="FangSong_GB2312" w:hAnsi="DengXian" w:cs="Times New Roman"/>
              </w:rPr>
            </w:pPr>
          </w:p>
        </w:tc>
        <w:tc>
          <w:tcPr>
            <w:tcW w:w="1725" w:type="dxa"/>
            <w:vMerge/>
            <w:tcBorders>
              <w:left w:val="nil"/>
              <w:right w:val="nil"/>
            </w:tcBorders>
          </w:tcPr>
          <w:p w:rsidR="0028063B" w:rsidRDefault="0028063B">
            <w:pPr>
              <w:jc w:val="center"/>
              <w:rPr>
                <w:rFonts w:ascii="FangSong_GB2312" w:eastAsia="FangSong_GB2312" w:hAnsi="DengXian" w:cs="Times New Roman"/>
              </w:rPr>
            </w:pPr>
          </w:p>
        </w:tc>
        <w:tc>
          <w:tcPr>
            <w:tcW w:w="1260"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c>
          <w:tcPr>
            <w:tcW w:w="1260"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c>
          <w:tcPr>
            <w:tcW w:w="1440"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c>
          <w:tcPr>
            <w:tcW w:w="1980" w:type="dxa"/>
            <w:tcBorders>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w:t>
            </w:r>
            <w:r>
              <w:rPr>
                <w:rFonts w:ascii="FangSong_GB2312" w:eastAsia="FangSong_GB2312" w:hAnsi="DengXian" w:cs="FangSong_GB2312"/>
              </w:rPr>
              <w:t>S</w:t>
            </w:r>
            <w:r>
              <w:rPr>
                <w:rFonts w:ascii="FangSong_GB2312" w:eastAsia="FangSong_GB2312" w:hAnsi="DengXian" w:cs="FangSong_GB2312"/>
                <w:vertAlign w:val="subscript"/>
              </w:rPr>
              <w:t>9</w:t>
            </w:r>
          </w:p>
        </w:tc>
      </w:tr>
      <w:tr w:rsidR="0028063B">
        <w:trPr>
          <w:cantSplit/>
        </w:trPr>
        <w:tc>
          <w:tcPr>
            <w:tcW w:w="1155" w:type="dxa"/>
            <w:tcBorders>
              <w:left w:val="nil"/>
              <w:bottom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阴性对照</w:t>
            </w:r>
          </w:p>
        </w:tc>
        <w:tc>
          <w:tcPr>
            <w:tcW w:w="1725" w:type="dxa"/>
            <w:tcBorders>
              <w:top w:val="nil"/>
              <w:left w:val="nil"/>
              <w:bottom w:val="nil"/>
              <w:right w:val="nil"/>
            </w:tcBorders>
          </w:tcPr>
          <w:p w:rsidR="0028063B" w:rsidRDefault="0028063B">
            <w:pPr>
              <w:rPr>
                <w:rFonts w:ascii="FangSong_GB2312" w:eastAsia="FangSong_GB2312" w:hAnsi="DengXian" w:cs="Times New Roman"/>
              </w:rPr>
            </w:pPr>
          </w:p>
        </w:tc>
        <w:tc>
          <w:tcPr>
            <w:tcW w:w="1260" w:type="dxa"/>
            <w:tcBorders>
              <w:top w:val="nil"/>
              <w:left w:val="nil"/>
              <w:bottom w:val="nil"/>
              <w:right w:val="nil"/>
            </w:tcBorders>
          </w:tcPr>
          <w:p w:rsidR="0028063B" w:rsidRDefault="0028063B">
            <w:pPr>
              <w:rPr>
                <w:rFonts w:ascii="FangSong_GB2312" w:eastAsia="FangSong_GB2312" w:hAnsi="DengXian" w:cs="Times New Roman"/>
              </w:rPr>
            </w:pPr>
          </w:p>
        </w:tc>
        <w:tc>
          <w:tcPr>
            <w:tcW w:w="1260" w:type="dxa"/>
            <w:tcBorders>
              <w:top w:val="nil"/>
              <w:left w:val="nil"/>
              <w:bottom w:val="nil"/>
              <w:right w:val="nil"/>
            </w:tcBorders>
          </w:tcPr>
          <w:p w:rsidR="0028063B" w:rsidRDefault="0028063B">
            <w:pPr>
              <w:rPr>
                <w:rFonts w:ascii="FangSong_GB2312" w:eastAsia="FangSong_GB2312" w:hAnsi="DengXian" w:cs="Times New Roman"/>
              </w:rPr>
            </w:pPr>
          </w:p>
        </w:tc>
        <w:tc>
          <w:tcPr>
            <w:tcW w:w="1440" w:type="dxa"/>
            <w:tcBorders>
              <w:top w:val="nil"/>
              <w:left w:val="nil"/>
              <w:bottom w:val="nil"/>
              <w:right w:val="nil"/>
            </w:tcBorders>
          </w:tcPr>
          <w:p w:rsidR="0028063B" w:rsidRDefault="0028063B">
            <w:pPr>
              <w:rPr>
                <w:rFonts w:ascii="FangSong_GB2312" w:eastAsia="FangSong_GB2312" w:hAnsi="DengXian" w:cs="Times New Roman"/>
              </w:rPr>
            </w:pPr>
          </w:p>
        </w:tc>
        <w:tc>
          <w:tcPr>
            <w:tcW w:w="1980" w:type="dxa"/>
            <w:tcBorders>
              <w:top w:val="nil"/>
              <w:left w:val="nil"/>
              <w:bottom w:val="nil"/>
              <w:right w:val="nil"/>
            </w:tcBorders>
          </w:tcPr>
          <w:p w:rsidR="0028063B" w:rsidRDefault="0028063B">
            <w:pPr>
              <w:rPr>
                <w:rFonts w:ascii="FangSong_GB2312" w:eastAsia="FangSong_GB2312" w:hAnsi="DengXian" w:cs="Times New Roman"/>
              </w:rPr>
            </w:pPr>
          </w:p>
        </w:tc>
      </w:tr>
      <w:tr w:rsidR="0028063B">
        <w:trPr>
          <w:cantSplit/>
        </w:trPr>
        <w:tc>
          <w:tcPr>
            <w:tcW w:w="1155" w:type="dxa"/>
            <w:tcBorders>
              <w:top w:val="nil"/>
              <w:left w:val="nil"/>
              <w:bottom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受试物</w:t>
            </w:r>
          </w:p>
        </w:tc>
        <w:tc>
          <w:tcPr>
            <w:tcW w:w="1725" w:type="dxa"/>
            <w:tcBorders>
              <w:top w:val="nil"/>
              <w:left w:val="nil"/>
              <w:bottom w:val="nil"/>
              <w:right w:val="nil"/>
            </w:tcBorders>
          </w:tcPr>
          <w:p w:rsidR="0028063B" w:rsidRDefault="0028063B">
            <w:pPr>
              <w:rPr>
                <w:rFonts w:ascii="FangSong_GB2312" w:eastAsia="FangSong_GB2312" w:hAnsi="DengXian" w:cs="Times New Roman"/>
              </w:rPr>
            </w:pPr>
          </w:p>
        </w:tc>
        <w:tc>
          <w:tcPr>
            <w:tcW w:w="1260" w:type="dxa"/>
            <w:tcBorders>
              <w:top w:val="nil"/>
              <w:left w:val="nil"/>
              <w:bottom w:val="nil"/>
              <w:right w:val="nil"/>
            </w:tcBorders>
          </w:tcPr>
          <w:p w:rsidR="0028063B" w:rsidRDefault="0028063B">
            <w:pPr>
              <w:rPr>
                <w:rFonts w:ascii="FangSong_GB2312" w:eastAsia="FangSong_GB2312" w:hAnsi="DengXian" w:cs="Times New Roman"/>
              </w:rPr>
            </w:pPr>
          </w:p>
        </w:tc>
        <w:tc>
          <w:tcPr>
            <w:tcW w:w="1260" w:type="dxa"/>
            <w:tcBorders>
              <w:top w:val="nil"/>
              <w:left w:val="nil"/>
              <w:bottom w:val="nil"/>
              <w:right w:val="nil"/>
            </w:tcBorders>
          </w:tcPr>
          <w:p w:rsidR="0028063B" w:rsidRDefault="0028063B">
            <w:pPr>
              <w:rPr>
                <w:rFonts w:ascii="FangSong_GB2312" w:eastAsia="FangSong_GB2312" w:hAnsi="DengXian" w:cs="Times New Roman"/>
              </w:rPr>
            </w:pPr>
          </w:p>
        </w:tc>
        <w:tc>
          <w:tcPr>
            <w:tcW w:w="1440" w:type="dxa"/>
            <w:tcBorders>
              <w:top w:val="nil"/>
              <w:left w:val="nil"/>
              <w:bottom w:val="nil"/>
              <w:right w:val="nil"/>
            </w:tcBorders>
          </w:tcPr>
          <w:p w:rsidR="0028063B" w:rsidRDefault="0028063B">
            <w:pPr>
              <w:rPr>
                <w:rFonts w:ascii="FangSong_GB2312" w:eastAsia="FangSong_GB2312" w:hAnsi="DengXian" w:cs="Times New Roman"/>
              </w:rPr>
            </w:pPr>
          </w:p>
        </w:tc>
        <w:tc>
          <w:tcPr>
            <w:tcW w:w="1980" w:type="dxa"/>
            <w:tcBorders>
              <w:top w:val="nil"/>
              <w:left w:val="nil"/>
              <w:bottom w:val="nil"/>
              <w:right w:val="nil"/>
            </w:tcBorders>
          </w:tcPr>
          <w:p w:rsidR="0028063B" w:rsidRDefault="0028063B">
            <w:pPr>
              <w:rPr>
                <w:rFonts w:ascii="FangSong_GB2312" w:eastAsia="FangSong_GB2312" w:hAnsi="DengXian" w:cs="Times New Roman"/>
              </w:rPr>
            </w:pPr>
          </w:p>
        </w:tc>
      </w:tr>
      <w:tr w:rsidR="0028063B">
        <w:trPr>
          <w:cantSplit/>
        </w:trPr>
        <w:tc>
          <w:tcPr>
            <w:tcW w:w="1155" w:type="dxa"/>
            <w:tcBorders>
              <w:top w:val="nil"/>
              <w:left w:val="nil"/>
              <w:bottom w:val="nil"/>
              <w:right w:val="nil"/>
            </w:tcBorders>
          </w:tcPr>
          <w:p w:rsidR="0028063B" w:rsidRDefault="0028063B">
            <w:pPr>
              <w:jc w:val="center"/>
              <w:rPr>
                <w:rFonts w:ascii="FangSong_GB2312" w:eastAsia="FangSong_GB2312" w:hAnsi="DengXian" w:cs="Times New Roman"/>
              </w:rPr>
            </w:pPr>
          </w:p>
        </w:tc>
        <w:tc>
          <w:tcPr>
            <w:tcW w:w="1725" w:type="dxa"/>
            <w:tcBorders>
              <w:top w:val="nil"/>
              <w:left w:val="nil"/>
              <w:bottom w:val="nil"/>
              <w:right w:val="nil"/>
            </w:tcBorders>
          </w:tcPr>
          <w:p w:rsidR="0028063B" w:rsidRDefault="0028063B">
            <w:pPr>
              <w:rPr>
                <w:rFonts w:ascii="FangSong_GB2312" w:eastAsia="FangSong_GB2312" w:hAnsi="DengXian" w:cs="Times New Roman"/>
              </w:rPr>
            </w:pPr>
          </w:p>
        </w:tc>
        <w:tc>
          <w:tcPr>
            <w:tcW w:w="1260" w:type="dxa"/>
            <w:tcBorders>
              <w:top w:val="nil"/>
              <w:left w:val="nil"/>
              <w:bottom w:val="nil"/>
              <w:right w:val="nil"/>
            </w:tcBorders>
          </w:tcPr>
          <w:p w:rsidR="0028063B" w:rsidRDefault="0028063B">
            <w:pPr>
              <w:rPr>
                <w:rFonts w:ascii="FangSong_GB2312" w:eastAsia="FangSong_GB2312" w:hAnsi="DengXian" w:cs="Times New Roman"/>
              </w:rPr>
            </w:pPr>
          </w:p>
        </w:tc>
        <w:tc>
          <w:tcPr>
            <w:tcW w:w="1260" w:type="dxa"/>
            <w:tcBorders>
              <w:top w:val="nil"/>
              <w:left w:val="nil"/>
              <w:bottom w:val="nil"/>
              <w:right w:val="nil"/>
            </w:tcBorders>
          </w:tcPr>
          <w:p w:rsidR="0028063B" w:rsidRDefault="0028063B">
            <w:pPr>
              <w:rPr>
                <w:rFonts w:ascii="FangSong_GB2312" w:eastAsia="FangSong_GB2312" w:hAnsi="DengXian" w:cs="Times New Roman"/>
              </w:rPr>
            </w:pPr>
          </w:p>
        </w:tc>
        <w:tc>
          <w:tcPr>
            <w:tcW w:w="1440" w:type="dxa"/>
            <w:tcBorders>
              <w:top w:val="nil"/>
              <w:left w:val="nil"/>
              <w:bottom w:val="nil"/>
              <w:right w:val="nil"/>
            </w:tcBorders>
          </w:tcPr>
          <w:p w:rsidR="0028063B" w:rsidRDefault="0028063B">
            <w:pPr>
              <w:rPr>
                <w:rFonts w:ascii="FangSong_GB2312" w:eastAsia="FangSong_GB2312" w:hAnsi="DengXian" w:cs="Times New Roman"/>
              </w:rPr>
            </w:pPr>
          </w:p>
        </w:tc>
        <w:tc>
          <w:tcPr>
            <w:tcW w:w="1980" w:type="dxa"/>
            <w:tcBorders>
              <w:top w:val="nil"/>
              <w:left w:val="nil"/>
              <w:bottom w:val="nil"/>
              <w:right w:val="nil"/>
            </w:tcBorders>
          </w:tcPr>
          <w:p w:rsidR="0028063B" w:rsidRDefault="0028063B">
            <w:pPr>
              <w:rPr>
                <w:rFonts w:ascii="FangSong_GB2312" w:eastAsia="FangSong_GB2312" w:hAnsi="DengXian" w:cs="Times New Roman"/>
              </w:rPr>
            </w:pPr>
          </w:p>
        </w:tc>
      </w:tr>
      <w:tr w:rsidR="0028063B">
        <w:trPr>
          <w:cantSplit/>
        </w:trPr>
        <w:tc>
          <w:tcPr>
            <w:tcW w:w="1155" w:type="dxa"/>
            <w:tcBorders>
              <w:top w:val="nil"/>
              <w:left w:val="nil"/>
              <w:bottom w:val="nil"/>
              <w:right w:val="nil"/>
            </w:tcBorders>
          </w:tcPr>
          <w:p w:rsidR="0028063B" w:rsidRDefault="0028063B">
            <w:pPr>
              <w:jc w:val="center"/>
              <w:rPr>
                <w:rFonts w:ascii="FangSong_GB2312" w:eastAsia="FangSong_GB2312" w:hAnsi="DengXian" w:cs="Times New Roman"/>
              </w:rPr>
            </w:pPr>
          </w:p>
        </w:tc>
        <w:tc>
          <w:tcPr>
            <w:tcW w:w="1725" w:type="dxa"/>
            <w:tcBorders>
              <w:top w:val="nil"/>
              <w:left w:val="nil"/>
              <w:bottom w:val="nil"/>
              <w:right w:val="nil"/>
            </w:tcBorders>
          </w:tcPr>
          <w:p w:rsidR="0028063B" w:rsidRDefault="0028063B">
            <w:pPr>
              <w:rPr>
                <w:rFonts w:ascii="FangSong_GB2312" w:eastAsia="FangSong_GB2312" w:hAnsi="DengXian" w:cs="Times New Roman"/>
              </w:rPr>
            </w:pPr>
          </w:p>
        </w:tc>
        <w:tc>
          <w:tcPr>
            <w:tcW w:w="1260" w:type="dxa"/>
            <w:tcBorders>
              <w:top w:val="nil"/>
              <w:left w:val="nil"/>
              <w:bottom w:val="nil"/>
              <w:right w:val="nil"/>
            </w:tcBorders>
          </w:tcPr>
          <w:p w:rsidR="0028063B" w:rsidRDefault="0028063B">
            <w:pPr>
              <w:rPr>
                <w:rFonts w:ascii="FangSong_GB2312" w:eastAsia="FangSong_GB2312" w:hAnsi="DengXian" w:cs="Times New Roman"/>
              </w:rPr>
            </w:pPr>
          </w:p>
        </w:tc>
        <w:tc>
          <w:tcPr>
            <w:tcW w:w="1260" w:type="dxa"/>
            <w:tcBorders>
              <w:top w:val="nil"/>
              <w:left w:val="nil"/>
              <w:bottom w:val="nil"/>
              <w:right w:val="nil"/>
            </w:tcBorders>
          </w:tcPr>
          <w:p w:rsidR="0028063B" w:rsidRDefault="0028063B">
            <w:pPr>
              <w:rPr>
                <w:rFonts w:ascii="FangSong_GB2312" w:eastAsia="FangSong_GB2312" w:hAnsi="DengXian" w:cs="Times New Roman"/>
              </w:rPr>
            </w:pPr>
          </w:p>
        </w:tc>
        <w:tc>
          <w:tcPr>
            <w:tcW w:w="1440" w:type="dxa"/>
            <w:tcBorders>
              <w:top w:val="nil"/>
              <w:left w:val="nil"/>
              <w:bottom w:val="nil"/>
              <w:right w:val="nil"/>
            </w:tcBorders>
          </w:tcPr>
          <w:p w:rsidR="0028063B" w:rsidRDefault="0028063B">
            <w:pPr>
              <w:rPr>
                <w:rFonts w:ascii="FangSong_GB2312" w:eastAsia="FangSong_GB2312" w:hAnsi="DengXian" w:cs="Times New Roman"/>
              </w:rPr>
            </w:pPr>
          </w:p>
        </w:tc>
        <w:tc>
          <w:tcPr>
            <w:tcW w:w="1980" w:type="dxa"/>
            <w:tcBorders>
              <w:top w:val="nil"/>
              <w:left w:val="nil"/>
              <w:bottom w:val="nil"/>
              <w:right w:val="nil"/>
            </w:tcBorders>
          </w:tcPr>
          <w:p w:rsidR="0028063B" w:rsidRDefault="0028063B">
            <w:pPr>
              <w:rPr>
                <w:rFonts w:ascii="FangSong_GB2312" w:eastAsia="FangSong_GB2312" w:hAnsi="DengXian" w:cs="Times New Roman"/>
              </w:rPr>
            </w:pPr>
          </w:p>
        </w:tc>
      </w:tr>
      <w:tr w:rsidR="0028063B">
        <w:trPr>
          <w:cantSplit/>
        </w:trPr>
        <w:tc>
          <w:tcPr>
            <w:tcW w:w="1155" w:type="dxa"/>
            <w:tcBorders>
              <w:top w:val="nil"/>
              <w:left w:val="nil"/>
              <w:right w:val="nil"/>
            </w:tcBorders>
          </w:tcPr>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阳性对照</w:t>
            </w:r>
          </w:p>
        </w:tc>
        <w:tc>
          <w:tcPr>
            <w:tcW w:w="1725" w:type="dxa"/>
            <w:tcBorders>
              <w:top w:val="nil"/>
              <w:left w:val="nil"/>
              <w:right w:val="nil"/>
            </w:tcBorders>
          </w:tcPr>
          <w:p w:rsidR="0028063B" w:rsidRDefault="0028063B">
            <w:pPr>
              <w:rPr>
                <w:rFonts w:ascii="FangSong_GB2312" w:eastAsia="FangSong_GB2312" w:hAnsi="DengXian" w:cs="Times New Roman"/>
              </w:rPr>
            </w:pPr>
          </w:p>
        </w:tc>
        <w:tc>
          <w:tcPr>
            <w:tcW w:w="1260" w:type="dxa"/>
            <w:tcBorders>
              <w:top w:val="nil"/>
              <w:left w:val="nil"/>
              <w:right w:val="nil"/>
            </w:tcBorders>
          </w:tcPr>
          <w:p w:rsidR="0028063B" w:rsidRDefault="0028063B">
            <w:pPr>
              <w:rPr>
                <w:rFonts w:ascii="FangSong_GB2312" w:eastAsia="FangSong_GB2312" w:hAnsi="DengXian" w:cs="Times New Roman"/>
              </w:rPr>
            </w:pPr>
          </w:p>
        </w:tc>
        <w:tc>
          <w:tcPr>
            <w:tcW w:w="1260" w:type="dxa"/>
            <w:tcBorders>
              <w:top w:val="nil"/>
              <w:left w:val="nil"/>
              <w:right w:val="nil"/>
            </w:tcBorders>
          </w:tcPr>
          <w:p w:rsidR="0028063B" w:rsidRDefault="0028063B">
            <w:pPr>
              <w:rPr>
                <w:rFonts w:ascii="FangSong_GB2312" w:eastAsia="FangSong_GB2312" w:hAnsi="DengXian" w:cs="Times New Roman"/>
              </w:rPr>
            </w:pPr>
          </w:p>
        </w:tc>
        <w:tc>
          <w:tcPr>
            <w:tcW w:w="1440" w:type="dxa"/>
            <w:tcBorders>
              <w:top w:val="nil"/>
              <w:left w:val="nil"/>
              <w:right w:val="nil"/>
            </w:tcBorders>
          </w:tcPr>
          <w:p w:rsidR="0028063B" w:rsidRDefault="0028063B">
            <w:pPr>
              <w:rPr>
                <w:rFonts w:ascii="FangSong_GB2312" w:eastAsia="FangSong_GB2312" w:hAnsi="DengXian" w:cs="Times New Roman"/>
              </w:rPr>
            </w:pPr>
          </w:p>
        </w:tc>
        <w:tc>
          <w:tcPr>
            <w:tcW w:w="1980" w:type="dxa"/>
            <w:tcBorders>
              <w:top w:val="nil"/>
              <w:left w:val="nil"/>
              <w:right w:val="nil"/>
            </w:tcBorders>
          </w:tcPr>
          <w:p w:rsidR="0028063B" w:rsidRDefault="0028063B">
            <w:pPr>
              <w:rPr>
                <w:rFonts w:ascii="FangSong_GB2312" w:eastAsia="FangSong_GB2312" w:hAnsi="DengXian" w:cs="Times New Roman"/>
              </w:rPr>
            </w:pPr>
          </w:p>
        </w:tc>
      </w:tr>
    </w:tbl>
    <w:p w:rsidR="0028063B" w:rsidRDefault="00B26C58">
      <w:pPr>
        <w:rPr>
          <w:rFonts w:ascii="FangSong_GB2312" w:eastAsia="FangSong_GB2312" w:hAnsi="DengXian" w:cs="FangSong_GB2312"/>
        </w:rPr>
      </w:pPr>
      <w:r>
        <w:rPr>
          <w:rFonts w:ascii="FangSong_GB2312" w:eastAsia="FangSong_GB2312" w:hAnsi="DengXian" w:cs="FangSong_GB2312" w:hint="eastAsia"/>
        </w:rPr>
        <w:t>三、试验结论</w:t>
      </w:r>
    </w:p>
    <w:p w:rsidR="0028063B" w:rsidRDefault="00B26C58">
      <w:pPr>
        <w:ind w:right="180" w:firstLineChars="200" w:firstLine="420"/>
        <w:jc w:val="left"/>
        <w:rPr>
          <w:rFonts w:ascii="FangSong_GB2312" w:eastAsia="FangSong_GB2312" w:hAnsi="DengXian" w:cs="Times New Roman"/>
          <w:sz w:val="15"/>
          <w:szCs w:val="15"/>
        </w:rPr>
      </w:pPr>
      <w:r>
        <w:rPr>
          <w:rFonts w:ascii="FangSong_GB2312" w:eastAsia="FangSong_GB2312" w:hAnsi="DengXian" w:cs="FangSong_GB2312" w:hint="eastAsia"/>
        </w:rPr>
        <w:t xml:space="preserve">体外哺乳动物细胞基因突变试验结果： </w:t>
      </w:r>
    </w:p>
    <w:p w:rsidR="0028063B" w:rsidRDefault="00B26C58">
      <w:pPr>
        <w:spacing w:line="240" w:lineRule="exact"/>
        <w:jc w:val="center"/>
        <w:rPr>
          <w:rFonts w:ascii="FangSong_GB2312" w:eastAsia="FangSong_GB2312" w:hAnsi="DengXian" w:cs="FangSong_GB2312"/>
        </w:rPr>
      </w:pPr>
      <w:r>
        <w:rPr>
          <w:rFonts w:ascii="FangSong_GB2312" w:eastAsia="FangSong_GB2312" w:hAnsi="DengXian" w:cs="FangSong_GB2312" w:hint="eastAsia"/>
        </w:rPr>
        <w:t>（本页以下空白）</w:t>
      </w:r>
    </w:p>
    <w:p w:rsidR="0028063B" w:rsidRDefault="0028063B">
      <w:pPr>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B26C58">
      <w:pPr>
        <w:spacing w:line="360" w:lineRule="auto"/>
        <w:rPr>
          <w:rFonts w:ascii="FangSong_GB2312" w:eastAsia="FangSong_GB2312" w:hAnsi="DengXian" w:cs="Times New Roman"/>
        </w:rPr>
      </w:pPr>
      <w:r>
        <w:rPr>
          <w:rFonts w:ascii="FangSong_GB2312" w:eastAsia="FangSong_GB2312" w:hAnsi="DengXian" w:cs="Times New Roman" w:hint="eastAsia"/>
        </w:rPr>
        <w:t>2-1o：人体皮肤斑贴试验报告体例</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rPr>
              <w:t>人体皮肤斑贴试验</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spacing w:line="320" w:lineRule="exact"/>
        <w:rPr>
          <w:rFonts w:ascii="FangSong_GB2312" w:eastAsia="FangSong_GB2312" w:hAnsi="DengXian" w:cs="Times New Roman"/>
          <w:b/>
          <w:bCs/>
        </w:rPr>
      </w:pPr>
      <w:r>
        <w:rPr>
          <w:rFonts w:ascii="FangSong_GB2312" w:eastAsia="FangSong_GB2312" w:hAnsi="DengXian" w:cs="Times New Roman" w:hint="eastAsia"/>
          <w:b/>
          <w:bCs/>
        </w:rPr>
        <w:t>材料和方法：</w:t>
      </w:r>
    </w:p>
    <w:p w:rsidR="0028063B" w:rsidRDefault="00B26C58">
      <w:pPr>
        <w:spacing w:line="320" w:lineRule="exact"/>
        <w:rPr>
          <w:rFonts w:ascii="FangSong_GB2312" w:eastAsia="FangSong_GB2312" w:hAnsi="DengXian" w:cs="Times New Roman"/>
          <w:bCs/>
        </w:rPr>
      </w:pPr>
      <w:r>
        <w:rPr>
          <w:rFonts w:ascii="FangSong_GB2312" w:eastAsia="FangSong_GB2312" w:hAnsi="DengXian" w:cs="Times New Roman" w:hint="eastAsia"/>
          <w:bCs/>
        </w:rPr>
        <w:t>1. 受 试 物：化妆品终产品或将终产品用</w:t>
      </w:r>
      <w:r>
        <w:rPr>
          <w:rFonts w:ascii="FangSong_GB2312" w:eastAsia="FangSong_GB2312" w:hAnsi="DengXian" w:cs="Times New Roman" w:hint="eastAsia"/>
          <w:bCs/>
          <w:u w:val="single"/>
        </w:rPr>
        <w:t xml:space="preserve">             </w:t>
      </w:r>
      <w:r>
        <w:rPr>
          <w:rFonts w:ascii="FangSong_GB2312" w:eastAsia="FangSong_GB2312" w:hAnsi="DengXian" w:cs="Times New Roman" w:hint="eastAsia"/>
          <w:bCs/>
        </w:rPr>
        <w:t xml:space="preserve"> 稀释成</w:t>
      </w:r>
      <w:r>
        <w:rPr>
          <w:rFonts w:ascii="FangSong_GB2312" w:eastAsia="FangSong_GB2312" w:hAnsi="DengXian" w:cs="Times New Roman" w:hint="eastAsia"/>
          <w:bCs/>
          <w:u w:val="single"/>
        </w:rPr>
        <w:t xml:space="preserve">         </w:t>
      </w:r>
      <w:r>
        <w:rPr>
          <w:rFonts w:ascii="FangSong_GB2312" w:eastAsia="FangSong_GB2312" w:hAnsi="DengXian" w:cs="Times New Roman" w:hint="eastAsia"/>
          <w:bCs/>
        </w:rPr>
        <w:t>浓度。</w:t>
      </w:r>
    </w:p>
    <w:p w:rsidR="0028063B" w:rsidRDefault="00B26C58">
      <w:pPr>
        <w:spacing w:line="320" w:lineRule="exact"/>
        <w:rPr>
          <w:rFonts w:ascii="FangSong_GB2312" w:eastAsia="FangSong_GB2312" w:hAnsi="DengXian" w:cs="Times New Roman"/>
          <w:bCs/>
        </w:rPr>
      </w:pPr>
      <w:r>
        <w:rPr>
          <w:rFonts w:ascii="FangSong_GB2312" w:eastAsia="FangSong_GB2312" w:hAnsi="DengXian" w:cs="Times New Roman" w:hint="eastAsia"/>
          <w:bCs/>
        </w:rPr>
        <w:t>2. 阴性对照：空白对照或上述产品的稀释剂。</w:t>
      </w:r>
    </w:p>
    <w:p w:rsidR="0028063B" w:rsidRDefault="00B26C58">
      <w:pPr>
        <w:spacing w:line="320" w:lineRule="exact"/>
        <w:rPr>
          <w:rFonts w:ascii="FangSong_GB2312" w:eastAsia="FangSong_GB2312" w:hAnsi="DengXian" w:cs="Times New Roman"/>
          <w:bCs/>
        </w:rPr>
      </w:pPr>
      <w:r>
        <w:rPr>
          <w:rFonts w:ascii="FangSong_GB2312" w:eastAsia="FangSong_GB2312" w:hAnsi="DengXian" w:cs="Times New Roman" w:hint="eastAsia"/>
          <w:bCs/>
        </w:rPr>
        <w:t>3. 受 试 者：共30人，男</w:t>
      </w:r>
      <w:r>
        <w:rPr>
          <w:rFonts w:ascii="FangSong_GB2312" w:eastAsia="FangSong_GB2312" w:hAnsi="DengXian" w:cs="Times New Roman" w:hint="eastAsia"/>
          <w:bCs/>
          <w:u w:val="single"/>
        </w:rPr>
        <w:t xml:space="preserve"> </w:t>
      </w:r>
      <w:r>
        <w:rPr>
          <w:rFonts w:ascii="FangSong_GB2312" w:eastAsia="FangSong_GB2312" w:hAnsi="DengXian" w:cs="Times New Roman"/>
          <w:bCs/>
          <w:u w:val="single"/>
        </w:rPr>
        <w:t xml:space="preserve"> </w:t>
      </w:r>
      <w:r>
        <w:rPr>
          <w:rFonts w:ascii="FangSong_GB2312" w:eastAsia="FangSong_GB2312" w:hAnsi="DengXian" w:cs="Times New Roman" w:hint="eastAsia"/>
          <w:bCs/>
          <w:u w:val="single"/>
        </w:rPr>
        <w:t xml:space="preserve"> </w:t>
      </w:r>
      <w:r>
        <w:rPr>
          <w:rFonts w:ascii="FangSong_GB2312" w:eastAsia="FangSong_GB2312" w:hAnsi="DengXian" w:cs="Times New Roman" w:hint="eastAsia"/>
          <w:bCs/>
        </w:rPr>
        <w:t>人，女</w:t>
      </w:r>
      <w:r>
        <w:rPr>
          <w:rFonts w:ascii="FangSong_GB2312" w:eastAsia="FangSong_GB2312" w:hAnsi="DengXian" w:cs="Times New Roman" w:hint="eastAsia"/>
          <w:bCs/>
          <w:u w:val="single"/>
        </w:rPr>
        <w:t xml:space="preserve">   </w:t>
      </w:r>
      <w:r>
        <w:rPr>
          <w:rFonts w:ascii="FangSong_GB2312" w:eastAsia="FangSong_GB2312" w:hAnsi="DengXian" w:cs="Times New Roman" w:hint="eastAsia"/>
          <w:bCs/>
        </w:rPr>
        <w:t>人，年龄</w:t>
      </w:r>
      <w:r>
        <w:rPr>
          <w:rFonts w:ascii="FangSong_GB2312" w:eastAsia="FangSong_GB2312" w:hAnsi="DengXian" w:cs="Times New Roman" w:hint="eastAsia"/>
          <w:bCs/>
          <w:u w:val="single"/>
        </w:rPr>
        <w:t xml:space="preserve">   </w:t>
      </w:r>
      <w:r>
        <w:rPr>
          <w:rFonts w:ascii="FangSong_GB2312" w:eastAsia="FangSong_GB2312" w:hAnsi="DengXian" w:cs="Times New Roman" w:hint="eastAsia"/>
          <w:bCs/>
        </w:rPr>
        <w:t>至</w:t>
      </w:r>
      <w:r>
        <w:rPr>
          <w:rFonts w:ascii="FangSong_GB2312" w:eastAsia="FangSong_GB2312" w:hAnsi="DengXian" w:cs="Times New Roman" w:hint="eastAsia"/>
          <w:bCs/>
          <w:u w:val="single"/>
        </w:rPr>
        <w:t xml:space="preserve">   </w:t>
      </w:r>
      <w:r>
        <w:rPr>
          <w:rFonts w:ascii="FangSong_GB2312" w:eastAsia="FangSong_GB2312" w:hAnsi="DengXian" w:cs="Times New Roman" w:hint="eastAsia"/>
          <w:bCs/>
        </w:rPr>
        <w:t>岁，平均年龄</w:t>
      </w:r>
      <w:r>
        <w:rPr>
          <w:rFonts w:ascii="FangSong_GB2312" w:eastAsia="FangSong_GB2312" w:hAnsi="DengXian" w:cs="Times New Roman" w:hint="eastAsia"/>
          <w:bCs/>
          <w:u w:val="single"/>
        </w:rPr>
        <w:t xml:space="preserve">   </w:t>
      </w:r>
      <w:r>
        <w:rPr>
          <w:rFonts w:ascii="FangSong_GB2312" w:eastAsia="FangSong_GB2312" w:hAnsi="DengXian" w:cs="Times New Roman" w:hint="eastAsia"/>
          <w:bCs/>
        </w:rPr>
        <w:t>±</w:t>
      </w:r>
      <w:r>
        <w:rPr>
          <w:rFonts w:ascii="FangSong_GB2312" w:eastAsia="FangSong_GB2312" w:hAnsi="DengXian" w:cs="Times New Roman" w:hint="eastAsia"/>
          <w:bCs/>
          <w:u w:val="single"/>
        </w:rPr>
        <w:t xml:space="preserve">   </w:t>
      </w:r>
      <w:r>
        <w:rPr>
          <w:rFonts w:ascii="FangSong_GB2312" w:eastAsia="FangSong_GB2312" w:hAnsi="DengXian" w:cs="Times New Roman" w:hint="eastAsia"/>
          <w:bCs/>
        </w:rPr>
        <w:t>岁，符合受试者志愿入选标准。</w:t>
      </w:r>
    </w:p>
    <w:p w:rsidR="0028063B" w:rsidRDefault="00B26C58">
      <w:pPr>
        <w:spacing w:line="320" w:lineRule="exact"/>
        <w:rPr>
          <w:rFonts w:ascii="FangSong_GB2312" w:eastAsia="FangSong_GB2312" w:hAnsi="DengXian" w:cs="Times New Roman"/>
          <w:bCs/>
        </w:rPr>
      </w:pPr>
      <w:r>
        <w:rPr>
          <w:rFonts w:ascii="FangSong_GB2312" w:eastAsia="FangSong_GB2312" w:hAnsi="DengXian" w:cs="Times New Roman" w:hint="eastAsia"/>
          <w:bCs/>
        </w:rPr>
        <w:t xml:space="preserve">4. 斑试方法：选用合格的斑试器材，以封闭性斑贴试验方法，将受试物约0.020g </w:t>
      </w:r>
      <w:r>
        <w:rPr>
          <w:rFonts w:ascii="FangSong_GB2312" w:eastAsia="FangSong_GB2312" w:hAnsi="DengXian" w:cs="Times New Roman" w:hint="eastAsia"/>
          <w:bCs/>
        </w:rPr>
        <w:sym w:font="Symbol" w:char="F07E"/>
      </w:r>
      <w:r>
        <w:rPr>
          <w:rFonts w:ascii="FangSong_GB2312" w:eastAsia="FangSong_GB2312" w:hAnsi="DengXian" w:cs="Times New Roman" w:hint="eastAsia"/>
          <w:bCs/>
        </w:rPr>
        <w:t>0.025g（固体）或0.020mL</w:t>
      </w:r>
      <w:r>
        <w:rPr>
          <w:rFonts w:ascii="FangSong_GB2312" w:eastAsia="FangSong_GB2312" w:hAnsi="DengXian" w:cs="Times New Roman" w:hint="eastAsia"/>
          <w:bCs/>
        </w:rPr>
        <w:sym w:font="Symbol" w:char="F07E"/>
      </w:r>
      <w:r>
        <w:rPr>
          <w:rFonts w:ascii="FangSong_GB2312" w:eastAsia="FangSong_GB2312" w:hAnsi="DengXian" w:cs="Times New Roman" w:hint="eastAsia"/>
          <w:bCs/>
        </w:rPr>
        <w:t>0.025mL（液体）置于斑试器内，外用低致敏胶带贴敷于受试者背部，24小时后去除受试物，分别于去除后0.5、24、48小时观察皮肤反应，按（</w:t>
      </w:r>
      <w:r>
        <w:rPr>
          <w:rFonts w:ascii="FangSong_GB2312" w:eastAsia="FangSong_GB2312" w:hAnsi="DengXian" w:cs="FangSong_GB2312" w:hint="eastAsia"/>
        </w:rPr>
        <w:t>现行有效的技术规范）</w:t>
      </w:r>
      <w:r>
        <w:rPr>
          <w:rFonts w:ascii="FangSong_GB2312" w:eastAsia="FangSong_GB2312" w:hAnsi="DengXian" w:cs="Times New Roman" w:hint="eastAsia"/>
          <w:bCs/>
        </w:rPr>
        <w:t>中皮肤反应分级标准记录其结果。</w:t>
      </w:r>
    </w:p>
    <w:p w:rsidR="0028063B" w:rsidRDefault="00B26C58">
      <w:pPr>
        <w:rPr>
          <w:rFonts w:ascii="FangSong_GB2312" w:eastAsia="FangSong_GB2312" w:hAnsi="DengXian" w:cs="Times New Roman"/>
          <w:b/>
          <w:bCs/>
        </w:rPr>
      </w:pPr>
      <w:r>
        <w:rPr>
          <w:rFonts w:ascii="FangSong_GB2312" w:eastAsia="FangSong_GB2312" w:hAnsi="DengXian" w:cs="Times New Roman" w:hint="eastAsia"/>
          <w:b/>
        </w:rPr>
        <w:t>试验结果</w:t>
      </w:r>
      <w:r>
        <w:rPr>
          <w:rFonts w:ascii="FangSong_GB2312" w:eastAsia="FangSong_GB2312" w:hAnsi="DengXian" w:cs="Times New Roman" w:hint="eastAsia"/>
          <w:b/>
          <w:bCs/>
        </w:rPr>
        <w:t>：</w:t>
      </w:r>
    </w:p>
    <w:p w:rsidR="0028063B" w:rsidRDefault="00B26C58">
      <w:pPr>
        <w:jc w:val="center"/>
        <w:rPr>
          <w:rFonts w:ascii="DengXian" w:eastAsia="FangSong_GB2312" w:hAnsi="DengXian" w:cs="Times New Roman"/>
          <w:bCs/>
          <w:color w:val="000000"/>
        </w:rPr>
      </w:pPr>
      <w:r>
        <w:rPr>
          <w:rFonts w:ascii="DengXian" w:eastAsia="FangSong_GB2312" w:hAnsi="DengXian" w:cs="Times New Roman" w:hint="eastAsia"/>
          <w:bCs/>
          <w:color w:val="000000"/>
        </w:rPr>
        <w:t>化妆品人体皮肤斑贴试验结果汇总</w:t>
      </w:r>
    </w:p>
    <w:tbl>
      <w:tblPr>
        <w:tblW w:w="8820" w:type="dxa"/>
        <w:tblInd w:w="108" w:type="dxa"/>
        <w:tblLayout w:type="fixed"/>
        <w:tblLook w:val="04A0" w:firstRow="1" w:lastRow="0" w:firstColumn="1" w:lastColumn="0" w:noHBand="0" w:noVBand="1"/>
      </w:tblPr>
      <w:tblGrid>
        <w:gridCol w:w="1088"/>
        <w:gridCol w:w="1088"/>
        <w:gridCol w:w="1104"/>
        <w:gridCol w:w="1108"/>
        <w:gridCol w:w="1108"/>
        <w:gridCol w:w="1108"/>
        <w:gridCol w:w="1108"/>
        <w:gridCol w:w="1108"/>
      </w:tblGrid>
      <w:tr w:rsidR="0028063B">
        <w:trPr>
          <w:cantSplit/>
          <w:trHeight w:val="300"/>
        </w:trPr>
        <w:tc>
          <w:tcPr>
            <w:tcW w:w="1088" w:type="dxa"/>
            <w:vMerge w:val="restart"/>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组别</w:t>
            </w:r>
          </w:p>
        </w:tc>
        <w:tc>
          <w:tcPr>
            <w:tcW w:w="1088" w:type="dxa"/>
            <w:vMerge w:val="restart"/>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受试人数</w:t>
            </w:r>
          </w:p>
        </w:tc>
        <w:tc>
          <w:tcPr>
            <w:tcW w:w="1104" w:type="dxa"/>
            <w:vMerge w:val="restart"/>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观察时间</w:t>
            </w:r>
          </w:p>
        </w:tc>
        <w:tc>
          <w:tcPr>
            <w:tcW w:w="5540" w:type="dxa"/>
            <w:gridSpan w:val="5"/>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斑贴试验不同皮肤反应人数</w:t>
            </w:r>
          </w:p>
        </w:tc>
      </w:tr>
      <w:tr w:rsidR="0028063B">
        <w:trPr>
          <w:cantSplit/>
          <w:trHeight w:val="320"/>
        </w:trPr>
        <w:tc>
          <w:tcPr>
            <w:tcW w:w="1088" w:type="dxa"/>
            <w:vMerge/>
            <w:tcBorders>
              <w:top w:val="single" w:sz="8" w:space="0" w:color="auto"/>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088" w:type="dxa"/>
            <w:vMerge/>
            <w:tcBorders>
              <w:top w:val="single" w:sz="8" w:space="0" w:color="auto"/>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4" w:type="dxa"/>
            <w:vMerge/>
            <w:tcBorders>
              <w:top w:val="single" w:sz="8" w:space="0" w:color="auto"/>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0</w:t>
            </w:r>
          </w:p>
        </w:tc>
        <w:tc>
          <w:tcPr>
            <w:tcW w:w="1108"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1</w:t>
            </w:r>
          </w:p>
        </w:tc>
        <w:tc>
          <w:tcPr>
            <w:tcW w:w="1108"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2</w:t>
            </w:r>
          </w:p>
        </w:tc>
        <w:tc>
          <w:tcPr>
            <w:tcW w:w="1108"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3</w:t>
            </w:r>
          </w:p>
        </w:tc>
        <w:tc>
          <w:tcPr>
            <w:tcW w:w="1108"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4</w:t>
            </w:r>
          </w:p>
        </w:tc>
      </w:tr>
      <w:tr w:rsidR="0028063B" w:rsidTr="00B26C58">
        <w:trPr>
          <w:cantSplit/>
          <w:trHeight w:val="340"/>
        </w:trPr>
        <w:tc>
          <w:tcPr>
            <w:tcW w:w="1088" w:type="dxa"/>
            <w:vMerge w:val="restart"/>
            <w:tcBorders>
              <w:top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受试物</w:t>
            </w:r>
          </w:p>
        </w:tc>
        <w:tc>
          <w:tcPr>
            <w:tcW w:w="1088" w:type="dxa"/>
            <w:vMerge w:val="restart"/>
            <w:tcBorders>
              <w:top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30</w:t>
            </w:r>
          </w:p>
        </w:tc>
        <w:tc>
          <w:tcPr>
            <w:tcW w:w="1104" w:type="dxa"/>
            <w:tcBorders>
              <w:top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0.5h</w:t>
            </w:r>
          </w:p>
        </w:tc>
        <w:tc>
          <w:tcPr>
            <w:tcW w:w="1108" w:type="dxa"/>
            <w:tcBorders>
              <w:top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r>
      <w:tr w:rsidR="0028063B" w:rsidTr="00B26C58">
        <w:trPr>
          <w:cantSplit/>
          <w:trHeight w:val="340"/>
        </w:trPr>
        <w:tc>
          <w:tcPr>
            <w:tcW w:w="1088" w:type="dxa"/>
            <w:vMerge/>
            <w:vAlign w:val="center"/>
          </w:tcPr>
          <w:p w:rsidR="0028063B" w:rsidRDefault="0028063B">
            <w:pPr>
              <w:spacing w:line="240" w:lineRule="exact"/>
              <w:jc w:val="center"/>
              <w:rPr>
                <w:rFonts w:ascii="DengXian" w:eastAsia="FangSong_GB2312" w:hAnsi="DengXian" w:cs="Times New Roman"/>
                <w:color w:val="000000"/>
              </w:rPr>
            </w:pPr>
          </w:p>
        </w:tc>
        <w:tc>
          <w:tcPr>
            <w:tcW w:w="1088" w:type="dxa"/>
            <w:vMerge/>
            <w:vAlign w:val="center"/>
          </w:tcPr>
          <w:p w:rsidR="0028063B" w:rsidRDefault="0028063B">
            <w:pPr>
              <w:spacing w:line="240" w:lineRule="exact"/>
              <w:jc w:val="center"/>
              <w:rPr>
                <w:rFonts w:ascii="DengXian" w:eastAsia="FangSong_GB2312" w:hAnsi="DengXian" w:cs="Times New Roman"/>
                <w:bCs/>
                <w:color w:val="000000"/>
              </w:rPr>
            </w:pPr>
          </w:p>
        </w:tc>
        <w:tc>
          <w:tcPr>
            <w:tcW w:w="1104" w:type="dxa"/>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24h</w:t>
            </w: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r>
      <w:tr w:rsidR="0028063B" w:rsidTr="00B26C58">
        <w:trPr>
          <w:cantSplit/>
          <w:trHeight w:val="340"/>
        </w:trPr>
        <w:tc>
          <w:tcPr>
            <w:tcW w:w="1088" w:type="dxa"/>
            <w:vMerge/>
            <w:tcBorders>
              <w:bottom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088" w:type="dxa"/>
            <w:vMerge/>
            <w:tcBorders>
              <w:bottom w:val="single" w:sz="4" w:space="0" w:color="000000"/>
            </w:tcBorders>
            <w:vAlign w:val="center"/>
          </w:tcPr>
          <w:p w:rsidR="0028063B" w:rsidRDefault="0028063B">
            <w:pPr>
              <w:spacing w:line="240" w:lineRule="exact"/>
              <w:jc w:val="center"/>
              <w:rPr>
                <w:rFonts w:ascii="DengXian" w:eastAsia="FangSong_GB2312" w:hAnsi="DengXian" w:cs="Times New Roman"/>
                <w:bCs/>
                <w:color w:val="000000"/>
              </w:rPr>
            </w:pPr>
          </w:p>
        </w:tc>
        <w:tc>
          <w:tcPr>
            <w:tcW w:w="1104" w:type="dxa"/>
            <w:tcBorders>
              <w:bottom w:val="single" w:sz="4" w:space="0" w:color="000000"/>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48h</w:t>
            </w:r>
          </w:p>
        </w:tc>
        <w:tc>
          <w:tcPr>
            <w:tcW w:w="1108" w:type="dxa"/>
            <w:tcBorders>
              <w:bottom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bottom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bottom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bottom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bottom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r>
      <w:tr w:rsidR="0028063B" w:rsidTr="00B26C58">
        <w:trPr>
          <w:cantSplit/>
          <w:trHeight w:val="340"/>
        </w:trPr>
        <w:tc>
          <w:tcPr>
            <w:tcW w:w="1088" w:type="dxa"/>
            <w:vMerge w:val="restart"/>
            <w:tcBorders>
              <w:top w:val="single" w:sz="4" w:space="0" w:color="000000"/>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对照</w:t>
            </w:r>
          </w:p>
        </w:tc>
        <w:tc>
          <w:tcPr>
            <w:tcW w:w="1088" w:type="dxa"/>
            <w:vMerge w:val="restart"/>
            <w:tcBorders>
              <w:top w:val="single" w:sz="4" w:space="0" w:color="000000"/>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30</w:t>
            </w:r>
          </w:p>
        </w:tc>
        <w:tc>
          <w:tcPr>
            <w:tcW w:w="1104" w:type="dxa"/>
            <w:tcBorders>
              <w:top w:val="single" w:sz="4" w:space="0" w:color="000000"/>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0.5h</w:t>
            </w:r>
          </w:p>
        </w:tc>
        <w:tc>
          <w:tcPr>
            <w:tcW w:w="1108" w:type="dxa"/>
            <w:tcBorders>
              <w:top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top w:val="single" w:sz="4" w:space="0" w:color="000000"/>
            </w:tcBorders>
            <w:vAlign w:val="center"/>
          </w:tcPr>
          <w:p w:rsidR="0028063B" w:rsidRDefault="0028063B">
            <w:pPr>
              <w:spacing w:line="240" w:lineRule="exact"/>
              <w:jc w:val="center"/>
              <w:rPr>
                <w:rFonts w:ascii="DengXian" w:eastAsia="FangSong_GB2312" w:hAnsi="DengXian" w:cs="Times New Roman"/>
                <w:color w:val="000000"/>
              </w:rPr>
            </w:pPr>
          </w:p>
        </w:tc>
      </w:tr>
      <w:tr w:rsidR="0028063B" w:rsidTr="00B26C58">
        <w:trPr>
          <w:cantSplit/>
          <w:trHeight w:val="340"/>
        </w:trPr>
        <w:tc>
          <w:tcPr>
            <w:tcW w:w="1088" w:type="dxa"/>
            <w:vMerge/>
            <w:vAlign w:val="center"/>
          </w:tcPr>
          <w:p w:rsidR="0028063B" w:rsidRDefault="0028063B">
            <w:pPr>
              <w:spacing w:line="240" w:lineRule="exact"/>
              <w:jc w:val="center"/>
              <w:rPr>
                <w:rFonts w:ascii="DengXian" w:eastAsia="FangSong_GB2312" w:hAnsi="DengXian" w:cs="Times New Roman"/>
                <w:color w:val="000000"/>
              </w:rPr>
            </w:pPr>
          </w:p>
        </w:tc>
        <w:tc>
          <w:tcPr>
            <w:tcW w:w="1088" w:type="dxa"/>
            <w:vMerge/>
            <w:vAlign w:val="center"/>
          </w:tcPr>
          <w:p w:rsidR="0028063B" w:rsidRDefault="0028063B">
            <w:pPr>
              <w:spacing w:line="240" w:lineRule="exact"/>
              <w:jc w:val="center"/>
              <w:rPr>
                <w:rFonts w:ascii="DengXian" w:eastAsia="FangSong_GB2312" w:hAnsi="DengXian" w:cs="Times New Roman"/>
                <w:color w:val="000000"/>
              </w:rPr>
            </w:pPr>
          </w:p>
        </w:tc>
        <w:tc>
          <w:tcPr>
            <w:tcW w:w="1104" w:type="dxa"/>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24h</w:t>
            </w: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c>
          <w:tcPr>
            <w:tcW w:w="1108" w:type="dxa"/>
            <w:vAlign w:val="center"/>
          </w:tcPr>
          <w:p w:rsidR="0028063B" w:rsidRDefault="0028063B">
            <w:pPr>
              <w:spacing w:line="240" w:lineRule="exact"/>
              <w:jc w:val="center"/>
              <w:rPr>
                <w:rFonts w:ascii="DengXian" w:eastAsia="FangSong_GB2312" w:hAnsi="DengXian" w:cs="Times New Roman"/>
                <w:color w:val="000000"/>
              </w:rPr>
            </w:pPr>
          </w:p>
        </w:tc>
      </w:tr>
      <w:tr w:rsidR="0028063B" w:rsidTr="00B26C58">
        <w:trPr>
          <w:cantSplit/>
          <w:trHeight w:val="340"/>
        </w:trPr>
        <w:tc>
          <w:tcPr>
            <w:tcW w:w="1088" w:type="dxa"/>
            <w:vMerge/>
            <w:tcBorders>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088" w:type="dxa"/>
            <w:vMerge/>
            <w:tcBorders>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4" w:type="dxa"/>
            <w:tcBorders>
              <w:bottom w:val="single" w:sz="8" w:space="0" w:color="auto"/>
            </w:tcBorders>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bCs/>
                <w:color w:val="000000"/>
              </w:rPr>
              <w:t>48h</w:t>
            </w:r>
          </w:p>
        </w:tc>
        <w:tc>
          <w:tcPr>
            <w:tcW w:w="1108"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c>
          <w:tcPr>
            <w:tcW w:w="1108"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color w:val="000000"/>
              </w:rPr>
            </w:pPr>
          </w:p>
        </w:tc>
      </w:tr>
    </w:tbl>
    <w:p w:rsidR="0028063B" w:rsidRDefault="00B26C58" w:rsidP="00B26C58">
      <w:pPr>
        <w:spacing w:beforeLines="50" w:before="156" w:line="240" w:lineRule="exact"/>
        <w:rPr>
          <w:rFonts w:ascii="DengXian" w:eastAsia="FangSong_GB2312" w:hAnsi="DengXian" w:cs="Times New Roman"/>
          <w:color w:val="000000"/>
        </w:rPr>
      </w:pPr>
      <w:r>
        <w:rPr>
          <w:rFonts w:ascii="DengXian" w:eastAsia="FangSong_GB2312" w:hAnsi="DengXian" w:cs="Times New Roman" w:hint="eastAsia"/>
          <w:color w:val="000000"/>
        </w:rPr>
        <w:t>注：</w:t>
      </w:r>
      <w:r>
        <w:rPr>
          <w:rFonts w:ascii="DengXian" w:eastAsia="FangSong_GB2312" w:hAnsi="DengXian" w:cs="Times New Roman" w:hint="eastAsia"/>
          <w:color w:val="000000"/>
        </w:rPr>
        <w:t>30</w:t>
      </w:r>
      <w:r>
        <w:rPr>
          <w:rFonts w:ascii="DengXian" w:eastAsia="FangSong_GB2312" w:hAnsi="DengXian" w:cs="Times New Roman" w:hint="eastAsia"/>
          <w:color w:val="000000"/>
        </w:rPr>
        <w:t>例受试者不同观察时间皮肤反应情况见附件。</w:t>
      </w:r>
    </w:p>
    <w:p w:rsidR="0028063B" w:rsidRDefault="00B26C58">
      <w:pPr>
        <w:ind w:firstLineChars="200" w:firstLine="420"/>
        <w:rPr>
          <w:rFonts w:ascii="DengXian" w:eastAsia="FangSong_GB2312" w:hAnsi="DengXian" w:cs="Times New Roman"/>
          <w:bCs/>
          <w:color w:val="000000"/>
        </w:rPr>
      </w:pPr>
      <w:r>
        <w:rPr>
          <w:rFonts w:ascii="DengXian" w:eastAsia="FangSong_GB2312" w:hAnsi="DengXian" w:cs="Times New Roman" w:hint="eastAsia"/>
          <w:bCs/>
          <w:color w:val="000000"/>
        </w:rPr>
        <w:t>人体皮肤斑贴试验结果显示，</w:t>
      </w:r>
      <w:r>
        <w:rPr>
          <w:rFonts w:ascii="DengXian" w:eastAsia="FangSong_GB2312" w:hAnsi="DengXian" w:cs="Times New Roman" w:hint="eastAsia"/>
          <w:bCs/>
          <w:color w:val="000000"/>
        </w:rPr>
        <w:t>30</w:t>
      </w:r>
      <w:r>
        <w:rPr>
          <w:rFonts w:ascii="DengXian" w:eastAsia="FangSong_GB2312" w:hAnsi="DengXian" w:cs="Times New Roman" w:hint="eastAsia"/>
          <w:bCs/>
          <w:color w:val="000000"/>
        </w:rPr>
        <w:t>人中</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例出现</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反应。</w:t>
      </w:r>
    </w:p>
    <w:tbl>
      <w:tblPr>
        <w:tblpPr w:leftFromText="180" w:rightFromText="180" w:vertAnchor="text" w:horzAnchor="margin" w:tblpY="144"/>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lastRenderedPageBreak/>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left"/>
              <w:rPr>
                <w:rFonts w:ascii="FangSong_GB2312" w:eastAsia="FangSong_GB2312" w:hAnsi="DengXian" w:cs="Times New Roman"/>
              </w:rPr>
            </w:pPr>
            <w:r>
              <w:rPr>
                <w:rFonts w:ascii="FangSong_GB2312" w:eastAsia="FangSong_GB2312" w:hAnsi="DengXian" w:cs="Times New Roman" w:hint="eastAsia"/>
              </w:rPr>
              <w:t>附件：</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rsidP="00B26C58">
      <w:pPr>
        <w:spacing w:afterLines="50" w:after="156"/>
        <w:jc w:val="center"/>
        <w:rPr>
          <w:rFonts w:ascii="DengXian" w:eastAsia="FangSong_GB2312" w:hAnsi="DengXian" w:cs="Times New Roman"/>
          <w:b/>
        </w:rPr>
      </w:pPr>
      <w:r>
        <w:rPr>
          <w:rFonts w:ascii="DengXian" w:eastAsia="FangSong_GB2312" w:hAnsi="DengXian" w:cs="Times New Roman" w:hint="eastAsia"/>
          <w:b/>
          <w:color w:val="000000"/>
        </w:rPr>
        <w:t>30</w:t>
      </w:r>
      <w:r>
        <w:rPr>
          <w:rFonts w:ascii="DengXian" w:eastAsia="FangSong_GB2312" w:hAnsi="DengXian" w:cs="Times New Roman" w:hint="eastAsia"/>
          <w:b/>
          <w:color w:val="000000"/>
        </w:rPr>
        <w:t>例受试者不同观察时间皮肤反应情况</w:t>
      </w:r>
    </w:p>
    <w:tbl>
      <w:tblPr>
        <w:tblW w:w="88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720"/>
        <w:gridCol w:w="720"/>
        <w:gridCol w:w="930"/>
        <w:gridCol w:w="930"/>
        <w:gridCol w:w="930"/>
        <w:gridCol w:w="930"/>
        <w:gridCol w:w="930"/>
        <w:gridCol w:w="930"/>
      </w:tblGrid>
      <w:tr w:rsidR="0028063B">
        <w:trPr>
          <w:cantSplit/>
          <w:trHeight w:hRule="exact" w:val="340"/>
        </w:trPr>
        <w:tc>
          <w:tcPr>
            <w:tcW w:w="720" w:type="dxa"/>
            <w:vMerge w:val="restart"/>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编号</w:t>
            </w:r>
          </w:p>
        </w:tc>
        <w:tc>
          <w:tcPr>
            <w:tcW w:w="1080" w:type="dxa"/>
            <w:vMerge w:val="restart"/>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ind w:leftChars="-51" w:rightChars="-51" w:right="-107" w:hangingChars="51" w:hanging="107"/>
              <w:jc w:val="center"/>
              <w:rPr>
                <w:rFonts w:ascii="DengXian" w:eastAsia="FangSong_GB2312" w:hAnsi="DengXian" w:cs="Times New Roman"/>
                <w:szCs w:val="21"/>
              </w:rPr>
            </w:pPr>
            <w:r>
              <w:rPr>
                <w:rFonts w:ascii="DengXian" w:eastAsia="FangSong_GB2312" w:hAnsi="DengXian" w:cs="Times New Roman" w:hint="eastAsia"/>
                <w:szCs w:val="21"/>
              </w:rPr>
              <w:t>姓名</w:t>
            </w:r>
          </w:p>
          <w:p w:rsidR="0028063B" w:rsidRDefault="00B26C58">
            <w:pPr>
              <w:spacing w:line="240" w:lineRule="exact"/>
              <w:ind w:leftChars="-51" w:rightChars="-51" w:right="-107" w:hangingChars="51" w:hanging="107"/>
              <w:jc w:val="center"/>
              <w:rPr>
                <w:rFonts w:ascii="DengXian" w:eastAsia="FangSong_GB2312" w:hAnsi="DengXian" w:cs="Times New Roman"/>
                <w:szCs w:val="21"/>
              </w:rPr>
            </w:pPr>
            <w:r>
              <w:rPr>
                <w:rFonts w:ascii="DengXian" w:eastAsia="FangSong_GB2312" w:hAnsi="DengXian" w:cs="Times New Roman" w:hint="eastAsia"/>
                <w:szCs w:val="21"/>
              </w:rPr>
              <w:t>（首字母）</w:t>
            </w: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ind w:leftChars="-51" w:rightChars="-51" w:right="-107" w:hangingChars="51" w:hanging="107"/>
              <w:jc w:val="center"/>
              <w:rPr>
                <w:rFonts w:ascii="DengXian" w:eastAsia="FangSong_GB2312" w:hAnsi="DengXian" w:cs="Times New Roman"/>
                <w:szCs w:val="21"/>
              </w:rPr>
            </w:pPr>
            <w:r>
              <w:rPr>
                <w:rFonts w:ascii="DengXian" w:eastAsia="FangSong_GB2312" w:hAnsi="DengXian" w:cs="Times New Roman" w:hint="eastAsia"/>
                <w:szCs w:val="21"/>
              </w:rPr>
              <w:t>性别</w:t>
            </w: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ind w:leftChars="-51" w:rightChars="-51" w:right="-107" w:hangingChars="51" w:hanging="107"/>
              <w:jc w:val="center"/>
              <w:rPr>
                <w:rFonts w:ascii="DengXian" w:eastAsia="FangSong_GB2312" w:hAnsi="DengXian" w:cs="Times New Roman"/>
                <w:szCs w:val="21"/>
              </w:rPr>
            </w:pPr>
            <w:r>
              <w:rPr>
                <w:rFonts w:ascii="DengXian" w:eastAsia="FangSong_GB2312" w:hAnsi="DengXian" w:cs="Times New Roman" w:hint="eastAsia"/>
                <w:szCs w:val="21"/>
              </w:rPr>
              <w:t>年龄</w:t>
            </w:r>
          </w:p>
        </w:tc>
        <w:tc>
          <w:tcPr>
            <w:tcW w:w="2790" w:type="dxa"/>
            <w:gridSpan w:val="3"/>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对照</w:t>
            </w:r>
          </w:p>
        </w:tc>
        <w:tc>
          <w:tcPr>
            <w:tcW w:w="2790" w:type="dxa"/>
            <w:gridSpan w:val="3"/>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试验物</w:t>
            </w:r>
          </w:p>
        </w:tc>
      </w:tr>
      <w:tr w:rsidR="0028063B">
        <w:trPr>
          <w:cantSplit/>
          <w:trHeight w:hRule="exact" w:val="340"/>
        </w:trPr>
        <w:tc>
          <w:tcPr>
            <w:tcW w:w="720" w:type="dxa"/>
            <w:vMerge/>
            <w:tcBorders>
              <w:top w:val="single" w:sz="8" w:space="0" w:color="auto"/>
              <w:left w:val="single" w:sz="8" w:space="0" w:color="auto"/>
              <w:bottom w:val="single" w:sz="8" w:space="0" w:color="auto"/>
              <w:right w:val="single" w:sz="8" w:space="0" w:color="auto"/>
            </w:tcBorders>
            <w:vAlign w:val="center"/>
          </w:tcPr>
          <w:p w:rsidR="0028063B" w:rsidRDefault="0028063B">
            <w:pPr>
              <w:spacing w:line="240" w:lineRule="exact"/>
              <w:jc w:val="center"/>
              <w:rPr>
                <w:rFonts w:ascii="DengXian" w:eastAsia="FangSong_GB2312" w:hAnsi="DengXian" w:cs="Times New Roman"/>
                <w:szCs w:val="21"/>
              </w:rPr>
            </w:pPr>
          </w:p>
        </w:tc>
        <w:tc>
          <w:tcPr>
            <w:tcW w:w="1080" w:type="dxa"/>
            <w:vMerge/>
            <w:tcBorders>
              <w:top w:val="single" w:sz="8" w:space="0" w:color="auto"/>
              <w:left w:val="single" w:sz="8" w:space="0" w:color="auto"/>
              <w:bottom w:val="single" w:sz="8" w:space="0" w:color="auto"/>
              <w:right w:val="single" w:sz="8" w:space="0" w:color="auto"/>
            </w:tcBorders>
            <w:vAlign w:val="center"/>
          </w:tcPr>
          <w:p w:rsidR="0028063B" w:rsidRDefault="0028063B">
            <w:pPr>
              <w:spacing w:line="240" w:lineRule="exact"/>
              <w:jc w:val="center"/>
              <w:rPr>
                <w:rFonts w:ascii="DengXian" w:eastAsia="FangSong_GB2312" w:hAnsi="DengXian" w:cs="Times New Roman"/>
                <w:szCs w:val="21"/>
              </w:rPr>
            </w:pPr>
          </w:p>
        </w:tc>
        <w:tc>
          <w:tcPr>
            <w:tcW w:w="720" w:type="dxa"/>
            <w:vMerge/>
            <w:tcBorders>
              <w:top w:val="single" w:sz="8" w:space="0" w:color="auto"/>
              <w:left w:val="single" w:sz="8" w:space="0" w:color="auto"/>
              <w:bottom w:val="single" w:sz="8" w:space="0" w:color="auto"/>
              <w:right w:val="single" w:sz="8" w:space="0" w:color="auto"/>
            </w:tcBorders>
            <w:vAlign w:val="center"/>
          </w:tcPr>
          <w:p w:rsidR="0028063B" w:rsidRDefault="0028063B">
            <w:pPr>
              <w:spacing w:line="240" w:lineRule="exact"/>
              <w:jc w:val="center"/>
              <w:rPr>
                <w:rFonts w:ascii="DengXian" w:eastAsia="FangSong_GB2312" w:hAnsi="DengXian" w:cs="Times New Roman"/>
                <w:szCs w:val="21"/>
              </w:rPr>
            </w:pPr>
          </w:p>
        </w:tc>
        <w:tc>
          <w:tcPr>
            <w:tcW w:w="720" w:type="dxa"/>
            <w:vMerge/>
            <w:tcBorders>
              <w:top w:val="single" w:sz="8" w:space="0" w:color="auto"/>
              <w:left w:val="single" w:sz="8" w:space="0" w:color="auto"/>
              <w:bottom w:val="single" w:sz="8" w:space="0" w:color="auto"/>
              <w:right w:val="single" w:sz="8" w:space="0" w:color="auto"/>
            </w:tcBorders>
            <w:vAlign w:val="center"/>
          </w:tcPr>
          <w:p w:rsidR="0028063B" w:rsidRDefault="0028063B">
            <w:pPr>
              <w:spacing w:line="240" w:lineRule="exact"/>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0.5h</w:t>
            </w: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24h</w:t>
            </w: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48h</w:t>
            </w: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0.5h</w:t>
            </w: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24h</w:t>
            </w: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DengXian" w:eastAsia="FangSong_GB2312" w:hAnsi="DengXian" w:cs="Times New Roman"/>
                <w:szCs w:val="21"/>
              </w:rPr>
            </w:pPr>
            <w:r>
              <w:rPr>
                <w:rFonts w:ascii="DengXian" w:eastAsia="FangSong_GB2312" w:hAnsi="DengXian" w:cs="Times New Roman" w:hint="eastAsia"/>
                <w:szCs w:val="21"/>
              </w:rPr>
              <w:t>48h</w:t>
            </w: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3</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4</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5</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6</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7</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8</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9</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10</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11</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12</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13</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14</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15</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16</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17</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18</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19</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20</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21</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22</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23</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24</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25</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26</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27</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28</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29</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r w:rsidR="0028063B">
        <w:trPr>
          <w:cantSplit/>
          <w:trHeight w:hRule="exact" w:val="340"/>
        </w:trPr>
        <w:tc>
          <w:tcPr>
            <w:tcW w:w="720" w:type="dxa"/>
            <w:tcBorders>
              <w:top w:val="single" w:sz="8" w:space="0" w:color="auto"/>
              <w:left w:val="single" w:sz="8" w:space="0" w:color="auto"/>
              <w:bottom w:val="single" w:sz="8" w:space="0" w:color="auto"/>
              <w:right w:val="single" w:sz="8" w:space="0" w:color="auto"/>
            </w:tcBorders>
            <w:vAlign w:val="center"/>
          </w:tcPr>
          <w:p w:rsidR="0028063B" w:rsidRDefault="00B26C58">
            <w:pPr>
              <w:spacing w:line="240" w:lineRule="exact"/>
              <w:jc w:val="center"/>
              <w:rPr>
                <w:rFonts w:ascii="STFangsong" w:eastAsia="STFangsong" w:hAnsi="STFangsong" w:cs="Times New Roman"/>
                <w:szCs w:val="21"/>
              </w:rPr>
            </w:pPr>
            <w:r>
              <w:rPr>
                <w:rFonts w:ascii="STFangsong" w:eastAsia="STFangsong" w:hAnsi="STFangsong" w:cs="Times New Roman" w:hint="eastAsia"/>
                <w:szCs w:val="21"/>
              </w:rPr>
              <w:t>30</w:t>
            </w:r>
          </w:p>
        </w:tc>
        <w:tc>
          <w:tcPr>
            <w:tcW w:w="108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c>
          <w:tcPr>
            <w:tcW w:w="930" w:type="dxa"/>
            <w:tcBorders>
              <w:top w:val="single" w:sz="8" w:space="0" w:color="auto"/>
              <w:left w:val="single" w:sz="8" w:space="0" w:color="auto"/>
              <w:bottom w:val="single" w:sz="8" w:space="0" w:color="auto"/>
              <w:right w:val="single" w:sz="8" w:space="0" w:color="auto"/>
            </w:tcBorders>
            <w:vAlign w:val="center"/>
          </w:tcPr>
          <w:p w:rsidR="0028063B" w:rsidRDefault="0028063B">
            <w:pPr>
              <w:jc w:val="center"/>
              <w:rPr>
                <w:rFonts w:ascii="DengXian" w:eastAsia="FangSong_GB2312" w:hAnsi="DengXian" w:cs="Times New Roman"/>
                <w:szCs w:val="21"/>
              </w:rPr>
            </w:pPr>
          </w:p>
        </w:tc>
      </w:tr>
    </w:tbl>
    <w:p w:rsidR="0028063B" w:rsidRDefault="0028063B">
      <w:pPr>
        <w:rPr>
          <w:rFonts w:ascii="DengXian" w:eastAsia="FangSong_GB2312" w:hAnsi="DengXian" w:cs="Times New Roman"/>
        </w:rPr>
        <w:sectPr w:rsidR="0028063B" w:rsidSect="00616699">
          <w:footerReference w:type="default" r:id="rId12"/>
          <w:pgSz w:w="11906" w:h="16838" w:code="9"/>
          <w:pgMar w:top="1247" w:right="1588" w:bottom="1247" w:left="1588" w:header="851" w:footer="680" w:gutter="0"/>
          <w:cols w:space="425"/>
          <w:docGrid w:type="lines" w:linePitch="312"/>
        </w:sectPr>
      </w:pPr>
    </w:p>
    <w:p w:rsidR="0028063B" w:rsidRDefault="00B26C58">
      <w:pPr>
        <w:spacing w:line="360" w:lineRule="auto"/>
        <w:rPr>
          <w:rFonts w:ascii="FangSong_GB2312" w:eastAsia="FangSong_GB2312" w:hAnsi="DengXian" w:cs="Times New Roman"/>
        </w:rPr>
      </w:pPr>
      <w:r>
        <w:rPr>
          <w:rFonts w:ascii="FangSong_GB2312" w:eastAsia="FangSong_GB2312" w:hAnsi="DengXian" w:cs="Times New Roman" w:hint="eastAsia"/>
        </w:rPr>
        <w:lastRenderedPageBreak/>
        <w:t>2-1p：人体皮肤重复性开放型涂抹试验报告体例</w:t>
      </w: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nil"/>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spacing w:val="-20"/>
              </w:rPr>
              <w:t>人体皮肤重复性开放型涂抹试验</w:t>
            </w:r>
          </w:p>
        </w:tc>
      </w:tr>
      <w:tr w:rsidR="0028063B">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rPr>
          <w:rFonts w:ascii="DengXian" w:eastAsia="KaiTi_GB2312" w:hAnsi="DengXian" w:cs="Times New Roman"/>
          <w:b/>
          <w:bCs/>
          <w:color w:val="000000"/>
        </w:rPr>
      </w:pPr>
      <w:r>
        <w:rPr>
          <w:rFonts w:ascii="DengXian" w:eastAsia="KaiTi_GB2312" w:hAnsi="DengXian" w:cs="Times New Roman" w:hint="eastAsia"/>
          <w:b/>
          <w:bCs/>
          <w:color w:val="000000"/>
        </w:rPr>
        <w:t>材料和方法：</w:t>
      </w:r>
    </w:p>
    <w:p w:rsidR="0028063B" w:rsidRDefault="00B26C58">
      <w:pPr>
        <w:spacing w:line="300" w:lineRule="exact"/>
        <w:rPr>
          <w:rFonts w:ascii="DengXian" w:eastAsia="KaiTi_GB2312" w:hAnsi="DengXian" w:cs="Times New Roman"/>
          <w:bCs/>
          <w:color w:val="000000"/>
        </w:rPr>
      </w:pPr>
      <w:r>
        <w:rPr>
          <w:rFonts w:ascii="DengXian" w:eastAsia="KaiTi_GB2312" w:hAnsi="DengXian" w:cs="Times New Roman" w:hint="eastAsia"/>
          <w:bCs/>
          <w:color w:val="000000"/>
        </w:rPr>
        <w:t xml:space="preserve">1. </w:t>
      </w:r>
      <w:r>
        <w:rPr>
          <w:rFonts w:ascii="DengXian" w:eastAsia="KaiTi_GB2312" w:hAnsi="DengXian" w:cs="Times New Roman" w:hint="eastAsia"/>
          <w:bCs/>
          <w:color w:val="000000"/>
        </w:rPr>
        <w:t>受</w:t>
      </w:r>
      <w:r>
        <w:rPr>
          <w:rFonts w:ascii="DengXian" w:eastAsia="KaiTi_GB2312" w:hAnsi="DengXian" w:cs="Times New Roman" w:hint="eastAsia"/>
          <w:bCs/>
          <w:color w:val="000000"/>
        </w:rPr>
        <w:t xml:space="preserve"> </w:t>
      </w:r>
      <w:r>
        <w:rPr>
          <w:rFonts w:ascii="DengXian" w:eastAsia="KaiTi_GB2312" w:hAnsi="DengXian" w:cs="Times New Roman" w:hint="eastAsia"/>
          <w:bCs/>
          <w:color w:val="000000"/>
        </w:rPr>
        <w:t>试</w:t>
      </w:r>
      <w:r>
        <w:rPr>
          <w:rFonts w:ascii="DengXian" w:eastAsia="KaiTi_GB2312" w:hAnsi="DengXian" w:cs="Times New Roman" w:hint="eastAsia"/>
          <w:bCs/>
          <w:color w:val="000000"/>
        </w:rPr>
        <w:t xml:space="preserve"> </w:t>
      </w:r>
      <w:r>
        <w:rPr>
          <w:rFonts w:ascii="DengXian" w:eastAsia="KaiTi_GB2312" w:hAnsi="DengXian" w:cs="Times New Roman" w:hint="eastAsia"/>
          <w:bCs/>
          <w:color w:val="000000"/>
        </w:rPr>
        <w:t>物：化妆品终产品或将终产品用</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稀释成</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浓度。</w:t>
      </w:r>
    </w:p>
    <w:p w:rsidR="0028063B" w:rsidRDefault="00B26C58">
      <w:pPr>
        <w:spacing w:line="300" w:lineRule="exact"/>
        <w:rPr>
          <w:rFonts w:ascii="DengXian" w:eastAsia="KaiTi_GB2312" w:hAnsi="DengXian" w:cs="Times New Roman"/>
          <w:bCs/>
          <w:color w:val="000000"/>
        </w:rPr>
      </w:pPr>
      <w:r>
        <w:rPr>
          <w:rFonts w:ascii="DengXian" w:eastAsia="KaiTi_GB2312" w:hAnsi="DengXian" w:cs="Times New Roman" w:hint="eastAsia"/>
          <w:bCs/>
          <w:color w:val="000000"/>
        </w:rPr>
        <w:t xml:space="preserve">2. </w:t>
      </w:r>
      <w:r>
        <w:rPr>
          <w:rFonts w:ascii="DengXian" w:eastAsia="KaiTi_GB2312" w:hAnsi="DengXian" w:cs="Times New Roman" w:hint="eastAsia"/>
          <w:bCs/>
          <w:color w:val="000000"/>
        </w:rPr>
        <w:t>阴性对照：空白对照或上述产品的稀释剂。</w:t>
      </w:r>
    </w:p>
    <w:p w:rsidR="0028063B" w:rsidRDefault="00B26C58">
      <w:pPr>
        <w:spacing w:line="300" w:lineRule="exact"/>
        <w:rPr>
          <w:rFonts w:ascii="DengXian" w:eastAsia="KaiTi_GB2312" w:hAnsi="DengXian" w:cs="Times New Roman"/>
          <w:bCs/>
          <w:color w:val="000000"/>
        </w:rPr>
      </w:pPr>
      <w:r>
        <w:rPr>
          <w:rFonts w:ascii="DengXian" w:eastAsia="KaiTi_GB2312" w:hAnsi="DengXian" w:cs="Times New Roman" w:hint="eastAsia"/>
          <w:bCs/>
          <w:color w:val="000000"/>
        </w:rPr>
        <w:t xml:space="preserve">3. </w:t>
      </w:r>
      <w:r>
        <w:rPr>
          <w:rFonts w:ascii="DengXian" w:eastAsia="KaiTi_GB2312" w:hAnsi="DengXian" w:cs="Times New Roman" w:hint="eastAsia"/>
          <w:bCs/>
          <w:color w:val="000000"/>
        </w:rPr>
        <w:t>受</w:t>
      </w:r>
      <w:r>
        <w:rPr>
          <w:rFonts w:ascii="DengXian" w:eastAsia="KaiTi_GB2312" w:hAnsi="DengXian" w:cs="Times New Roman" w:hint="eastAsia"/>
          <w:bCs/>
          <w:color w:val="000000"/>
        </w:rPr>
        <w:t xml:space="preserve"> </w:t>
      </w:r>
      <w:r>
        <w:rPr>
          <w:rFonts w:ascii="DengXian" w:eastAsia="KaiTi_GB2312" w:hAnsi="DengXian" w:cs="Times New Roman" w:hint="eastAsia"/>
          <w:bCs/>
          <w:color w:val="000000"/>
        </w:rPr>
        <w:t>试</w:t>
      </w:r>
      <w:r>
        <w:rPr>
          <w:rFonts w:ascii="DengXian" w:eastAsia="KaiTi_GB2312" w:hAnsi="DengXian" w:cs="Times New Roman" w:hint="eastAsia"/>
          <w:bCs/>
          <w:color w:val="000000"/>
        </w:rPr>
        <w:t xml:space="preserve"> </w:t>
      </w:r>
      <w:r>
        <w:rPr>
          <w:rFonts w:ascii="DengXian" w:eastAsia="KaiTi_GB2312" w:hAnsi="DengXian" w:cs="Times New Roman" w:hint="eastAsia"/>
          <w:bCs/>
          <w:color w:val="000000"/>
        </w:rPr>
        <w:t>者：共</w:t>
      </w:r>
      <w:r>
        <w:rPr>
          <w:rFonts w:ascii="DengXian" w:eastAsia="KaiTi_GB2312" w:hAnsi="DengXian" w:cs="Times New Roman" w:hint="eastAsia"/>
          <w:bCs/>
          <w:color w:val="000000"/>
        </w:rPr>
        <w:t>30</w:t>
      </w:r>
      <w:r>
        <w:rPr>
          <w:rFonts w:ascii="DengXian" w:eastAsia="KaiTi_GB2312" w:hAnsi="DengXian" w:cs="Times New Roman" w:hint="eastAsia"/>
          <w:bCs/>
          <w:color w:val="000000"/>
        </w:rPr>
        <w:t>人，男</w:t>
      </w:r>
      <w:r>
        <w:rPr>
          <w:rFonts w:ascii="DengXian" w:eastAsia="KaiTi_GB2312" w:hAnsi="DengXian" w:cs="Times New Roman" w:hint="eastAsia"/>
          <w:bCs/>
          <w:color w:val="000000"/>
          <w:u w:val="single"/>
        </w:rPr>
        <w:t xml:space="preserve"> </w:t>
      </w:r>
      <w:r>
        <w:rPr>
          <w:rFonts w:ascii="DengXian" w:eastAsia="KaiTi_GB2312" w:hAnsi="DengXian" w:cs="Times New Roman"/>
          <w:bCs/>
          <w:color w:val="000000"/>
          <w:u w:val="single"/>
        </w:rPr>
        <w:t xml:space="preserve"> </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人，女</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人，年龄</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至</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岁，平均年龄</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岁，符合受试者志愿入选标准。</w:t>
      </w:r>
    </w:p>
    <w:p w:rsidR="0028063B" w:rsidRDefault="00B26C58">
      <w:pPr>
        <w:spacing w:line="300" w:lineRule="exact"/>
        <w:rPr>
          <w:rFonts w:ascii="DengXian" w:eastAsia="KaiTi_GB2312" w:hAnsi="DengXian" w:cs="Times New Roman"/>
          <w:bCs/>
          <w:color w:val="000000"/>
        </w:rPr>
      </w:pPr>
      <w:r>
        <w:rPr>
          <w:rFonts w:ascii="DengXian" w:eastAsia="KaiTi_GB2312" w:hAnsi="DengXian" w:cs="Times New Roman" w:hint="eastAsia"/>
          <w:bCs/>
          <w:color w:val="000000"/>
        </w:rPr>
        <w:t xml:space="preserve">4. </w:t>
      </w:r>
      <w:r>
        <w:rPr>
          <w:rFonts w:ascii="DengXian" w:eastAsia="KaiTi_GB2312" w:hAnsi="DengXian" w:cs="Times New Roman" w:hint="eastAsia"/>
          <w:bCs/>
          <w:color w:val="000000"/>
        </w:rPr>
        <w:t>试验方法：</w:t>
      </w:r>
      <w:r>
        <w:rPr>
          <w:rFonts w:ascii="SimSun" w:eastAsia="KaiTi_GB2312" w:hAnsi="DengXian" w:cs="SimSun" w:hint="eastAsia"/>
        </w:rPr>
        <w:t>以前臂屈侧作为受试部位，</w:t>
      </w:r>
      <w:r>
        <w:rPr>
          <w:rFonts w:ascii="DengXian" w:eastAsia="KaiTi_GB2312" w:hAnsi="DengXian" w:cs="Times New Roman" w:hint="eastAsia"/>
          <w:bCs/>
          <w:color w:val="000000"/>
        </w:rPr>
        <w:t>试用面积为</w:t>
      </w:r>
      <w:r>
        <w:rPr>
          <w:rFonts w:ascii="DengXian" w:eastAsia="KaiTi_GB2312" w:hAnsi="DengXian" w:cs="Times New Roman" w:hint="eastAsia"/>
          <w:bCs/>
          <w:color w:val="000000"/>
        </w:rPr>
        <w:t>3cm</w:t>
      </w:r>
      <w:r>
        <w:rPr>
          <w:rFonts w:ascii="DengXian" w:eastAsia="KaiTi_GB2312" w:hAnsi="DengXian" w:cs="Times New Roman" w:hint="eastAsia"/>
          <w:bCs/>
          <w:color w:val="000000"/>
        </w:rPr>
        <w:sym w:font="Symbol" w:char="F0B4"/>
      </w:r>
      <w:r>
        <w:rPr>
          <w:rFonts w:ascii="DengXian" w:eastAsia="KaiTi_GB2312" w:hAnsi="DengXian" w:cs="Times New Roman" w:hint="eastAsia"/>
          <w:bCs/>
          <w:color w:val="000000"/>
        </w:rPr>
        <w:t>3cm</w:t>
      </w:r>
      <w:r>
        <w:rPr>
          <w:rFonts w:ascii="DengXian" w:eastAsia="KaiTi_GB2312" w:hAnsi="DengXian" w:cs="Times New Roman" w:hint="eastAsia"/>
          <w:bCs/>
          <w:color w:val="000000"/>
        </w:rPr>
        <w:t>。将试验物</w:t>
      </w:r>
      <w:r>
        <w:rPr>
          <w:rFonts w:ascii="DengXian" w:eastAsia="KaiTi_GB2312" w:hAnsi="DengXian" w:cs="Times New Roman"/>
        </w:rPr>
        <w:t>0.0</w:t>
      </w:r>
      <w:r>
        <w:rPr>
          <w:rFonts w:ascii="DengXian" w:eastAsia="KaiTi_GB2312" w:hAnsi="DengXian" w:cs="Times New Roman" w:hint="eastAsia"/>
        </w:rPr>
        <w:t>50</w:t>
      </w:r>
      <w:r>
        <w:rPr>
          <w:rFonts w:ascii="DengXian" w:eastAsia="KaiTi_GB2312" w:hAnsi="DengXian" w:cs="Times New Roman" w:hint="eastAsia"/>
        </w:rPr>
        <w:sym w:font="Symbol" w:char="F0B1"/>
      </w:r>
      <w:r>
        <w:rPr>
          <w:rFonts w:ascii="DengXian" w:eastAsia="KaiTi_GB2312" w:hAnsi="DengXian" w:cs="Times New Roman" w:hint="eastAsia"/>
        </w:rPr>
        <w:t>0.005</w:t>
      </w:r>
      <w:r>
        <w:rPr>
          <w:rFonts w:ascii="DengXian" w:eastAsia="KaiTi_GB2312" w:hAnsi="DengXian" w:cs="Times New Roman" w:hint="eastAsia"/>
          <w:bCs/>
          <w:color w:val="000000"/>
        </w:rPr>
        <w:t>g</w:t>
      </w:r>
      <w:r>
        <w:rPr>
          <w:rFonts w:ascii="DengXian" w:eastAsia="KaiTi_GB2312" w:hAnsi="DengXian" w:cs="Times New Roman" w:hint="eastAsia"/>
          <w:bCs/>
          <w:color w:val="000000"/>
        </w:rPr>
        <w:t>（</w:t>
      </w:r>
      <w:r>
        <w:rPr>
          <w:rFonts w:ascii="DengXian" w:eastAsia="KaiTi_GB2312" w:hAnsi="DengXian" w:cs="Times New Roman" w:hint="eastAsia"/>
          <w:bCs/>
          <w:color w:val="000000"/>
        </w:rPr>
        <w:t>mL</w:t>
      </w:r>
      <w:r>
        <w:rPr>
          <w:rFonts w:ascii="DengXian" w:eastAsia="KaiTi_GB2312" w:hAnsi="DengXian" w:cs="Times New Roman" w:hint="eastAsia"/>
          <w:bCs/>
          <w:color w:val="000000"/>
        </w:rPr>
        <w:t>）每天</w:t>
      </w:r>
      <w:r>
        <w:rPr>
          <w:rFonts w:ascii="DengXian" w:eastAsia="KaiTi_GB2312" w:hAnsi="DengXian" w:cs="Times New Roman" w:hint="eastAsia"/>
          <w:bCs/>
          <w:color w:val="000000"/>
        </w:rPr>
        <w:t>2</w:t>
      </w:r>
      <w:r>
        <w:rPr>
          <w:rFonts w:ascii="DengXian" w:eastAsia="KaiTi_GB2312" w:hAnsi="DengXian" w:cs="Times New Roman" w:hint="eastAsia"/>
          <w:bCs/>
          <w:color w:val="000000"/>
        </w:rPr>
        <w:t>次均匀地涂抹于受试部位，连续</w:t>
      </w:r>
      <w:r>
        <w:rPr>
          <w:rFonts w:ascii="DengXian" w:eastAsia="KaiTi_GB2312" w:hAnsi="DengXian" w:cs="Times New Roman" w:hint="eastAsia"/>
          <w:bCs/>
          <w:color w:val="000000"/>
        </w:rPr>
        <w:t>7</w:t>
      </w:r>
      <w:r>
        <w:rPr>
          <w:rFonts w:ascii="DengXian" w:eastAsia="KaiTi_GB2312" w:hAnsi="DengXian" w:cs="Times New Roman" w:hint="eastAsia"/>
          <w:bCs/>
          <w:color w:val="000000"/>
        </w:rPr>
        <w:t>天（在此过程中如出现</w:t>
      </w:r>
      <w:r>
        <w:rPr>
          <w:rFonts w:ascii="DengXian" w:eastAsia="KaiTi_GB2312" w:hAnsi="DengXian" w:cs="Times New Roman" w:hint="eastAsia"/>
        </w:rPr>
        <w:t>3</w:t>
      </w:r>
      <w:r>
        <w:rPr>
          <w:rFonts w:ascii="DengXian" w:eastAsia="KaiTi_GB2312" w:hAnsi="DengXian" w:cs="Times New Roman" w:hint="eastAsia"/>
        </w:rPr>
        <w:t>分或以上的</w:t>
      </w:r>
      <w:r>
        <w:rPr>
          <w:rFonts w:ascii="DengXian" w:eastAsia="KaiTi_GB2312" w:hAnsi="DengXian" w:cs="Times New Roman" w:hint="eastAsia"/>
          <w:bCs/>
          <w:color w:val="000000"/>
        </w:rPr>
        <w:t>皮肤反应时，应根据具体情况决定是否继续试验），分别于第</w:t>
      </w:r>
      <w:r>
        <w:rPr>
          <w:rFonts w:ascii="DengXian" w:eastAsia="KaiTi_GB2312" w:hAnsi="DengXian" w:cs="Times New Roman" w:hint="eastAsia"/>
          <w:bCs/>
          <w:color w:val="000000"/>
        </w:rPr>
        <w:t>8</w:t>
      </w:r>
      <w:r>
        <w:rPr>
          <w:rFonts w:ascii="DengXian" w:eastAsia="KaiTi_GB2312" w:hAnsi="DengXian" w:cs="Times New Roman" w:hint="eastAsia"/>
          <w:bCs/>
          <w:color w:val="000000"/>
        </w:rPr>
        <w:t>、</w:t>
      </w:r>
      <w:r>
        <w:rPr>
          <w:rFonts w:ascii="DengXian" w:eastAsia="KaiTi_GB2312" w:hAnsi="DengXian" w:cs="Times New Roman" w:hint="eastAsia"/>
          <w:bCs/>
          <w:color w:val="000000"/>
        </w:rPr>
        <w:t>9</w:t>
      </w:r>
      <w:r>
        <w:rPr>
          <w:rFonts w:ascii="DengXian" w:eastAsia="KaiTi_GB2312" w:hAnsi="DengXian" w:cs="Times New Roman" w:hint="eastAsia"/>
          <w:bCs/>
          <w:color w:val="000000"/>
        </w:rPr>
        <w:t>、</w:t>
      </w:r>
      <w:r>
        <w:rPr>
          <w:rFonts w:ascii="DengXian" w:eastAsia="KaiTi_GB2312" w:hAnsi="DengXian" w:cs="Times New Roman" w:hint="eastAsia"/>
          <w:bCs/>
          <w:color w:val="000000"/>
        </w:rPr>
        <w:t>10</w:t>
      </w:r>
      <w:r>
        <w:rPr>
          <w:rFonts w:ascii="DengXian" w:eastAsia="KaiTi_GB2312" w:hAnsi="DengXian" w:cs="Times New Roman" w:hint="eastAsia"/>
          <w:bCs/>
          <w:color w:val="000000"/>
        </w:rPr>
        <w:t>天继续观察皮肤反应，按</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KaiTi_GB2312" w:hAnsi="DengXian" w:cs="Times New Roman" w:hint="eastAsia"/>
          <w:bCs/>
          <w:color w:val="000000"/>
        </w:rPr>
        <w:t>中人体皮肤重复性开放型涂抹试验皮肤反应评判标准记录其结果。</w:t>
      </w:r>
    </w:p>
    <w:p w:rsidR="0028063B" w:rsidRDefault="00B26C58">
      <w:pPr>
        <w:rPr>
          <w:rFonts w:ascii="DengXian" w:eastAsia="KaiTi_GB2312" w:hAnsi="DengXian" w:cs="Times New Roman"/>
          <w:bCs/>
          <w:color w:val="000000"/>
        </w:rPr>
      </w:pPr>
      <w:r>
        <w:rPr>
          <w:rFonts w:ascii="DengXian" w:eastAsia="KaiTi_GB2312" w:hAnsi="DengXian" w:cs="Times New Roman" w:hint="eastAsia"/>
          <w:b/>
          <w:color w:val="000000"/>
        </w:rPr>
        <w:t>试验结果：</w:t>
      </w:r>
    </w:p>
    <w:p w:rsidR="0028063B" w:rsidRDefault="00B26C58">
      <w:pPr>
        <w:jc w:val="center"/>
        <w:rPr>
          <w:rFonts w:ascii="DengXian" w:eastAsia="KaiTi_GB2312" w:hAnsi="DengXian" w:cs="Times New Roman"/>
          <w:bCs/>
          <w:color w:val="000000"/>
        </w:rPr>
      </w:pPr>
      <w:r>
        <w:rPr>
          <w:rFonts w:ascii="DengXian" w:eastAsia="KaiTi_GB2312" w:hAnsi="DengXian" w:cs="Times New Roman" w:hint="eastAsia"/>
          <w:bCs/>
          <w:color w:val="000000"/>
        </w:rPr>
        <w:t>化妆品人体皮肤重复性开放型涂抹试验结果</w:t>
      </w:r>
    </w:p>
    <w:tbl>
      <w:tblPr>
        <w:tblW w:w="8820" w:type="dxa"/>
        <w:tblInd w:w="108" w:type="dxa"/>
        <w:tblLayout w:type="fixed"/>
        <w:tblLook w:val="04A0" w:firstRow="1" w:lastRow="0" w:firstColumn="1" w:lastColumn="0" w:noHBand="0" w:noVBand="1"/>
      </w:tblPr>
      <w:tblGrid>
        <w:gridCol w:w="1088"/>
        <w:gridCol w:w="1088"/>
        <w:gridCol w:w="1104"/>
        <w:gridCol w:w="1108"/>
        <w:gridCol w:w="1108"/>
        <w:gridCol w:w="1108"/>
        <w:gridCol w:w="1108"/>
        <w:gridCol w:w="1108"/>
      </w:tblGrid>
      <w:tr w:rsidR="0028063B" w:rsidTr="00B26C58">
        <w:trPr>
          <w:cantSplit/>
          <w:trHeight w:val="312"/>
        </w:trPr>
        <w:tc>
          <w:tcPr>
            <w:tcW w:w="1088" w:type="dxa"/>
            <w:vMerge w:val="restart"/>
            <w:tcBorders>
              <w:top w:val="single" w:sz="8" w:space="0" w:color="auto"/>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color w:val="000000"/>
              </w:rPr>
              <w:t>组别</w:t>
            </w:r>
          </w:p>
        </w:tc>
        <w:tc>
          <w:tcPr>
            <w:tcW w:w="1088" w:type="dxa"/>
            <w:vMerge w:val="restart"/>
            <w:tcBorders>
              <w:top w:val="single" w:sz="8" w:space="0" w:color="auto"/>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bCs/>
                <w:color w:val="000000"/>
              </w:rPr>
              <w:t>受试人数</w:t>
            </w:r>
          </w:p>
        </w:tc>
        <w:tc>
          <w:tcPr>
            <w:tcW w:w="1104" w:type="dxa"/>
            <w:vMerge w:val="restart"/>
            <w:tcBorders>
              <w:top w:val="single" w:sz="8" w:space="0" w:color="auto"/>
              <w:bottom w:val="single" w:sz="4" w:space="0" w:color="000000"/>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bCs/>
                <w:color w:val="000000"/>
              </w:rPr>
              <w:t>观察时间</w:t>
            </w:r>
          </w:p>
        </w:tc>
        <w:tc>
          <w:tcPr>
            <w:tcW w:w="5540" w:type="dxa"/>
            <w:gridSpan w:val="5"/>
            <w:tcBorders>
              <w:top w:val="single" w:sz="8" w:space="0" w:color="auto"/>
              <w:bottom w:val="single" w:sz="4" w:space="0" w:color="000000"/>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bCs/>
                <w:color w:val="000000"/>
              </w:rPr>
              <w:t>斑贴试验不同皮肤反应人数</w:t>
            </w:r>
          </w:p>
        </w:tc>
      </w:tr>
      <w:tr w:rsidR="0028063B" w:rsidTr="00B26C58">
        <w:trPr>
          <w:cantSplit/>
          <w:trHeight w:val="312"/>
        </w:trPr>
        <w:tc>
          <w:tcPr>
            <w:tcW w:w="1088" w:type="dxa"/>
            <w:vMerge/>
            <w:tcBorders>
              <w:bottom w:val="single" w:sz="8" w:space="0" w:color="auto"/>
            </w:tcBorders>
            <w:vAlign w:val="center"/>
          </w:tcPr>
          <w:p w:rsidR="0028063B" w:rsidRDefault="0028063B">
            <w:pPr>
              <w:jc w:val="center"/>
              <w:rPr>
                <w:rFonts w:ascii="DengXian" w:eastAsia="KaiTi_GB2312" w:hAnsi="DengXian" w:cs="Times New Roman"/>
                <w:color w:val="000000"/>
              </w:rPr>
            </w:pPr>
          </w:p>
        </w:tc>
        <w:tc>
          <w:tcPr>
            <w:tcW w:w="1088" w:type="dxa"/>
            <w:vMerge/>
            <w:tcBorders>
              <w:bottom w:val="single" w:sz="8" w:space="0" w:color="auto"/>
            </w:tcBorders>
            <w:vAlign w:val="center"/>
          </w:tcPr>
          <w:p w:rsidR="0028063B" w:rsidRDefault="0028063B">
            <w:pPr>
              <w:jc w:val="center"/>
              <w:rPr>
                <w:rFonts w:ascii="DengXian" w:eastAsia="KaiTi_GB2312" w:hAnsi="DengXian" w:cs="Times New Roman"/>
                <w:color w:val="000000"/>
              </w:rPr>
            </w:pPr>
          </w:p>
        </w:tc>
        <w:tc>
          <w:tcPr>
            <w:tcW w:w="1104" w:type="dxa"/>
            <w:vMerge/>
            <w:tcBorders>
              <w:bottom w:val="single" w:sz="8" w:space="0" w:color="auto"/>
            </w:tcBorders>
            <w:vAlign w:val="center"/>
          </w:tcPr>
          <w:p w:rsidR="0028063B" w:rsidRDefault="0028063B">
            <w:pPr>
              <w:jc w:val="center"/>
              <w:rPr>
                <w:rFonts w:ascii="DengXian" w:eastAsia="KaiTi_GB2312" w:hAnsi="DengXian" w:cs="Times New Roman"/>
                <w:color w:val="000000"/>
              </w:rPr>
            </w:pPr>
          </w:p>
        </w:tc>
        <w:tc>
          <w:tcPr>
            <w:tcW w:w="1108" w:type="dxa"/>
            <w:tcBorders>
              <w:bottom w:val="single" w:sz="8" w:space="0" w:color="auto"/>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color w:val="000000"/>
              </w:rPr>
              <w:t>0</w:t>
            </w:r>
          </w:p>
        </w:tc>
        <w:tc>
          <w:tcPr>
            <w:tcW w:w="1108" w:type="dxa"/>
            <w:tcBorders>
              <w:bottom w:val="single" w:sz="8" w:space="0" w:color="auto"/>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color w:val="000000"/>
              </w:rPr>
              <w:t>1</w:t>
            </w:r>
          </w:p>
        </w:tc>
        <w:tc>
          <w:tcPr>
            <w:tcW w:w="1108" w:type="dxa"/>
            <w:tcBorders>
              <w:bottom w:val="single" w:sz="8" w:space="0" w:color="auto"/>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color w:val="000000"/>
              </w:rPr>
              <w:t>2</w:t>
            </w:r>
          </w:p>
        </w:tc>
        <w:tc>
          <w:tcPr>
            <w:tcW w:w="1108" w:type="dxa"/>
            <w:tcBorders>
              <w:bottom w:val="single" w:sz="8" w:space="0" w:color="auto"/>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color w:val="000000"/>
              </w:rPr>
              <w:t>3</w:t>
            </w:r>
          </w:p>
        </w:tc>
        <w:tc>
          <w:tcPr>
            <w:tcW w:w="1108" w:type="dxa"/>
            <w:tcBorders>
              <w:bottom w:val="single" w:sz="8" w:space="0" w:color="auto"/>
            </w:tcBorders>
            <w:vAlign w:val="center"/>
          </w:tcPr>
          <w:p w:rsidR="0028063B" w:rsidRDefault="00B26C58">
            <w:pPr>
              <w:jc w:val="center"/>
              <w:rPr>
                <w:rFonts w:ascii="DengXian" w:eastAsia="KaiTi_GB2312" w:hAnsi="DengXian" w:cs="Times New Roman"/>
                <w:color w:val="000000"/>
              </w:rPr>
            </w:pPr>
            <w:r>
              <w:rPr>
                <w:rFonts w:ascii="DengXian" w:eastAsia="KaiTi_GB2312" w:hAnsi="DengXian" w:cs="Times New Roman" w:hint="eastAsia"/>
                <w:color w:val="000000"/>
              </w:rPr>
              <w:t>4</w:t>
            </w:r>
          </w:p>
        </w:tc>
      </w:tr>
      <w:tr w:rsidR="0028063B" w:rsidTr="00B26C58">
        <w:trPr>
          <w:cantSplit/>
          <w:trHeight w:val="312"/>
        </w:trPr>
        <w:tc>
          <w:tcPr>
            <w:tcW w:w="1088" w:type="dxa"/>
            <w:vMerge w:val="restart"/>
            <w:tcBorders>
              <w:top w:val="single" w:sz="8" w:space="0" w:color="auto"/>
            </w:tcBorders>
            <w:vAlign w:val="center"/>
          </w:tcPr>
          <w:p w:rsidR="0028063B" w:rsidRDefault="00B26C58">
            <w:pPr>
              <w:spacing w:line="320" w:lineRule="exact"/>
              <w:jc w:val="center"/>
              <w:rPr>
                <w:rFonts w:ascii="DengXian" w:eastAsia="KaiTi_GB2312" w:hAnsi="DengXian" w:cs="Times New Roman"/>
                <w:color w:val="000000"/>
              </w:rPr>
            </w:pPr>
            <w:r>
              <w:rPr>
                <w:rFonts w:ascii="DengXian" w:eastAsia="KaiTi_GB2312" w:hAnsi="DengXian" w:cs="Times New Roman" w:hint="eastAsia"/>
                <w:bCs/>
                <w:color w:val="000000"/>
              </w:rPr>
              <w:t>受试物</w:t>
            </w:r>
          </w:p>
        </w:tc>
        <w:tc>
          <w:tcPr>
            <w:tcW w:w="1088" w:type="dxa"/>
            <w:vMerge w:val="restart"/>
            <w:tcBorders>
              <w:top w:val="single" w:sz="8" w:space="0" w:color="auto"/>
            </w:tcBorders>
            <w:vAlign w:val="center"/>
          </w:tcPr>
          <w:p w:rsidR="0028063B" w:rsidRDefault="00B26C58">
            <w:pPr>
              <w:spacing w:line="320" w:lineRule="exact"/>
              <w:jc w:val="center"/>
              <w:rPr>
                <w:rFonts w:ascii="DengXian" w:eastAsia="KaiTi_GB2312" w:hAnsi="DengXian" w:cs="Times New Roman"/>
                <w:color w:val="000000"/>
              </w:rPr>
            </w:pPr>
            <w:r>
              <w:rPr>
                <w:rFonts w:ascii="DengXian" w:eastAsia="KaiTi_GB2312" w:hAnsi="DengXian" w:cs="Times New Roman" w:hint="eastAsia"/>
                <w:bCs/>
                <w:color w:val="000000"/>
              </w:rPr>
              <w:t>30</w:t>
            </w:r>
          </w:p>
        </w:tc>
        <w:tc>
          <w:tcPr>
            <w:tcW w:w="1104" w:type="dxa"/>
            <w:tcBorders>
              <w:top w:val="single" w:sz="8" w:space="0" w:color="auto"/>
            </w:tcBorders>
            <w:vAlign w:val="center"/>
          </w:tcPr>
          <w:p w:rsidR="0028063B" w:rsidRDefault="00B26C58">
            <w:pPr>
              <w:spacing w:line="320" w:lineRule="exact"/>
              <w:rPr>
                <w:rFonts w:ascii="DengXian" w:eastAsia="KaiTi_GB2312" w:hAnsi="DengXian" w:cs="Times New Roman"/>
                <w:color w:val="000000"/>
              </w:rPr>
            </w:pPr>
            <w:r>
              <w:rPr>
                <w:rFonts w:ascii="DengXian" w:eastAsia="KaiTi_GB2312" w:hAnsi="DengXian" w:cs="Times New Roman" w:hint="eastAsia"/>
                <w:bCs/>
                <w:color w:val="000000"/>
              </w:rPr>
              <w:t>第</w:t>
            </w:r>
            <w:r>
              <w:rPr>
                <w:rFonts w:ascii="DengXian" w:eastAsia="KaiTi_GB2312" w:hAnsi="DengXian" w:cs="Times New Roman" w:hint="eastAsia"/>
                <w:bCs/>
                <w:color w:val="000000"/>
              </w:rPr>
              <w:t>8</w:t>
            </w:r>
            <w:r>
              <w:rPr>
                <w:rFonts w:ascii="DengXian" w:eastAsia="KaiTi_GB2312" w:hAnsi="DengXian" w:cs="Times New Roman" w:hint="eastAsia"/>
                <w:bCs/>
                <w:color w:val="000000"/>
              </w:rPr>
              <w:t>天</w:t>
            </w:r>
          </w:p>
        </w:tc>
        <w:tc>
          <w:tcPr>
            <w:tcW w:w="1108" w:type="dxa"/>
            <w:tcBorders>
              <w:top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top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top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top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top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r>
      <w:tr w:rsidR="0028063B" w:rsidTr="00B26C58">
        <w:trPr>
          <w:cantSplit/>
          <w:trHeight w:val="312"/>
        </w:trPr>
        <w:tc>
          <w:tcPr>
            <w:tcW w:w="1088" w:type="dxa"/>
            <w:vMerge/>
            <w:vAlign w:val="center"/>
          </w:tcPr>
          <w:p w:rsidR="0028063B" w:rsidRDefault="0028063B">
            <w:pPr>
              <w:spacing w:line="320" w:lineRule="exact"/>
              <w:jc w:val="center"/>
              <w:rPr>
                <w:rFonts w:ascii="DengXian" w:eastAsia="KaiTi_GB2312" w:hAnsi="DengXian" w:cs="Times New Roman"/>
                <w:color w:val="000000"/>
              </w:rPr>
            </w:pPr>
          </w:p>
        </w:tc>
        <w:tc>
          <w:tcPr>
            <w:tcW w:w="1088" w:type="dxa"/>
            <w:vMerge/>
            <w:vAlign w:val="center"/>
          </w:tcPr>
          <w:p w:rsidR="0028063B" w:rsidRDefault="0028063B">
            <w:pPr>
              <w:spacing w:line="320" w:lineRule="exact"/>
              <w:jc w:val="center"/>
              <w:rPr>
                <w:rFonts w:ascii="DengXian" w:eastAsia="KaiTi_GB2312" w:hAnsi="DengXian" w:cs="Times New Roman"/>
                <w:bCs/>
                <w:color w:val="000000"/>
              </w:rPr>
            </w:pPr>
          </w:p>
        </w:tc>
        <w:tc>
          <w:tcPr>
            <w:tcW w:w="1104" w:type="dxa"/>
            <w:vAlign w:val="center"/>
          </w:tcPr>
          <w:p w:rsidR="0028063B" w:rsidRDefault="00B26C58">
            <w:pPr>
              <w:spacing w:line="320" w:lineRule="exact"/>
              <w:rPr>
                <w:rFonts w:ascii="DengXian" w:eastAsia="KaiTi_GB2312" w:hAnsi="DengXian" w:cs="Times New Roman"/>
                <w:color w:val="000000"/>
              </w:rPr>
            </w:pPr>
            <w:r>
              <w:rPr>
                <w:rFonts w:ascii="DengXian" w:eastAsia="KaiTi_GB2312" w:hAnsi="DengXian" w:cs="Times New Roman" w:hint="eastAsia"/>
                <w:bCs/>
                <w:color w:val="000000"/>
              </w:rPr>
              <w:t>第</w:t>
            </w:r>
            <w:r>
              <w:rPr>
                <w:rFonts w:ascii="DengXian" w:eastAsia="KaiTi_GB2312" w:hAnsi="DengXian" w:cs="Times New Roman" w:hint="eastAsia"/>
                <w:bCs/>
                <w:color w:val="000000"/>
              </w:rPr>
              <w:t>9</w:t>
            </w:r>
            <w:r>
              <w:rPr>
                <w:rFonts w:ascii="DengXian" w:eastAsia="KaiTi_GB2312" w:hAnsi="DengXian" w:cs="Times New Roman" w:hint="eastAsia"/>
                <w:bCs/>
                <w:color w:val="000000"/>
              </w:rPr>
              <w:t>天</w:t>
            </w:r>
          </w:p>
        </w:tc>
        <w:tc>
          <w:tcPr>
            <w:tcW w:w="1108" w:type="dxa"/>
            <w:vAlign w:val="center"/>
          </w:tcPr>
          <w:p w:rsidR="0028063B" w:rsidRDefault="0028063B">
            <w:pPr>
              <w:spacing w:line="320" w:lineRule="exact"/>
              <w:jc w:val="center"/>
              <w:rPr>
                <w:rFonts w:ascii="DengXian" w:eastAsia="KaiTi_GB2312" w:hAnsi="DengXian" w:cs="Times New Roman"/>
                <w:color w:val="000000"/>
              </w:rPr>
            </w:pPr>
          </w:p>
        </w:tc>
        <w:tc>
          <w:tcPr>
            <w:tcW w:w="1108" w:type="dxa"/>
            <w:vAlign w:val="center"/>
          </w:tcPr>
          <w:p w:rsidR="0028063B" w:rsidRDefault="0028063B">
            <w:pPr>
              <w:spacing w:line="320" w:lineRule="exact"/>
              <w:jc w:val="center"/>
              <w:rPr>
                <w:rFonts w:ascii="DengXian" w:eastAsia="KaiTi_GB2312" w:hAnsi="DengXian" w:cs="Times New Roman"/>
                <w:color w:val="000000"/>
              </w:rPr>
            </w:pPr>
          </w:p>
        </w:tc>
        <w:tc>
          <w:tcPr>
            <w:tcW w:w="1108" w:type="dxa"/>
            <w:vAlign w:val="center"/>
          </w:tcPr>
          <w:p w:rsidR="0028063B" w:rsidRDefault="0028063B">
            <w:pPr>
              <w:spacing w:line="320" w:lineRule="exact"/>
              <w:jc w:val="center"/>
              <w:rPr>
                <w:rFonts w:ascii="DengXian" w:eastAsia="KaiTi_GB2312" w:hAnsi="DengXian" w:cs="Times New Roman"/>
                <w:color w:val="000000"/>
              </w:rPr>
            </w:pPr>
          </w:p>
        </w:tc>
        <w:tc>
          <w:tcPr>
            <w:tcW w:w="1108" w:type="dxa"/>
            <w:vAlign w:val="center"/>
          </w:tcPr>
          <w:p w:rsidR="0028063B" w:rsidRDefault="0028063B">
            <w:pPr>
              <w:spacing w:line="320" w:lineRule="exact"/>
              <w:jc w:val="center"/>
              <w:rPr>
                <w:rFonts w:ascii="DengXian" w:eastAsia="KaiTi_GB2312" w:hAnsi="DengXian" w:cs="Times New Roman"/>
                <w:color w:val="000000"/>
              </w:rPr>
            </w:pPr>
          </w:p>
        </w:tc>
        <w:tc>
          <w:tcPr>
            <w:tcW w:w="1108" w:type="dxa"/>
            <w:vAlign w:val="center"/>
          </w:tcPr>
          <w:p w:rsidR="0028063B" w:rsidRDefault="0028063B">
            <w:pPr>
              <w:spacing w:line="320" w:lineRule="exact"/>
              <w:jc w:val="center"/>
              <w:rPr>
                <w:rFonts w:ascii="DengXian" w:eastAsia="KaiTi_GB2312" w:hAnsi="DengXian" w:cs="Times New Roman"/>
                <w:color w:val="000000"/>
              </w:rPr>
            </w:pPr>
          </w:p>
        </w:tc>
      </w:tr>
      <w:tr w:rsidR="0028063B" w:rsidTr="00B26C58">
        <w:trPr>
          <w:cantSplit/>
          <w:trHeight w:val="312"/>
        </w:trPr>
        <w:tc>
          <w:tcPr>
            <w:tcW w:w="1088" w:type="dxa"/>
            <w:vMerge/>
            <w:tcBorders>
              <w:bottom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088" w:type="dxa"/>
            <w:vMerge/>
            <w:tcBorders>
              <w:bottom w:val="single" w:sz="4" w:space="0" w:color="000000"/>
            </w:tcBorders>
            <w:vAlign w:val="center"/>
          </w:tcPr>
          <w:p w:rsidR="0028063B" w:rsidRDefault="0028063B">
            <w:pPr>
              <w:spacing w:line="320" w:lineRule="exact"/>
              <w:jc w:val="center"/>
              <w:rPr>
                <w:rFonts w:ascii="DengXian" w:eastAsia="KaiTi_GB2312" w:hAnsi="DengXian" w:cs="Times New Roman"/>
                <w:bCs/>
                <w:color w:val="000000"/>
              </w:rPr>
            </w:pPr>
          </w:p>
        </w:tc>
        <w:tc>
          <w:tcPr>
            <w:tcW w:w="1104" w:type="dxa"/>
            <w:tcBorders>
              <w:bottom w:val="single" w:sz="4" w:space="0" w:color="000000"/>
            </w:tcBorders>
            <w:vAlign w:val="center"/>
          </w:tcPr>
          <w:p w:rsidR="0028063B" w:rsidRDefault="00B26C58">
            <w:pPr>
              <w:spacing w:line="320" w:lineRule="exact"/>
              <w:rPr>
                <w:rFonts w:ascii="DengXian" w:eastAsia="KaiTi_GB2312" w:hAnsi="DengXian" w:cs="Times New Roman"/>
                <w:color w:val="000000"/>
              </w:rPr>
            </w:pPr>
            <w:r>
              <w:rPr>
                <w:rFonts w:ascii="DengXian" w:eastAsia="KaiTi_GB2312" w:hAnsi="DengXian" w:cs="Times New Roman" w:hint="eastAsia"/>
                <w:bCs/>
                <w:color w:val="000000"/>
              </w:rPr>
              <w:t>第</w:t>
            </w:r>
            <w:r>
              <w:rPr>
                <w:rFonts w:ascii="DengXian" w:eastAsia="KaiTi_GB2312" w:hAnsi="DengXian" w:cs="Times New Roman" w:hint="eastAsia"/>
                <w:bCs/>
                <w:color w:val="000000"/>
              </w:rPr>
              <w:t>10</w:t>
            </w:r>
            <w:r>
              <w:rPr>
                <w:rFonts w:ascii="DengXian" w:eastAsia="KaiTi_GB2312" w:hAnsi="DengXian" w:cs="Times New Roman" w:hint="eastAsia"/>
                <w:bCs/>
                <w:color w:val="000000"/>
              </w:rPr>
              <w:t>天</w:t>
            </w:r>
          </w:p>
        </w:tc>
        <w:tc>
          <w:tcPr>
            <w:tcW w:w="1108" w:type="dxa"/>
            <w:tcBorders>
              <w:bottom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bottom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bottom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bottom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bottom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r>
      <w:tr w:rsidR="0028063B" w:rsidTr="00B26C58">
        <w:trPr>
          <w:cantSplit/>
          <w:trHeight w:val="312"/>
        </w:trPr>
        <w:tc>
          <w:tcPr>
            <w:tcW w:w="1088" w:type="dxa"/>
            <w:vMerge w:val="restart"/>
            <w:tcBorders>
              <w:top w:val="single" w:sz="4" w:space="0" w:color="000000"/>
            </w:tcBorders>
            <w:vAlign w:val="center"/>
          </w:tcPr>
          <w:p w:rsidR="0028063B" w:rsidRDefault="00B26C58">
            <w:pPr>
              <w:spacing w:line="320" w:lineRule="exact"/>
              <w:jc w:val="center"/>
              <w:rPr>
                <w:rFonts w:ascii="DengXian" w:eastAsia="KaiTi_GB2312" w:hAnsi="DengXian" w:cs="Times New Roman"/>
                <w:color w:val="000000"/>
              </w:rPr>
            </w:pPr>
            <w:r>
              <w:rPr>
                <w:rFonts w:ascii="DengXian" w:eastAsia="KaiTi_GB2312" w:hAnsi="DengXian" w:cs="Times New Roman" w:hint="eastAsia"/>
                <w:bCs/>
                <w:color w:val="000000"/>
              </w:rPr>
              <w:t>对照</w:t>
            </w:r>
          </w:p>
        </w:tc>
        <w:tc>
          <w:tcPr>
            <w:tcW w:w="1088" w:type="dxa"/>
            <w:vMerge w:val="restart"/>
            <w:tcBorders>
              <w:top w:val="single" w:sz="4" w:space="0" w:color="000000"/>
            </w:tcBorders>
            <w:vAlign w:val="center"/>
          </w:tcPr>
          <w:p w:rsidR="0028063B" w:rsidRDefault="00B26C58">
            <w:pPr>
              <w:spacing w:line="320" w:lineRule="exact"/>
              <w:jc w:val="center"/>
              <w:rPr>
                <w:rFonts w:ascii="DengXian" w:eastAsia="KaiTi_GB2312" w:hAnsi="DengXian" w:cs="Times New Roman"/>
                <w:color w:val="000000"/>
              </w:rPr>
            </w:pPr>
            <w:r>
              <w:rPr>
                <w:rFonts w:ascii="DengXian" w:eastAsia="KaiTi_GB2312" w:hAnsi="DengXian" w:cs="Times New Roman" w:hint="eastAsia"/>
                <w:bCs/>
                <w:color w:val="000000"/>
              </w:rPr>
              <w:t>30</w:t>
            </w:r>
          </w:p>
        </w:tc>
        <w:tc>
          <w:tcPr>
            <w:tcW w:w="1104" w:type="dxa"/>
            <w:tcBorders>
              <w:top w:val="single" w:sz="4" w:space="0" w:color="000000"/>
            </w:tcBorders>
            <w:vAlign w:val="center"/>
          </w:tcPr>
          <w:p w:rsidR="0028063B" w:rsidRDefault="00B26C58">
            <w:pPr>
              <w:spacing w:line="320" w:lineRule="exact"/>
              <w:rPr>
                <w:rFonts w:ascii="DengXian" w:eastAsia="KaiTi_GB2312" w:hAnsi="DengXian" w:cs="Times New Roman"/>
                <w:color w:val="000000"/>
              </w:rPr>
            </w:pPr>
            <w:r>
              <w:rPr>
                <w:rFonts w:ascii="DengXian" w:eastAsia="KaiTi_GB2312" w:hAnsi="DengXian" w:cs="Times New Roman" w:hint="eastAsia"/>
                <w:bCs/>
                <w:color w:val="000000"/>
              </w:rPr>
              <w:t>第</w:t>
            </w:r>
            <w:r>
              <w:rPr>
                <w:rFonts w:ascii="DengXian" w:eastAsia="KaiTi_GB2312" w:hAnsi="DengXian" w:cs="Times New Roman" w:hint="eastAsia"/>
                <w:bCs/>
                <w:color w:val="000000"/>
              </w:rPr>
              <w:t>8</w:t>
            </w:r>
            <w:r>
              <w:rPr>
                <w:rFonts w:ascii="DengXian" w:eastAsia="KaiTi_GB2312" w:hAnsi="DengXian" w:cs="Times New Roman" w:hint="eastAsia"/>
                <w:bCs/>
                <w:color w:val="000000"/>
              </w:rPr>
              <w:t>天</w:t>
            </w:r>
          </w:p>
        </w:tc>
        <w:tc>
          <w:tcPr>
            <w:tcW w:w="1108" w:type="dxa"/>
            <w:tcBorders>
              <w:top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top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top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top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top w:val="single" w:sz="4" w:space="0" w:color="000000"/>
            </w:tcBorders>
            <w:vAlign w:val="center"/>
          </w:tcPr>
          <w:p w:rsidR="0028063B" w:rsidRDefault="0028063B">
            <w:pPr>
              <w:spacing w:line="320" w:lineRule="exact"/>
              <w:jc w:val="center"/>
              <w:rPr>
                <w:rFonts w:ascii="DengXian" w:eastAsia="KaiTi_GB2312" w:hAnsi="DengXian" w:cs="Times New Roman"/>
                <w:color w:val="000000"/>
              </w:rPr>
            </w:pPr>
          </w:p>
        </w:tc>
      </w:tr>
      <w:tr w:rsidR="0028063B" w:rsidTr="00B26C58">
        <w:trPr>
          <w:cantSplit/>
          <w:trHeight w:val="312"/>
        </w:trPr>
        <w:tc>
          <w:tcPr>
            <w:tcW w:w="1088" w:type="dxa"/>
            <w:vMerge/>
            <w:vAlign w:val="center"/>
          </w:tcPr>
          <w:p w:rsidR="0028063B" w:rsidRDefault="0028063B">
            <w:pPr>
              <w:spacing w:line="320" w:lineRule="exact"/>
              <w:jc w:val="center"/>
              <w:rPr>
                <w:rFonts w:ascii="DengXian" w:eastAsia="KaiTi_GB2312" w:hAnsi="DengXian" w:cs="Times New Roman"/>
                <w:color w:val="000000"/>
              </w:rPr>
            </w:pPr>
          </w:p>
        </w:tc>
        <w:tc>
          <w:tcPr>
            <w:tcW w:w="1088" w:type="dxa"/>
            <w:vMerge/>
            <w:vAlign w:val="center"/>
          </w:tcPr>
          <w:p w:rsidR="0028063B" w:rsidRDefault="0028063B">
            <w:pPr>
              <w:spacing w:line="320" w:lineRule="exact"/>
              <w:jc w:val="center"/>
              <w:rPr>
                <w:rFonts w:ascii="DengXian" w:eastAsia="KaiTi_GB2312" w:hAnsi="DengXian" w:cs="Times New Roman"/>
                <w:color w:val="000000"/>
              </w:rPr>
            </w:pPr>
          </w:p>
        </w:tc>
        <w:tc>
          <w:tcPr>
            <w:tcW w:w="1104" w:type="dxa"/>
            <w:vAlign w:val="center"/>
          </w:tcPr>
          <w:p w:rsidR="0028063B" w:rsidRDefault="00B26C58">
            <w:pPr>
              <w:spacing w:line="320" w:lineRule="exact"/>
              <w:rPr>
                <w:rFonts w:ascii="DengXian" w:eastAsia="KaiTi_GB2312" w:hAnsi="DengXian" w:cs="Times New Roman"/>
                <w:color w:val="000000"/>
              </w:rPr>
            </w:pPr>
            <w:r>
              <w:rPr>
                <w:rFonts w:ascii="DengXian" w:eastAsia="KaiTi_GB2312" w:hAnsi="DengXian" w:cs="Times New Roman" w:hint="eastAsia"/>
                <w:bCs/>
                <w:color w:val="000000"/>
              </w:rPr>
              <w:t>第</w:t>
            </w:r>
            <w:r>
              <w:rPr>
                <w:rFonts w:ascii="DengXian" w:eastAsia="KaiTi_GB2312" w:hAnsi="DengXian" w:cs="Times New Roman" w:hint="eastAsia"/>
                <w:bCs/>
                <w:color w:val="000000"/>
              </w:rPr>
              <w:t>9</w:t>
            </w:r>
            <w:r>
              <w:rPr>
                <w:rFonts w:ascii="DengXian" w:eastAsia="KaiTi_GB2312" w:hAnsi="DengXian" w:cs="Times New Roman" w:hint="eastAsia"/>
                <w:bCs/>
                <w:color w:val="000000"/>
              </w:rPr>
              <w:t>天</w:t>
            </w:r>
          </w:p>
        </w:tc>
        <w:tc>
          <w:tcPr>
            <w:tcW w:w="1108" w:type="dxa"/>
            <w:vAlign w:val="center"/>
          </w:tcPr>
          <w:p w:rsidR="0028063B" w:rsidRDefault="0028063B">
            <w:pPr>
              <w:spacing w:line="320" w:lineRule="exact"/>
              <w:jc w:val="center"/>
              <w:rPr>
                <w:rFonts w:ascii="DengXian" w:eastAsia="KaiTi_GB2312" w:hAnsi="DengXian" w:cs="Times New Roman"/>
                <w:color w:val="000000"/>
              </w:rPr>
            </w:pPr>
          </w:p>
        </w:tc>
        <w:tc>
          <w:tcPr>
            <w:tcW w:w="1108" w:type="dxa"/>
            <w:vAlign w:val="center"/>
          </w:tcPr>
          <w:p w:rsidR="0028063B" w:rsidRDefault="0028063B">
            <w:pPr>
              <w:spacing w:line="320" w:lineRule="exact"/>
              <w:jc w:val="center"/>
              <w:rPr>
                <w:rFonts w:ascii="DengXian" w:eastAsia="KaiTi_GB2312" w:hAnsi="DengXian" w:cs="Times New Roman"/>
                <w:color w:val="000000"/>
              </w:rPr>
            </w:pPr>
          </w:p>
        </w:tc>
        <w:tc>
          <w:tcPr>
            <w:tcW w:w="1108" w:type="dxa"/>
            <w:vAlign w:val="center"/>
          </w:tcPr>
          <w:p w:rsidR="0028063B" w:rsidRDefault="0028063B">
            <w:pPr>
              <w:spacing w:line="320" w:lineRule="exact"/>
              <w:jc w:val="center"/>
              <w:rPr>
                <w:rFonts w:ascii="DengXian" w:eastAsia="KaiTi_GB2312" w:hAnsi="DengXian" w:cs="Times New Roman"/>
                <w:color w:val="000000"/>
              </w:rPr>
            </w:pPr>
          </w:p>
        </w:tc>
        <w:tc>
          <w:tcPr>
            <w:tcW w:w="1108" w:type="dxa"/>
            <w:vAlign w:val="center"/>
          </w:tcPr>
          <w:p w:rsidR="0028063B" w:rsidRDefault="0028063B">
            <w:pPr>
              <w:spacing w:line="320" w:lineRule="exact"/>
              <w:jc w:val="center"/>
              <w:rPr>
                <w:rFonts w:ascii="DengXian" w:eastAsia="KaiTi_GB2312" w:hAnsi="DengXian" w:cs="Times New Roman"/>
                <w:color w:val="000000"/>
              </w:rPr>
            </w:pPr>
          </w:p>
        </w:tc>
        <w:tc>
          <w:tcPr>
            <w:tcW w:w="1108" w:type="dxa"/>
            <w:vAlign w:val="center"/>
          </w:tcPr>
          <w:p w:rsidR="0028063B" w:rsidRDefault="0028063B">
            <w:pPr>
              <w:spacing w:line="320" w:lineRule="exact"/>
              <w:jc w:val="center"/>
              <w:rPr>
                <w:rFonts w:ascii="DengXian" w:eastAsia="KaiTi_GB2312" w:hAnsi="DengXian" w:cs="Times New Roman"/>
                <w:color w:val="000000"/>
              </w:rPr>
            </w:pPr>
          </w:p>
        </w:tc>
      </w:tr>
      <w:tr w:rsidR="0028063B" w:rsidTr="00B26C58">
        <w:trPr>
          <w:cantSplit/>
          <w:trHeight w:val="312"/>
        </w:trPr>
        <w:tc>
          <w:tcPr>
            <w:tcW w:w="1088" w:type="dxa"/>
            <w:vMerge/>
            <w:tcBorders>
              <w:bottom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088" w:type="dxa"/>
            <w:vMerge/>
            <w:tcBorders>
              <w:bottom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4" w:type="dxa"/>
            <w:tcBorders>
              <w:bottom w:val="single" w:sz="8" w:space="0" w:color="auto"/>
            </w:tcBorders>
            <w:vAlign w:val="center"/>
          </w:tcPr>
          <w:p w:rsidR="0028063B" w:rsidRDefault="00B26C58">
            <w:pPr>
              <w:spacing w:line="320" w:lineRule="exact"/>
              <w:rPr>
                <w:rFonts w:ascii="DengXian" w:eastAsia="KaiTi_GB2312" w:hAnsi="DengXian" w:cs="Times New Roman"/>
                <w:color w:val="000000"/>
              </w:rPr>
            </w:pPr>
            <w:r>
              <w:rPr>
                <w:rFonts w:ascii="DengXian" w:eastAsia="KaiTi_GB2312" w:hAnsi="DengXian" w:cs="Times New Roman" w:hint="eastAsia"/>
                <w:bCs/>
                <w:color w:val="000000"/>
              </w:rPr>
              <w:t>第</w:t>
            </w:r>
            <w:r>
              <w:rPr>
                <w:rFonts w:ascii="DengXian" w:eastAsia="KaiTi_GB2312" w:hAnsi="DengXian" w:cs="Times New Roman" w:hint="eastAsia"/>
                <w:bCs/>
                <w:color w:val="000000"/>
              </w:rPr>
              <w:t>10</w:t>
            </w:r>
            <w:r>
              <w:rPr>
                <w:rFonts w:ascii="DengXian" w:eastAsia="KaiTi_GB2312" w:hAnsi="DengXian" w:cs="Times New Roman" w:hint="eastAsia"/>
                <w:bCs/>
                <w:color w:val="000000"/>
              </w:rPr>
              <w:t>天</w:t>
            </w:r>
          </w:p>
        </w:tc>
        <w:tc>
          <w:tcPr>
            <w:tcW w:w="1108" w:type="dxa"/>
            <w:tcBorders>
              <w:bottom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bottom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bottom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bottom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c>
          <w:tcPr>
            <w:tcW w:w="1108" w:type="dxa"/>
            <w:tcBorders>
              <w:bottom w:val="single" w:sz="8" w:space="0" w:color="auto"/>
            </w:tcBorders>
            <w:vAlign w:val="center"/>
          </w:tcPr>
          <w:p w:rsidR="0028063B" w:rsidRDefault="0028063B">
            <w:pPr>
              <w:spacing w:line="320" w:lineRule="exact"/>
              <w:jc w:val="center"/>
              <w:rPr>
                <w:rFonts w:ascii="DengXian" w:eastAsia="KaiTi_GB2312" w:hAnsi="DengXian" w:cs="Times New Roman"/>
                <w:color w:val="000000"/>
              </w:rPr>
            </w:pPr>
          </w:p>
        </w:tc>
      </w:tr>
    </w:tbl>
    <w:p w:rsidR="0028063B" w:rsidRDefault="00B26C58" w:rsidP="00B26C58">
      <w:pPr>
        <w:spacing w:beforeLines="50" w:before="156" w:line="240" w:lineRule="exact"/>
        <w:rPr>
          <w:rFonts w:ascii="DengXian" w:eastAsia="KaiTi_GB2312" w:hAnsi="DengXian" w:cs="Times New Roman"/>
          <w:color w:val="000000"/>
        </w:rPr>
      </w:pPr>
      <w:r>
        <w:rPr>
          <w:rFonts w:ascii="DengXian" w:eastAsia="KaiTi_GB2312" w:hAnsi="DengXian" w:cs="Times New Roman" w:hint="eastAsia"/>
          <w:color w:val="000000"/>
        </w:rPr>
        <w:t>注：</w:t>
      </w:r>
      <w:r>
        <w:rPr>
          <w:rFonts w:ascii="DengXian" w:eastAsia="KaiTi_GB2312" w:hAnsi="DengXian" w:cs="Times New Roman" w:hint="eastAsia"/>
          <w:color w:val="000000"/>
        </w:rPr>
        <w:t>30</w:t>
      </w:r>
      <w:r>
        <w:rPr>
          <w:rFonts w:ascii="DengXian" w:eastAsia="KaiTi_GB2312" w:hAnsi="DengXian" w:cs="Times New Roman" w:hint="eastAsia"/>
          <w:color w:val="000000"/>
        </w:rPr>
        <w:t>例受试者不同观察时间皮肤反应情况见附件。</w:t>
      </w:r>
    </w:p>
    <w:p w:rsidR="0028063B" w:rsidRDefault="00B26C58">
      <w:pPr>
        <w:ind w:firstLineChars="200" w:firstLine="420"/>
        <w:rPr>
          <w:rFonts w:ascii="DengXian" w:eastAsia="KaiTi_GB2312" w:hAnsi="DengXian" w:cs="Times New Roman"/>
          <w:bCs/>
          <w:color w:val="000000"/>
        </w:rPr>
      </w:pPr>
      <w:r>
        <w:rPr>
          <w:rFonts w:ascii="DengXian" w:eastAsia="KaiTi_GB2312" w:hAnsi="DengXian" w:cs="Times New Roman" w:hint="eastAsia"/>
          <w:bCs/>
          <w:color w:val="000000"/>
        </w:rPr>
        <w:t>人体皮肤重复性开放型涂抹试验结果显示，</w:t>
      </w:r>
      <w:r>
        <w:rPr>
          <w:rFonts w:ascii="DengXian" w:eastAsia="KaiTi_GB2312" w:hAnsi="DengXian" w:cs="Times New Roman" w:hint="eastAsia"/>
          <w:bCs/>
          <w:color w:val="000000"/>
        </w:rPr>
        <w:t>30</w:t>
      </w:r>
      <w:r>
        <w:rPr>
          <w:rFonts w:ascii="DengXian" w:eastAsia="KaiTi_GB2312" w:hAnsi="DengXian" w:cs="Times New Roman" w:hint="eastAsia"/>
          <w:bCs/>
          <w:color w:val="000000"/>
        </w:rPr>
        <w:t>人中</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例出现</w:t>
      </w:r>
      <w:r>
        <w:rPr>
          <w:rFonts w:ascii="DengXian" w:eastAsia="KaiTi_GB2312" w:hAnsi="DengXian" w:cs="Times New Roman" w:hint="eastAsia"/>
          <w:bCs/>
          <w:color w:val="000000"/>
          <w:u w:val="single"/>
        </w:rPr>
        <w:t xml:space="preserve">         </w:t>
      </w:r>
      <w:r>
        <w:rPr>
          <w:rFonts w:ascii="DengXian" w:eastAsia="KaiTi_GB2312" w:hAnsi="DengXian" w:cs="Times New Roman" w:hint="eastAsia"/>
          <w:bCs/>
          <w:color w:val="000000"/>
        </w:rPr>
        <w:t>反应。</w:t>
      </w:r>
    </w:p>
    <w:tbl>
      <w:tblPr>
        <w:tblpPr w:leftFromText="180" w:rightFromText="180" w:vertAnchor="text" w:horzAnchor="margin" w:tblpY="627"/>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rPr>
          <w:rFonts w:ascii="FangSong_GB2312" w:eastAsia="FangSong_GB2312" w:hAnsi="DengXian" w:cs="Times New Roman"/>
        </w:r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lastRenderedPageBreak/>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left"/>
              <w:rPr>
                <w:rFonts w:ascii="FangSong_GB2312" w:eastAsia="FangSong_GB2312" w:hAnsi="DengXian" w:cs="Times New Roman"/>
              </w:rPr>
            </w:pPr>
            <w:r>
              <w:rPr>
                <w:rFonts w:ascii="FangSong_GB2312" w:eastAsia="FangSong_GB2312" w:hAnsi="DengXian" w:cs="Times New Roman" w:hint="eastAsia"/>
              </w:rPr>
              <w:t>附件：</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rsidP="00B26C58">
      <w:pPr>
        <w:spacing w:afterLines="50" w:after="156"/>
        <w:jc w:val="center"/>
        <w:rPr>
          <w:rFonts w:ascii="DengXian" w:eastAsia="FangSong_GB2312" w:hAnsi="DengXian" w:cs="Times New Roman"/>
          <w:b/>
        </w:rPr>
      </w:pPr>
      <w:r>
        <w:rPr>
          <w:rFonts w:ascii="DengXian" w:eastAsia="FangSong_GB2312" w:hAnsi="DengXian" w:cs="Times New Roman" w:hint="eastAsia"/>
          <w:b/>
          <w:color w:val="000000"/>
        </w:rPr>
        <w:t>30</w:t>
      </w:r>
      <w:r>
        <w:rPr>
          <w:rFonts w:ascii="DengXian" w:eastAsia="FangSong_GB2312" w:hAnsi="DengXian" w:cs="Times New Roman" w:hint="eastAsia"/>
          <w:b/>
          <w:color w:val="000000"/>
        </w:rPr>
        <w:t>例受试者不同观察时间皮肤反应情况</w:t>
      </w:r>
    </w:p>
    <w:tbl>
      <w:tblPr>
        <w:tblW w:w="88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1080"/>
        <w:gridCol w:w="720"/>
        <w:gridCol w:w="720"/>
        <w:gridCol w:w="930"/>
        <w:gridCol w:w="930"/>
        <w:gridCol w:w="930"/>
        <w:gridCol w:w="930"/>
        <w:gridCol w:w="930"/>
        <w:gridCol w:w="930"/>
      </w:tblGrid>
      <w:tr w:rsidR="0028063B">
        <w:trPr>
          <w:cantSplit/>
          <w:trHeight w:val="312"/>
        </w:trPr>
        <w:tc>
          <w:tcPr>
            <w:tcW w:w="720" w:type="dxa"/>
            <w:vMerge w:val="restart"/>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编号</w:t>
            </w:r>
          </w:p>
        </w:tc>
        <w:tc>
          <w:tcPr>
            <w:tcW w:w="1080" w:type="dxa"/>
            <w:vMerge w:val="restart"/>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姓名</w:t>
            </w:r>
          </w:p>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（首字母）</w:t>
            </w:r>
          </w:p>
        </w:tc>
        <w:tc>
          <w:tcPr>
            <w:tcW w:w="720" w:type="dxa"/>
            <w:vMerge w:val="restart"/>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性别</w:t>
            </w:r>
          </w:p>
        </w:tc>
        <w:tc>
          <w:tcPr>
            <w:tcW w:w="720" w:type="dxa"/>
            <w:vMerge w:val="restart"/>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年龄</w:t>
            </w:r>
          </w:p>
        </w:tc>
        <w:tc>
          <w:tcPr>
            <w:tcW w:w="2790" w:type="dxa"/>
            <w:gridSpan w:val="3"/>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对照</w:t>
            </w:r>
          </w:p>
        </w:tc>
        <w:tc>
          <w:tcPr>
            <w:tcW w:w="2790" w:type="dxa"/>
            <w:gridSpan w:val="3"/>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试验物</w:t>
            </w:r>
          </w:p>
        </w:tc>
      </w:tr>
      <w:tr w:rsidR="0028063B">
        <w:trPr>
          <w:cantSplit/>
          <w:trHeight w:val="312"/>
        </w:trPr>
        <w:tc>
          <w:tcPr>
            <w:tcW w:w="720" w:type="dxa"/>
            <w:vMerge/>
            <w:vAlign w:val="center"/>
          </w:tcPr>
          <w:p w:rsidR="0028063B" w:rsidRDefault="0028063B">
            <w:pPr>
              <w:spacing w:line="240" w:lineRule="exact"/>
              <w:jc w:val="center"/>
              <w:rPr>
                <w:rFonts w:ascii="STFangsong" w:eastAsia="STFangsong" w:hAnsi="STFangsong" w:cs="Times New Roman"/>
              </w:rPr>
            </w:pPr>
          </w:p>
        </w:tc>
        <w:tc>
          <w:tcPr>
            <w:tcW w:w="1080" w:type="dxa"/>
            <w:vMerge/>
            <w:vAlign w:val="center"/>
          </w:tcPr>
          <w:p w:rsidR="0028063B" w:rsidRDefault="0028063B">
            <w:pPr>
              <w:spacing w:line="240" w:lineRule="exact"/>
              <w:jc w:val="center"/>
              <w:rPr>
                <w:rFonts w:ascii="STFangsong" w:eastAsia="STFangsong" w:hAnsi="STFangsong" w:cs="Times New Roman"/>
              </w:rPr>
            </w:pPr>
          </w:p>
        </w:tc>
        <w:tc>
          <w:tcPr>
            <w:tcW w:w="720" w:type="dxa"/>
            <w:vMerge/>
            <w:vAlign w:val="center"/>
          </w:tcPr>
          <w:p w:rsidR="0028063B" w:rsidRDefault="0028063B">
            <w:pPr>
              <w:spacing w:line="240" w:lineRule="exact"/>
              <w:jc w:val="center"/>
              <w:rPr>
                <w:rFonts w:ascii="STFangsong" w:eastAsia="STFangsong" w:hAnsi="STFangsong" w:cs="Times New Roman"/>
              </w:rPr>
            </w:pPr>
          </w:p>
        </w:tc>
        <w:tc>
          <w:tcPr>
            <w:tcW w:w="720" w:type="dxa"/>
            <w:vMerge/>
            <w:vAlign w:val="center"/>
          </w:tcPr>
          <w:p w:rsidR="0028063B" w:rsidRDefault="0028063B">
            <w:pPr>
              <w:spacing w:line="240" w:lineRule="exact"/>
              <w:jc w:val="center"/>
              <w:rPr>
                <w:rFonts w:ascii="STFangsong" w:eastAsia="STFangsong" w:hAnsi="STFangsong" w:cs="Times New Roman"/>
              </w:rPr>
            </w:pP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第8天</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第9天</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第10天</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第8天</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第9天</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第10天</w:t>
            </w: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lastRenderedPageBreak/>
              <w:t>19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12"/>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30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bl>
    <w:p w:rsidR="0028063B" w:rsidRDefault="0028063B">
      <w:pPr>
        <w:rPr>
          <w:rFonts w:ascii="FangSong_GB2312" w:eastAsia="FangSong_GB2312" w:hAnsi="DengXian" w:cs="Times New Roman"/>
        </w:rPr>
      </w:pPr>
    </w:p>
    <w:p w:rsidR="0028063B" w:rsidRDefault="00B26C58">
      <w:pPr>
        <w:widowControl/>
        <w:jc w:val="left"/>
        <w:rPr>
          <w:rFonts w:ascii="FangSong_GB2312" w:eastAsia="FangSong_GB2312" w:hAnsi="DengXian" w:cs="Times New Roman"/>
        </w:rPr>
      </w:pPr>
      <w:r>
        <w:rPr>
          <w:rFonts w:ascii="FangSong_GB2312" w:eastAsia="FangSong_GB2312" w:hAnsi="DengXian" w:cs="Times New Roman"/>
        </w:rPr>
        <w:br w:type="page"/>
      </w:r>
      <w:r>
        <w:rPr>
          <w:rFonts w:ascii="FangSong_GB2312" w:eastAsia="FangSong_GB2312" w:hAnsi="DengXian" w:cs="Times New Roman" w:hint="eastAsia"/>
        </w:rPr>
        <w:lastRenderedPageBreak/>
        <w:t>2-1q：育发类化妆品人体试用试验安全性评价报告体例</w:t>
      </w:r>
    </w:p>
    <w:p w:rsidR="0028063B" w:rsidRDefault="00B26C58">
      <w:pPr>
        <w:spacing w:line="360" w:lineRule="auto"/>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t>注册和备案检验机构全称</w:t>
      </w:r>
    </w:p>
    <w:p w:rsidR="0028063B" w:rsidRDefault="00B26C58">
      <w:pPr>
        <w:spacing w:line="360" w:lineRule="auto"/>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spacing w:val="-20"/>
              </w:rPr>
              <w:t>育发类化妆品人体试用试验</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rPr>
          <w:rFonts w:ascii="DengXian" w:eastAsia="FangSong_GB2312" w:hAnsi="DengXian" w:cs="Times New Roman"/>
          <w:b/>
          <w:bCs/>
          <w:color w:val="000000"/>
        </w:rPr>
      </w:pPr>
      <w:r>
        <w:rPr>
          <w:rFonts w:ascii="DengXian" w:eastAsia="FangSong_GB2312" w:hAnsi="DengXian" w:cs="Times New Roman" w:hint="eastAsia"/>
          <w:b/>
          <w:bCs/>
          <w:color w:val="000000"/>
        </w:rPr>
        <w:t>材料和方法：</w:t>
      </w:r>
    </w:p>
    <w:p w:rsidR="0028063B" w:rsidRDefault="00B26C58">
      <w:pPr>
        <w:spacing w:line="40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试</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用</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物：化妆品原物。</w:t>
      </w:r>
    </w:p>
    <w:p w:rsidR="0028063B" w:rsidRDefault="00B26C58">
      <w:pPr>
        <w:spacing w:line="40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2. </w:t>
      </w:r>
      <w:r>
        <w:rPr>
          <w:rFonts w:ascii="DengXian" w:eastAsia="FangSong_GB2312" w:hAnsi="DengXian" w:cs="Times New Roman" w:hint="eastAsia"/>
          <w:bCs/>
          <w:color w:val="000000"/>
        </w:rPr>
        <w:t>受</w:t>
      </w: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试</w:t>
      </w: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者：共</w:t>
      </w:r>
      <w:r>
        <w:rPr>
          <w:rFonts w:ascii="DengXian" w:eastAsia="FangSong_GB2312" w:hAnsi="DengXian" w:cs="Times New Roman" w:hint="eastAsia"/>
          <w:bCs/>
          <w:color w:val="000000"/>
        </w:rPr>
        <w:t>30</w:t>
      </w:r>
      <w:r>
        <w:rPr>
          <w:rFonts w:ascii="DengXian" w:eastAsia="FangSong_GB2312" w:hAnsi="DengXian" w:cs="Times New Roman" w:hint="eastAsia"/>
          <w:bCs/>
          <w:color w:val="000000"/>
        </w:rPr>
        <w:t>人，男</w:t>
      </w:r>
      <w:r>
        <w:rPr>
          <w:rFonts w:ascii="DengXian" w:eastAsia="FangSong_GB2312" w:hAnsi="DengXian" w:cs="Times New Roman" w:hint="eastAsia"/>
          <w:bCs/>
          <w:color w:val="000000"/>
          <w:u w:val="single"/>
        </w:rPr>
        <w:t xml:space="preserve"> </w:t>
      </w:r>
      <w:r>
        <w:rPr>
          <w:rFonts w:ascii="DengXian" w:eastAsia="FangSong_GB2312" w:hAnsi="DengXian" w:cs="Times New Roman"/>
          <w:bCs/>
          <w:color w:val="000000"/>
          <w:u w:val="single"/>
        </w:rPr>
        <w:t xml:space="preserve"> </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岁，符合受试者志愿入选标准。</w:t>
      </w:r>
    </w:p>
    <w:p w:rsidR="0028063B" w:rsidRDefault="00B26C58">
      <w:pPr>
        <w:spacing w:line="40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3. </w:t>
      </w:r>
      <w:r>
        <w:rPr>
          <w:rFonts w:ascii="DengXian" w:eastAsia="FangSong_GB2312" w:hAnsi="DengXian" w:cs="Times New Roman" w:hint="eastAsia"/>
          <w:bCs/>
          <w:color w:val="000000"/>
        </w:rPr>
        <w:t>试用方法：按照化妆品产品标签注明的使用特点和方法让受试者直接使用受试产品，</w:t>
      </w:r>
      <w:r>
        <w:rPr>
          <w:rFonts w:ascii="SimSun" w:eastAsia="FangSong_GB2312" w:hAnsi="DengXian" w:cs="SimSun" w:hint="eastAsia"/>
        </w:rPr>
        <w:t>每周</w:t>
      </w:r>
      <w:r>
        <w:rPr>
          <w:rFonts w:ascii="TimesNewRoman" w:eastAsia="FangSong_GB2312" w:hAnsi="TimesNewRoman" w:cs="TimesNewRoman"/>
        </w:rPr>
        <w:t>1</w:t>
      </w:r>
      <w:r>
        <w:rPr>
          <w:rFonts w:ascii="SimSun" w:eastAsia="FangSong_GB2312" w:hAnsi="DengXian" w:cs="SimSun" w:hint="eastAsia"/>
        </w:rPr>
        <w:t>次观察或电话随访受试者皮肤反应，按</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SimSun" w:eastAsia="FangSong_GB2312" w:hAnsi="DengXian" w:cs="SimSun" w:hint="eastAsia"/>
        </w:rPr>
        <w:t>中</w:t>
      </w:r>
      <w:r>
        <w:rPr>
          <w:rFonts w:ascii="DengXian" w:eastAsia="FangSong_GB2312" w:hAnsi="DengXian" w:cs="Times New Roman" w:hint="eastAsia"/>
          <w:bCs/>
          <w:color w:val="000000"/>
        </w:rPr>
        <w:t>人体试用试验皮肤不良反应分级标准</w:t>
      </w:r>
      <w:r>
        <w:rPr>
          <w:rFonts w:ascii="SimSun" w:eastAsia="FangSong_GB2312" w:hAnsi="DengXian" w:cs="SimSun" w:hint="eastAsia"/>
        </w:rPr>
        <w:t>记录结果，试用时间不少于</w:t>
      </w:r>
      <w:r>
        <w:rPr>
          <w:rFonts w:ascii="TimesNewRoman" w:eastAsia="FangSong_GB2312" w:hAnsi="TimesNewRoman" w:cs="TimesNewRoman"/>
        </w:rPr>
        <w:t>4</w:t>
      </w:r>
      <w:r>
        <w:rPr>
          <w:rFonts w:ascii="SimSun" w:eastAsia="FangSong_GB2312" w:hAnsi="DengXian" w:cs="SimSun" w:hint="eastAsia"/>
        </w:rPr>
        <w:t>周。</w:t>
      </w:r>
    </w:p>
    <w:p w:rsidR="0028063B" w:rsidRDefault="0028063B">
      <w:pPr>
        <w:rPr>
          <w:rFonts w:ascii="FangSong_GB2312" w:eastAsia="FangSong_GB2312" w:hAnsi="DengXian" w:cs="Times New Roman"/>
          <w:bCs/>
        </w:rPr>
      </w:pPr>
    </w:p>
    <w:p w:rsidR="0028063B" w:rsidRDefault="00B26C58">
      <w:pPr>
        <w:rPr>
          <w:rFonts w:ascii="FangSong_GB2312" w:eastAsia="FangSong_GB2312" w:hAnsi="DengXian" w:cs="Times New Roman"/>
          <w:b/>
        </w:rPr>
      </w:pPr>
      <w:r>
        <w:rPr>
          <w:rFonts w:ascii="FangSong_GB2312" w:eastAsia="FangSong_GB2312" w:hAnsi="DengXian" w:cs="Times New Roman" w:hint="eastAsia"/>
          <w:b/>
          <w:bCs/>
        </w:rPr>
        <w:t>试验结果</w:t>
      </w:r>
      <w:r>
        <w:rPr>
          <w:rFonts w:ascii="FangSong_GB2312" w:eastAsia="FangSong_GB2312" w:hAnsi="DengXian" w:cs="Times New Roman" w:hint="eastAsia"/>
          <w:b/>
        </w:rPr>
        <w:t>：</w:t>
      </w:r>
    </w:p>
    <w:p w:rsidR="0028063B" w:rsidRDefault="00B26C58">
      <w:pPr>
        <w:jc w:val="center"/>
        <w:rPr>
          <w:rFonts w:ascii="DengXian" w:eastAsia="FangSong_GB2312" w:hAnsi="DengXian" w:cs="Times New Roman"/>
          <w:iCs/>
          <w:color w:val="000000"/>
        </w:rPr>
      </w:pPr>
      <w:r>
        <w:rPr>
          <w:rFonts w:ascii="DengXian" w:eastAsia="FangSong_GB2312" w:hAnsi="DengXian" w:cs="Times New Roman" w:hint="eastAsia"/>
          <w:iCs/>
          <w:color w:val="000000"/>
        </w:rPr>
        <w:t>育发类化妆品人体试用试验结果</w:t>
      </w:r>
    </w:p>
    <w:tbl>
      <w:tblPr>
        <w:tblW w:w="8820" w:type="dxa"/>
        <w:tblInd w:w="108" w:type="dxa"/>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1313"/>
        <w:gridCol w:w="1421"/>
        <w:gridCol w:w="1217"/>
        <w:gridCol w:w="1217"/>
        <w:gridCol w:w="1217"/>
        <w:gridCol w:w="1217"/>
        <w:gridCol w:w="1218"/>
      </w:tblGrid>
      <w:tr w:rsidR="0028063B">
        <w:trPr>
          <w:cantSplit/>
          <w:trHeight w:val="465"/>
        </w:trPr>
        <w:tc>
          <w:tcPr>
            <w:tcW w:w="1313" w:type="dxa"/>
            <w:vMerge w:val="restart"/>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受试物</w:t>
            </w:r>
          </w:p>
        </w:tc>
        <w:tc>
          <w:tcPr>
            <w:tcW w:w="1421" w:type="dxa"/>
            <w:vMerge w:val="restart"/>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受试人数</w:t>
            </w:r>
          </w:p>
        </w:tc>
        <w:tc>
          <w:tcPr>
            <w:tcW w:w="6086" w:type="dxa"/>
            <w:gridSpan w:val="5"/>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局部皮肤不良反应情况</w:t>
            </w:r>
          </w:p>
        </w:tc>
      </w:tr>
      <w:tr w:rsidR="0028063B">
        <w:trPr>
          <w:cantSplit/>
          <w:trHeight w:val="360"/>
        </w:trPr>
        <w:tc>
          <w:tcPr>
            <w:tcW w:w="1313" w:type="dxa"/>
            <w:vMerge/>
          </w:tcPr>
          <w:p w:rsidR="0028063B" w:rsidRDefault="0028063B">
            <w:pPr>
              <w:spacing w:line="360" w:lineRule="auto"/>
              <w:jc w:val="center"/>
              <w:rPr>
                <w:rFonts w:ascii="DengXian" w:eastAsia="FangSong_GB2312" w:hAnsi="DengXian" w:cs="Times New Roman"/>
                <w:color w:val="000000"/>
              </w:rPr>
            </w:pPr>
          </w:p>
        </w:tc>
        <w:tc>
          <w:tcPr>
            <w:tcW w:w="1421" w:type="dxa"/>
            <w:vMerge/>
          </w:tcPr>
          <w:p w:rsidR="0028063B" w:rsidRDefault="0028063B">
            <w:pPr>
              <w:spacing w:line="360" w:lineRule="auto"/>
              <w:jc w:val="center"/>
              <w:rPr>
                <w:rFonts w:ascii="DengXian" w:eastAsia="FangSong_GB2312" w:hAnsi="DengXian" w:cs="Times New Roman"/>
                <w:color w:val="000000"/>
              </w:rPr>
            </w:pP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0</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1</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2</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w:t>
            </w:r>
          </w:p>
        </w:tc>
        <w:tc>
          <w:tcPr>
            <w:tcW w:w="1218"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4</w:t>
            </w:r>
          </w:p>
        </w:tc>
      </w:tr>
      <w:tr w:rsidR="0028063B">
        <w:trPr>
          <w:trHeight w:val="718"/>
        </w:trPr>
        <w:tc>
          <w:tcPr>
            <w:tcW w:w="1313" w:type="dxa"/>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原物</w:t>
            </w:r>
          </w:p>
        </w:tc>
        <w:tc>
          <w:tcPr>
            <w:tcW w:w="1421" w:type="dxa"/>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30</w:t>
            </w: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8" w:type="dxa"/>
            <w:vAlign w:val="center"/>
          </w:tcPr>
          <w:p w:rsidR="0028063B" w:rsidRDefault="0028063B">
            <w:pPr>
              <w:spacing w:line="360" w:lineRule="auto"/>
              <w:jc w:val="center"/>
              <w:rPr>
                <w:rFonts w:ascii="DengXian" w:eastAsia="FangSong_GB2312" w:hAnsi="DengXian" w:cs="Times New Roman"/>
                <w:color w:val="000000"/>
              </w:rPr>
            </w:pPr>
          </w:p>
        </w:tc>
      </w:tr>
    </w:tbl>
    <w:p w:rsidR="0028063B" w:rsidRDefault="00B26C58" w:rsidP="00B26C58">
      <w:pPr>
        <w:spacing w:beforeLines="50" w:before="156" w:line="240" w:lineRule="exact"/>
        <w:rPr>
          <w:rFonts w:ascii="DengXian" w:eastAsia="FangSong_GB2312" w:hAnsi="DengXian" w:cs="Times New Roman"/>
          <w:color w:val="000000"/>
        </w:rPr>
      </w:pPr>
      <w:r>
        <w:rPr>
          <w:rFonts w:ascii="DengXian" w:eastAsia="FangSong_GB2312" w:hAnsi="DengXian" w:cs="Times New Roman" w:hint="eastAsia"/>
          <w:color w:val="000000"/>
        </w:rPr>
        <w:t>注：</w:t>
      </w:r>
      <w:r>
        <w:rPr>
          <w:rFonts w:ascii="DengXian" w:eastAsia="FangSong_GB2312" w:hAnsi="DengXian" w:cs="Times New Roman" w:hint="eastAsia"/>
          <w:color w:val="000000"/>
        </w:rPr>
        <w:t>30</w:t>
      </w:r>
      <w:r>
        <w:rPr>
          <w:rFonts w:ascii="DengXian" w:eastAsia="FangSong_GB2312" w:hAnsi="DengXian" w:cs="Times New Roman" w:hint="eastAsia"/>
          <w:color w:val="000000"/>
        </w:rPr>
        <w:t>例受试者不同观察时间皮肤反应情况见附件。</w:t>
      </w:r>
    </w:p>
    <w:p w:rsidR="0028063B" w:rsidRDefault="0028063B">
      <w:pPr>
        <w:ind w:firstLineChars="200" w:firstLine="420"/>
        <w:rPr>
          <w:rFonts w:ascii="DengXian" w:eastAsia="FangSong_GB2312" w:hAnsi="DengXian" w:cs="Times New Roman"/>
          <w:color w:val="000000"/>
        </w:rPr>
      </w:pPr>
    </w:p>
    <w:p w:rsidR="0028063B" w:rsidRDefault="00B26C58">
      <w:pPr>
        <w:ind w:firstLineChars="200" w:firstLine="420"/>
        <w:rPr>
          <w:rFonts w:ascii="DengXian" w:eastAsia="FangSong_GB2312" w:hAnsi="DengXian" w:cs="Times New Roman"/>
          <w:color w:val="000000"/>
        </w:rPr>
      </w:pPr>
      <w:r>
        <w:rPr>
          <w:rFonts w:ascii="DengXian" w:eastAsia="FangSong_GB2312" w:hAnsi="DengXian" w:cs="Times New Roman" w:hint="eastAsia"/>
          <w:color w:val="000000"/>
        </w:rPr>
        <w:t>人体试用试验结果显示，</w:t>
      </w:r>
      <w:r>
        <w:rPr>
          <w:rFonts w:ascii="DengXian" w:eastAsia="FangSong_GB2312" w:hAnsi="DengXian" w:cs="Times New Roman" w:hint="eastAsia"/>
          <w:color w:val="000000"/>
        </w:rPr>
        <w:t>30</w:t>
      </w:r>
      <w:r>
        <w:rPr>
          <w:rFonts w:ascii="DengXian" w:eastAsia="FangSong_GB2312" w:hAnsi="DengXian" w:cs="Times New Roman" w:hint="eastAsia"/>
          <w:color w:val="000000"/>
        </w:rPr>
        <w:t>人中</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例出现</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级皮肤不良反应。</w:t>
      </w:r>
    </w:p>
    <w:p w:rsidR="0028063B" w:rsidRDefault="0028063B">
      <w:pPr>
        <w:rPr>
          <w:rFonts w:ascii="FangSong_GB2312" w:eastAsia="FangSong_GB2312" w:hAnsi="DengXian" w:cs="Times New Roman"/>
        </w:rPr>
      </w:pPr>
    </w:p>
    <w:tbl>
      <w:tblPr>
        <w:tblpPr w:leftFromText="180" w:rightFromText="180" w:vertAnchor="text" w:horzAnchor="margin" w:tblpY="627"/>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jc w:val="center"/>
        <w:rPr>
          <w:rFonts w:ascii="FangSong_GB2312" w:eastAsia="FangSong_GB2312" w:hAnsi="DengXian" w:cs="Times New Roman"/>
        </w:rPr>
      </w:pPr>
    </w:p>
    <w:p w:rsidR="0028063B" w:rsidRDefault="0028063B">
      <w:pPr>
        <w:jc w:val="center"/>
        <w:rPr>
          <w:rFonts w:ascii="FangSong_GB2312" w:eastAsia="FangSong_GB2312" w:hAnsi="DengXian" w:cs="Times New Roman"/>
        </w:r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lastRenderedPageBreak/>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left"/>
              <w:rPr>
                <w:rFonts w:ascii="FangSong_GB2312" w:eastAsia="FangSong_GB2312" w:hAnsi="DengXian" w:cs="Times New Roman"/>
              </w:rPr>
            </w:pPr>
            <w:r>
              <w:rPr>
                <w:rFonts w:ascii="FangSong_GB2312" w:eastAsia="FangSong_GB2312" w:hAnsi="DengXian" w:cs="Times New Roman" w:hint="eastAsia"/>
              </w:rPr>
              <w:t>附件：</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rsidP="00B26C58">
      <w:pPr>
        <w:spacing w:afterLines="50" w:after="156"/>
        <w:jc w:val="center"/>
        <w:rPr>
          <w:rFonts w:ascii="DengXian" w:eastAsia="FangSong_GB2312" w:hAnsi="DengXian" w:cs="Times New Roman"/>
          <w:b/>
        </w:rPr>
      </w:pPr>
      <w:r>
        <w:rPr>
          <w:rFonts w:ascii="DengXian" w:eastAsia="FangSong_GB2312" w:hAnsi="DengXian" w:cs="Times New Roman" w:hint="eastAsia"/>
          <w:b/>
          <w:color w:val="000000"/>
        </w:rPr>
        <w:t>30</w:t>
      </w:r>
      <w:r>
        <w:rPr>
          <w:rFonts w:ascii="DengXian" w:eastAsia="FangSong_GB2312" w:hAnsi="DengXian" w:cs="Times New Roman" w:hint="eastAsia"/>
          <w:b/>
          <w:color w:val="000000"/>
        </w:rPr>
        <w:t>例受试者不同观察时间皮肤反应情况</w:t>
      </w:r>
    </w:p>
    <w:tbl>
      <w:tblPr>
        <w:tblW w:w="88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1080"/>
        <w:gridCol w:w="720"/>
        <w:gridCol w:w="720"/>
        <w:gridCol w:w="930"/>
        <w:gridCol w:w="930"/>
        <w:gridCol w:w="930"/>
        <w:gridCol w:w="930"/>
        <w:gridCol w:w="930"/>
        <w:gridCol w:w="930"/>
      </w:tblGrid>
      <w:tr w:rsidR="0028063B">
        <w:trPr>
          <w:cantSplit/>
          <w:trHeight w:val="353"/>
        </w:trPr>
        <w:tc>
          <w:tcPr>
            <w:tcW w:w="72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编号</w:t>
            </w:r>
          </w:p>
        </w:tc>
        <w:tc>
          <w:tcPr>
            <w:tcW w:w="1080" w:type="dxa"/>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姓名</w:t>
            </w:r>
          </w:p>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（首字母）</w:t>
            </w:r>
          </w:p>
        </w:tc>
        <w:tc>
          <w:tcPr>
            <w:tcW w:w="720" w:type="dxa"/>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性别</w:t>
            </w:r>
          </w:p>
        </w:tc>
        <w:tc>
          <w:tcPr>
            <w:tcW w:w="720" w:type="dxa"/>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年龄</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使用前</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第1周</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第2周</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第3周</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第4周</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w:t>
            </w: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lastRenderedPageBreak/>
              <w:t>19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30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bl>
    <w:p w:rsidR="0028063B" w:rsidRDefault="0028063B">
      <w:pPr>
        <w:rPr>
          <w:rFonts w:ascii="DengXian" w:eastAsia="FangSong_GB2312" w:hAnsi="DengXian" w:cs="Times New Roman"/>
        </w:rPr>
        <w:sectPr w:rsidR="0028063B">
          <w:pgSz w:w="11906" w:h="16838"/>
          <w:pgMar w:top="1247" w:right="1814" w:bottom="1247" w:left="1247" w:header="851" w:footer="992" w:gutter="0"/>
          <w:cols w:space="425"/>
          <w:docGrid w:type="lines" w:linePitch="312"/>
        </w:sectPr>
      </w:pPr>
    </w:p>
    <w:p w:rsidR="0028063B" w:rsidRDefault="00B26C58">
      <w:pPr>
        <w:spacing w:line="360" w:lineRule="auto"/>
        <w:rPr>
          <w:rFonts w:ascii="FangSong_GB2312" w:eastAsia="FangSong_GB2312" w:hAnsi="DengXian" w:cs="Times New Roman"/>
        </w:rPr>
      </w:pPr>
      <w:r>
        <w:rPr>
          <w:rFonts w:ascii="FangSong_GB2312" w:eastAsia="FangSong_GB2312" w:hAnsi="DengXian" w:cs="Times New Roman" w:hint="eastAsia"/>
        </w:rPr>
        <w:lastRenderedPageBreak/>
        <w:t>2-1r：健美类化妆品人体试用试验安全性评价报告体例</w:t>
      </w: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spacing w:val="-20"/>
              </w:rPr>
              <w:t>健美类化妆品人体试用试验</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rPr>
          <w:rFonts w:ascii="DengXian" w:eastAsia="FangSong_GB2312" w:hAnsi="DengXian" w:cs="Times New Roman"/>
          <w:b/>
          <w:bCs/>
          <w:color w:val="000000"/>
        </w:rPr>
      </w:pPr>
      <w:r>
        <w:rPr>
          <w:rFonts w:ascii="DengXian" w:eastAsia="FangSong_GB2312" w:hAnsi="DengXian" w:cs="Times New Roman" w:hint="eastAsia"/>
          <w:b/>
          <w:bCs/>
          <w:color w:val="000000"/>
        </w:rPr>
        <w:t>材料和方法：</w:t>
      </w:r>
    </w:p>
    <w:p w:rsidR="0028063B" w:rsidRDefault="00B26C58">
      <w:pPr>
        <w:spacing w:line="40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试</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用</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物：化妆品原物。</w:t>
      </w:r>
    </w:p>
    <w:p w:rsidR="0028063B" w:rsidRDefault="00B26C58">
      <w:pPr>
        <w:spacing w:line="40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2. </w:t>
      </w:r>
      <w:r>
        <w:rPr>
          <w:rFonts w:ascii="DengXian" w:eastAsia="FangSong_GB2312" w:hAnsi="DengXian" w:cs="Times New Roman" w:hint="eastAsia"/>
          <w:bCs/>
          <w:color w:val="000000"/>
        </w:rPr>
        <w:t>受</w:t>
      </w: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试</w:t>
      </w: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者：共</w:t>
      </w:r>
      <w:r>
        <w:rPr>
          <w:rFonts w:ascii="DengXian" w:eastAsia="FangSong_GB2312" w:hAnsi="DengXian" w:cs="Times New Roman" w:hint="eastAsia"/>
          <w:bCs/>
          <w:color w:val="000000"/>
        </w:rPr>
        <w:t>30</w:t>
      </w:r>
      <w:r>
        <w:rPr>
          <w:rFonts w:ascii="DengXian" w:eastAsia="FangSong_GB2312" w:hAnsi="DengXian" w:cs="Times New Roman" w:hint="eastAsia"/>
          <w:bCs/>
          <w:color w:val="000000"/>
        </w:rPr>
        <w:t>人，男</w:t>
      </w:r>
      <w:r>
        <w:rPr>
          <w:rFonts w:ascii="DengXian" w:eastAsia="FangSong_GB2312" w:hAnsi="DengXian" w:cs="Times New Roman" w:hint="eastAsia"/>
          <w:bCs/>
          <w:color w:val="000000"/>
          <w:u w:val="single"/>
        </w:rPr>
        <w:t xml:space="preserve"> </w:t>
      </w:r>
      <w:r>
        <w:rPr>
          <w:rFonts w:ascii="DengXian" w:eastAsia="FangSong_GB2312" w:hAnsi="DengXian" w:cs="Times New Roman"/>
          <w:bCs/>
          <w:color w:val="000000"/>
          <w:u w:val="single"/>
        </w:rPr>
        <w:t xml:space="preserve"> </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岁，符合受试者志愿入选标准。</w:t>
      </w:r>
    </w:p>
    <w:p w:rsidR="0028063B" w:rsidRDefault="00B26C58">
      <w:pPr>
        <w:autoSpaceDE w:val="0"/>
        <w:autoSpaceDN w:val="0"/>
        <w:adjustRightInd w:val="0"/>
        <w:spacing w:line="400" w:lineRule="exact"/>
        <w:rPr>
          <w:rFonts w:ascii="SimSun" w:eastAsia="FangSong_GB2312" w:hAnsi="DengXian" w:cs="SimSun"/>
        </w:rPr>
      </w:pPr>
      <w:r>
        <w:rPr>
          <w:rFonts w:ascii="DengXian" w:eastAsia="FangSong_GB2312" w:hAnsi="DengXian" w:cs="Times New Roman" w:hint="eastAsia"/>
          <w:bCs/>
          <w:color w:val="000000"/>
        </w:rPr>
        <w:t xml:space="preserve">3. </w:t>
      </w:r>
      <w:r>
        <w:rPr>
          <w:rFonts w:ascii="DengXian" w:eastAsia="FangSong_GB2312" w:hAnsi="DengXian" w:cs="Times New Roman" w:hint="eastAsia"/>
          <w:bCs/>
          <w:color w:val="000000"/>
        </w:rPr>
        <w:t>试用方法：按照化妆品产品标签注明的使用特点和方法让受试者直接使用受试产品，</w:t>
      </w:r>
      <w:r>
        <w:rPr>
          <w:rFonts w:ascii="SimSun" w:eastAsia="FangSong_GB2312" w:hAnsi="DengXian" w:cs="SimSun" w:hint="eastAsia"/>
        </w:rPr>
        <w:t>每周</w:t>
      </w:r>
      <w:r>
        <w:rPr>
          <w:rFonts w:ascii="TimesNewRoman" w:eastAsia="FangSong_GB2312" w:hAnsi="TimesNewRoman" w:cs="TimesNewRoman"/>
        </w:rPr>
        <w:t>1</w:t>
      </w:r>
      <w:r>
        <w:rPr>
          <w:rFonts w:ascii="SimSun" w:eastAsia="FangSong_GB2312" w:hAnsi="DengXian" w:cs="SimSun" w:hint="eastAsia"/>
        </w:rPr>
        <w:t>次观察或电话随访受试者有无全身性不良反应如厌食、腹泻或乏力等，观察涂抹样品部位皮肤反应，按</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FangSong_GB2312" w:hAnsi="DengXian" w:cs="Times New Roman" w:hint="eastAsia"/>
          <w:bCs/>
          <w:color w:val="000000"/>
        </w:rPr>
        <w:t>中人体试用试验皮肤不良反应分级标准</w:t>
      </w:r>
      <w:r>
        <w:rPr>
          <w:rFonts w:ascii="SimSun" w:eastAsia="FangSong_GB2312" w:hAnsi="DengXian" w:cs="SimSun" w:hint="eastAsia"/>
        </w:rPr>
        <w:t>记录结果，试用时间不少于</w:t>
      </w:r>
      <w:r>
        <w:rPr>
          <w:rFonts w:ascii="TimesNewRoman" w:eastAsia="FangSong_GB2312" w:hAnsi="TimesNewRoman" w:cs="TimesNewRoman"/>
        </w:rPr>
        <w:t>4</w:t>
      </w:r>
      <w:r>
        <w:rPr>
          <w:rFonts w:ascii="SimSun" w:eastAsia="FangSong_GB2312" w:hAnsi="DengXian" w:cs="SimSun" w:hint="eastAsia"/>
        </w:rPr>
        <w:t>周。</w:t>
      </w:r>
    </w:p>
    <w:p w:rsidR="0028063B" w:rsidRDefault="00B26C58">
      <w:pPr>
        <w:rPr>
          <w:rFonts w:ascii="DengXian" w:eastAsia="FangSong_GB2312" w:hAnsi="DengXian" w:cs="Times New Roman"/>
          <w:color w:val="000000"/>
        </w:rPr>
      </w:pPr>
      <w:r>
        <w:rPr>
          <w:rFonts w:ascii="DengXian" w:eastAsia="FangSong_GB2312" w:hAnsi="DengXian" w:cs="Times New Roman" w:hint="eastAsia"/>
          <w:b/>
          <w:bCs/>
          <w:color w:val="000000"/>
        </w:rPr>
        <w:t>试验结果：</w:t>
      </w:r>
    </w:p>
    <w:p w:rsidR="0028063B" w:rsidRDefault="00B26C58">
      <w:pPr>
        <w:jc w:val="center"/>
        <w:rPr>
          <w:rFonts w:ascii="DengXian" w:eastAsia="FangSong_GB2312" w:hAnsi="DengXian" w:cs="Times New Roman"/>
          <w:iCs/>
          <w:color w:val="000000"/>
        </w:rPr>
      </w:pPr>
      <w:r>
        <w:rPr>
          <w:rFonts w:ascii="DengXian" w:eastAsia="FangSong_GB2312" w:hAnsi="DengXian" w:cs="Times New Roman" w:hint="eastAsia"/>
          <w:iCs/>
          <w:color w:val="000000"/>
        </w:rPr>
        <w:t>健美类化妆品人体试用试验结果</w:t>
      </w:r>
    </w:p>
    <w:tbl>
      <w:tblPr>
        <w:tblW w:w="8820" w:type="dxa"/>
        <w:tblInd w:w="108" w:type="dxa"/>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1313"/>
        <w:gridCol w:w="1421"/>
        <w:gridCol w:w="1217"/>
        <w:gridCol w:w="1217"/>
        <w:gridCol w:w="1217"/>
        <w:gridCol w:w="1217"/>
        <w:gridCol w:w="1218"/>
      </w:tblGrid>
      <w:tr w:rsidR="0028063B">
        <w:trPr>
          <w:cantSplit/>
          <w:trHeight w:val="465"/>
        </w:trPr>
        <w:tc>
          <w:tcPr>
            <w:tcW w:w="1313" w:type="dxa"/>
            <w:vMerge w:val="restart"/>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受试物</w:t>
            </w:r>
          </w:p>
        </w:tc>
        <w:tc>
          <w:tcPr>
            <w:tcW w:w="1421" w:type="dxa"/>
            <w:vMerge w:val="restart"/>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受试人数</w:t>
            </w:r>
          </w:p>
        </w:tc>
        <w:tc>
          <w:tcPr>
            <w:tcW w:w="6086" w:type="dxa"/>
            <w:gridSpan w:val="5"/>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局部皮肤不良反应情况</w:t>
            </w:r>
          </w:p>
        </w:tc>
      </w:tr>
      <w:tr w:rsidR="0028063B">
        <w:trPr>
          <w:cantSplit/>
          <w:trHeight w:val="360"/>
        </w:trPr>
        <w:tc>
          <w:tcPr>
            <w:tcW w:w="1313" w:type="dxa"/>
            <w:vMerge/>
          </w:tcPr>
          <w:p w:rsidR="0028063B" w:rsidRDefault="0028063B">
            <w:pPr>
              <w:spacing w:line="360" w:lineRule="auto"/>
              <w:jc w:val="center"/>
              <w:rPr>
                <w:rFonts w:ascii="DengXian" w:eastAsia="FangSong_GB2312" w:hAnsi="DengXian" w:cs="Times New Roman"/>
                <w:color w:val="000000"/>
              </w:rPr>
            </w:pPr>
          </w:p>
        </w:tc>
        <w:tc>
          <w:tcPr>
            <w:tcW w:w="1421" w:type="dxa"/>
            <w:vMerge/>
          </w:tcPr>
          <w:p w:rsidR="0028063B" w:rsidRDefault="0028063B">
            <w:pPr>
              <w:spacing w:line="360" w:lineRule="auto"/>
              <w:jc w:val="center"/>
              <w:rPr>
                <w:rFonts w:ascii="DengXian" w:eastAsia="FangSong_GB2312" w:hAnsi="DengXian" w:cs="Times New Roman"/>
                <w:color w:val="000000"/>
              </w:rPr>
            </w:pP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0</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1</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2</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w:t>
            </w:r>
          </w:p>
        </w:tc>
        <w:tc>
          <w:tcPr>
            <w:tcW w:w="1218"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4</w:t>
            </w:r>
          </w:p>
        </w:tc>
      </w:tr>
      <w:tr w:rsidR="0028063B">
        <w:trPr>
          <w:trHeight w:val="718"/>
        </w:trPr>
        <w:tc>
          <w:tcPr>
            <w:tcW w:w="1313" w:type="dxa"/>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原物</w:t>
            </w:r>
          </w:p>
        </w:tc>
        <w:tc>
          <w:tcPr>
            <w:tcW w:w="1421" w:type="dxa"/>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30</w:t>
            </w: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8" w:type="dxa"/>
            <w:vAlign w:val="center"/>
          </w:tcPr>
          <w:p w:rsidR="0028063B" w:rsidRDefault="0028063B">
            <w:pPr>
              <w:spacing w:line="360" w:lineRule="auto"/>
              <w:jc w:val="center"/>
              <w:rPr>
                <w:rFonts w:ascii="DengXian" w:eastAsia="FangSong_GB2312" w:hAnsi="DengXian" w:cs="Times New Roman"/>
                <w:color w:val="000000"/>
              </w:rPr>
            </w:pPr>
          </w:p>
        </w:tc>
      </w:tr>
    </w:tbl>
    <w:p w:rsidR="0028063B" w:rsidRDefault="00B26C58" w:rsidP="00B26C58">
      <w:pPr>
        <w:spacing w:beforeLines="50" w:before="156" w:line="240" w:lineRule="exact"/>
        <w:rPr>
          <w:rFonts w:ascii="DengXian" w:eastAsia="FangSong_GB2312" w:hAnsi="DengXian" w:cs="Times New Roman"/>
          <w:color w:val="000000"/>
        </w:rPr>
      </w:pPr>
      <w:r>
        <w:rPr>
          <w:rFonts w:ascii="DengXian" w:eastAsia="FangSong_GB2312" w:hAnsi="DengXian" w:cs="Times New Roman" w:hint="eastAsia"/>
          <w:color w:val="000000"/>
        </w:rPr>
        <w:t>注：</w:t>
      </w:r>
      <w:r>
        <w:rPr>
          <w:rFonts w:ascii="DengXian" w:eastAsia="FangSong_GB2312" w:hAnsi="DengXian" w:cs="Times New Roman" w:hint="eastAsia"/>
          <w:color w:val="000000"/>
        </w:rPr>
        <w:t>30</w:t>
      </w:r>
      <w:r>
        <w:rPr>
          <w:rFonts w:ascii="DengXian" w:eastAsia="FangSong_GB2312" w:hAnsi="DengXian" w:cs="Times New Roman" w:hint="eastAsia"/>
          <w:color w:val="000000"/>
        </w:rPr>
        <w:t>例受试者不同观察时间皮肤反应情况见附件。</w:t>
      </w:r>
    </w:p>
    <w:p w:rsidR="0028063B" w:rsidRDefault="00B26C58">
      <w:pPr>
        <w:ind w:firstLineChars="200" w:firstLine="420"/>
        <w:rPr>
          <w:rFonts w:ascii="DengXian" w:eastAsia="FangSong_GB2312" w:hAnsi="DengXian" w:cs="Times New Roman"/>
          <w:color w:val="000000"/>
        </w:rPr>
      </w:pPr>
      <w:r>
        <w:rPr>
          <w:rFonts w:ascii="DengXian" w:eastAsia="FangSong_GB2312" w:hAnsi="DengXian" w:cs="Times New Roman" w:hint="eastAsia"/>
          <w:color w:val="000000"/>
        </w:rPr>
        <w:t>人体试用试验结果显示，</w:t>
      </w:r>
      <w:r>
        <w:rPr>
          <w:rFonts w:ascii="DengXian" w:eastAsia="FangSong_GB2312" w:hAnsi="DengXian" w:cs="Times New Roman" w:hint="eastAsia"/>
          <w:color w:val="000000"/>
        </w:rPr>
        <w:t>30</w:t>
      </w:r>
      <w:r>
        <w:rPr>
          <w:rFonts w:ascii="DengXian" w:eastAsia="FangSong_GB2312" w:hAnsi="DengXian" w:cs="Times New Roman" w:hint="eastAsia"/>
          <w:color w:val="000000"/>
        </w:rPr>
        <w:t>人中</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例出现</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级皮肤不良反应。</w:t>
      </w:r>
    </w:p>
    <w:p w:rsidR="0028063B" w:rsidRDefault="0028063B">
      <w:pPr>
        <w:jc w:val="center"/>
        <w:rPr>
          <w:rFonts w:ascii="FangSong_GB2312" w:eastAsia="FangSong_GB2312" w:hAnsi="DengXian" w:cs="Times New Roman"/>
        </w:rPr>
      </w:pPr>
    </w:p>
    <w:tbl>
      <w:tblPr>
        <w:tblpPr w:leftFromText="180" w:rightFromText="180" w:vertAnchor="text" w:horzAnchor="margin" w:tblpY="585"/>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ind w:firstLineChars="200" w:firstLine="420"/>
        <w:rPr>
          <w:rFonts w:ascii="FangSong_GB2312" w:eastAsia="FangSong_GB2312" w:hAnsi="DengXian" w:cs="Times New Roman"/>
        </w:rPr>
      </w:pPr>
    </w:p>
    <w:p w:rsidR="0028063B" w:rsidRDefault="00B26C58">
      <w:pPr>
        <w:jc w:val="center"/>
        <w:rPr>
          <w:rFonts w:ascii="方正小标宋简体" w:eastAsia="方正小标宋简体" w:hAnsi="DengXian" w:cs="Times New Roman"/>
          <w:sz w:val="32"/>
          <w:szCs w:val="32"/>
        </w:rPr>
      </w:pPr>
      <w:r>
        <w:rPr>
          <w:rFonts w:ascii="FangSong_GB2312" w:eastAsia="FangSong_GB2312" w:hAnsi="DengXian" w:cs="Times New Roman" w:hint="eastAsia"/>
        </w:rPr>
        <w:br w:type="page"/>
      </w:r>
      <w:r>
        <w:rPr>
          <w:rFonts w:ascii="方正小标宋简体" w:eastAsia="方正小标宋简体" w:hAnsi="DengXian" w:cs="方正小标宋简体" w:hint="eastAsia"/>
          <w:sz w:val="32"/>
          <w:szCs w:val="32"/>
        </w:rPr>
        <w:lastRenderedPageBreak/>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left"/>
              <w:rPr>
                <w:rFonts w:ascii="FangSong_GB2312" w:eastAsia="FangSong_GB2312" w:hAnsi="DengXian" w:cs="Times New Roman"/>
              </w:rPr>
            </w:pPr>
            <w:r>
              <w:rPr>
                <w:rFonts w:ascii="FangSong_GB2312" w:eastAsia="FangSong_GB2312" w:hAnsi="DengXian" w:cs="Times New Roman" w:hint="eastAsia"/>
              </w:rPr>
              <w:t>附件：</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rsidP="00B26C58">
      <w:pPr>
        <w:spacing w:afterLines="50" w:after="156"/>
        <w:jc w:val="center"/>
        <w:rPr>
          <w:rFonts w:ascii="DengXian" w:eastAsia="FangSong_GB2312" w:hAnsi="DengXian" w:cs="Times New Roman"/>
          <w:b/>
        </w:rPr>
      </w:pPr>
      <w:r>
        <w:rPr>
          <w:rFonts w:ascii="DengXian" w:eastAsia="FangSong_GB2312" w:hAnsi="DengXian" w:cs="Times New Roman" w:hint="eastAsia"/>
          <w:b/>
          <w:color w:val="000000"/>
        </w:rPr>
        <w:t>30</w:t>
      </w:r>
      <w:r>
        <w:rPr>
          <w:rFonts w:ascii="DengXian" w:eastAsia="FangSong_GB2312" w:hAnsi="DengXian" w:cs="Times New Roman" w:hint="eastAsia"/>
          <w:b/>
          <w:color w:val="000000"/>
        </w:rPr>
        <w:t>例受试者不同观察时间皮肤反应情况</w:t>
      </w:r>
    </w:p>
    <w:tbl>
      <w:tblPr>
        <w:tblW w:w="88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1080"/>
        <w:gridCol w:w="720"/>
        <w:gridCol w:w="720"/>
        <w:gridCol w:w="930"/>
        <w:gridCol w:w="930"/>
        <w:gridCol w:w="930"/>
        <w:gridCol w:w="930"/>
        <w:gridCol w:w="930"/>
        <w:gridCol w:w="930"/>
      </w:tblGrid>
      <w:tr w:rsidR="0028063B">
        <w:trPr>
          <w:cantSplit/>
          <w:trHeight w:val="353"/>
          <w:jc w:val="center"/>
        </w:trPr>
        <w:tc>
          <w:tcPr>
            <w:tcW w:w="72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编号</w:t>
            </w:r>
          </w:p>
        </w:tc>
        <w:tc>
          <w:tcPr>
            <w:tcW w:w="1080" w:type="dxa"/>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姓名</w:t>
            </w:r>
          </w:p>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（首字母）</w:t>
            </w:r>
          </w:p>
        </w:tc>
        <w:tc>
          <w:tcPr>
            <w:tcW w:w="720" w:type="dxa"/>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性别</w:t>
            </w:r>
          </w:p>
        </w:tc>
        <w:tc>
          <w:tcPr>
            <w:tcW w:w="720" w:type="dxa"/>
            <w:vAlign w:val="center"/>
          </w:tcPr>
          <w:p w:rsidR="0028063B" w:rsidRDefault="00B26C58">
            <w:pPr>
              <w:spacing w:line="240" w:lineRule="exact"/>
              <w:ind w:leftChars="-51" w:rightChars="-51" w:right="-107" w:hangingChars="51" w:hanging="107"/>
              <w:jc w:val="center"/>
              <w:rPr>
                <w:rFonts w:ascii="STFangsong" w:eastAsia="STFangsong" w:hAnsi="STFangsong" w:cs="Times New Roman"/>
              </w:rPr>
            </w:pPr>
            <w:r>
              <w:rPr>
                <w:rFonts w:ascii="STFangsong" w:eastAsia="STFangsong" w:hAnsi="STFangsong" w:cs="Times New Roman" w:hint="eastAsia"/>
              </w:rPr>
              <w:t>年龄</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使用前</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第1周</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第2周</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第3周</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第4周</w:t>
            </w:r>
          </w:p>
        </w:tc>
        <w:tc>
          <w:tcPr>
            <w:tcW w:w="930" w:type="dxa"/>
            <w:vAlign w:val="center"/>
          </w:tcPr>
          <w:p w:rsidR="0028063B" w:rsidRDefault="00B26C58">
            <w:pPr>
              <w:spacing w:line="240" w:lineRule="exact"/>
              <w:jc w:val="center"/>
              <w:rPr>
                <w:rFonts w:ascii="STFangsong" w:eastAsia="STFangsong" w:hAnsi="STFangsong" w:cs="Times New Roman"/>
              </w:rPr>
            </w:pPr>
            <w:r>
              <w:rPr>
                <w:rFonts w:ascii="STFangsong" w:eastAsia="STFangsong" w:hAnsi="STFangsong" w:cs="Times New Roman" w:hint="eastAsia"/>
              </w:rPr>
              <w:t>。。。</w:t>
            </w: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lastRenderedPageBreak/>
              <w:t>18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19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21</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22</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23</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24</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25</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26</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27</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28</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29</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r w:rsidR="0028063B">
        <w:trPr>
          <w:cantSplit/>
          <w:trHeight w:val="350"/>
          <w:jc w:val="center"/>
        </w:trPr>
        <w:tc>
          <w:tcPr>
            <w:tcW w:w="720" w:type="dxa"/>
            <w:vAlign w:val="center"/>
          </w:tcPr>
          <w:p w:rsidR="0028063B" w:rsidRDefault="00B26C58">
            <w:pPr>
              <w:jc w:val="center"/>
              <w:rPr>
                <w:rFonts w:ascii="STFangsong" w:eastAsia="STFangsong" w:hAnsi="STFangsong" w:cs="Times New Roman"/>
              </w:rPr>
            </w:pPr>
            <w:r>
              <w:rPr>
                <w:rFonts w:ascii="STFangsong" w:eastAsia="STFangsong" w:hAnsi="STFangsong" w:cs="Times New Roman" w:hint="eastAsia"/>
              </w:rPr>
              <w:t>30</w:t>
            </w:r>
          </w:p>
        </w:tc>
        <w:tc>
          <w:tcPr>
            <w:tcW w:w="108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72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c>
          <w:tcPr>
            <w:tcW w:w="930" w:type="dxa"/>
            <w:vAlign w:val="center"/>
          </w:tcPr>
          <w:p w:rsidR="0028063B" w:rsidRDefault="0028063B">
            <w:pPr>
              <w:jc w:val="center"/>
              <w:rPr>
                <w:rFonts w:ascii="STFangsong" w:eastAsia="STFangsong" w:hAnsi="STFangsong" w:cs="Times New Roman"/>
              </w:rPr>
            </w:pPr>
          </w:p>
        </w:tc>
      </w:tr>
    </w:tbl>
    <w:p w:rsidR="0028063B" w:rsidRDefault="00B26C58">
      <w:pPr>
        <w:spacing w:line="360" w:lineRule="auto"/>
        <w:rPr>
          <w:rFonts w:ascii="FangSong_GB2312" w:eastAsia="FangSong_GB2312" w:hAnsi="DengXian" w:cs="Times New Roman"/>
        </w:rPr>
      </w:pPr>
      <w:r>
        <w:rPr>
          <w:rFonts w:ascii="FangSong_GB2312" w:eastAsia="FangSong_GB2312" w:hAnsi="DengXian" w:cs="Times New Roman" w:hint="eastAsia"/>
        </w:rPr>
        <w:t>2-1s：美乳类化妆品人体试用试验安全性评价报告体例</w:t>
      </w: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spacing w:val="-20"/>
              </w:rPr>
              <w:t>美乳类化妆品人体试用试验</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rPr>
          <w:rFonts w:ascii="DengXian" w:eastAsia="FangSong_GB2312" w:hAnsi="DengXian" w:cs="Times New Roman"/>
          <w:b/>
          <w:bCs/>
          <w:color w:val="000000"/>
        </w:rPr>
      </w:pPr>
      <w:r>
        <w:rPr>
          <w:rFonts w:ascii="DengXian" w:eastAsia="FangSong_GB2312" w:hAnsi="DengXian" w:cs="Times New Roman" w:hint="eastAsia"/>
          <w:b/>
          <w:bCs/>
          <w:color w:val="000000"/>
        </w:rPr>
        <w:t>材料和方法：</w:t>
      </w:r>
    </w:p>
    <w:p w:rsidR="0028063B" w:rsidRDefault="00B26C58">
      <w:pPr>
        <w:spacing w:line="40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试</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用</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物：为化妆品原物。</w:t>
      </w:r>
    </w:p>
    <w:p w:rsidR="0028063B" w:rsidRDefault="00B26C58">
      <w:pPr>
        <w:spacing w:line="400" w:lineRule="exact"/>
        <w:rPr>
          <w:rFonts w:ascii="DengXian" w:eastAsia="FangSong_GB2312" w:hAnsi="DengXian" w:cs="Times New Roman"/>
          <w:color w:val="000000"/>
        </w:rPr>
      </w:pPr>
      <w:r>
        <w:rPr>
          <w:rFonts w:ascii="DengXian" w:eastAsia="FangSong_GB2312" w:hAnsi="DengXian" w:cs="Times New Roman" w:hint="eastAsia"/>
          <w:color w:val="000000"/>
        </w:rPr>
        <w:lastRenderedPageBreak/>
        <w:t xml:space="preserve">2. </w:t>
      </w:r>
      <w:r>
        <w:rPr>
          <w:rFonts w:ascii="DengXian" w:eastAsia="FangSong_GB2312" w:hAnsi="DengXian" w:cs="Times New Roman" w:hint="eastAsia"/>
          <w:color w:val="000000"/>
        </w:rPr>
        <w:t>女性自愿受试者共</w:t>
      </w:r>
      <w:r>
        <w:rPr>
          <w:rFonts w:ascii="DengXian" w:eastAsia="FangSong_GB2312" w:hAnsi="DengXian" w:cs="Times New Roman" w:hint="eastAsia"/>
          <w:color w:val="000000"/>
        </w:rPr>
        <w:t>30</w:t>
      </w:r>
      <w:r>
        <w:rPr>
          <w:rFonts w:ascii="DengXian" w:eastAsia="FangSong_GB2312" w:hAnsi="DengXian" w:cs="Times New Roman" w:hint="eastAsia"/>
          <w:color w:val="000000"/>
        </w:rPr>
        <w:t>人，</w:t>
      </w:r>
      <w:r>
        <w:rPr>
          <w:rFonts w:ascii="DengXian" w:eastAsia="FangSong_GB2312" w:hAnsi="DengXian" w:cs="Times New Roman" w:hint="eastAsia"/>
          <w:bCs/>
          <w:color w:val="000000"/>
        </w:rPr>
        <w:t>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w:t>
      </w:r>
      <w:r>
        <w:rPr>
          <w:rFonts w:ascii="DengXian" w:eastAsia="FangSong_GB2312" w:hAnsi="DengXian" w:cs="Times New Roman" w:hint="eastAsia"/>
          <w:color w:val="000000"/>
        </w:rPr>
        <w:t>，符合受试者入选标准。</w:t>
      </w:r>
    </w:p>
    <w:p w:rsidR="0028063B" w:rsidRDefault="00B26C58" w:rsidP="00B26C58">
      <w:pPr>
        <w:spacing w:line="400" w:lineRule="exact"/>
        <w:rPr>
          <w:rFonts w:ascii="DengXian" w:eastAsia="FangSong_GB2312" w:hAnsi="DengXian" w:cs="Times New Roman"/>
          <w:b/>
          <w:bCs/>
          <w:color w:val="000000"/>
        </w:rPr>
      </w:pPr>
      <w:r>
        <w:rPr>
          <w:rFonts w:ascii="DengXian" w:eastAsia="FangSong_GB2312" w:hAnsi="DengXian" w:cs="Times New Roman" w:hint="eastAsia"/>
          <w:color w:val="000000"/>
        </w:rPr>
        <w:t xml:space="preserve">3. </w:t>
      </w:r>
      <w:r>
        <w:rPr>
          <w:rFonts w:ascii="DengXian" w:eastAsia="FangSong_GB2312" w:hAnsi="DengXian" w:cs="Times New Roman" w:hint="eastAsia"/>
          <w:color w:val="000000"/>
        </w:rPr>
        <w:t>试用方法：按照化妆品产品标签注明的使用特点和方法让受试者直接使用受试产品。</w:t>
      </w:r>
      <w:r>
        <w:rPr>
          <w:rFonts w:ascii="SimSun" w:eastAsia="FangSong_GB2312" w:hAnsi="DengXian" w:cs="SimSun" w:hint="eastAsia"/>
        </w:rPr>
        <w:t>每周</w:t>
      </w:r>
      <w:r>
        <w:rPr>
          <w:rFonts w:ascii="TimesNewRoman" w:eastAsia="FangSong_GB2312" w:hAnsi="TimesNewRoman" w:cs="TimesNewRoman"/>
        </w:rPr>
        <w:t>1</w:t>
      </w:r>
      <w:r>
        <w:rPr>
          <w:rFonts w:ascii="SimSun" w:eastAsia="FangSong_GB2312" w:hAnsi="DengXian" w:cs="SimSun" w:hint="eastAsia"/>
        </w:rPr>
        <w:t>次观察或电话随访受试者有无全身性不良反应如恶心、乏力、月经紊乱及其它不适等，观察涂抹样</w:t>
      </w:r>
      <w:r>
        <w:rPr>
          <w:rFonts w:ascii="SimSun" w:eastAsia="FangSong_GB2312" w:hAnsi="DengXian" w:cs="SimSun" w:hint="eastAsia"/>
          <w:color w:val="000000"/>
        </w:rPr>
        <w:t>品部位皮肤反应，按</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FangSong_GB2312" w:hAnsi="DengXian" w:cs="Times New Roman" w:hint="eastAsia"/>
          <w:bCs/>
          <w:color w:val="000000"/>
        </w:rPr>
        <w:t>中人体试用试验皮肤不良反应分级标准</w:t>
      </w:r>
      <w:r>
        <w:rPr>
          <w:rFonts w:ascii="SimSun" w:eastAsia="FangSong_GB2312" w:hAnsi="DengXian" w:cs="SimSun" w:hint="eastAsia"/>
        </w:rPr>
        <w:t>记录结果，试用时间不少于</w:t>
      </w:r>
      <w:r>
        <w:rPr>
          <w:rFonts w:ascii="TimesNewRoman" w:eastAsia="FangSong_GB2312" w:hAnsi="TimesNewRoman" w:cs="TimesNewRoman"/>
        </w:rPr>
        <w:t>4</w:t>
      </w:r>
      <w:r>
        <w:rPr>
          <w:rFonts w:ascii="SimSun" w:eastAsia="FangSong_GB2312" w:hAnsi="DengXian" w:cs="SimSun" w:hint="eastAsia"/>
        </w:rPr>
        <w:t>周。</w:t>
      </w:r>
    </w:p>
    <w:p w:rsidR="0028063B" w:rsidRDefault="00B26C58">
      <w:pPr>
        <w:rPr>
          <w:rFonts w:ascii="DengXian" w:eastAsia="FangSong_GB2312" w:hAnsi="DengXian" w:cs="Times New Roman"/>
          <w:color w:val="000000"/>
        </w:rPr>
      </w:pPr>
      <w:r>
        <w:rPr>
          <w:rFonts w:ascii="DengXian" w:eastAsia="FangSong_GB2312" w:hAnsi="DengXian" w:cs="Times New Roman" w:hint="eastAsia"/>
          <w:b/>
          <w:bCs/>
          <w:color w:val="000000"/>
        </w:rPr>
        <w:t>试验结果：</w:t>
      </w:r>
    </w:p>
    <w:p w:rsidR="0028063B" w:rsidRDefault="00B26C58">
      <w:pPr>
        <w:jc w:val="center"/>
        <w:rPr>
          <w:rFonts w:ascii="DengXian" w:eastAsia="FangSong_GB2312" w:hAnsi="DengXian" w:cs="Times New Roman"/>
          <w:iCs/>
          <w:color w:val="000000"/>
          <w:vertAlign w:val="superscript"/>
        </w:rPr>
      </w:pPr>
      <w:r>
        <w:rPr>
          <w:rFonts w:ascii="DengXian" w:eastAsia="FangSong_GB2312" w:hAnsi="DengXian" w:cs="Times New Roman" w:hint="eastAsia"/>
          <w:iCs/>
        </w:rPr>
        <w:t>美乳类</w:t>
      </w:r>
      <w:r>
        <w:rPr>
          <w:rFonts w:ascii="DengXian" w:eastAsia="FangSong_GB2312" w:hAnsi="DengXian" w:cs="Times New Roman" w:hint="eastAsia"/>
          <w:iCs/>
          <w:color w:val="000000"/>
        </w:rPr>
        <w:t>化妆品人体试用试验结果</w:t>
      </w:r>
    </w:p>
    <w:tbl>
      <w:tblPr>
        <w:tblW w:w="8820" w:type="dxa"/>
        <w:tblInd w:w="108" w:type="dxa"/>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1313"/>
        <w:gridCol w:w="1421"/>
        <w:gridCol w:w="1217"/>
        <w:gridCol w:w="1217"/>
        <w:gridCol w:w="1217"/>
        <w:gridCol w:w="1217"/>
        <w:gridCol w:w="1218"/>
      </w:tblGrid>
      <w:tr w:rsidR="0028063B">
        <w:trPr>
          <w:cantSplit/>
          <w:trHeight w:val="465"/>
        </w:trPr>
        <w:tc>
          <w:tcPr>
            <w:tcW w:w="1313" w:type="dxa"/>
            <w:vMerge w:val="restart"/>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受试物</w:t>
            </w:r>
          </w:p>
        </w:tc>
        <w:tc>
          <w:tcPr>
            <w:tcW w:w="1421" w:type="dxa"/>
            <w:vMerge w:val="restart"/>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受试人数</w:t>
            </w:r>
          </w:p>
        </w:tc>
        <w:tc>
          <w:tcPr>
            <w:tcW w:w="6086" w:type="dxa"/>
            <w:gridSpan w:val="5"/>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局部皮肤不良反应情况</w:t>
            </w:r>
          </w:p>
        </w:tc>
      </w:tr>
      <w:tr w:rsidR="0028063B">
        <w:trPr>
          <w:cantSplit/>
          <w:trHeight w:val="360"/>
        </w:trPr>
        <w:tc>
          <w:tcPr>
            <w:tcW w:w="1313" w:type="dxa"/>
            <w:vMerge/>
          </w:tcPr>
          <w:p w:rsidR="0028063B" w:rsidRDefault="0028063B">
            <w:pPr>
              <w:spacing w:line="360" w:lineRule="auto"/>
              <w:jc w:val="center"/>
              <w:rPr>
                <w:rFonts w:ascii="DengXian" w:eastAsia="FangSong_GB2312" w:hAnsi="DengXian" w:cs="Times New Roman"/>
                <w:color w:val="000000"/>
              </w:rPr>
            </w:pPr>
          </w:p>
        </w:tc>
        <w:tc>
          <w:tcPr>
            <w:tcW w:w="1421" w:type="dxa"/>
            <w:vMerge/>
          </w:tcPr>
          <w:p w:rsidR="0028063B" w:rsidRDefault="0028063B">
            <w:pPr>
              <w:spacing w:line="360" w:lineRule="auto"/>
              <w:jc w:val="center"/>
              <w:rPr>
                <w:rFonts w:ascii="DengXian" w:eastAsia="FangSong_GB2312" w:hAnsi="DengXian" w:cs="Times New Roman"/>
                <w:color w:val="000000"/>
              </w:rPr>
            </w:pP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0</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1</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2</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w:t>
            </w:r>
          </w:p>
        </w:tc>
        <w:tc>
          <w:tcPr>
            <w:tcW w:w="1218"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4</w:t>
            </w:r>
          </w:p>
        </w:tc>
      </w:tr>
      <w:tr w:rsidR="0028063B">
        <w:trPr>
          <w:trHeight w:val="718"/>
        </w:trPr>
        <w:tc>
          <w:tcPr>
            <w:tcW w:w="1313" w:type="dxa"/>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原物</w:t>
            </w:r>
          </w:p>
        </w:tc>
        <w:tc>
          <w:tcPr>
            <w:tcW w:w="1421" w:type="dxa"/>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30</w:t>
            </w: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8" w:type="dxa"/>
            <w:vAlign w:val="center"/>
          </w:tcPr>
          <w:p w:rsidR="0028063B" w:rsidRDefault="0028063B">
            <w:pPr>
              <w:spacing w:line="360" w:lineRule="auto"/>
              <w:jc w:val="center"/>
              <w:rPr>
                <w:rFonts w:ascii="DengXian" w:eastAsia="FangSong_GB2312" w:hAnsi="DengXian" w:cs="Times New Roman"/>
                <w:color w:val="000000"/>
              </w:rPr>
            </w:pPr>
          </w:p>
        </w:tc>
      </w:tr>
    </w:tbl>
    <w:p w:rsidR="0028063B" w:rsidRDefault="00B26C58" w:rsidP="00B26C58">
      <w:pPr>
        <w:spacing w:beforeLines="50" w:before="156" w:line="240" w:lineRule="exact"/>
        <w:rPr>
          <w:rFonts w:ascii="DengXian" w:eastAsia="FangSong_GB2312" w:hAnsi="DengXian" w:cs="Times New Roman"/>
          <w:color w:val="000000"/>
        </w:rPr>
      </w:pPr>
      <w:r>
        <w:rPr>
          <w:rFonts w:ascii="DengXian" w:eastAsia="FangSong_GB2312" w:hAnsi="DengXian" w:cs="Times New Roman" w:hint="eastAsia"/>
          <w:color w:val="000000"/>
        </w:rPr>
        <w:t>注：</w:t>
      </w:r>
      <w:r>
        <w:rPr>
          <w:rFonts w:ascii="DengXian" w:eastAsia="FangSong_GB2312" w:hAnsi="DengXian" w:cs="Times New Roman" w:hint="eastAsia"/>
          <w:color w:val="000000"/>
        </w:rPr>
        <w:t>30</w:t>
      </w:r>
      <w:r>
        <w:rPr>
          <w:rFonts w:ascii="DengXian" w:eastAsia="FangSong_GB2312" w:hAnsi="DengXian" w:cs="Times New Roman" w:hint="eastAsia"/>
          <w:color w:val="000000"/>
        </w:rPr>
        <w:t>例受试者不同观察时间皮肤反应情况见附件。</w:t>
      </w:r>
    </w:p>
    <w:p w:rsidR="0028063B" w:rsidRDefault="0028063B">
      <w:pPr>
        <w:rPr>
          <w:rFonts w:ascii="DengXian" w:eastAsia="FangSong_GB2312" w:hAnsi="DengXian" w:cs="Times New Roman"/>
          <w:color w:val="000000"/>
        </w:rPr>
      </w:pPr>
    </w:p>
    <w:p w:rsidR="0028063B" w:rsidRDefault="00B26C58">
      <w:pPr>
        <w:ind w:firstLineChars="200" w:firstLine="420"/>
        <w:rPr>
          <w:rFonts w:ascii="DengXian" w:eastAsia="FangSong_GB2312" w:hAnsi="DengXian" w:cs="Times New Roman"/>
          <w:color w:val="000000"/>
        </w:rPr>
      </w:pPr>
      <w:r>
        <w:rPr>
          <w:rFonts w:ascii="DengXian" w:eastAsia="FangSong_GB2312" w:hAnsi="DengXian" w:cs="Times New Roman" w:hint="eastAsia"/>
          <w:color w:val="000000"/>
        </w:rPr>
        <w:t>人体试用试验结果显示，</w:t>
      </w:r>
      <w:r>
        <w:rPr>
          <w:rFonts w:ascii="DengXian" w:eastAsia="FangSong_GB2312" w:hAnsi="DengXian" w:cs="Times New Roman" w:hint="eastAsia"/>
          <w:color w:val="000000"/>
        </w:rPr>
        <w:t>30</w:t>
      </w:r>
      <w:r>
        <w:rPr>
          <w:rFonts w:ascii="DengXian" w:eastAsia="FangSong_GB2312" w:hAnsi="DengXian" w:cs="Times New Roman" w:hint="eastAsia"/>
          <w:color w:val="000000"/>
        </w:rPr>
        <w:t>人中</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例出现</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级皮肤不良反应。</w:t>
      </w:r>
    </w:p>
    <w:p w:rsidR="0028063B" w:rsidRDefault="0028063B">
      <w:pPr>
        <w:jc w:val="center"/>
        <w:rPr>
          <w:rFonts w:ascii="FangSong_GB2312" w:eastAsia="FangSong_GB2312" w:hAnsi="DengXian" w:cs="Times New Roman"/>
        </w:rPr>
      </w:pPr>
    </w:p>
    <w:tbl>
      <w:tblPr>
        <w:tblpPr w:leftFromText="180" w:rightFromText="180" w:vertAnchor="text" w:horzAnchor="margin" w:tblpY="585"/>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ind w:firstLineChars="200" w:firstLine="420"/>
        <w:rPr>
          <w:rFonts w:ascii="FangSong_GB2312" w:eastAsia="FangSong_GB2312" w:hAnsi="DengXian" w:cs="Times New Roman"/>
        </w:rPr>
      </w:pPr>
    </w:p>
    <w:p w:rsidR="0028063B" w:rsidRDefault="00B26C58">
      <w:pPr>
        <w:jc w:val="center"/>
        <w:rPr>
          <w:rFonts w:ascii="方正小标宋简体" w:eastAsia="方正小标宋简体" w:hAnsi="DengXian" w:cs="方正小标宋简体"/>
          <w:sz w:val="32"/>
          <w:szCs w:val="32"/>
        </w:rPr>
      </w:pPr>
      <w:r>
        <w:rPr>
          <w:rFonts w:ascii="FangSong_GB2312" w:eastAsia="FangSong_GB2312" w:hAnsi="DengXian" w:cs="Times New Roman" w:hint="eastAsia"/>
        </w:rPr>
        <w:br w:type="page"/>
      </w:r>
      <w:r>
        <w:rPr>
          <w:rFonts w:ascii="方正小标宋简体" w:eastAsia="方正小标宋简体" w:hAnsi="DengXian" w:cs="方正小标宋简体" w:hint="eastAsia"/>
          <w:sz w:val="32"/>
          <w:szCs w:val="32"/>
        </w:rPr>
        <w:lastRenderedPageBreak/>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left"/>
              <w:rPr>
                <w:rFonts w:ascii="FangSong_GB2312" w:eastAsia="FangSong_GB2312" w:hAnsi="DengXian" w:cs="Times New Roman"/>
              </w:rPr>
            </w:pPr>
            <w:r>
              <w:rPr>
                <w:rFonts w:ascii="FangSong_GB2312" w:eastAsia="FangSong_GB2312" w:hAnsi="DengXian" w:cs="Times New Roman" w:hint="eastAsia"/>
              </w:rPr>
              <w:t>附件：</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rsidP="00B26C58">
      <w:pPr>
        <w:spacing w:afterLines="50" w:after="156"/>
        <w:jc w:val="center"/>
        <w:rPr>
          <w:rFonts w:ascii="DengXian" w:eastAsia="FangSong_GB2312" w:hAnsi="DengXian" w:cs="Times New Roman"/>
          <w:b/>
        </w:rPr>
      </w:pPr>
      <w:r>
        <w:rPr>
          <w:rFonts w:ascii="DengXian" w:eastAsia="DengXian" w:hAnsi="DengXian" w:cs="Times New Roman" w:hint="eastAsia"/>
          <w:b/>
          <w:color w:val="000000"/>
        </w:rPr>
        <w:t>30例受试者不同观察时间皮肤反应情况</w:t>
      </w:r>
    </w:p>
    <w:tbl>
      <w:tblPr>
        <w:tblW w:w="88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1080"/>
        <w:gridCol w:w="720"/>
        <w:gridCol w:w="720"/>
        <w:gridCol w:w="930"/>
        <w:gridCol w:w="930"/>
        <w:gridCol w:w="930"/>
        <w:gridCol w:w="930"/>
        <w:gridCol w:w="930"/>
        <w:gridCol w:w="930"/>
      </w:tblGrid>
      <w:tr w:rsidR="0028063B">
        <w:trPr>
          <w:cantSplit/>
          <w:trHeight w:val="353"/>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编号</w:t>
            </w:r>
          </w:p>
        </w:tc>
        <w:tc>
          <w:tcPr>
            <w:tcW w:w="1080" w:type="dxa"/>
            <w:vAlign w:val="center"/>
          </w:tcPr>
          <w:p w:rsidR="0028063B" w:rsidRDefault="00B26C58">
            <w:pPr>
              <w:spacing w:line="240" w:lineRule="exact"/>
              <w:ind w:leftChars="-51" w:rightChars="-51" w:right="-107" w:hangingChars="51" w:hanging="107"/>
              <w:jc w:val="center"/>
              <w:rPr>
                <w:rFonts w:ascii="仿宋" w:eastAsia="仿宋" w:hAnsi="仿宋" w:cs="Times New Roman"/>
                <w:szCs w:val="21"/>
              </w:rPr>
            </w:pPr>
            <w:r>
              <w:rPr>
                <w:rFonts w:ascii="仿宋" w:eastAsia="仿宋" w:hAnsi="仿宋" w:cs="Times New Roman" w:hint="eastAsia"/>
                <w:szCs w:val="21"/>
              </w:rPr>
              <w:t>姓名</w:t>
            </w:r>
          </w:p>
          <w:p w:rsidR="0028063B" w:rsidRDefault="00B26C58">
            <w:pPr>
              <w:spacing w:line="240" w:lineRule="exact"/>
              <w:ind w:leftChars="-51" w:rightChars="-51" w:right="-107" w:hangingChars="51" w:hanging="107"/>
              <w:jc w:val="center"/>
              <w:rPr>
                <w:rFonts w:ascii="仿宋" w:eastAsia="仿宋" w:hAnsi="仿宋" w:cs="Times New Roman"/>
                <w:szCs w:val="21"/>
              </w:rPr>
            </w:pPr>
            <w:r>
              <w:rPr>
                <w:rFonts w:ascii="仿宋" w:eastAsia="仿宋" w:hAnsi="仿宋" w:cs="Times New Roman" w:hint="eastAsia"/>
                <w:szCs w:val="21"/>
              </w:rPr>
              <w:t>（首字母）</w:t>
            </w:r>
          </w:p>
        </w:tc>
        <w:tc>
          <w:tcPr>
            <w:tcW w:w="720" w:type="dxa"/>
            <w:vAlign w:val="center"/>
          </w:tcPr>
          <w:p w:rsidR="0028063B" w:rsidRDefault="00B26C58">
            <w:pPr>
              <w:spacing w:line="240" w:lineRule="exact"/>
              <w:ind w:leftChars="-51" w:rightChars="-51" w:right="-107" w:hangingChars="51" w:hanging="107"/>
              <w:jc w:val="center"/>
              <w:rPr>
                <w:rFonts w:ascii="仿宋" w:eastAsia="仿宋" w:hAnsi="仿宋" w:cs="Times New Roman"/>
                <w:szCs w:val="21"/>
              </w:rPr>
            </w:pPr>
            <w:r>
              <w:rPr>
                <w:rFonts w:ascii="仿宋" w:eastAsia="仿宋" w:hAnsi="仿宋" w:cs="Times New Roman" w:hint="eastAsia"/>
                <w:szCs w:val="21"/>
              </w:rPr>
              <w:t>性别</w:t>
            </w:r>
          </w:p>
        </w:tc>
        <w:tc>
          <w:tcPr>
            <w:tcW w:w="720" w:type="dxa"/>
            <w:vAlign w:val="center"/>
          </w:tcPr>
          <w:p w:rsidR="0028063B" w:rsidRDefault="00B26C58">
            <w:pPr>
              <w:spacing w:line="240" w:lineRule="exact"/>
              <w:ind w:leftChars="-51" w:rightChars="-51" w:right="-107" w:hangingChars="51" w:hanging="107"/>
              <w:jc w:val="center"/>
              <w:rPr>
                <w:rFonts w:ascii="仿宋" w:eastAsia="仿宋" w:hAnsi="仿宋" w:cs="Times New Roman"/>
                <w:szCs w:val="21"/>
              </w:rPr>
            </w:pPr>
            <w:r>
              <w:rPr>
                <w:rFonts w:ascii="仿宋" w:eastAsia="仿宋" w:hAnsi="仿宋" w:cs="Times New Roman" w:hint="eastAsia"/>
                <w:szCs w:val="21"/>
              </w:rPr>
              <w:t>年龄</w:t>
            </w:r>
          </w:p>
        </w:tc>
        <w:tc>
          <w:tcPr>
            <w:tcW w:w="93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使用前</w:t>
            </w:r>
          </w:p>
        </w:tc>
        <w:tc>
          <w:tcPr>
            <w:tcW w:w="93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第1周</w:t>
            </w:r>
          </w:p>
        </w:tc>
        <w:tc>
          <w:tcPr>
            <w:tcW w:w="93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第2周</w:t>
            </w:r>
          </w:p>
        </w:tc>
        <w:tc>
          <w:tcPr>
            <w:tcW w:w="93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第3周</w:t>
            </w:r>
          </w:p>
        </w:tc>
        <w:tc>
          <w:tcPr>
            <w:tcW w:w="93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第4周</w:t>
            </w:r>
          </w:p>
        </w:tc>
        <w:tc>
          <w:tcPr>
            <w:tcW w:w="93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w:t>
            </w: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3</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4</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5</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6</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7</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8</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9</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10</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11</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12</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13</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14</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15</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16</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17</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18</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19</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20</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21</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22</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23</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24</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25</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26</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27</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28</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29</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r w:rsidR="0028063B">
        <w:trPr>
          <w:cantSplit/>
          <w:trHeight w:val="348"/>
        </w:trPr>
        <w:tc>
          <w:tcPr>
            <w:tcW w:w="720" w:type="dxa"/>
            <w:vAlign w:val="center"/>
          </w:tcPr>
          <w:p w:rsidR="0028063B" w:rsidRDefault="00B26C58">
            <w:pPr>
              <w:spacing w:line="240" w:lineRule="exact"/>
              <w:jc w:val="center"/>
              <w:rPr>
                <w:rFonts w:ascii="仿宋" w:eastAsia="仿宋" w:hAnsi="仿宋" w:cs="Times New Roman"/>
                <w:szCs w:val="21"/>
              </w:rPr>
            </w:pPr>
            <w:r>
              <w:rPr>
                <w:rFonts w:ascii="仿宋" w:eastAsia="仿宋" w:hAnsi="仿宋" w:cs="Times New Roman" w:hint="eastAsia"/>
                <w:szCs w:val="21"/>
              </w:rPr>
              <w:t>30</w:t>
            </w:r>
          </w:p>
        </w:tc>
        <w:tc>
          <w:tcPr>
            <w:tcW w:w="108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72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c>
          <w:tcPr>
            <w:tcW w:w="930" w:type="dxa"/>
            <w:vAlign w:val="center"/>
          </w:tcPr>
          <w:p w:rsidR="0028063B" w:rsidRDefault="0028063B">
            <w:pPr>
              <w:spacing w:line="240" w:lineRule="exact"/>
              <w:jc w:val="center"/>
              <w:rPr>
                <w:rFonts w:ascii="仿宋" w:eastAsia="仿宋" w:hAnsi="仿宋" w:cs="Times New Roman"/>
                <w:szCs w:val="21"/>
              </w:rPr>
            </w:pPr>
          </w:p>
        </w:tc>
      </w:tr>
    </w:tbl>
    <w:p w:rsidR="0028063B" w:rsidRDefault="00B26C58">
      <w:pPr>
        <w:spacing w:line="360" w:lineRule="auto"/>
        <w:rPr>
          <w:rFonts w:ascii="FangSong_GB2312" w:eastAsia="FangSong_GB2312" w:hAnsi="DengXian" w:cs="Times New Roman"/>
        </w:rPr>
      </w:pPr>
      <w:r>
        <w:rPr>
          <w:rFonts w:ascii="FangSong_GB2312" w:eastAsia="FangSong_GB2312" w:hAnsi="DengXian" w:cs="Times New Roman" w:hint="eastAsia"/>
        </w:rPr>
        <w:lastRenderedPageBreak/>
        <w:t>2-1t：</w:t>
      </w:r>
      <w:r>
        <w:rPr>
          <w:rFonts w:ascii="DengXian" w:eastAsia="FangSong_GB2312" w:hAnsi="DengXian" w:cs="Times New Roman" w:hint="eastAsia"/>
        </w:rPr>
        <w:t>驻留</w:t>
      </w:r>
      <w:r>
        <w:rPr>
          <w:rFonts w:ascii="DengXian" w:eastAsia="FangSong_GB2312" w:hAnsi="DengXian" w:cs="Times New Roman"/>
        </w:rPr>
        <w:t>类</w:t>
      </w:r>
      <w:r>
        <w:rPr>
          <w:rFonts w:ascii="DengXian" w:eastAsia="FangSong_GB2312" w:hAnsi="DengXian" w:cs="Times New Roman"/>
        </w:rPr>
        <w:t>pH≤3.5</w:t>
      </w:r>
      <w:r>
        <w:rPr>
          <w:rFonts w:ascii="DengXian" w:eastAsia="FangSong_GB2312" w:hAnsi="DengXian" w:cs="Times New Roman" w:hint="eastAsia"/>
        </w:rPr>
        <w:t>化妆品人体试用试验安全性评价报告体例</w:t>
      </w: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spacing w:val="-20"/>
              </w:rPr>
              <w:t>驻留</w:t>
            </w:r>
            <w:r>
              <w:rPr>
                <w:rFonts w:ascii="FangSong_GB2312" w:eastAsia="FangSong_GB2312" w:hAnsi="DengXian" w:cs="Times New Roman"/>
                <w:spacing w:val="-20"/>
              </w:rPr>
              <w:t>类pH</w:t>
            </w:r>
            <w:r>
              <w:rPr>
                <w:rFonts w:ascii="FangSong_GB2312" w:eastAsia="FangSong_GB2312" w:hAnsi="DengXian" w:cs="Times New Roman"/>
                <w:spacing w:val="-20"/>
              </w:rPr>
              <w:t>≤</w:t>
            </w:r>
            <w:r>
              <w:rPr>
                <w:rFonts w:ascii="FangSong_GB2312" w:eastAsia="FangSong_GB2312" w:hAnsi="DengXian" w:cs="Times New Roman"/>
                <w:spacing w:val="-20"/>
              </w:rPr>
              <w:t>3.5</w:t>
            </w:r>
            <w:r>
              <w:rPr>
                <w:rFonts w:ascii="FangSong_GB2312" w:eastAsia="FangSong_GB2312" w:hAnsi="DengXian" w:cs="Times New Roman" w:hint="eastAsia"/>
                <w:spacing w:val="-20"/>
              </w:rPr>
              <w:t>化妆品人体试用试验</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rPr>
          <w:rFonts w:ascii="DengXian" w:eastAsia="FangSong_GB2312" w:hAnsi="DengXian" w:cs="Times New Roman"/>
          <w:b/>
          <w:bCs/>
          <w:color w:val="000000"/>
        </w:rPr>
      </w:pPr>
      <w:r>
        <w:rPr>
          <w:rFonts w:ascii="DengXian" w:eastAsia="FangSong_GB2312" w:hAnsi="DengXian" w:cs="Times New Roman" w:hint="eastAsia"/>
          <w:b/>
          <w:bCs/>
          <w:color w:val="000000"/>
        </w:rPr>
        <w:t>材料和方法：</w:t>
      </w:r>
    </w:p>
    <w:p w:rsidR="0028063B" w:rsidRDefault="00B26C58">
      <w:pPr>
        <w:spacing w:line="40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试</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用</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物：化妆品原物。</w:t>
      </w:r>
    </w:p>
    <w:p w:rsidR="0028063B" w:rsidRDefault="00B26C58">
      <w:pPr>
        <w:spacing w:line="40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2. </w:t>
      </w:r>
      <w:r>
        <w:rPr>
          <w:rFonts w:ascii="DengXian" w:eastAsia="FangSong_GB2312" w:hAnsi="DengXian" w:cs="Times New Roman" w:hint="eastAsia"/>
          <w:bCs/>
          <w:color w:val="000000"/>
        </w:rPr>
        <w:t>受</w:t>
      </w: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试</w:t>
      </w: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者：共</w:t>
      </w:r>
      <w:r>
        <w:rPr>
          <w:rFonts w:ascii="DengXian" w:eastAsia="FangSong_GB2312" w:hAnsi="DengXian" w:cs="Times New Roman" w:hint="eastAsia"/>
          <w:bCs/>
          <w:color w:val="000000"/>
        </w:rPr>
        <w:t>30</w:t>
      </w:r>
      <w:r>
        <w:rPr>
          <w:rFonts w:ascii="DengXian" w:eastAsia="FangSong_GB2312" w:hAnsi="DengXian" w:cs="Times New Roman" w:hint="eastAsia"/>
          <w:bCs/>
          <w:color w:val="000000"/>
        </w:rPr>
        <w:t>人，男</w:t>
      </w:r>
      <w:r>
        <w:rPr>
          <w:rFonts w:ascii="DengXian" w:eastAsia="FangSong_GB2312" w:hAnsi="DengXian" w:cs="Times New Roman" w:hint="eastAsia"/>
          <w:bCs/>
          <w:color w:val="000000"/>
          <w:u w:val="single"/>
        </w:rPr>
        <w:t xml:space="preserve"> </w:t>
      </w:r>
      <w:r>
        <w:rPr>
          <w:rFonts w:ascii="DengXian" w:eastAsia="FangSong_GB2312" w:hAnsi="DengXian" w:cs="Times New Roman"/>
          <w:bCs/>
          <w:color w:val="000000"/>
          <w:u w:val="single"/>
        </w:rPr>
        <w:t xml:space="preserve"> </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岁，符合受试者志愿入选标准。</w:t>
      </w:r>
    </w:p>
    <w:p w:rsidR="0028063B" w:rsidRDefault="00B26C58" w:rsidP="00B26C58">
      <w:pPr>
        <w:spacing w:line="400" w:lineRule="exact"/>
        <w:rPr>
          <w:rFonts w:ascii="DengXian" w:eastAsia="FangSong_GB2312" w:hAnsi="DengXian" w:cs="Times New Roman"/>
          <w:b/>
          <w:bCs/>
          <w:color w:val="000000"/>
        </w:rPr>
      </w:pPr>
      <w:r>
        <w:rPr>
          <w:rFonts w:ascii="DengXian" w:eastAsia="FangSong_GB2312" w:hAnsi="DengXian" w:cs="Times New Roman" w:hint="eastAsia"/>
          <w:bCs/>
          <w:color w:val="000000"/>
        </w:rPr>
        <w:t xml:space="preserve">3. </w:t>
      </w:r>
      <w:r>
        <w:rPr>
          <w:rFonts w:ascii="DengXian" w:eastAsia="FangSong_GB2312" w:hAnsi="DengXian" w:cs="Times New Roman" w:hint="eastAsia"/>
          <w:bCs/>
          <w:color w:val="000000"/>
        </w:rPr>
        <w:t>试用方法：按照化妆品产品标签注明的使用特点和方法让受试者直接使用受试产品，</w:t>
      </w:r>
      <w:r>
        <w:rPr>
          <w:rFonts w:ascii="SimSun" w:eastAsia="FangSong_GB2312" w:hAnsi="DengXian" w:cs="SimSun" w:hint="eastAsia"/>
        </w:rPr>
        <w:t>每周</w:t>
      </w:r>
      <w:r>
        <w:rPr>
          <w:rFonts w:ascii="TimesNewRoman" w:eastAsia="FangSong_GB2312" w:hAnsi="TimesNewRoman" w:cs="TimesNewRoman"/>
        </w:rPr>
        <w:t>1</w:t>
      </w:r>
      <w:r>
        <w:rPr>
          <w:rFonts w:ascii="SimSun" w:eastAsia="FangSong_GB2312" w:hAnsi="DengXian" w:cs="SimSun" w:hint="eastAsia"/>
        </w:rPr>
        <w:t>次观察或电话随访受试者皮肤反应</w:t>
      </w:r>
      <w:r>
        <w:rPr>
          <w:rFonts w:ascii="SimSun" w:eastAsia="FangSong_GB2312" w:hAnsi="DengXian" w:cs="SimSun" w:hint="eastAsia"/>
          <w:color w:val="000000"/>
        </w:rPr>
        <w:t>，按</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FangSong_GB2312" w:hAnsi="DengXian" w:cs="Times New Roman" w:hint="eastAsia"/>
          <w:bCs/>
          <w:color w:val="000000"/>
        </w:rPr>
        <w:t>中人体试用试验皮肤不良反应分级标准</w:t>
      </w:r>
      <w:r>
        <w:rPr>
          <w:rFonts w:ascii="SimSun" w:eastAsia="FangSong_GB2312" w:hAnsi="DengXian" w:cs="SimSun" w:hint="eastAsia"/>
        </w:rPr>
        <w:t>记录结果，试用时间不少于</w:t>
      </w:r>
      <w:r>
        <w:rPr>
          <w:rFonts w:ascii="TimesNewRoman" w:eastAsia="FangSong_GB2312" w:hAnsi="TimesNewRoman" w:cs="TimesNewRoman"/>
        </w:rPr>
        <w:t>4</w:t>
      </w:r>
      <w:r>
        <w:rPr>
          <w:rFonts w:ascii="SimSun" w:eastAsia="FangSong_GB2312" w:hAnsi="DengXian" w:cs="SimSun" w:hint="eastAsia"/>
        </w:rPr>
        <w:t>周。</w:t>
      </w:r>
    </w:p>
    <w:p w:rsidR="0028063B" w:rsidRDefault="0028063B" w:rsidP="00B26C58">
      <w:pPr>
        <w:spacing w:line="400" w:lineRule="exact"/>
        <w:rPr>
          <w:rFonts w:ascii="DengXian" w:eastAsia="FangSong_GB2312" w:hAnsi="DengXian" w:cs="Times New Roman"/>
          <w:b/>
          <w:bCs/>
          <w:color w:val="000000"/>
        </w:rPr>
      </w:pPr>
    </w:p>
    <w:p w:rsidR="0028063B" w:rsidRDefault="00B26C58">
      <w:pPr>
        <w:rPr>
          <w:rFonts w:ascii="DengXian" w:eastAsia="FangSong_GB2312" w:hAnsi="DengXian" w:cs="Times New Roman"/>
          <w:color w:val="000000"/>
        </w:rPr>
      </w:pPr>
      <w:r>
        <w:rPr>
          <w:rFonts w:ascii="DengXian" w:eastAsia="FangSong_GB2312" w:hAnsi="DengXian" w:cs="Times New Roman" w:hint="eastAsia"/>
          <w:b/>
          <w:bCs/>
          <w:color w:val="000000"/>
        </w:rPr>
        <w:t>试验结果：</w:t>
      </w:r>
    </w:p>
    <w:p w:rsidR="0028063B" w:rsidRDefault="00B26C58">
      <w:pPr>
        <w:jc w:val="center"/>
        <w:rPr>
          <w:rFonts w:ascii="DengXian" w:eastAsia="FangSong_GB2312" w:hAnsi="DengXian" w:cs="Times New Roman"/>
          <w:iCs/>
          <w:color w:val="000000"/>
        </w:rPr>
      </w:pPr>
      <w:r>
        <w:rPr>
          <w:rFonts w:ascii="DengXian" w:eastAsia="FangSong_GB2312" w:hAnsi="DengXian" w:cs="Times New Roman" w:hint="eastAsia"/>
          <w:iCs/>
          <w:color w:val="000000"/>
        </w:rPr>
        <w:t>驻留</w:t>
      </w:r>
      <w:r>
        <w:rPr>
          <w:rFonts w:ascii="DengXian" w:eastAsia="FangSong_GB2312" w:hAnsi="DengXian" w:cs="Times New Roman"/>
          <w:iCs/>
          <w:color w:val="000000"/>
        </w:rPr>
        <w:t>类</w:t>
      </w:r>
      <w:r>
        <w:rPr>
          <w:rFonts w:ascii="DengXian" w:eastAsia="FangSong_GB2312" w:hAnsi="DengXian" w:cs="Times New Roman"/>
          <w:iCs/>
          <w:color w:val="000000"/>
        </w:rPr>
        <w:t>pH≤3.5</w:t>
      </w:r>
      <w:r>
        <w:rPr>
          <w:rFonts w:ascii="DengXian" w:eastAsia="FangSong_GB2312" w:hAnsi="DengXian" w:cs="Times New Roman" w:hint="eastAsia"/>
          <w:iCs/>
          <w:color w:val="000000"/>
        </w:rPr>
        <w:t>化妆品人体试用试验结果</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421"/>
        <w:gridCol w:w="1217"/>
        <w:gridCol w:w="1217"/>
        <w:gridCol w:w="1217"/>
        <w:gridCol w:w="1217"/>
        <w:gridCol w:w="1218"/>
      </w:tblGrid>
      <w:tr w:rsidR="0028063B">
        <w:trPr>
          <w:cantSplit/>
          <w:trHeight w:val="465"/>
        </w:trPr>
        <w:tc>
          <w:tcPr>
            <w:tcW w:w="1313" w:type="dxa"/>
            <w:vMerge w:val="restart"/>
            <w:tcBorders>
              <w:top w:val="single" w:sz="12" w:space="0" w:color="auto"/>
              <w:left w:val="nil"/>
              <w:bottom w:val="nil"/>
              <w:right w:val="nil"/>
            </w:tcBorders>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受试物</w:t>
            </w:r>
          </w:p>
        </w:tc>
        <w:tc>
          <w:tcPr>
            <w:tcW w:w="1421" w:type="dxa"/>
            <w:vMerge w:val="restart"/>
            <w:tcBorders>
              <w:top w:val="single" w:sz="12" w:space="0" w:color="auto"/>
              <w:left w:val="nil"/>
              <w:bottom w:val="nil"/>
              <w:right w:val="nil"/>
            </w:tcBorders>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受试人数</w:t>
            </w:r>
          </w:p>
        </w:tc>
        <w:tc>
          <w:tcPr>
            <w:tcW w:w="6086" w:type="dxa"/>
            <w:gridSpan w:val="5"/>
            <w:tcBorders>
              <w:top w:val="single" w:sz="12" w:space="0" w:color="auto"/>
              <w:left w:val="nil"/>
              <w:bottom w:val="single" w:sz="4" w:space="0" w:color="auto"/>
              <w:right w:val="nil"/>
            </w:tcBorders>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局部皮肤不良反应情况</w:t>
            </w:r>
          </w:p>
        </w:tc>
      </w:tr>
      <w:tr w:rsidR="0028063B">
        <w:trPr>
          <w:cantSplit/>
          <w:trHeight w:val="360"/>
        </w:trPr>
        <w:tc>
          <w:tcPr>
            <w:tcW w:w="1313" w:type="dxa"/>
            <w:vMerge/>
            <w:tcBorders>
              <w:top w:val="nil"/>
              <w:left w:val="nil"/>
              <w:bottom w:val="single" w:sz="12" w:space="0" w:color="auto"/>
              <w:right w:val="nil"/>
            </w:tcBorders>
          </w:tcPr>
          <w:p w:rsidR="0028063B" w:rsidRDefault="0028063B">
            <w:pPr>
              <w:spacing w:line="360" w:lineRule="auto"/>
              <w:jc w:val="center"/>
              <w:rPr>
                <w:rFonts w:ascii="DengXian" w:eastAsia="FangSong_GB2312" w:hAnsi="DengXian" w:cs="Times New Roman"/>
                <w:color w:val="000000"/>
              </w:rPr>
            </w:pPr>
          </w:p>
        </w:tc>
        <w:tc>
          <w:tcPr>
            <w:tcW w:w="1421" w:type="dxa"/>
            <w:vMerge/>
            <w:tcBorders>
              <w:top w:val="nil"/>
              <w:left w:val="nil"/>
              <w:bottom w:val="single" w:sz="12" w:space="0" w:color="auto"/>
              <w:right w:val="nil"/>
            </w:tcBorders>
          </w:tcPr>
          <w:p w:rsidR="0028063B" w:rsidRDefault="0028063B">
            <w:pPr>
              <w:spacing w:line="360" w:lineRule="auto"/>
              <w:jc w:val="center"/>
              <w:rPr>
                <w:rFonts w:ascii="DengXian" w:eastAsia="FangSong_GB2312" w:hAnsi="DengXian" w:cs="Times New Roman"/>
                <w:color w:val="000000"/>
              </w:rPr>
            </w:pPr>
          </w:p>
        </w:tc>
        <w:tc>
          <w:tcPr>
            <w:tcW w:w="1217" w:type="dxa"/>
            <w:tcBorders>
              <w:top w:val="single" w:sz="4" w:space="0" w:color="auto"/>
              <w:left w:val="nil"/>
              <w:bottom w:val="single" w:sz="12" w:space="0" w:color="auto"/>
              <w:right w:val="nil"/>
            </w:tcBorders>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0</w:t>
            </w:r>
          </w:p>
        </w:tc>
        <w:tc>
          <w:tcPr>
            <w:tcW w:w="1217" w:type="dxa"/>
            <w:tcBorders>
              <w:top w:val="nil"/>
              <w:left w:val="nil"/>
              <w:bottom w:val="single" w:sz="12" w:space="0" w:color="auto"/>
              <w:right w:val="nil"/>
            </w:tcBorders>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1</w:t>
            </w:r>
          </w:p>
        </w:tc>
        <w:tc>
          <w:tcPr>
            <w:tcW w:w="1217" w:type="dxa"/>
            <w:tcBorders>
              <w:top w:val="single" w:sz="4" w:space="0" w:color="auto"/>
              <w:left w:val="nil"/>
              <w:bottom w:val="single" w:sz="12" w:space="0" w:color="auto"/>
              <w:right w:val="nil"/>
            </w:tcBorders>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2</w:t>
            </w:r>
          </w:p>
        </w:tc>
        <w:tc>
          <w:tcPr>
            <w:tcW w:w="1217" w:type="dxa"/>
            <w:tcBorders>
              <w:top w:val="single" w:sz="4" w:space="0" w:color="auto"/>
              <w:left w:val="nil"/>
              <w:bottom w:val="single" w:sz="12" w:space="0" w:color="auto"/>
              <w:right w:val="nil"/>
            </w:tcBorders>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w:t>
            </w:r>
          </w:p>
        </w:tc>
        <w:tc>
          <w:tcPr>
            <w:tcW w:w="1218" w:type="dxa"/>
            <w:tcBorders>
              <w:top w:val="single" w:sz="4" w:space="0" w:color="auto"/>
              <w:left w:val="nil"/>
              <w:bottom w:val="single" w:sz="12" w:space="0" w:color="auto"/>
              <w:right w:val="nil"/>
            </w:tcBorders>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4</w:t>
            </w:r>
          </w:p>
        </w:tc>
      </w:tr>
      <w:tr w:rsidR="0028063B">
        <w:trPr>
          <w:trHeight w:val="718"/>
        </w:trPr>
        <w:tc>
          <w:tcPr>
            <w:tcW w:w="1313" w:type="dxa"/>
            <w:tcBorders>
              <w:top w:val="single" w:sz="12" w:space="0" w:color="auto"/>
              <w:left w:val="nil"/>
              <w:bottom w:val="single" w:sz="12" w:space="0" w:color="auto"/>
              <w:right w:val="nil"/>
            </w:tcBorders>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原物</w:t>
            </w:r>
          </w:p>
        </w:tc>
        <w:tc>
          <w:tcPr>
            <w:tcW w:w="1421" w:type="dxa"/>
            <w:tcBorders>
              <w:top w:val="single" w:sz="12" w:space="0" w:color="auto"/>
              <w:left w:val="nil"/>
              <w:bottom w:val="single" w:sz="12" w:space="0" w:color="auto"/>
              <w:right w:val="nil"/>
            </w:tcBorders>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30</w:t>
            </w:r>
          </w:p>
        </w:tc>
        <w:tc>
          <w:tcPr>
            <w:tcW w:w="1217" w:type="dxa"/>
            <w:tcBorders>
              <w:top w:val="single" w:sz="12" w:space="0" w:color="auto"/>
              <w:left w:val="nil"/>
              <w:bottom w:val="single" w:sz="12" w:space="0" w:color="auto"/>
              <w:right w:val="nil"/>
            </w:tcBorders>
            <w:vAlign w:val="center"/>
          </w:tcPr>
          <w:p w:rsidR="0028063B" w:rsidRDefault="0028063B">
            <w:pPr>
              <w:spacing w:line="360" w:lineRule="auto"/>
              <w:jc w:val="center"/>
              <w:rPr>
                <w:rFonts w:ascii="DengXian" w:eastAsia="FangSong_GB2312" w:hAnsi="DengXian" w:cs="Times New Roman"/>
                <w:color w:val="000000"/>
              </w:rPr>
            </w:pPr>
          </w:p>
        </w:tc>
        <w:tc>
          <w:tcPr>
            <w:tcW w:w="1217" w:type="dxa"/>
            <w:tcBorders>
              <w:top w:val="single" w:sz="12" w:space="0" w:color="auto"/>
              <w:left w:val="nil"/>
              <w:bottom w:val="single" w:sz="12" w:space="0" w:color="auto"/>
              <w:right w:val="nil"/>
            </w:tcBorders>
            <w:vAlign w:val="center"/>
          </w:tcPr>
          <w:p w:rsidR="0028063B" w:rsidRDefault="0028063B">
            <w:pPr>
              <w:spacing w:line="360" w:lineRule="auto"/>
              <w:jc w:val="center"/>
              <w:rPr>
                <w:rFonts w:ascii="DengXian" w:eastAsia="FangSong_GB2312" w:hAnsi="DengXian" w:cs="Times New Roman"/>
                <w:color w:val="000000"/>
              </w:rPr>
            </w:pPr>
          </w:p>
        </w:tc>
        <w:tc>
          <w:tcPr>
            <w:tcW w:w="1217" w:type="dxa"/>
            <w:tcBorders>
              <w:top w:val="single" w:sz="12" w:space="0" w:color="auto"/>
              <w:left w:val="nil"/>
              <w:bottom w:val="single" w:sz="12" w:space="0" w:color="auto"/>
              <w:right w:val="nil"/>
            </w:tcBorders>
            <w:vAlign w:val="center"/>
          </w:tcPr>
          <w:p w:rsidR="0028063B" w:rsidRDefault="0028063B">
            <w:pPr>
              <w:spacing w:line="360" w:lineRule="auto"/>
              <w:jc w:val="center"/>
              <w:rPr>
                <w:rFonts w:ascii="DengXian" w:eastAsia="FangSong_GB2312" w:hAnsi="DengXian" w:cs="Times New Roman"/>
                <w:color w:val="000000"/>
              </w:rPr>
            </w:pPr>
          </w:p>
        </w:tc>
        <w:tc>
          <w:tcPr>
            <w:tcW w:w="1217" w:type="dxa"/>
            <w:tcBorders>
              <w:top w:val="single" w:sz="12" w:space="0" w:color="auto"/>
              <w:left w:val="nil"/>
              <w:bottom w:val="single" w:sz="12" w:space="0" w:color="auto"/>
              <w:right w:val="nil"/>
            </w:tcBorders>
            <w:vAlign w:val="center"/>
          </w:tcPr>
          <w:p w:rsidR="0028063B" w:rsidRDefault="0028063B">
            <w:pPr>
              <w:spacing w:line="360" w:lineRule="auto"/>
              <w:jc w:val="center"/>
              <w:rPr>
                <w:rFonts w:ascii="DengXian" w:eastAsia="FangSong_GB2312" w:hAnsi="DengXian" w:cs="Times New Roman"/>
                <w:color w:val="000000"/>
              </w:rPr>
            </w:pPr>
          </w:p>
        </w:tc>
        <w:tc>
          <w:tcPr>
            <w:tcW w:w="1218" w:type="dxa"/>
            <w:tcBorders>
              <w:top w:val="single" w:sz="12" w:space="0" w:color="auto"/>
              <w:left w:val="nil"/>
              <w:bottom w:val="single" w:sz="12" w:space="0" w:color="auto"/>
              <w:right w:val="nil"/>
            </w:tcBorders>
            <w:vAlign w:val="center"/>
          </w:tcPr>
          <w:p w:rsidR="0028063B" w:rsidRDefault="0028063B">
            <w:pPr>
              <w:spacing w:line="360" w:lineRule="auto"/>
              <w:jc w:val="center"/>
              <w:rPr>
                <w:rFonts w:ascii="DengXian" w:eastAsia="FangSong_GB2312" w:hAnsi="DengXian" w:cs="Times New Roman"/>
                <w:color w:val="000000"/>
              </w:rPr>
            </w:pPr>
          </w:p>
        </w:tc>
      </w:tr>
    </w:tbl>
    <w:p w:rsidR="0028063B" w:rsidRDefault="00B26C58" w:rsidP="00B26C58">
      <w:pPr>
        <w:spacing w:beforeLines="50" w:before="156" w:line="240" w:lineRule="exact"/>
        <w:rPr>
          <w:rFonts w:ascii="DengXian" w:eastAsia="FangSong_GB2312" w:hAnsi="DengXian" w:cs="Times New Roman"/>
          <w:color w:val="000000"/>
        </w:rPr>
      </w:pPr>
      <w:r>
        <w:rPr>
          <w:rFonts w:ascii="DengXian" w:eastAsia="FangSong_GB2312" w:hAnsi="DengXian" w:cs="Times New Roman" w:hint="eastAsia"/>
          <w:color w:val="000000"/>
        </w:rPr>
        <w:t>注：</w:t>
      </w:r>
      <w:r>
        <w:rPr>
          <w:rFonts w:ascii="DengXian" w:eastAsia="FangSong_GB2312" w:hAnsi="DengXian" w:cs="Times New Roman" w:hint="eastAsia"/>
          <w:color w:val="000000"/>
        </w:rPr>
        <w:t>30</w:t>
      </w:r>
      <w:r>
        <w:rPr>
          <w:rFonts w:ascii="DengXian" w:eastAsia="FangSong_GB2312" w:hAnsi="DengXian" w:cs="Times New Roman" w:hint="eastAsia"/>
          <w:color w:val="000000"/>
        </w:rPr>
        <w:t>例受试者不同观察时间皮肤反应情况见附件。</w:t>
      </w:r>
    </w:p>
    <w:p w:rsidR="0028063B" w:rsidRDefault="00B26C58">
      <w:pPr>
        <w:ind w:firstLineChars="200" w:firstLine="420"/>
        <w:rPr>
          <w:rFonts w:ascii="DengXian" w:eastAsia="FangSong_GB2312" w:hAnsi="DengXian" w:cs="Times New Roman"/>
        </w:rPr>
      </w:pPr>
      <w:r>
        <w:rPr>
          <w:rFonts w:ascii="DengXian" w:eastAsia="FangSong_GB2312" w:hAnsi="DengXian" w:cs="Times New Roman" w:hint="eastAsia"/>
          <w:color w:val="000000"/>
        </w:rPr>
        <w:t>人体试用试验结果显示，</w:t>
      </w:r>
      <w:r>
        <w:rPr>
          <w:rFonts w:ascii="DengXian" w:eastAsia="FangSong_GB2312" w:hAnsi="DengXian" w:cs="Times New Roman" w:hint="eastAsia"/>
          <w:color w:val="000000"/>
        </w:rPr>
        <w:t>30</w:t>
      </w:r>
      <w:r>
        <w:rPr>
          <w:rFonts w:ascii="DengXian" w:eastAsia="FangSong_GB2312" w:hAnsi="DengXian" w:cs="Times New Roman" w:hint="eastAsia"/>
          <w:color w:val="000000"/>
        </w:rPr>
        <w:t>人中</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例出现</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级皮肤不良反应。</w:t>
      </w:r>
    </w:p>
    <w:tbl>
      <w:tblPr>
        <w:tblpPr w:leftFromText="180" w:rightFromText="180" w:vertAnchor="text" w:horzAnchor="margin" w:tblpY="741"/>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spacing w:line="360" w:lineRule="auto"/>
        <w:rPr>
          <w:rFonts w:ascii="DengXian" w:eastAsia="FangSong_GB2312" w:hAnsi="DengXian" w:cs="Times New Roman"/>
        </w:rPr>
      </w:pPr>
    </w:p>
    <w:p w:rsidR="0028063B" w:rsidRDefault="00B26C58">
      <w:pPr>
        <w:jc w:val="center"/>
        <w:rPr>
          <w:rFonts w:ascii="方正小标宋简体" w:eastAsia="方正小标宋简体" w:hAnsi="DengXian" w:cs="方正小标宋简体"/>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lastRenderedPageBreak/>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left"/>
              <w:rPr>
                <w:rFonts w:ascii="FangSong_GB2312" w:eastAsia="FangSong_GB2312" w:hAnsi="DengXian" w:cs="Times New Roman"/>
              </w:rPr>
            </w:pPr>
            <w:r>
              <w:rPr>
                <w:rFonts w:ascii="FangSong_GB2312" w:eastAsia="FangSong_GB2312" w:hAnsi="DengXian" w:cs="Times New Roman" w:hint="eastAsia"/>
              </w:rPr>
              <w:t>附件：</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rsidP="00B26C58">
      <w:pPr>
        <w:spacing w:afterLines="50" w:after="156"/>
        <w:jc w:val="center"/>
        <w:rPr>
          <w:rFonts w:ascii="DengXian" w:eastAsia="FangSong_GB2312" w:hAnsi="DengXian" w:cs="Times New Roman"/>
          <w:b/>
          <w:color w:val="000000"/>
        </w:rPr>
      </w:pPr>
      <w:r>
        <w:rPr>
          <w:rFonts w:ascii="DengXian" w:eastAsia="FangSong_GB2312" w:hAnsi="DengXian" w:cs="Times New Roman" w:hint="eastAsia"/>
          <w:b/>
          <w:color w:val="000000"/>
        </w:rPr>
        <w:t>30</w:t>
      </w:r>
      <w:r>
        <w:rPr>
          <w:rFonts w:ascii="DengXian" w:eastAsia="FangSong_GB2312" w:hAnsi="DengXian" w:cs="Times New Roman" w:hint="eastAsia"/>
          <w:b/>
          <w:color w:val="000000"/>
        </w:rPr>
        <w:t>例受试者不同观察时间皮肤反应情况</w:t>
      </w:r>
    </w:p>
    <w:tbl>
      <w:tblPr>
        <w:tblW w:w="88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0"/>
        <w:gridCol w:w="1080"/>
        <w:gridCol w:w="720"/>
        <w:gridCol w:w="720"/>
        <w:gridCol w:w="930"/>
        <w:gridCol w:w="930"/>
        <w:gridCol w:w="930"/>
        <w:gridCol w:w="930"/>
        <w:gridCol w:w="930"/>
        <w:gridCol w:w="930"/>
      </w:tblGrid>
      <w:tr w:rsidR="0028063B">
        <w:trPr>
          <w:cantSplit/>
          <w:trHeight w:hRule="exact" w:val="594"/>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编号</w:t>
            </w:r>
          </w:p>
        </w:tc>
        <w:tc>
          <w:tcPr>
            <w:tcW w:w="1080" w:type="dxa"/>
            <w:vAlign w:val="center"/>
          </w:tcPr>
          <w:p w:rsidR="0028063B" w:rsidRDefault="00B26C58">
            <w:pPr>
              <w:spacing w:line="240" w:lineRule="exact"/>
              <w:ind w:leftChars="-51" w:rightChars="-51" w:right="-107" w:hangingChars="51" w:hanging="107"/>
              <w:jc w:val="center"/>
              <w:rPr>
                <w:rFonts w:ascii="DengXian" w:eastAsia="FangSong_GB2312" w:hAnsi="DengXian" w:cs="Times New Roman"/>
              </w:rPr>
            </w:pPr>
            <w:r>
              <w:rPr>
                <w:rFonts w:ascii="DengXian" w:eastAsia="FangSong_GB2312" w:hAnsi="DengXian" w:cs="Times New Roman" w:hint="eastAsia"/>
              </w:rPr>
              <w:t>姓名</w:t>
            </w:r>
          </w:p>
          <w:p w:rsidR="0028063B" w:rsidRDefault="00B26C58">
            <w:pPr>
              <w:spacing w:line="240" w:lineRule="exact"/>
              <w:ind w:leftChars="-51" w:rightChars="-51" w:right="-107" w:hangingChars="51" w:hanging="107"/>
              <w:jc w:val="center"/>
              <w:rPr>
                <w:rFonts w:ascii="DengXian" w:eastAsia="FangSong_GB2312" w:hAnsi="DengXian" w:cs="Times New Roman"/>
              </w:rPr>
            </w:pPr>
            <w:r>
              <w:rPr>
                <w:rFonts w:ascii="DengXian" w:eastAsia="FangSong_GB2312" w:hAnsi="DengXian" w:cs="Times New Roman" w:hint="eastAsia"/>
              </w:rPr>
              <w:t>（首字母）</w:t>
            </w:r>
          </w:p>
        </w:tc>
        <w:tc>
          <w:tcPr>
            <w:tcW w:w="720" w:type="dxa"/>
            <w:vAlign w:val="center"/>
          </w:tcPr>
          <w:p w:rsidR="0028063B" w:rsidRDefault="00B26C58">
            <w:pPr>
              <w:spacing w:line="240" w:lineRule="exact"/>
              <w:ind w:leftChars="-51" w:rightChars="-51" w:right="-107" w:hangingChars="51" w:hanging="107"/>
              <w:jc w:val="center"/>
              <w:rPr>
                <w:rFonts w:ascii="DengXian" w:eastAsia="FangSong_GB2312" w:hAnsi="DengXian" w:cs="Times New Roman"/>
              </w:rPr>
            </w:pPr>
            <w:r>
              <w:rPr>
                <w:rFonts w:ascii="DengXian" w:eastAsia="FangSong_GB2312" w:hAnsi="DengXian" w:cs="Times New Roman" w:hint="eastAsia"/>
              </w:rPr>
              <w:t>性别</w:t>
            </w:r>
          </w:p>
        </w:tc>
        <w:tc>
          <w:tcPr>
            <w:tcW w:w="720" w:type="dxa"/>
            <w:vAlign w:val="center"/>
          </w:tcPr>
          <w:p w:rsidR="0028063B" w:rsidRDefault="00B26C58">
            <w:pPr>
              <w:spacing w:line="240" w:lineRule="exact"/>
              <w:ind w:leftChars="-51" w:rightChars="-51" w:right="-107" w:hangingChars="51" w:hanging="107"/>
              <w:jc w:val="center"/>
              <w:rPr>
                <w:rFonts w:ascii="DengXian" w:eastAsia="FangSong_GB2312" w:hAnsi="DengXian" w:cs="Times New Roman"/>
              </w:rPr>
            </w:pPr>
            <w:r>
              <w:rPr>
                <w:rFonts w:ascii="DengXian" w:eastAsia="FangSong_GB2312" w:hAnsi="DengXian" w:cs="Times New Roman" w:hint="eastAsia"/>
              </w:rPr>
              <w:t>年龄</w:t>
            </w:r>
          </w:p>
        </w:tc>
        <w:tc>
          <w:tcPr>
            <w:tcW w:w="93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使用前</w:t>
            </w:r>
          </w:p>
        </w:tc>
        <w:tc>
          <w:tcPr>
            <w:tcW w:w="93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第</w:t>
            </w:r>
            <w:r>
              <w:rPr>
                <w:rFonts w:ascii="DengXian" w:eastAsia="FangSong_GB2312" w:hAnsi="DengXian" w:cs="Times New Roman" w:hint="eastAsia"/>
              </w:rPr>
              <w:t>1</w:t>
            </w:r>
            <w:r>
              <w:rPr>
                <w:rFonts w:ascii="DengXian" w:eastAsia="FangSong_GB2312" w:hAnsi="DengXian" w:cs="Times New Roman" w:hint="eastAsia"/>
              </w:rPr>
              <w:t>周</w:t>
            </w:r>
          </w:p>
        </w:tc>
        <w:tc>
          <w:tcPr>
            <w:tcW w:w="93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第</w:t>
            </w:r>
            <w:r>
              <w:rPr>
                <w:rFonts w:ascii="DengXian" w:eastAsia="FangSong_GB2312" w:hAnsi="DengXian" w:cs="Times New Roman" w:hint="eastAsia"/>
              </w:rPr>
              <w:t>2</w:t>
            </w:r>
            <w:r>
              <w:rPr>
                <w:rFonts w:ascii="DengXian" w:eastAsia="FangSong_GB2312" w:hAnsi="DengXian" w:cs="Times New Roman" w:hint="eastAsia"/>
              </w:rPr>
              <w:t>周</w:t>
            </w:r>
          </w:p>
        </w:tc>
        <w:tc>
          <w:tcPr>
            <w:tcW w:w="93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第</w:t>
            </w:r>
            <w:r>
              <w:rPr>
                <w:rFonts w:ascii="DengXian" w:eastAsia="FangSong_GB2312" w:hAnsi="DengXian" w:cs="Times New Roman" w:hint="eastAsia"/>
              </w:rPr>
              <w:t>3</w:t>
            </w:r>
            <w:r>
              <w:rPr>
                <w:rFonts w:ascii="DengXian" w:eastAsia="FangSong_GB2312" w:hAnsi="DengXian" w:cs="Times New Roman" w:hint="eastAsia"/>
              </w:rPr>
              <w:t>周</w:t>
            </w:r>
          </w:p>
        </w:tc>
        <w:tc>
          <w:tcPr>
            <w:tcW w:w="93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第</w:t>
            </w:r>
            <w:r>
              <w:rPr>
                <w:rFonts w:ascii="DengXian" w:eastAsia="FangSong_GB2312" w:hAnsi="DengXian" w:cs="Times New Roman" w:hint="eastAsia"/>
              </w:rPr>
              <w:t>4</w:t>
            </w:r>
            <w:r>
              <w:rPr>
                <w:rFonts w:ascii="DengXian" w:eastAsia="FangSong_GB2312" w:hAnsi="DengXian" w:cs="Times New Roman" w:hint="eastAsia"/>
              </w:rPr>
              <w:t>周</w:t>
            </w:r>
          </w:p>
        </w:tc>
        <w:tc>
          <w:tcPr>
            <w:tcW w:w="93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w:t>
            </w: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3</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4</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5</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6</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7</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8</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9</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10</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11</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12</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13</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14</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15</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16</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17</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18</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19</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20</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21</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22</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23</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24</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25</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26</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27</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28</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29</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40"/>
        </w:trPr>
        <w:tc>
          <w:tcPr>
            <w:tcW w:w="72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30</w:t>
            </w:r>
          </w:p>
        </w:tc>
        <w:tc>
          <w:tcPr>
            <w:tcW w:w="108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72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c>
          <w:tcPr>
            <w:tcW w:w="930" w:type="dxa"/>
            <w:vAlign w:val="center"/>
          </w:tcPr>
          <w:p w:rsidR="0028063B" w:rsidRDefault="0028063B">
            <w:pPr>
              <w:spacing w:line="240" w:lineRule="exact"/>
              <w:jc w:val="center"/>
              <w:rPr>
                <w:rFonts w:ascii="DengXian" w:eastAsia="FangSong_GB2312" w:hAnsi="DengXian" w:cs="Times New Roman"/>
              </w:rPr>
            </w:pPr>
          </w:p>
        </w:tc>
      </w:tr>
    </w:tbl>
    <w:p w:rsidR="0028063B" w:rsidRDefault="0028063B">
      <w:pPr>
        <w:spacing w:line="360" w:lineRule="auto"/>
        <w:rPr>
          <w:rFonts w:ascii="FangSong_GB2312" w:eastAsia="FangSong_GB2312" w:hAnsi="DengXian" w:cs="Times New Roman"/>
        </w:rPr>
      </w:pPr>
    </w:p>
    <w:p w:rsidR="0028063B" w:rsidRDefault="0028063B">
      <w:pPr>
        <w:spacing w:line="360" w:lineRule="auto"/>
        <w:rPr>
          <w:rFonts w:ascii="FangSong_GB2312" w:eastAsia="FangSong_GB2312" w:hAnsi="DengXian" w:cs="Times New Roman"/>
        </w:rPr>
      </w:pPr>
    </w:p>
    <w:p w:rsidR="0028063B" w:rsidRDefault="00B26C58">
      <w:pPr>
        <w:spacing w:line="360" w:lineRule="auto"/>
        <w:rPr>
          <w:rFonts w:ascii="FangSong_GB2312" w:eastAsia="FangSong_GB2312" w:hAnsi="DengXian" w:cs="Times New Roman"/>
        </w:rPr>
      </w:pPr>
      <w:r>
        <w:rPr>
          <w:rFonts w:ascii="FangSong_GB2312" w:eastAsia="FangSong_GB2312" w:hAnsi="DengXian" w:cs="Times New Roman" w:hint="eastAsia"/>
        </w:rPr>
        <w:t>2-1u：脱毛类化妆品人体试用试验安全性评价报告体例</w:t>
      </w: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lastRenderedPageBreak/>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spacing w:val="-20"/>
              </w:rPr>
              <w:t>脱毛类化妆品人体试用试验</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rPr>
          <w:rFonts w:ascii="DengXian" w:eastAsia="FangSong_GB2312" w:hAnsi="DengXian" w:cs="Times New Roman"/>
          <w:b/>
          <w:bCs/>
          <w:color w:val="000000"/>
        </w:rPr>
      </w:pPr>
      <w:r>
        <w:rPr>
          <w:rFonts w:ascii="DengXian" w:eastAsia="FangSong_GB2312" w:hAnsi="DengXian" w:cs="Times New Roman" w:hint="eastAsia"/>
          <w:b/>
          <w:bCs/>
          <w:color w:val="000000"/>
        </w:rPr>
        <w:t>材料和方法：</w:t>
      </w:r>
    </w:p>
    <w:p w:rsidR="0028063B" w:rsidRDefault="00B26C58">
      <w:pPr>
        <w:spacing w:line="40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试</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用</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物：为化妆品原物。</w:t>
      </w:r>
    </w:p>
    <w:p w:rsidR="0028063B" w:rsidRDefault="00B26C58">
      <w:pPr>
        <w:spacing w:line="40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2. </w:t>
      </w:r>
      <w:r>
        <w:rPr>
          <w:rFonts w:ascii="DengXian" w:eastAsia="FangSong_GB2312" w:hAnsi="DengXian" w:cs="Times New Roman" w:hint="eastAsia"/>
          <w:bCs/>
          <w:color w:val="000000"/>
        </w:rPr>
        <w:t>受</w:t>
      </w: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试</w:t>
      </w: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者：共</w:t>
      </w:r>
      <w:r>
        <w:rPr>
          <w:rFonts w:ascii="DengXian" w:eastAsia="FangSong_GB2312" w:hAnsi="DengXian" w:cs="Times New Roman" w:hint="eastAsia"/>
          <w:bCs/>
          <w:color w:val="000000"/>
        </w:rPr>
        <w:t>30</w:t>
      </w:r>
      <w:r>
        <w:rPr>
          <w:rFonts w:ascii="DengXian" w:eastAsia="FangSong_GB2312" w:hAnsi="DengXian" w:cs="Times New Roman" w:hint="eastAsia"/>
          <w:bCs/>
          <w:color w:val="000000"/>
        </w:rPr>
        <w:t>人，男</w:t>
      </w:r>
      <w:r>
        <w:rPr>
          <w:rFonts w:ascii="DengXian" w:eastAsia="FangSong_GB2312" w:hAnsi="DengXian" w:cs="Times New Roman" w:hint="eastAsia"/>
          <w:bCs/>
          <w:color w:val="000000"/>
          <w:u w:val="single"/>
        </w:rPr>
        <w:t xml:space="preserve"> </w:t>
      </w:r>
      <w:r>
        <w:rPr>
          <w:rFonts w:ascii="DengXian" w:eastAsia="FangSong_GB2312" w:hAnsi="DengXian" w:cs="Times New Roman"/>
          <w:bCs/>
          <w:color w:val="000000"/>
          <w:u w:val="single"/>
        </w:rPr>
        <w:t xml:space="preserve"> </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岁，符合受试者志愿入选标准。</w:t>
      </w:r>
    </w:p>
    <w:p w:rsidR="0028063B" w:rsidRDefault="00B26C58">
      <w:pPr>
        <w:spacing w:line="400" w:lineRule="exact"/>
        <w:rPr>
          <w:rFonts w:ascii="DengXian" w:eastAsia="FangSong_GB2312" w:hAnsi="DengXian" w:cs="Times New Roman"/>
          <w:color w:val="000000"/>
        </w:rPr>
      </w:pPr>
      <w:r>
        <w:rPr>
          <w:rFonts w:ascii="DengXian" w:eastAsia="FangSong_GB2312" w:hAnsi="DengXian" w:cs="Times New Roman" w:hint="eastAsia"/>
          <w:color w:val="000000"/>
        </w:rPr>
        <w:t xml:space="preserve">3. </w:t>
      </w:r>
      <w:r>
        <w:rPr>
          <w:rFonts w:ascii="DengXian" w:eastAsia="FangSong_GB2312" w:hAnsi="DengXian" w:cs="Times New Roman" w:hint="eastAsia"/>
          <w:color w:val="000000"/>
        </w:rPr>
        <w:t>试用方法：</w:t>
      </w:r>
      <w:r>
        <w:rPr>
          <w:rFonts w:ascii="SimSun" w:eastAsia="FangSong_GB2312" w:hAnsi="DengXian" w:cs="SimSun" w:hint="eastAsia"/>
        </w:rPr>
        <w:t>按照化妆品产品标签注明的使用特点和方法让受试者直接使用受试产品。试用后由负责医生观察局部皮肤反应，</w:t>
      </w:r>
      <w:r>
        <w:rPr>
          <w:rFonts w:ascii="SimSun" w:eastAsia="FangSong_GB2312" w:hAnsi="DengXian" w:cs="SimSun" w:hint="eastAsia"/>
          <w:color w:val="000000"/>
        </w:rPr>
        <w:t>按</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FangSong_GB2312" w:hAnsi="DengXian" w:cs="Times New Roman" w:hint="eastAsia"/>
          <w:bCs/>
          <w:color w:val="000000"/>
        </w:rPr>
        <w:t>中人体试用试验皮肤不良反应分级标准</w:t>
      </w:r>
      <w:r>
        <w:rPr>
          <w:rFonts w:ascii="SimSun" w:eastAsia="FangSong_GB2312" w:hAnsi="DengXian" w:cs="SimSun" w:hint="eastAsia"/>
        </w:rPr>
        <w:t>记录结果。</w:t>
      </w:r>
    </w:p>
    <w:p w:rsidR="0028063B" w:rsidRDefault="0028063B">
      <w:pPr>
        <w:rPr>
          <w:rFonts w:ascii="DengXian" w:eastAsia="FangSong_GB2312" w:hAnsi="DengXian" w:cs="Times New Roman"/>
          <w:b/>
          <w:bCs/>
          <w:color w:val="000000"/>
        </w:rPr>
      </w:pPr>
    </w:p>
    <w:p w:rsidR="0028063B" w:rsidRDefault="00B26C58">
      <w:pPr>
        <w:rPr>
          <w:rFonts w:ascii="DengXian" w:eastAsia="FangSong_GB2312" w:hAnsi="DengXian" w:cs="Times New Roman"/>
          <w:color w:val="000000"/>
        </w:rPr>
      </w:pPr>
      <w:r>
        <w:rPr>
          <w:rFonts w:ascii="DengXian" w:eastAsia="FangSong_GB2312" w:hAnsi="DengXian" w:cs="Times New Roman" w:hint="eastAsia"/>
          <w:b/>
          <w:bCs/>
          <w:color w:val="000000"/>
        </w:rPr>
        <w:t>试验结果：</w:t>
      </w:r>
    </w:p>
    <w:p w:rsidR="0028063B" w:rsidRDefault="00B26C58">
      <w:pPr>
        <w:jc w:val="center"/>
        <w:rPr>
          <w:rFonts w:ascii="DengXian" w:eastAsia="FangSong_GB2312" w:hAnsi="DengXian" w:cs="Times New Roman"/>
          <w:iCs/>
          <w:color w:val="000000"/>
          <w:vertAlign w:val="superscript"/>
        </w:rPr>
      </w:pPr>
      <w:r>
        <w:rPr>
          <w:rFonts w:ascii="DengXian" w:eastAsia="FangSong_GB2312" w:hAnsi="DengXian" w:cs="Times New Roman" w:hint="eastAsia"/>
          <w:iCs/>
        </w:rPr>
        <w:t>脱毛类</w:t>
      </w:r>
      <w:r>
        <w:rPr>
          <w:rFonts w:ascii="DengXian" w:eastAsia="FangSong_GB2312" w:hAnsi="DengXian" w:cs="Times New Roman" w:hint="eastAsia"/>
          <w:iCs/>
          <w:color w:val="000000"/>
        </w:rPr>
        <w:t>化妆品人体试用试验结果</w:t>
      </w:r>
    </w:p>
    <w:tbl>
      <w:tblPr>
        <w:tblW w:w="8820" w:type="dxa"/>
        <w:tblInd w:w="108" w:type="dxa"/>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1313"/>
        <w:gridCol w:w="1421"/>
        <w:gridCol w:w="1217"/>
        <w:gridCol w:w="1217"/>
        <w:gridCol w:w="1217"/>
        <w:gridCol w:w="1217"/>
        <w:gridCol w:w="1218"/>
      </w:tblGrid>
      <w:tr w:rsidR="0028063B">
        <w:trPr>
          <w:cantSplit/>
          <w:trHeight w:val="465"/>
        </w:trPr>
        <w:tc>
          <w:tcPr>
            <w:tcW w:w="1313" w:type="dxa"/>
            <w:vMerge w:val="restart"/>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受试物</w:t>
            </w:r>
          </w:p>
        </w:tc>
        <w:tc>
          <w:tcPr>
            <w:tcW w:w="1421" w:type="dxa"/>
            <w:vMerge w:val="restart"/>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受试人数</w:t>
            </w:r>
          </w:p>
        </w:tc>
        <w:tc>
          <w:tcPr>
            <w:tcW w:w="6086" w:type="dxa"/>
            <w:gridSpan w:val="5"/>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局部皮肤不良反应情况</w:t>
            </w:r>
          </w:p>
        </w:tc>
      </w:tr>
      <w:tr w:rsidR="0028063B">
        <w:trPr>
          <w:cantSplit/>
          <w:trHeight w:val="360"/>
        </w:trPr>
        <w:tc>
          <w:tcPr>
            <w:tcW w:w="1313" w:type="dxa"/>
            <w:vMerge/>
          </w:tcPr>
          <w:p w:rsidR="0028063B" w:rsidRDefault="0028063B">
            <w:pPr>
              <w:spacing w:line="360" w:lineRule="auto"/>
              <w:jc w:val="center"/>
              <w:rPr>
                <w:rFonts w:ascii="DengXian" w:eastAsia="FangSong_GB2312" w:hAnsi="DengXian" w:cs="Times New Roman"/>
                <w:color w:val="000000"/>
              </w:rPr>
            </w:pPr>
          </w:p>
        </w:tc>
        <w:tc>
          <w:tcPr>
            <w:tcW w:w="1421" w:type="dxa"/>
            <w:vMerge/>
          </w:tcPr>
          <w:p w:rsidR="0028063B" w:rsidRDefault="0028063B">
            <w:pPr>
              <w:spacing w:line="360" w:lineRule="auto"/>
              <w:jc w:val="center"/>
              <w:rPr>
                <w:rFonts w:ascii="DengXian" w:eastAsia="FangSong_GB2312" w:hAnsi="DengXian" w:cs="Times New Roman"/>
                <w:color w:val="000000"/>
              </w:rPr>
            </w:pP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0</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1</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2</w:t>
            </w:r>
          </w:p>
        </w:tc>
        <w:tc>
          <w:tcPr>
            <w:tcW w:w="1217"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w:t>
            </w:r>
          </w:p>
        </w:tc>
        <w:tc>
          <w:tcPr>
            <w:tcW w:w="1218"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4</w:t>
            </w:r>
          </w:p>
        </w:tc>
      </w:tr>
      <w:tr w:rsidR="0028063B">
        <w:trPr>
          <w:trHeight w:val="718"/>
        </w:trPr>
        <w:tc>
          <w:tcPr>
            <w:tcW w:w="1313" w:type="dxa"/>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原物</w:t>
            </w:r>
          </w:p>
        </w:tc>
        <w:tc>
          <w:tcPr>
            <w:tcW w:w="1421" w:type="dxa"/>
            <w:vAlign w:val="center"/>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30</w:t>
            </w: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7" w:type="dxa"/>
            <w:vAlign w:val="center"/>
          </w:tcPr>
          <w:p w:rsidR="0028063B" w:rsidRDefault="0028063B">
            <w:pPr>
              <w:spacing w:line="360" w:lineRule="auto"/>
              <w:jc w:val="center"/>
              <w:rPr>
                <w:rFonts w:ascii="DengXian" w:eastAsia="FangSong_GB2312" w:hAnsi="DengXian" w:cs="Times New Roman"/>
                <w:color w:val="000000"/>
              </w:rPr>
            </w:pPr>
          </w:p>
        </w:tc>
        <w:tc>
          <w:tcPr>
            <w:tcW w:w="1218" w:type="dxa"/>
            <w:vAlign w:val="center"/>
          </w:tcPr>
          <w:p w:rsidR="0028063B" w:rsidRDefault="0028063B">
            <w:pPr>
              <w:spacing w:line="360" w:lineRule="auto"/>
              <w:jc w:val="center"/>
              <w:rPr>
                <w:rFonts w:ascii="DengXian" w:eastAsia="FangSong_GB2312" w:hAnsi="DengXian" w:cs="Times New Roman"/>
                <w:color w:val="000000"/>
              </w:rPr>
            </w:pPr>
          </w:p>
        </w:tc>
      </w:tr>
    </w:tbl>
    <w:p w:rsidR="0028063B" w:rsidRDefault="00B26C58" w:rsidP="00B26C58">
      <w:pPr>
        <w:spacing w:beforeLines="50" w:before="156" w:line="240" w:lineRule="exact"/>
        <w:rPr>
          <w:rFonts w:ascii="DengXian" w:eastAsia="FangSong_GB2312" w:hAnsi="DengXian" w:cs="Times New Roman"/>
          <w:color w:val="000000"/>
        </w:rPr>
      </w:pPr>
      <w:r>
        <w:rPr>
          <w:rFonts w:ascii="DengXian" w:eastAsia="FangSong_GB2312" w:hAnsi="DengXian" w:cs="Times New Roman" w:hint="eastAsia"/>
          <w:color w:val="000000"/>
        </w:rPr>
        <w:t>注：</w:t>
      </w:r>
      <w:r>
        <w:rPr>
          <w:rFonts w:ascii="DengXian" w:eastAsia="FangSong_GB2312" w:hAnsi="DengXian" w:cs="Times New Roman" w:hint="eastAsia"/>
          <w:color w:val="000000"/>
        </w:rPr>
        <w:t>30</w:t>
      </w:r>
      <w:r>
        <w:rPr>
          <w:rFonts w:ascii="DengXian" w:eastAsia="FangSong_GB2312" w:hAnsi="DengXian" w:cs="Times New Roman" w:hint="eastAsia"/>
          <w:color w:val="000000"/>
        </w:rPr>
        <w:t>例受试者不同观察时间皮肤反应情况见附件。</w:t>
      </w:r>
    </w:p>
    <w:p w:rsidR="0028063B" w:rsidRDefault="00B26C58" w:rsidP="00B26C58">
      <w:pPr>
        <w:ind w:firstLineChars="200" w:firstLine="420"/>
        <w:rPr>
          <w:rFonts w:ascii="DengXian" w:eastAsia="DengXian" w:hAnsi="DengXian" w:cs="Times New Roman"/>
        </w:rPr>
      </w:pPr>
      <w:r>
        <w:rPr>
          <w:rFonts w:ascii="DengXian" w:eastAsia="FangSong_GB2312" w:hAnsi="DengXian" w:cs="Times New Roman" w:hint="eastAsia"/>
          <w:color w:val="000000"/>
        </w:rPr>
        <w:t>人体试用试验结果显示，</w:t>
      </w:r>
      <w:r>
        <w:rPr>
          <w:rFonts w:ascii="DengXian" w:eastAsia="FangSong_GB2312" w:hAnsi="DengXian" w:cs="Times New Roman" w:hint="eastAsia"/>
          <w:color w:val="000000"/>
        </w:rPr>
        <w:t>30</w:t>
      </w:r>
      <w:r>
        <w:rPr>
          <w:rFonts w:ascii="DengXian" w:eastAsia="FangSong_GB2312" w:hAnsi="DengXian" w:cs="Times New Roman" w:hint="eastAsia"/>
          <w:color w:val="000000"/>
        </w:rPr>
        <w:t>人中</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例出现</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级皮肤不良反应。</w:t>
      </w:r>
    </w:p>
    <w:tbl>
      <w:tblPr>
        <w:tblpPr w:leftFromText="180" w:rightFromText="180" w:vertAnchor="text" w:horzAnchor="margin" w:tblpY="741"/>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B26C58">
      <w:pPr>
        <w:jc w:val="center"/>
        <w:rPr>
          <w:rFonts w:ascii="方正小标宋简体" w:eastAsia="方正小标宋简体" w:hAnsi="DengXian" w:cs="方正小标宋简体"/>
          <w:sz w:val="32"/>
          <w:szCs w:val="32"/>
        </w:rPr>
      </w:pPr>
      <w:r>
        <w:rPr>
          <w:rFonts w:ascii="FangSong_GB2312" w:eastAsia="FangSong_GB2312" w:hAnsi="DengXian" w:cs="Times New Roman" w:hint="eastAsia"/>
        </w:rPr>
        <w:br w:type="page"/>
      </w:r>
      <w:r>
        <w:rPr>
          <w:rFonts w:ascii="方正小标宋简体" w:eastAsia="方正小标宋简体" w:hAnsi="DengXian" w:cs="方正小标宋简体" w:hint="eastAsia"/>
          <w:sz w:val="32"/>
          <w:szCs w:val="32"/>
        </w:rPr>
        <w:lastRenderedPageBreak/>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B26C58">
            <w:pPr>
              <w:jc w:val="left"/>
              <w:rPr>
                <w:rFonts w:ascii="FangSong_GB2312" w:eastAsia="FangSong_GB2312" w:hAnsi="DengXian" w:cs="Times New Roman"/>
              </w:rPr>
            </w:pPr>
            <w:r>
              <w:rPr>
                <w:rFonts w:ascii="FangSong_GB2312" w:eastAsia="FangSong_GB2312" w:hAnsi="DengXian" w:cs="Times New Roman" w:hint="eastAsia"/>
              </w:rPr>
              <w:t>附件：</w:t>
            </w: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rsidP="00B26C58">
      <w:pPr>
        <w:spacing w:afterLines="50" w:after="156"/>
        <w:jc w:val="center"/>
        <w:rPr>
          <w:rFonts w:ascii="DengXian" w:eastAsia="FangSong_GB2312" w:hAnsi="DengXian" w:cs="Times New Roman"/>
          <w:b/>
        </w:rPr>
      </w:pPr>
      <w:r>
        <w:rPr>
          <w:rFonts w:ascii="DengXian" w:eastAsia="FangSong_GB2312" w:hAnsi="DengXian" w:cs="Times New Roman" w:hint="eastAsia"/>
          <w:b/>
          <w:color w:val="000000"/>
        </w:rPr>
        <w:t>30</w:t>
      </w:r>
      <w:r>
        <w:rPr>
          <w:rFonts w:ascii="DengXian" w:eastAsia="FangSong_GB2312" w:hAnsi="DengXian" w:cs="Times New Roman" w:hint="eastAsia"/>
          <w:b/>
          <w:color w:val="000000"/>
        </w:rPr>
        <w:t>例受试者不同观察时间皮肤反应情况</w:t>
      </w:r>
    </w:p>
    <w:tbl>
      <w:tblPr>
        <w:tblW w:w="88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0"/>
        <w:gridCol w:w="1620"/>
        <w:gridCol w:w="1260"/>
        <w:gridCol w:w="1260"/>
        <w:gridCol w:w="1710"/>
        <w:gridCol w:w="1710"/>
      </w:tblGrid>
      <w:tr w:rsidR="0028063B">
        <w:trPr>
          <w:cantSplit/>
          <w:trHeight w:val="353"/>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编号</w:t>
            </w:r>
          </w:p>
        </w:tc>
        <w:tc>
          <w:tcPr>
            <w:tcW w:w="1620" w:type="dxa"/>
            <w:vAlign w:val="center"/>
          </w:tcPr>
          <w:p w:rsidR="0028063B" w:rsidRDefault="00B26C58">
            <w:pPr>
              <w:spacing w:line="240" w:lineRule="exact"/>
              <w:ind w:leftChars="-51" w:rightChars="-51" w:right="-107" w:hangingChars="51" w:hanging="107"/>
              <w:jc w:val="center"/>
              <w:rPr>
                <w:rFonts w:ascii="DengXian" w:eastAsia="FangSong_GB2312" w:hAnsi="DengXian" w:cs="Times New Roman"/>
              </w:rPr>
            </w:pPr>
            <w:r>
              <w:rPr>
                <w:rFonts w:ascii="DengXian" w:eastAsia="FangSong_GB2312" w:hAnsi="DengXian" w:cs="Times New Roman" w:hint="eastAsia"/>
              </w:rPr>
              <w:t>姓名</w:t>
            </w:r>
          </w:p>
          <w:p w:rsidR="0028063B" w:rsidRDefault="00B26C58">
            <w:pPr>
              <w:spacing w:line="240" w:lineRule="exact"/>
              <w:ind w:leftChars="-51" w:rightChars="-51" w:right="-107" w:hangingChars="51" w:hanging="107"/>
              <w:jc w:val="center"/>
              <w:rPr>
                <w:rFonts w:ascii="DengXian" w:eastAsia="FangSong_GB2312" w:hAnsi="DengXian" w:cs="Times New Roman"/>
              </w:rPr>
            </w:pPr>
            <w:r>
              <w:rPr>
                <w:rFonts w:ascii="DengXian" w:eastAsia="FangSong_GB2312" w:hAnsi="DengXian" w:cs="Times New Roman" w:hint="eastAsia"/>
              </w:rPr>
              <w:t>（首字母）</w:t>
            </w:r>
          </w:p>
        </w:tc>
        <w:tc>
          <w:tcPr>
            <w:tcW w:w="1260" w:type="dxa"/>
            <w:vAlign w:val="center"/>
          </w:tcPr>
          <w:p w:rsidR="0028063B" w:rsidRDefault="00B26C58">
            <w:pPr>
              <w:spacing w:line="240" w:lineRule="exact"/>
              <w:ind w:leftChars="-51" w:rightChars="-51" w:right="-107" w:hangingChars="51" w:hanging="107"/>
              <w:jc w:val="center"/>
              <w:rPr>
                <w:rFonts w:ascii="DengXian" w:eastAsia="FangSong_GB2312" w:hAnsi="DengXian" w:cs="Times New Roman"/>
              </w:rPr>
            </w:pPr>
            <w:r>
              <w:rPr>
                <w:rFonts w:ascii="DengXian" w:eastAsia="FangSong_GB2312" w:hAnsi="DengXian" w:cs="Times New Roman" w:hint="eastAsia"/>
              </w:rPr>
              <w:t>性别</w:t>
            </w:r>
          </w:p>
        </w:tc>
        <w:tc>
          <w:tcPr>
            <w:tcW w:w="1260" w:type="dxa"/>
            <w:vAlign w:val="center"/>
          </w:tcPr>
          <w:p w:rsidR="0028063B" w:rsidRDefault="00B26C58">
            <w:pPr>
              <w:spacing w:line="240" w:lineRule="exact"/>
              <w:ind w:leftChars="-51" w:rightChars="-51" w:right="-107" w:hangingChars="51" w:hanging="107"/>
              <w:jc w:val="center"/>
              <w:rPr>
                <w:rFonts w:ascii="DengXian" w:eastAsia="FangSong_GB2312" w:hAnsi="DengXian" w:cs="Times New Roman"/>
              </w:rPr>
            </w:pPr>
            <w:r>
              <w:rPr>
                <w:rFonts w:ascii="DengXian" w:eastAsia="FangSong_GB2312" w:hAnsi="DengXian" w:cs="Times New Roman" w:hint="eastAsia"/>
              </w:rPr>
              <w:t>年龄</w:t>
            </w:r>
          </w:p>
        </w:tc>
        <w:tc>
          <w:tcPr>
            <w:tcW w:w="171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使用前</w:t>
            </w:r>
          </w:p>
        </w:tc>
        <w:tc>
          <w:tcPr>
            <w:tcW w:w="171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使用后</w:t>
            </w: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3</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4</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5</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6</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7</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8</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9</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10</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11</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12</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13</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14</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15</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16</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17</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18</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19</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20</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21</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22</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23</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24</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25</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26</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27</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28</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29</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r w:rsidR="0028063B">
        <w:trPr>
          <w:cantSplit/>
          <w:trHeight w:hRule="exact" w:val="357"/>
        </w:trPr>
        <w:tc>
          <w:tcPr>
            <w:tcW w:w="1260" w:type="dxa"/>
            <w:vAlign w:val="center"/>
          </w:tcPr>
          <w:p w:rsidR="0028063B" w:rsidRDefault="00B26C58">
            <w:pPr>
              <w:spacing w:line="240" w:lineRule="exact"/>
              <w:jc w:val="center"/>
              <w:rPr>
                <w:rFonts w:ascii="DengXian" w:eastAsia="FangSong_GB2312" w:hAnsi="DengXian" w:cs="Times New Roman"/>
              </w:rPr>
            </w:pPr>
            <w:r>
              <w:rPr>
                <w:rFonts w:ascii="DengXian" w:eastAsia="FangSong_GB2312" w:hAnsi="DengXian" w:cs="Times New Roman" w:hint="eastAsia"/>
              </w:rPr>
              <w:t>30</w:t>
            </w:r>
          </w:p>
        </w:tc>
        <w:tc>
          <w:tcPr>
            <w:tcW w:w="162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26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c>
          <w:tcPr>
            <w:tcW w:w="1710" w:type="dxa"/>
            <w:vAlign w:val="center"/>
          </w:tcPr>
          <w:p w:rsidR="0028063B" w:rsidRDefault="0028063B">
            <w:pPr>
              <w:spacing w:line="240" w:lineRule="exact"/>
              <w:jc w:val="center"/>
              <w:rPr>
                <w:rFonts w:ascii="DengXian" w:eastAsia="FangSong_GB2312" w:hAnsi="DengXian" w:cs="Times New Roman"/>
              </w:rPr>
            </w:pPr>
          </w:p>
        </w:tc>
      </w:tr>
    </w:tbl>
    <w:p w:rsidR="0028063B" w:rsidRDefault="0028063B">
      <w:pPr>
        <w:rPr>
          <w:rFonts w:ascii="FangSong_GB2312" w:eastAsia="FangSong_GB2312" w:hAnsi="DengXian" w:cs="Times New Roman"/>
        </w:rPr>
      </w:pPr>
    </w:p>
    <w:p w:rsidR="0028063B" w:rsidRDefault="00B26C58">
      <w:pPr>
        <w:rPr>
          <w:rFonts w:ascii="FangSong_GB2312" w:eastAsia="FangSong_GB2312" w:hAnsi="DengXian" w:cs="Times New Roman"/>
        </w:rPr>
      </w:pPr>
      <w:r>
        <w:rPr>
          <w:rFonts w:ascii="FangSong_GB2312" w:eastAsia="FangSong_GB2312" w:hAnsi="DengXian" w:cs="Times New Roman" w:hint="eastAsia"/>
        </w:rPr>
        <w:t>2-1v：防晒类化妆品</w:t>
      </w:r>
      <w:r>
        <w:rPr>
          <w:rFonts w:ascii="FangSong_GB2312" w:eastAsia="FangSong_GB2312" w:hAnsi="DengXian" w:cs="Times New Roman" w:hint="eastAsia"/>
          <w:sz w:val="24"/>
        </w:rPr>
        <w:t>SPF</w:t>
      </w:r>
      <w:r>
        <w:rPr>
          <w:rFonts w:ascii="FangSong_GB2312" w:eastAsia="FangSong_GB2312" w:hAnsi="DengXian" w:cs="Times New Roman" w:hint="eastAsia"/>
        </w:rPr>
        <w:t>值测定检验报告体例</w:t>
      </w: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lastRenderedPageBreak/>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rPr>
              <w:t>防晒类化妆品</w:t>
            </w:r>
            <w:r>
              <w:rPr>
                <w:rFonts w:ascii="FangSong_GB2312" w:eastAsia="FangSong_GB2312" w:hAnsi="DengXian" w:cs="FangSong_GB2312" w:hint="eastAsia"/>
              </w:rPr>
              <w:t>SPF</w:t>
            </w:r>
            <w:r>
              <w:rPr>
                <w:rFonts w:ascii="FangSong_GB2312" w:eastAsia="FangSong_GB2312" w:hAnsi="DengXian" w:cs="Times New Roman" w:hint="eastAsia"/>
              </w:rPr>
              <w:t>值测定</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spacing w:line="360" w:lineRule="exact"/>
        <w:rPr>
          <w:rFonts w:ascii="DengXian" w:eastAsia="FangSong_GB2312" w:hAnsi="DengXian" w:cs="Times New Roman"/>
          <w:b/>
          <w:bCs/>
          <w:color w:val="000000"/>
        </w:rPr>
      </w:pPr>
      <w:r>
        <w:rPr>
          <w:rFonts w:ascii="DengXian" w:eastAsia="FangSong_GB2312" w:hAnsi="DengXian" w:cs="Times New Roman" w:hint="eastAsia"/>
          <w:b/>
          <w:bCs/>
          <w:color w:val="000000"/>
        </w:rPr>
        <w:t>材料和方法：</w:t>
      </w:r>
    </w:p>
    <w:p w:rsidR="0028063B" w:rsidRDefault="00B26C58">
      <w:pPr>
        <w:spacing w:line="36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被测物：化妆品原物。</w:t>
      </w:r>
    </w:p>
    <w:p w:rsidR="0028063B" w:rsidRDefault="00B26C58">
      <w:pPr>
        <w:autoSpaceDE w:val="0"/>
        <w:autoSpaceDN w:val="0"/>
        <w:adjustRightInd w:val="0"/>
        <w:spacing w:line="360" w:lineRule="exact"/>
        <w:rPr>
          <w:rFonts w:ascii="DengXian" w:eastAsia="FangSong_GB2312" w:hAnsi="DengXian" w:cs="Times New Roman"/>
          <w:color w:val="000000"/>
        </w:rPr>
      </w:pPr>
      <w:r>
        <w:rPr>
          <w:rFonts w:ascii="DengXian" w:eastAsia="FangSong_GB2312" w:hAnsi="DengXian" w:cs="Times New Roman" w:hint="eastAsia"/>
          <w:color w:val="000000"/>
        </w:rPr>
        <w:t xml:space="preserve">2. </w:t>
      </w:r>
      <w:r>
        <w:rPr>
          <w:rFonts w:ascii="DengXian" w:eastAsia="FangSong_GB2312" w:hAnsi="DengXian" w:cs="Times New Roman" w:hint="eastAsia"/>
          <w:color w:val="000000"/>
        </w:rPr>
        <w:t>对照品：根据</w:t>
      </w:r>
      <w:r>
        <w:rPr>
          <w:rFonts w:ascii="FangSong_GB2312" w:eastAsia="FangSong_GB2312" w:hAnsi="DengXian" w:cs="Times New Roman" w:hint="eastAsia"/>
          <w:bCs/>
        </w:rPr>
        <w:t>检验依据</w:t>
      </w:r>
      <w:r>
        <w:rPr>
          <w:rFonts w:ascii="FangSong_GB2312" w:eastAsia="FangSong_GB2312" w:hAnsi="DengXian" w:cs="FangSong_GB2312" w:hint="eastAsia"/>
        </w:rPr>
        <w:t>现行有效版本中的</w:t>
      </w:r>
      <w:r>
        <w:rPr>
          <w:rFonts w:ascii="DengXian" w:eastAsia="FangSong_GB2312" w:hAnsi="DengXian" w:cs="Times New Roman" w:hint="eastAsia"/>
          <w:color w:val="000000"/>
        </w:rPr>
        <w:t>要求选择。</w:t>
      </w:r>
    </w:p>
    <w:p w:rsidR="0028063B" w:rsidRDefault="00B26C58">
      <w:pPr>
        <w:spacing w:line="36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3. </w:t>
      </w:r>
      <w:r>
        <w:rPr>
          <w:rFonts w:ascii="DengXian" w:eastAsia="FangSong_GB2312" w:hAnsi="DengXian" w:cs="Times New Roman" w:hint="eastAsia"/>
          <w:bCs/>
          <w:color w:val="000000"/>
        </w:rPr>
        <w:t>受试者：共</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人，男</w:t>
      </w:r>
      <w:r>
        <w:rPr>
          <w:rFonts w:ascii="DengXian" w:eastAsia="FangSong_GB2312" w:hAnsi="DengXian" w:cs="Times New Roman" w:hint="eastAsia"/>
          <w:bCs/>
          <w:color w:val="000000"/>
          <w:u w:val="single"/>
        </w:rPr>
        <w:t xml:space="preserve"> </w:t>
      </w:r>
      <w:r>
        <w:rPr>
          <w:rFonts w:ascii="DengXian" w:eastAsia="FangSong_GB2312" w:hAnsi="DengXian" w:cs="Times New Roman"/>
          <w:bCs/>
          <w:color w:val="000000"/>
          <w:u w:val="single"/>
        </w:rPr>
        <w:t xml:space="preserve"> </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岁，符合受试者志愿入选标准。</w:t>
      </w:r>
    </w:p>
    <w:p w:rsidR="0028063B" w:rsidRDefault="00B26C58">
      <w:pPr>
        <w:spacing w:line="360" w:lineRule="exact"/>
        <w:rPr>
          <w:rFonts w:ascii="DengXian" w:eastAsia="FangSong_GB2312" w:hAnsi="DengXian" w:cs="Times New Roman"/>
          <w:color w:val="000000"/>
        </w:rPr>
      </w:pPr>
      <w:r>
        <w:rPr>
          <w:rFonts w:ascii="DengXian" w:eastAsia="FangSong_GB2312" w:hAnsi="DengXian" w:cs="Times New Roman" w:hint="eastAsia"/>
          <w:color w:val="000000"/>
        </w:rPr>
        <w:t xml:space="preserve">4. </w:t>
      </w:r>
      <w:r>
        <w:rPr>
          <w:rFonts w:ascii="DengXian" w:eastAsia="FangSong_GB2312" w:hAnsi="DengXian" w:cs="Times New Roman" w:hint="eastAsia"/>
          <w:color w:val="000000"/>
        </w:rPr>
        <w:t>光</w:t>
      </w:r>
      <w:r>
        <w:rPr>
          <w:rFonts w:ascii="DengXian" w:eastAsia="FangSong_GB2312" w:hAnsi="DengXian" w:cs="Times New Roman" w:hint="eastAsia"/>
          <w:color w:val="000000"/>
        </w:rPr>
        <w:t xml:space="preserve">  </w:t>
      </w:r>
      <w:r>
        <w:rPr>
          <w:rFonts w:ascii="DengXian" w:eastAsia="FangSong_GB2312" w:hAnsi="DengXian" w:cs="Times New Roman" w:hint="eastAsia"/>
          <w:color w:val="000000"/>
        </w:rPr>
        <w:t>源：日光模拟器氙弧灯，各项性能指标符合测定规范要求。</w:t>
      </w:r>
    </w:p>
    <w:p w:rsidR="0028063B" w:rsidRDefault="00B26C58">
      <w:pPr>
        <w:spacing w:line="360" w:lineRule="exact"/>
        <w:rPr>
          <w:rFonts w:ascii="DengXian" w:eastAsia="FangSong_GB2312" w:hAnsi="DengXian" w:cs="Times New Roman"/>
          <w:color w:val="000000"/>
        </w:rPr>
      </w:pPr>
      <w:r>
        <w:rPr>
          <w:rFonts w:ascii="DengXian" w:eastAsia="FangSong_GB2312" w:hAnsi="DengXian" w:cs="Times New Roman" w:hint="eastAsia"/>
          <w:color w:val="000000"/>
        </w:rPr>
        <w:t xml:space="preserve">5. </w:t>
      </w:r>
      <w:r>
        <w:rPr>
          <w:rFonts w:ascii="DengXian" w:eastAsia="FangSong_GB2312" w:hAnsi="DengXian" w:cs="Times New Roman" w:hint="eastAsia"/>
          <w:color w:val="000000"/>
        </w:rPr>
        <w:t>检验方法：按照</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FangSong_GB2312" w:hAnsi="DengXian" w:cs="Times New Roman" w:hint="eastAsia"/>
          <w:color w:val="000000"/>
        </w:rPr>
        <w:t>的具体要求进行检验。受试者取前倾位，取其背部进行照射。检验前</w:t>
      </w:r>
      <w:r>
        <w:rPr>
          <w:rFonts w:ascii="DengXian" w:eastAsia="FangSong_GB2312" w:hAnsi="DengXian" w:cs="Times New Roman" w:hint="eastAsia"/>
          <w:color w:val="000000"/>
        </w:rPr>
        <w:t>24</w:t>
      </w:r>
      <w:r>
        <w:rPr>
          <w:rFonts w:ascii="DengXian" w:eastAsia="FangSong_GB2312" w:hAnsi="DengXian" w:cs="Times New Roman" w:hint="eastAsia"/>
          <w:color w:val="000000"/>
        </w:rPr>
        <w:t>小时预测受试者皮肤对紫外线照射的最小红斑量（</w:t>
      </w:r>
      <w:r>
        <w:rPr>
          <w:rFonts w:ascii="DengXian" w:eastAsia="FangSong_GB2312" w:hAnsi="DengXian" w:cs="Times New Roman" w:hint="eastAsia"/>
          <w:color w:val="000000"/>
        </w:rPr>
        <w:t>MED</w:t>
      </w:r>
      <w:r>
        <w:rPr>
          <w:rFonts w:ascii="DengXian" w:eastAsia="FangSong_GB2312" w:hAnsi="DengXian" w:cs="Times New Roman" w:hint="eastAsia"/>
          <w:color w:val="000000"/>
        </w:rPr>
        <w:t>值），根据预测结果调整紫外线照射剂量，用于检验样品。检验当天首先在受试者背部选择一个</w:t>
      </w:r>
      <w:r>
        <w:rPr>
          <w:rFonts w:ascii="DengXian" w:eastAsia="FangSong_GB2312" w:hAnsi="DengXian" w:cs="Times New Roman" w:hint="eastAsia"/>
          <w:iCs/>
          <w:color w:val="000000"/>
        </w:rPr>
        <w:t>不小于</w:t>
      </w:r>
      <w:r>
        <w:rPr>
          <w:rFonts w:ascii="DengXian" w:eastAsia="FangSong_GB2312" w:hAnsi="DengXian" w:cs="Times New Roman" w:hint="eastAsia"/>
          <w:iCs/>
          <w:color w:val="000000"/>
        </w:rPr>
        <w:t>30cm</w:t>
      </w:r>
      <w:r>
        <w:rPr>
          <w:rFonts w:ascii="DengXian" w:eastAsia="FangSong_GB2312" w:hAnsi="DengXian" w:cs="Times New Roman" w:hint="eastAsia"/>
          <w:iCs/>
          <w:color w:val="000000"/>
          <w:vertAlign w:val="superscript"/>
        </w:rPr>
        <w:t>2</w:t>
      </w:r>
      <w:r>
        <w:rPr>
          <w:rFonts w:ascii="DengXian" w:eastAsia="FangSong_GB2312" w:hAnsi="DengXian" w:cs="Times New Roman" w:hint="eastAsia"/>
          <w:color w:val="000000"/>
        </w:rPr>
        <w:t>的正常皮肤区域，按</w:t>
      </w:r>
      <w:r>
        <w:rPr>
          <w:rFonts w:ascii="DengXian" w:eastAsia="FangSong_GB2312" w:hAnsi="DengXian" w:cs="Times New Roman" w:hint="eastAsia"/>
          <w:color w:val="000000"/>
        </w:rPr>
        <w:t>2mg/cm</w:t>
      </w:r>
      <w:r>
        <w:rPr>
          <w:rFonts w:ascii="DengXian" w:eastAsia="FangSong_GB2312" w:hAnsi="DengXian" w:cs="Times New Roman" w:hint="eastAsia"/>
          <w:color w:val="000000"/>
          <w:vertAlign w:val="superscript"/>
        </w:rPr>
        <w:t>2</w:t>
      </w:r>
      <w:r>
        <w:rPr>
          <w:rFonts w:ascii="DengXian" w:eastAsia="FangSong_GB2312" w:hAnsi="DengXian" w:cs="Times New Roman" w:hint="eastAsia"/>
          <w:color w:val="000000"/>
        </w:rPr>
        <w:t>的样品用量将待检样品或标准对照品均匀涂抹在上述区域内，然后按规范要求选择照射剂量，分三种情况进行照射：①受试者皮肤不涂样品；②涂对照品；③涂被测物。</w:t>
      </w:r>
      <w:r>
        <w:rPr>
          <w:rFonts w:ascii="DengXian" w:eastAsia="FangSong_GB2312" w:hAnsi="DengXian" w:cs="Times New Roman" w:hint="eastAsia"/>
          <w:color w:val="000000"/>
        </w:rPr>
        <w:t>24</w:t>
      </w:r>
      <w:r>
        <w:rPr>
          <w:rFonts w:ascii="DengXian" w:eastAsia="FangSong_GB2312" w:hAnsi="DengXian" w:cs="Times New Roman" w:hint="eastAsia"/>
          <w:color w:val="000000"/>
        </w:rPr>
        <w:t>小时后观察实验结果，分别记录三种情况下的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p w:rsidR="0028063B" w:rsidRDefault="00B26C58" w:rsidP="00B26C58">
      <w:pPr>
        <w:spacing w:afterLines="50" w:after="156" w:line="360" w:lineRule="exact"/>
        <w:rPr>
          <w:rFonts w:ascii="DengXian" w:eastAsia="FangSong_GB2312" w:hAnsi="DengXian" w:cs="Times New Roman"/>
          <w:color w:val="000000"/>
        </w:rPr>
      </w:pPr>
      <w:r>
        <w:rPr>
          <w:rFonts w:ascii="DengXian" w:eastAsia="FangSong_GB2312" w:hAnsi="DengXian" w:cs="Times New Roman" w:hint="eastAsia"/>
          <w:color w:val="000000"/>
        </w:rPr>
        <w:t>6. SPF</w:t>
      </w:r>
      <w:r>
        <w:rPr>
          <w:rFonts w:ascii="DengXian" w:eastAsia="FangSong_GB2312" w:hAnsi="DengXian" w:cs="Times New Roman" w:hint="eastAsia"/>
          <w:color w:val="000000"/>
        </w:rPr>
        <w:t>值计算方法：样品或标准品防护单个受试者的</w:t>
      </w:r>
      <w:r>
        <w:rPr>
          <w:rFonts w:ascii="DengXian" w:eastAsia="FangSong_GB2312" w:hAnsi="DengXian" w:cs="Times New Roman" w:hint="eastAsia"/>
          <w:color w:val="000000"/>
        </w:rPr>
        <w:t>SPF</w:t>
      </w:r>
      <w:r>
        <w:rPr>
          <w:rFonts w:ascii="DengXian" w:eastAsia="FangSong_GB2312" w:hAnsi="DengXian" w:cs="Times New Roman" w:hint="eastAsia"/>
          <w:color w:val="000000"/>
        </w:rPr>
        <w:t>值用下式表示：</w:t>
      </w:r>
    </w:p>
    <w:tbl>
      <w:tblPr>
        <w:tblW w:w="3780" w:type="dxa"/>
        <w:tblInd w:w="3153" w:type="dxa"/>
        <w:tblLayout w:type="fixed"/>
        <w:tblLook w:val="04A0" w:firstRow="1" w:lastRow="0" w:firstColumn="1" w:lastColumn="0" w:noHBand="0" w:noVBand="1"/>
      </w:tblPr>
      <w:tblGrid>
        <w:gridCol w:w="840"/>
        <w:gridCol w:w="2940"/>
      </w:tblGrid>
      <w:tr w:rsidR="0028063B">
        <w:trPr>
          <w:cantSplit/>
        </w:trPr>
        <w:tc>
          <w:tcPr>
            <w:tcW w:w="840" w:type="dxa"/>
            <w:vMerge w:val="restart"/>
            <w:tcBorders>
              <w:bottom w:val="single" w:sz="4" w:space="0" w:color="auto"/>
            </w:tcBorders>
            <w:vAlign w:val="center"/>
          </w:tcPr>
          <w:p w:rsidR="0028063B" w:rsidRDefault="00B26C58">
            <w:pPr>
              <w:spacing w:line="360" w:lineRule="exact"/>
              <w:jc w:val="right"/>
              <w:rPr>
                <w:rFonts w:ascii="DengXian" w:eastAsia="FangSong_GB2312" w:hAnsi="DengXian" w:cs="Times New Roman"/>
                <w:color w:val="000000"/>
              </w:rPr>
            </w:pPr>
            <w:r>
              <w:rPr>
                <w:rFonts w:ascii="DengXian" w:eastAsia="FangSong_GB2312" w:hAnsi="DengXian" w:cs="Times New Roman" w:hint="eastAsia"/>
                <w:color w:val="000000"/>
              </w:rPr>
              <w:t>SPF=</w:t>
            </w:r>
          </w:p>
        </w:tc>
        <w:tc>
          <w:tcPr>
            <w:tcW w:w="2940" w:type="dxa"/>
            <w:tcBorders>
              <w:bottom w:val="single" w:sz="4" w:space="0" w:color="auto"/>
            </w:tcBorders>
          </w:tcPr>
          <w:p w:rsidR="0028063B" w:rsidRDefault="00B26C58">
            <w:pPr>
              <w:spacing w:line="360" w:lineRule="exact"/>
              <w:jc w:val="center"/>
              <w:rPr>
                <w:rFonts w:ascii="DengXian" w:eastAsia="FangSong_GB2312" w:hAnsi="DengXian" w:cs="Times New Roman"/>
                <w:color w:val="000000"/>
              </w:rPr>
            </w:pPr>
            <w:r>
              <w:rPr>
                <w:rFonts w:ascii="DengXian" w:eastAsia="FangSong_GB2312" w:hAnsi="DengXian" w:cs="Times New Roman" w:hint="eastAsia"/>
                <w:color w:val="000000"/>
              </w:rPr>
              <w:t>防护皮肤的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tc>
      </w:tr>
      <w:tr w:rsidR="0028063B">
        <w:trPr>
          <w:cantSplit/>
        </w:trPr>
        <w:tc>
          <w:tcPr>
            <w:tcW w:w="840" w:type="dxa"/>
            <w:vMerge/>
          </w:tcPr>
          <w:p w:rsidR="0028063B" w:rsidRDefault="0028063B">
            <w:pPr>
              <w:spacing w:line="360" w:lineRule="exact"/>
              <w:jc w:val="right"/>
              <w:rPr>
                <w:rFonts w:ascii="DengXian" w:eastAsia="FangSong_GB2312" w:hAnsi="DengXian" w:cs="Times New Roman"/>
                <w:color w:val="000000"/>
              </w:rPr>
            </w:pPr>
          </w:p>
        </w:tc>
        <w:tc>
          <w:tcPr>
            <w:tcW w:w="2940" w:type="dxa"/>
          </w:tcPr>
          <w:p w:rsidR="0028063B" w:rsidRDefault="00B26C58">
            <w:pPr>
              <w:spacing w:line="360" w:lineRule="exact"/>
              <w:jc w:val="center"/>
              <w:rPr>
                <w:rFonts w:ascii="DengXian" w:eastAsia="FangSong_GB2312" w:hAnsi="DengXian" w:cs="Times New Roman"/>
                <w:color w:val="000000"/>
              </w:rPr>
            </w:pPr>
            <w:r>
              <w:rPr>
                <w:rFonts w:ascii="DengXian" w:eastAsia="FangSong_GB2312" w:hAnsi="DengXian" w:cs="Times New Roman" w:hint="eastAsia"/>
                <w:color w:val="000000"/>
              </w:rPr>
              <w:t>未防护皮肤的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tc>
      </w:tr>
    </w:tbl>
    <w:p w:rsidR="0028063B" w:rsidRDefault="00B26C58" w:rsidP="00B26C58">
      <w:pPr>
        <w:spacing w:beforeLines="50" w:before="156" w:line="360" w:lineRule="exact"/>
        <w:ind w:firstLine="437"/>
        <w:rPr>
          <w:rFonts w:ascii="DengXian" w:eastAsia="FangSong_GB2312" w:hAnsi="DengXian" w:cs="Times New Roman"/>
          <w:color w:val="000000"/>
        </w:rPr>
      </w:pPr>
      <w:r>
        <w:rPr>
          <w:rFonts w:ascii="DengXian" w:eastAsia="FangSong_GB2312" w:hAnsi="DengXian" w:cs="Times New Roman"/>
          <w:color w:val="000000"/>
        </w:rPr>
        <w:t>个体</w:t>
      </w:r>
      <w:r>
        <w:rPr>
          <w:rFonts w:ascii="DengXian" w:eastAsia="FangSong_GB2312" w:hAnsi="DengXian" w:cs="Times New Roman"/>
          <w:color w:val="000000"/>
        </w:rPr>
        <w:t>SPF</w:t>
      </w:r>
      <w:r>
        <w:rPr>
          <w:rFonts w:ascii="DengXian" w:eastAsia="FangSong_GB2312" w:hAnsi="DengXian" w:cs="Times New Roman"/>
          <w:color w:val="000000"/>
        </w:rPr>
        <w:t>值要求精确到小数点后一位数字，</w:t>
      </w:r>
      <w:r>
        <w:rPr>
          <w:rFonts w:ascii="DengXian" w:eastAsia="FangSong_GB2312" w:hAnsi="DengXian" w:cs="Times New Roman" w:hint="eastAsia"/>
          <w:color w:val="000000"/>
        </w:rPr>
        <w:t>计算样品防护全部受试者</w:t>
      </w:r>
      <w:r>
        <w:rPr>
          <w:rFonts w:ascii="DengXian" w:eastAsia="FangSong_GB2312" w:hAnsi="DengXian" w:cs="Times New Roman" w:hint="eastAsia"/>
          <w:color w:val="000000"/>
        </w:rPr>
        <w:t>SPF</w:t>
      </w:r>
      <w:r>
        <w:rPr>
          <w:rFonts w:ascii="DengXian" w:eastAsia="FangSong_GB2312" w:hAnsi="DengXian" w:cs="Times New Roman" w:hint="eastAsia"/>
          <w:color w:val="000000"/>
        </w:rPr>
        <w:t>值的</w:t>
      </w:r>
      <w:r>
        <w:rPr>
          <w:rFonts w:ascii="DengXian" w:eastAsia="FangSong_GB2312" w:hAnsi="DengXian" w:cs="Times New Roman" w:hint="eastAsia"/>
          <w:bCs/>
          <w:color w:val="000000"/>
        </w:rPr>
        <w:t>算术均数，</w:t>
      </w:r>
      <w:r>
        <w:rPr>
          <w:rFonts w:ascii="DengXian" w:eastAsia="FangSong_GB2312" w:hAnsi="DengXian" w:cs="Times New Roman" w:hint="eastAsia"/>
          <w:color w:val="000000"/>
        </w:rPr>
        <w:t>取其整数部分即为该测定样品的</w:t>
      </w:r>
      <w:r>
        <w:rPr>
          <w:rFonts w:ascii="DengXian" w:eastAsia="FangSong_GB2312" w:hAnsi="DengXian" w:cs="Times New Roman" w:hint="eastAsia"/>
          <w:bCs/>
          <w:color w:val="000000"/>
        </w:rPr>
        <w:t>SPF</w:t>
      </w:r>
      <w:r>
        <w:rPr>
          <w:rFonts w:ascii="DengXian" w:eastAsia="FangSong_GB2312" w:hAnsi="DengXian" w:cs="Times New Roman" w:hint="eastAsia"/>
          <w:color w:val="000000"/>
        </w:rPr>
        <w:t>值。估计均数的抽样误差可计算该组数据的标准差和标准误。</w:t>
      </w:r>
      <w:r>
        <w:rPr>
          <w:rFonts w:ascii="DengXian" w:eastAsia="FangSong_GB2312" w:hAnsi="DengXian" w:cs="Times New Roman" w:hint="eastAsia"/>
          <w:iCs/>
          <w:color w:val="000000"/>
        </w:rPr>
        <w:t>要求均数的</w:t>
      </w:r>
      <w:r>
        <w:rPr>
          <w:rFonts w:ascii="DengXian" w:eastAsia="FangSong_GB2312" w:hAnsi="DengXian" w:cs="Times New Roman" w:hint="eastAsia"/>
          <w:iCs/>
          <w:color w:val="000000"/>
        </w:rPr>
        <w:t>95%</w:t>
      </w:r>
      <w:r>
        <w:rPr>
          <w:rFonts w:ascii="DengXian" w:eastAsia="FangSong_GB2312" w:hAnsi="DengXian" w:cs="Times New Roman" w:hint="eastAsia"/>
          <w:iCs/>
          <w:color w:val="000000"/>
        </w:rPr>
        <w:t>可信区间（</w:t>
      </w:r>
      <w:r>
        <w:rPr>
          <w:rFonts w:ascii="DengXian" w:eastAsia="FangSong_GB2312" w:hAnsi="DengXian" w:cs="Times New Roman" w:hint="eastAsia"/>
          <w:iCs/>
          <w:color w:val="000000"/>
        </w:rPr>
        <w:t>95%CI</w:t>
      </w:r>
      <w:r>
        <w:rPr>
          <w:rFonts w:ascii="DengXian" w:eastAsia="FangSong_GB2312" w:hAnsi="DengXian" w:cs="Times New Roman" w:hint="eastAsia"/>
          <w:iCs/>
          <w:color w:val="000000"/>
        </w:rPr>
        <w:t>）不超过均数的</w:t>
      </w:r>
      <w:r>
        <w:rPr>
          <w:rFonts w:ascii="DengXian" w:eastAsia="FangSong_GB2312" w:hAnsi="DengXian" w:cs="Times New Roman" w:hint="eastAsia"/>
          <w:iCs/>
          <w:color w:val="000000"/>
        </w:rPr>
        <w:t>17%</w:t>
      </w:r>
      <w:r>
        <w:rPr>
          <w:rFonts w:ascii="DengXian" w:eastAsia="FangSong_GB2312" w:hAnsi="DengXian" w:cs="Times New Roman" w:hint="eastAsia"/>
          <w:iCs/>
          <w:color w:val="000000"/>
        </w:rPr>
        <w:t>，</w:t>
      </w:r>
      <w:r>
        <w:rPr>
          <w:rFonts w:ascii="DengXian" w:eastAsia="FangSong_GB2312" w:hAnsi="DengXian" w:cs="Times New Roman" w:hint="eastAsia"/>
          <w:color w:val="000000"/>
        </w:rPr>
        <w:t>否则应增加受试者人数</w:t>
      </w:r>
      <w:r>
        <w:rPr>
          <w:rFonts w:ascii="DengXian" w:eastAsia="FangSong_GB2312" w:hAnsi="DengXian" w:cs="Times New Roman" w:hint="eastAsia"/>
          <w:iCs/>
          <w:color w:val="000000"/>
        </w:rPr>
        <w:t>（不超过</w:t>
      </w:r>
      <w:r>
        <w:rPr>
          <w:rFonts w:ascii="DengXian" w:eastAsia="FangSong_GB2312" w:hAnsi="DengXian" w:cs="Times New Roman" w:hint="eastAsia"/>
          <w:iCs/>
          <w:color w:val="000000"/>
        </w:rPr>
        <w:t>25</w:t>
      </w:r>
      <w:r>
        <w:rPr>
          <w:rFonts w:ascii="DengXian" w:eastAsia="FangSong_GB2312" w:hAnsi="DengXian" w:cs="Times New Roman" w:hint="eastAsia"/>
          <w:iCs/>
          <w:color w:val="000000"/>
        </w:rPr>
        <w:t>）</w:t>
      </w:r>
      <w:r>
        <w:rPr>
          <w:rFonts w:ascii="DengXian" w:eastAsia="FangSong_GB2312" w:hAnsi="DengXian" w:cs="Times New Roman" w:hint="eastAsia"/>
          <w:color w:val="000000"/>
        </w:rPr>
        <w:t>直至符合上述要求。</w:t>
      </w:r>
    </w:p>
    <w:tbl>
      <w:tblPr>
        <w:tblpPr w:leftFromText="180" w:rightFromText="180" w:vertAnchor="text" w:horzAnchor="margin" w:tblpY="741"/>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B26C58">
      <w:pPr>
        <w:jc w:val="center"/>
        <w:rPr>
          <w:rFonts w:ascii="FangSong_GB2312" w:eastAsia="FangSong_GB2312" w:hAnsi="DengXian" w:cs="Times New Roman"/>
        </w:rPr>
      </w:pPr>
      <w:r>
        <w:rPr>
          <w:rFonts w:ascii="FangSong_GB2312" w:eastAsia="FangSong_GB2312" w:hAnsi="DengXian" w:cs="FangSong_GB2312" w:hint="eastAsia"/>
        </w:rPr>
        <w:t>（本页以下空白）</w:t>
      </w:r>
    </w:p>
    <w:p w:rsidR="0028063B" w:rsidRDefault="0028063B">
      <w:pPr>
        <w:jc w:val="center"/>
        <w:rPr>
          <w:rFonts w:ascii="方正小标宋简体" w:eastAsia="方正小标宋简体" w:hAnsi="DengXian" w:cs="方正小标宋简体"/>
          <w:sz w:val="32"/>
          <w:szCs w:val="32"/>
        </w:r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28063B">
            <w:pPr>
              <w:jc w:val="distribute"/>
              <w:rPr>
                <w:rFonts w:ascii="FangSong_GB2312" w:eastAsia="FangSong_GB2312" w:hAnsi="DengXian" w:cs="Times New Roman"/>
              </w:rPr>
            </w:pP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B26C58">
      <w:pPr>
        <w:spacing w:line="360" w:lineRule="auto"/>
        <w:jc w:val="left"/>
        <w:rPr>
          <w:rFonts w:ascii="FangSong_GB2312" w:eastAsia="FangSong_GB2312" w:hAnsi="DengXian" w:cs="Times New Roman"/>
          <w:b/>
        </w:rPr>
      </w:pPr>
      <w:r>
        <w:rPr>
          <w:rFonts w:ascii="FangSong_GB2312" w:eastAsia="FangSong_GB2312" w:hAnsi="DengXian" w:cs="FangSong_GB2312" w:hint="eastAsia"/>
          <w:b/>
        </w:rPr>
        <w:t>检验结果：</w:t>
      </w:r>
    </w:p>
    <w:p w:rsidR="0028063B" w:rsidRDefault="00B26C58">
      <w:pPr>
        <w:spacing w:line="360" w:lineRule="auto"/>
        <w:jc w:val="center"/>
        <w:rPr>
          <w:rFonts w:ascii="DengXian" w:eastAsia="FangSong_GB2312" w:hAnsi="DengXian" w:cs="Times New Roman"/>
          <w:bCs/>
          <w:color w:val="000000"/>
        </w:rPr>
      </w:pPr>
      <w:r>
        <w:rPr>
          <w:rFonts w:ascii="DengXian" w:eastAsia="FangSong_GB2312" w:hAnsi="DengXian" w:cs="Times New Roman" w:hint="eastAsia"/>
          <w:bCs/>
          <w:color w:val="000000"/>
        </w:rPr>
        <w:t>对照品及被测物</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值测定结果</w:t>
      </w:r>
    </w:p>
    <w:tbl>
      <w:tblPr>
        <w:tblW w:w="8820" w:type="dxa"/>
        <w:tblInd w:w="108" w:type="dxa"/>
        <w:tblLayout w:type="fixed"/>
        <w:tblLook w:val="04A0" w:firstRow="1" w:lastRow="0" w:firstColumn="1" w:lastColumn="0" w:noHBand="0" w:noVBand="1"/>
      </w:tblPr>
      <w:tblGrid>
        <w:gridCol w:w="1302"/>
        <w:gridCol w:w="1218"/>
        <w:gridCol w:w="1010"/>
        <w:gridCol w:w="956"/>
        <w:gridCol w:w="1204"/>
        <w:gridCol w:w="1565"/>
        <w:gridCol w:w="1565"/>
      </w:tblGrid>
      <w:tr w:rsidR="0028063B">
        <w:trPr>
          <w:trHeight w:val="510"/>
        </w:trPr>
        <w:tc>
          <w:tcPr>
            <w:tcW w:w="1302"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编号</w:t>
            </w:r>
          </w:p>
        </w:tc>
        <w:tc>
          <w:tcPr>
            <w:tcW w:w="1218" w:type="dxa"/>
            <w:tcBorders>
              <w:top w:val="single" w:sz="8" w:space="0" w:color="auto"/>
              <w:bottom w:val="single" w:sz="8" w:space="0" w:color="auto"/>
            </w:tcBorders>
            <w:vAlign w:val="center"/>
          </w:tcPr>
          <w:p w:rsidR="0028063B" w:rsidRDefault="00B26C58" w:rsidP="00B26C58">
            <w:pPr>
              <w:ind w:leftChars="-75" w:left="-158" w:firstLineChars="14" w:firstLine="29"/>
              <w:jc w:val="center"/>
              <w:rPr>
                <w:rFonts w:ascii="DengXian" w:eastAsia="FangSong_GB2312" w:hAnsi="DengXian" w:cs="Times New Roman"/>
                <w:bCs/>
                <w:color w:val="000000"/>
              </w:rPr>
            </w:pPr>
            <w:r>
              <w:rPr>
                <w:rFonts w:ascii="DengXian" w:eastAsia="FangSong_GB2312" w:hAnsi="DengXian" w:cs="Times New Roman" w:hint="eastAsia"/>
                <w:bCs/>
                <w:color w:val="000000"/>
              </w:rPr>
              <w:t>姓名</w:t>
            </w:r>
          </w:p>
          <w:p w:rsidR="0028063B" w:rsidRDefault="00B26C58" w:rsidP="00B26C58">
            <w:pPr>
              <w:spacing w:line="240" w:lineRule="exact"/>
              <w:ind w:leftChars="-75" w:left="-158" w:firstLineChars="14" w:firstLine="29"/>
              <w:jc w:val="center"/>
              <w:rPr>
                <w:rFonts w:ascii="DengXian" w:eastAsia="FangSong_GB2312" w:hAnsi="DengXian" w:cs="Times New Roman"/>
                <w:bCs/>
                <w:color w:val="000000"/>
              </w:rPr>
            </w:pPr>
            <w:r>
              <w:rPr>
                <w:rFonts w:ascii="DengXian" w:eastAsia="FangSong_GB2312" w:hAnsi="DengXian" w:cs="Times New Roman" w:hint="eastAsia"/>
                <w:bCs/>
                <w:color w:val="000000"/>
              </w:rPr>
              <w:t>（首字母）</w:t>
            </w:r>
          </w:p>
        </w:tc>
        <w:tc>
          <w:tcPr>
            <w:tcW w:w="1010"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性别</w:t>
            </w:r>
          </w:p>
        </w:tc>
        <w:tc>
          <w:tcPr>
            <w:tcW w:w="956"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年龄</w:t>
            </w:r>
          </w:p>
        </w:tc>
        <w:tc>
          <w:tcPr>
            <w:tcW w:w="1204"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皮肤类型</w:t>
            </w:r>
          </w:p>
        </w:tc>
        <w:tc>
          <w:tcPr>
            <w:tcW w:w="1565"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对照品</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w:t>
            </w:r>
          </w:p>
        </w:tc>
        <w:tc>
          <w:tcPr>
            <w:tcW w:w="1565"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被测物</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w:t>
            </w:r>
          </w:p>
        </w:tc>
      </w:tr>
      <w:tr w:rsidR="0028063B">
        <w:trPr>
          <w:trHeight w:val="510"/>
        </w:trPr>
        <w:tc>
          <w:tcPr>
            <w:tcW w:w="1302" w:type="dxa"/>
            <w:tcBorders>
              <w:top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01</w:t>
            </w:r>
          </w:p>
        </w:tc>
        <w:tc>
          <w:tcPr>
            <w:tcW w:w="1218"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010"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56"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204"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02</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03</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04</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05</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06</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07</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08</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09</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tcBorders>
              <w:bottom w:val="single" w:sz="4"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10</w:t>
            </w:r>
          </w:p>
        </w:tc>
        <w:tc>
          <w:tcPr>
            <w:tcW w:w="1218"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010"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56"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204"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tcBorders>
              <w:top w:val="single" w:sz="4"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color w:val="000000"/>
              </w:rPr>
              <w:t>平均值</w:t>
            </w:r>
          </w:p>
        </w:tc>
        <w:tc>
          <w:tcPr>
            <w:tcW w:w="1218"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010"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56"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204"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color w:val="000000"/>
              </w:rPr>
              <w:t>标准差</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标准误</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510"/>
        </w:trPr>
        <w:tc>
          <w:tcPr>
            <w:tcW w:w="1302" w:type="dxa"/>
            <w:tcBorders>
              <w:bottom w:val="single" w:sz="8" w:space="0" w:color="auto"/>
            </w:tcBorders>
            <w:vAlign w:val="center"/>
          </w:tcPr>
          <w:p w:rsidR="0028063B" w:rsidRDefault="00B26C58">
            <w:pPr>
              <w:spacing w:line="240" w:lineRule="exact"/>
              <w:jc w:val="center"/>
              <w:rPr>
                <w:rFonts w:ascii="DengXian" w:eastAsia="FangSong_GB2312" w:hAnsi="DengXian" w:cs="Times New Roman"/>
                <w:iCs/>
                <w:color w:val="000000"/>
              </w:rPr>
            </w:pPr>
            <w:r>
              <w:rPr>
                <w:rFonts w:ascii="DengXian" w:eastAsia="FangSong_GB2312" w:hAnsi="DengXian" w:cs="Times New Roman" w:hint="eastAsia"/>
                <w:iCs/>
                <w:color w:val="000000"/>
              </w:rPr>
              <w:t>95%CI</w:t>
            </w:r>
          </w:p>
        </w:tc>
        <w:tc>
          <w:tcPr>
            <w:tcW w:w="1218"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iCs/>
                <w:color w:val="000000"/>
              </w:rPr>
            </w:pPr>
          </w:p>
        </w:tc>
        <w:tc>
          <w:tcPr>
            <w:tcW w:w="1010"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
                <w:color w:val="000000"/>
              </w:rPr>
            </w:pPr>
          </w:p>
        </w:tc>
        <w:tc>
          <w:tcPr>
            <w:tcW w:w="956"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204"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bl>
    <w:p w:rsidR="0028063B" w:rsidRDefault="0028063B">
      <w:pPr>
        <w:rPr>
          <w:rFonts w:ascii="DengXian" w:eastAsia="FangSong_GB2312" w:hAnsi="DengXian" w:cs="Times New Roman"/>
          <w:color w:val="000000"/>
        </w:rPr>
      </w:pPr>
    </w:p>
    <w:p w:rsidR="0028063B" w:rsidRDefault="00B26C58">
      <w:pPr>
        <w:spacing w:line="360" w:lineRule="auto"/>
        <w:ind w:firstLineChars="200" w:firstLine="420"/>
        <w:rPr>
          <w:rFonts w:ascii="DengXian" w:eastAsia="FangSong_GB2312" w:hAnsi="DengXian" w:cs="Times New Roman"/>
          <w:color w:val="000000"/>
        </w:rPr>
      </w:pPr>
      <w:r>
        <w:rPr>
          <w:rFonts w:ascii="DengXian" w:eastAsia="FangSong_GB2312" w:hAnsi="DengXian" w:cs="Times New Roman" w:hint="eastAsia"/>
          <w:color w:val="000000"/>
        </w:rPr>
        <w:t>人体测试结果显示，所检样品的</w:t>
      </w:r>
      <w:r>
        <w:rPr>
          <w:rFonts w:ascii="DengXian" w:eastAsia="FangSong_GB2312" w:hAnsi="DengXian" w:cs="Times New Roman" w:hint="eastAsia"/>
          <w:color w:val="000000"/>
        </w:rPr>
        <w:t>SPF</w:t>
      </w:r>
      <w:r>
        <w:rPr>
          <w:rFonts w:ascii="DengXian" w:eastAsia="FangSong_GB2312" w:hAnsi="DengXian" w:cs="Times New Roman" w:hint="eastAsia"/>
          <w:color w:val="000000"/>
        </w:rPr>
        <w:t>值为</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w:t>
      </w:r>
    </w:p>
    <w:p w:rsidR="0028063B" w:rsidRDefault="0028063B">
      <w:pPr>
        <w:jc w:val="center"/>
        <w:rPr>
          <w:rFonts w:ascii="FangSong_GB2312" w:eastAsia="FangSong_GB2312" w:hAnsi="DengXian" w:cs="Times New Roman"/>
        </w:rPr>
      </w:pPr>
    </w:p>
    <w:p w:rsidR="0028063B" w:rsidRDefault="0028063B">
      <w:pPr>
        <w:jc w:val="center"/>
        <w:rPr>
          <w:rFonts w:ascii="FangSong_GB2312" w:eastAsia="FangSong_GB2312" w:hAnsi="DengXian" w:cs="Times New Roman"/>
        </w:rPr>
      </w:pPr>
    </w:p>
    <w:p w:rsidR="0028063B" w:rsidRDefault="00B26C58">
      <w:pPr>
        <w:widowControl/>
        <w:jc w:val="left"/>
        <w:rPr>
          <w:rFonts w:ascii="FangSong_GB2312" w:eastAsia="FangSong_GB2312" w:hAnsi="DengXian" w:cs="Times New Roman"/>
        </w:rPr>
      </w:pPr>
      <w:r>
        <w:rPr>
          <w:rFonts w:ascii="FangSong_GB2312" w:eastAsia="FangSong_GB2312" w:hAnsi="DengXian" w:cs="Times New Roman"/>
        </w:rPr>
        <w:br w:type="page"/>
      </w:r>
    </w:p>
    <w:p w:rsidR="0028063B" w:rsidRDefault="00B26C58">
      <w:pPr>
        <w:rPr>
          <w:rFonts w:ascii="FangSong_GB2312" w:eastAsia="FangSong_GB2312" w:hAnsi="DengXian" w:cs="Times New Roman"/>
        </w:rPr>
      </w:pPr>
      <w:r>
        <w:rPr>
          <w:rFonts w:ascii="FangSong_GB2312" w:eastAsia="FangSong_GB2312" w:hAnsi="DengXian" w:cs="Times New Roman" w:hint="eastAsia"/>
        </w:rPr>
        <w:lastRenderedPageBreak/>
        <w:t>2-1w：防晒类化妆品一般防水性能测定检验报告体例</w:t>
      </w: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145"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076"/>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076"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076"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076"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rPr>
              <w:t>防晒类化妆品一般防水性能测定</w:t>
            </w:r>
          </w:p>
        </w:tc>
      </w:tr>
      <w:tr w:rsidR="0028063B">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045"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045"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045"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spacing w:line="320" w:lineRule="exact"/>
        <w:rPr>
          <w:rFonts w:ascii="DengXian" w:eastAsia="FangSong_GB2312" w:hAnsi="DengXian" w:cs="Times New Roman"/>
          <w:b/>
          <w:bCs/>
          <w:color w:val="000000"/>
        </w:rPr>
      </w:pPr>
      <w:r>
        <w:rPr>
          <w:rFonts w:ascii="DengXian" w:eastAsia="FangSong_GB2312" w:hAnsi="DengXian" w:cs="Times New Roman" w:hint="eastAsia"/>
          <w:b/>
          <w:bCs/>
          <w:color w:val="000000"/>
        </w:rPr>
        <w:t>材料和方法：</w:t>
      </w:r>
    </w:p>
    <w:p w:rsidR="0028063B" w:rsidRDefault="00B26C58">
      <w:pPr>
        <w:autoSpaceDE w:val="0"/>
        <w:autoSpaceDN w:val="0"/>
        <w:adjustRightInd w:val="0"/>
        <w:spacing w:line="32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被测物：为化妆品原物。</w:t>
      </w:r>
    </w:p>
    <w:p w:rsidR="0028063B" w:rsidRDefault="00B26C58">
      <w:pPr>
        <w:autoSpaceDE w:val="0"/>
        <w:autoSpaceDN w:val="0"/>
        <w:adjustRightInd w:val="0"/>
        <w:spacing w:line="320" w:lineRule="exact"/>
        <w:rPr>
          <w:rFonts w:ascii="DengXian" w:eastAsia="FangSong_GB2312" w:hAnsi="DengXian" w:cs="Times New Roman"/>
          <w:color w:val="000000"/>
        </w:rPr>
      </w:pPr>
      <w:r>
        <w:rPr>
          <w:rFonts w:ascii="DengXian" w:eastAsia="FangSong_GB2312" w:hAnsi="DengXian" w:cs="Times New Roman" w:hint="eastAsia"/>
          <w:color w:val="000000"/>
        </w:rPr>
        <w:t xml:space="preserve">2. </w:t>
      </w:r>
      <w:r>
        <w:rPr>
          <w:rFonts w:ascii="DengXian" w:eastAsia="FangSong_GB2312" w:hAnsi="DengXian" w:cs="Times New Roman" w:hint="eastAsia"/>
          <w:color w:val="000000"/>
        </w:rPr>
        <w:t>被测物防水测定前标识的</w:t>
      </w:r>
      <w:r>
        <w:rPr>
          <w:rFonts w:ascii="DengXian" w:eastAsia="FangSong_GB2312" w:hAnsi="DengXian" w:cs="Times New Roman" w:hint="eastAsia"/>
          <w:color w:val="000000"/>
        </w:rPr>
        <w:t>SPF</w:t>
      </w:r>
      <w:r>
        <w:rPr>
          <w:rFonts w:ascii="DengXian" w:eastAsia="FangSong_GB2312" w:hAnsi="DengXian" w:cs="Times New Roman" w:hint="eastAsia"/>
          <w:color w:val="000000"/>
        </w:rPr>
        <w:t>值</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w:t>
      </w:r>
    </w:p>
    <w:p w:rsidR="0028063B" w:rsidRDefault="00B26C58">
      <w:pPr>
        <w:spacing w:line="320" w:lineRule="exact"/>
        <w:rPr>
          <w:rFonts w:ascii="DengXian" w:eastAsia="FangSong_GB2312" w:hAnsi="DengXian" w:cs="Times New Roman"/>
          <w:color w:val="000000"/>
        </w:rPr>
      </w:pPr>
      <w:r>
        <w:rPr>
          <w:rFonts w:ascii="DengXian" w:eastAsia="FangSong_GB2312" w:hAnsi="DengXian" w:cs="Times New Roman" w:hint="eastAsia"/>
          <w:color w:val="000000"/>
        </w:rPr>
        <w:t xml:space="preserve">3. </w:t>
      </w:r>
      <w:r>
        <w:rPr>
          <w:rFonts w:ascii="DengXian" w:eastAsia="FangSong_GB2312" w:hAnsi="DengXian" w:cs="Times New Roman" w:hint="eastAsia"/>
          <w:color w:val="000000"/>
        </w:rPr>
        <w:t>对照品：根据</w:t>
      </w:r>
      <w:r>
        <w:rPr>
          <w:rFonts w:ascii="FangSong_GB2312" w:eastAsia="FangSong_GB2312" w:hAnsi="DengXian" w:cs="Times New Roman" w:hint="eastAsia"/>
          <w:bCs/>
        </w:rPr>
        <w:t>检验依据</w:t>
      </w:r>
      <w:r>
        <w:rPr>
          <w:rFonts w:ascii="FangSong_GB2312" w:eastAsia="FangSong_GB2312" w:hAnsi="DengXian" w:cs="FangSong_GB2312" w:hint="eastAsia"/>
        </w:rPr>
        <w:t>现行有效版本中的</w:t>
      </w:r>
      <w:r>
        <w:rPr>
          <w:rFonts w:ascii="DengXian" w:eastAsia="FangSong_GB2312" w:hAnsi="DengXian" w:cs="Times New Roman" w:hint="eastAsia"/>
          <w:color w:val="000000"/>
        </w:rPr>
        <w:t>要求选择。</w:t>
      </w:r>
    </w:p>
    <w:p w:rsidR="0028063B" w:rsidRDefault="00B26C58">
      <w:pPr>
        <w:spacing w:line="32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4. </w:t>
      </w:r>
      <w:r>
        <w:rPr>
          <w:rFonts w:ascii="DengXian" w:eastAsia="FangSong_GB2312" w:hAnsi="DengXian" w:cs="Times New Roman" w:hint="eastAsia"/>
          <w:bCs/>
          <w:color w:val="000000"/>
        </w:rPr>
        <w:t>受试者：共</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人，男</w:t>
      </w:r>
      <w:r>
        <w:rPr>
          <w:rFonts w:ascii="DengXian" w:eastAsia="FangSong_GB2312" w:hAnsi="DengXian" w:cs="Times New Roman" w:hint="eastAsia"/>
          <w:bCs/>
          <w:color w:val="000000"/>
          <w:u w:val="single"/>
        </w:rPr>
        <w:t xml:space="preserve"> </w:t>
      </w:r>
      <w:r>
        <w:rPr>
          <w:rFonts w:ascii="DengXian" w:eastAsia="FangSong_GB2312" w:hAnsi="DengXian" w:cs="Times New Roman"/>
          <w:bCs/>
          <w:color w:val="000000"/>
          <w:u w:val="single"/>
        </w:rPr>
        <w:t xml:space="preserve"> </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岁，符合受试者志愿入选标准。</w:t>
      </w:r>
    </w:p>
    <w:p w:rsidR="0028063B" w:rsidRDefault="00B26C58">
      <w:pPr>
        <w:spacing w:line="32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5. </w:t>
      </w:r>
      <w:r>
        <w:rPr>
          <w:rFonts w:ascii="DengXian" w:eastAsia="FangSong_GB2312" w:hAnsi="DengXian" w:cs="Times New Roman" w:hint="eastAsia"/>
          <w:color w:val="000000"/>
        </w:rPr>
        <w:t>光源：日光模拟器氙弧灯，各项性能指标符合测定规范要求。</w:t>
      </w:r>
    </w:p>
    <w:p w:rsidR="0028063B" w:rsidRDefault="00B26C58">
      <w:pPr>
        <w:spacing w:line="32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6. </w:t>
      </w:r>
      <w:r>
        <w:rPr>
          <w:rFonts w:ascii="DengXian" w:eastAsia="FangSong_GB2312" w:hAnsi="DengXian" w:cs="Times New Roman" w:hint="eastAsia"/>
          <w:color w:val="000000"/>
        </w:rPr>
        <w:t>检验方法：按照</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FangSong_GB2312" w:hAnsi="DengXian" w:cs="Times New Roman" w:hint="eastAsia"/>
          <w:color w:val="000000"/>
        </w:rPr>
        <w:t>的具体要求进行检验。受试者取前倾位，取其背部进行照射。检验前</w:t>
      </w:r>
      <w:r>
        <w:rPr>
          <w:rFonts w:ascii="DengXian" w:eastAsia="FangSong_GB2312" w:hAnsi="DengXian" w:cs="Times New Roman" w:hint="eastAsia"/>
          <w:color w:val="000000"/>
        </w:rPr>
        <w:t>24</w:t>
      </w:r>
      <w:r>
        <w:rPr>
          <w:rFonts w:ascii="DengXian" w:eastAsia="FangSong_GB2312" w:hAnsi="DengXian" w:cs="Times New Roman" w:hint="eastAsia"/>
          <w:color w:val="000000"/>
        </w:rPr>
        <w:t>小时预测受试者皮肤对紫外线照射的最小红斑量（</w:t>
      </w:r>
      <w:r>
        <w:rPr>
          <w:rFonts w:ascii="DengXian" w:eastAsia="FangSong_GB2312" w:hAnsi="DengXian" w:cs="Times New Roman" w:hint="eastAsia"/>
          <w:color w:val="000000"/>
        </w:rPr>
        <w:t>MED</w:t>
      </w:r>
      <w:r>
        <w:rPr>
          <w:rFonts w:ascii="DengXian" w:eastAsia="FangSong_GB2312" w:hAnsi="DengXian" w:cs="Times New Roman" w:hint="eastAsia"/>
          <w:color w:val="000000"/>
        </w:rPr>
        <w:t>值），根据预测结果调整紫外线照射剂量，用于检验样品。检验当天首先在受试者背部选择一个不小于</w:t>
      </w:r>
      <w:r>
        <w:rPr>
          <w:rFonts w:ascii="DengXian" w:eastAsia="FangSong_GB2312" w:hAnsi="DengXian" w:cs="Times New Roman" w:hint="eastAsia"/>
          <w:color w:val="000000"/>
        </w:rPr>
        <w:t>30cm</w:t>
      </w:r>
      <w:r>
        <w:rPr>
          <w:rFonts w:ascii="DengXian" w:eastAsia="FangSong_GB2312" w:hAnsi="DengXian" w:cs="Times New Roman" w:hint="eastAsia"/>
          <w:color w:val="000000"/>
          <w:vertAlign w:val="superscript"/>
        </w:rPr>
        <w:t>2</w:t>
      </w:r>
      <w:r>
        <w:rPr>
          <w:rFonts w:ascii="DengXian" w:eastAsia="FangSong_GB2312" w:hAnsi="DengXian" w:cs="Times New Roman" w:hint="eastAsia"/>
          <w:color w:val="000000"/>
        </w:rPr>
        <w:t>的正常皮肤区域，按</w:t>
      </w:r>
      <w:r>
        <w:rPr>
          <w:rFonts w:ascii="DengXian" w:eastAsia="FangSong_GB2312" w:hAnsi="DengXian" w:cs="Times New Roman" w:hint="eastAsia"/>
          <w:color w:val="000000"/>
        </w:rPr>
        <w:t>2mg/cm</w:t>
      </w:r>
      <w:r>
        <w:rPr>
          <w:rFonts w:ascii="DengXian" w:eastAsia="FangSong_GB2312" w:hAnsi="DengXian" w:cs="Times New Roman" w:hint="eastAsia"/>
          <w:color w:val="000000"/>
          <w:vertAlign w:val="superscript"/>
        </w:rPr>
        <w:t>2</w:t>
      </w:r>
      <w:r>
        <w:rPr>
          <w:rFonts w:ascii="DengXian" w:eastAsia="FangSong_GB2312" w:hAnsi="DengXian" w:cs="Times New Roman" w:hint="eastAsia"/>
          <w:color w:val="000000"/>
        </w:rPr>
        <w:t>的样品用量将待检样品或标准对照品均匀涂抹在上述区域内，等待</w:t>
      </w:r>
      <w:r>
        <w:rPr>
          <w:rFonts w:ascii="DengXian" w:eastAsia="FangSong_GB2312" w:hAnsi="DengXian" w:cs="Times New Roman" w:hint="eastAsia"/>
          <w:color w:val="000000"/>
        </w:rPr>
        <w:t>15-30</w:t>
      </w:r>
      <w:r>
        <w:rPr>
          <w:rFonts w:ascii="DengXian" w:eastAsia="FangSong_GB2312" w:hAnsi="DengXian" w:cs="Times New Roman" w:hint="eastAsia"/>
          <w:color w:val="000000"/>
        </w:rPr>
        <w:t>分钟或按标签说明书要求进行。受试者在水中中等量活动或水流以中等程度旋转</w:t>
      </w:r>
      <w:r>
        <w:rPr>
          <w:rFonts w:ascii="DengXian" w:eastAsia="FangSong_GB2312" w:hAnsi="DengXian" w:cs="Times New Roman" w:hint="eastAsia"/>
          <w:color w:val="000000"/>
        </w:rPr>
        <w:t>20</w:t>
      </w:r>
      <w:r>
        <w:rPr>
          <w:rFonts w:ascii="DengXian" w:eastAsia="FangSong_GB2312" w:hAnsi="DengXian" w:cs="Times New Roman" w:hint="eastAsia"/>
          <w:color w:val="000000"/>
        </w:rPr>
        <w:t>分钟，出水休息</w:t>
      </w:r>
      <w:r>
        <w:rPr>
          <w:rFonts w:ascii="DengXian" w:eastAsia="FangSong_GB2312" w:hAnsi="DengXian" w:cs="Times New Roman" w:hint="eastAsia"/>
          <w:color w:val="000000"/>
        </w:rPr>
        <w:t xml:space="preserve">20 </w:t>
      </w:r>
      <w:r>
        <w:rPr>
          <w:rFonts w:ascii="DengXian" w:eastAsia="FangSong_GB2312" w:hAnsi="DengXian" w:cs="Times New Roman" w:hint="eastAsia"/>
          <w:color w:val="000000"/>
        </w:rPr>
        <w:t>分钟。入水再中等量活动</w:t>
      </w:r>
      <w:r>
        <w:rPr>
          <w:rFonts w:ascii="DengXian" w:eastAsia="FangSong_GB2312" w:hAnsi="DengXian" w:cs="Times New Roman" w:hint="eastAsia"/>
          <w:color w:val="000000"/>
        </w:rPr>
        <w:t>20</w:t>
      </w:r>
      <w:r>
        <w:rPr>
          <w:rFonts w:ascii="DengXian" w:eastAsia="FangSong_GB2312" w:hAnsi="DengXian" w:cs="Times New Roman" w:hint="eastAsia"/>
          <w:color w:val="000000"/>
        </w:rPr>
        <w:t>分钟，结束水中活动，等待皮肤干燥。然后按规范要求选择紫外线照射剂量，分三种情况进行照射：①受试者皮肤不涂样品；②涂对照品；③涂被测物。</w:t>
      </w:r>
      <w:r>
        <w:rPr>
          <w:rFonts w:ascii="DengXian" w:eastAsia="FangSong_GB2312" w:hAnsi="DengXian" w:cs="Times New Roman" w:hint="eastAsia"/>
          <w:color w:val="000000"/>
        </w:rPr>
        <w:t>24</w:t>
      </w:r>
      <w:r>
        <w:rPr>
          <w:rFonts w:ascii="DengXian" w:eastAsia="FangSong_GB2312" w:hAnsi="DengXian" w:cs="Times New Roman" w:hint="eastAsia"/>
          <w:color w:val="000000"/>
        </w:rPr>
        <w:t>小时后观察实验结果，分别记录三种情况下的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p w:rsidR="0028063B" w:rsidRDefault="00B26C58" w:rsidP="00B26C58">
      <w:pPr>
        <w:spacing w:afterLines="50" w:after="156" w:line="32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7. </w:t>
      </w:r>
      <w:r>
        <w:rPr>
          <w:rFonts w:ascii="DengXian" w:eastAsia="FangSong_GB2312" w:hAnsi="DengXian" w:cs="Times New Roman" w:hint="eastAsia"/>
          <w:color w:val="000000"/>
        </w:rPr>
        <w:t>洗浴后</w:t>
      </w:r>
      <w:r>
        <w:rPr>
          <w:rFonts w:ascii="DengXian" w:eastAsia="FangSong_GB2312" w:hAnsi="DengXian" w:cs="Times New Roman" w:hint="eastAsia"/>
          <w:color w:val="000000"/>
        </w:rPr>
        <w:t>SPF</w:t>
      </w:r>
      <w:r>
        <w:rPr>
          <w:rFonts w:ascii="DengXian" w:eastAsia="FangSong_GB2312" w:hAnsi="DengXian" w:cs="Times New Roman" w:hint="eastAsia"/>
          <w:color w:val="000000"/>
        </w:rPr>
        <w:t>值计算方法：样品或标准品防护单个受试者的</w:t>
      </w:r>
      <w:r>
        <w:rPr>
          <w:rFonts w:ascii="DengXian" w:eastAsia="FangSong_GB2312" w:hAnsi="DengXian" w:cs="Times New Roman" w:hint="eastAsia"/>
          <w:color w:val="000000"/>
        </w:rPr>
        <w:t>SPF</w:t>
      </w:r>
      <w:r>
        <w:rPr>
          <w:rFonts w:ascii="DengXian" w:eastAsia="FangSong_GB2312" w:hAnsi="DengXian" w:cs="Times New Roman" w:hint="eastAsia"/>
          <w:color w:val="000000"/>
        </w:rPr>
        <w:t>值用下式表示：</w:t>
      </w:r>
    </w:p>
    <w:tbl>
      <w:tblPr>
        <w:tblW w:w="3780" w:type="dxa"/>
        <w:jc w:val="center"/>
        <w:tblInd w:w="3153" w:type="dxa"/>
        <w:tblLayout w:type="fixed"/>
        <w:tblLook w:val="04A0" w:firstRow="1" w:lastRow="0" w:firstColumn="1" w:lastColumn="0" w:noHBand="0" w:noVBand="1"/>
      </w:tblPr>
      <w:tblGrid>
        <w:gridCol w:w="840"/>
        <w:gridCol w:w="2940"/>
      </w:tblGrid>
      <w:tr w:rsidR="0028063B">
        <w:trPr>
          <w:cantSplit/>
          <w:jc w:val="center"/>
        </w:trPr>
        <w:tc>
          <w:tcPr>
            <w:tcW w:w="840" w:type="dxa"/>
            <w:vMerge w:val="restart"/>
            <w:tcBorders>
              <w:bottom w:val="single" w:sz="4" w:space="0" w:color="auto"/>
            </w:tcBorders>
            <w:vAlign w:val="center"/>
          </w:tcPr>
          <w:p w:rsidR="0028063B" w:rsidRDefault="00B26C58">
            <w:pPr>
              <w:spacing w:line="320" w:lineRule="exact"/>
              <w:jc w:val="right"/>
              <w:rPr>
                <w:rFonts w:ascii="DengXian" w:eastAsia="FangSong_GB2312" w:hAnsi="DengXian" w:cs="Times New Roman"/>
                <w:color w:val="000000"/>
              </w:rPr>
            </w:pPr>
            <w:r>
              <w:rPr>
                <w:rFonts w:ascii="DengXian" w:eastAsia="FangSong_GB2312" w:hAnsi="DengXian" w:cs="Times New Roman" w:hint="eastAsia"/>
                <w:color w:val="000000"/>
              </w:rPr>
              <w:t>SPF=</w:t>
            </w:r>
          </w:p>
        </w:tc>
        <w:tc>
          <w:tcPr>
            <w:tcW w:w="2940" w:type="dxa"/>
            <w:tcBorders>
              <w:bottom w:val="single" w:sz="4" w:space="0" w:color="auto"/>
            </w:tcBorders>
          </w:tcPr>
          <w:p w:rsidR="0028063B" w:rsidRDefault="00B26C58">
            <w:pPr>
              <w:spacing w:line="320" w:lineRule="exact"/>
              <w:jc w:val="center"/>
              <w:rPr>
                <w:rFonts w:ascii="DengXian" w:eastAsia="FangSong_GB2312" w:hAnsi="DengXian" w:cs="Times New Roman"/>
                <w:color w:val="000000"/>
              </w:rPr>
            </w:pPr>
            <w:r>
              <w:rPr>
                <w:rFonts w:ascii="DengXian" w:eastAsia="FangSong_GB2312" w:hAnsi="DengXian" w:cs="Times New Roman" w:hint="eastAsia"/>
                <w:color w:val="000000"/>
              </w:rPr>
              <w:t>防护皮肤的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tc>
      </w:tr>
      <w:tr w:rsidR="0028063B">
        <w:trPr>
          <w:cantSplit/>
          <w:jc w:val="center"/>
        </w:trPr>
        <w:tc>
          <w:tcPr>
            <w:tcW w:w="840" w:type="dxa"/>
            <w:vMerge/>
          </w:tcPr>
          <w:p w:rsidR="0028063B" w:rsidRDefault="0028063B">
            <w:pPr>
              <w:spacing w:line="320" w:lineRule="exact"/>
              <w:jc w:val="right"/>
              <w:rPr>
                <w:rFonts w:ascii="DengXian" w:eastAsia="FangSong_GB2312" w:hAnsi="DengXian" w:cs="Times New Roman"/>
                <w:color w:val="000000"/>
              </w:rPr>
            </w:pPr>
          </w:p>
        </w:tc>
        <w:tc>
          <w:tcPr>
            <w:tcW w:w="2940" w:type="dxa"/>
          </w:tcPr>
          <w:p w:rsidR="0028063B" w:rsidRDefault="00B26C58">
            <w:pPr>
              <w:spacing w:line="320" w:lineRule="exact"/>
              <w:jc w:val="center"/>
              <w:rPr>
                <w:rFonts w:ascii="DengXian" w:eastAsia="FangSong_GB2312" w:hAnsi="DengXian" w:cs="Times New Roman"/>
                <w:color w:val="000000"/>
              </w:rPr>
            </w:pPr>
            <w:r>
              <w:rPr>
                <w:rFonts w:ascii="DengXian" w:eastAsia="FangSong_GB2312" w:hAnsi="DengXian" w:cs="Times New Roman" w:hint="eastAsia"/>
                <w:color w:val="000000"/>
              </w:rPr>
              <w:t>未防护皮肤的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tc>
      </w:tr>
    </w:tbl>
    <w:p w:rsidR="0028063B" w:rsidRDefault="0028063B">
      <w:pPr>
        <w:spacing w:line="400" w:lineRule="exact"/>
        <w:ind w:firstLineChars="200" w:firstLine="420"/>
        <w:rPr>
          <w:rFonts w:ascii="DengXian" w:eastAsia="FangSong_GB2312" w:hAnsi="DengXian" w:cs="Times New Roman"/>
          <w:color w:val="000000"/>
        </w:rPr>
      </w:pPr>
    </w:p>
    <w:p w:rsidR="0028063B" w:rsidRDefault="00B26C58">
      <w:pPr>
        <w:spacing w:line="400" w:lineRule="exact"/>
        <w:ind w:firstLineChars="200" w:firstLine="420"/>
        <w:rPr>
          <w:rFonts w:ascii="DengXian" w:eastAsia="FangSong_GB2312" w:hAnsi="DengXian" w:cs="Times New Roman"/>
          <w:color w:val="000000"/>
        </w:rPr>
      </w:pPr>
      <w:r>
        <w:rPr>
          <w:rFonts w:ascii="DengXian" w:eastAsia="FangSong_GB2312" w:hAnsi="DengXian" w:cs="Times New Roman"/>
          <w:color w:val="000000"/>
        </w:rPr>
        <w:t>个体</w:t>
      </w:r>
      <w:r>
        <w:rPr>
          <w:rFonts w:ascii="DengXian" w:eastAsia="FangSong_GB2312" w:hAnsi="DengXian" w:cs="Times New Roman"/>
          <w:color w:val="000000"/>
        </w:rPr>
        <w:t>SPF</w:t>
      </w:r>
      <w:r>
        <w:rPr>
          <w:rFonts w:ascii="DengXian" w:eastAsia="FangSong_GB2312" w:hAnsi="DengXian" w:cs="Times New Roman"/>
          <w:color w:val="000000"/>
        </w:rPr>
        <w:t>值要求精确到小数点后一位数字，</w:t>
      </w:r>
      <w:r>
        <w:rPr>
          <w:rFonts w:ascii="DengXian" w:eastAsia="FangSong_GB2312" w:hAnsi="DengXian" w:cs="Times New Roman" w:hint="eastAsia"/>
          <w:color w:val="000000"/>
        </w:rPr>
        <w:t>计算样品防护全部受试者</w:t>
      </w:r>
      <w:r>
        <w:rPr>
          <w:rFonts w:ascii="DengXian" w:eastAsia="FangSong_GB2312" w:hAnsi="DengXian" w:cs="Times New Roman" w:hint="eastAsia"/>
          <w:color w:val="000000"/>
        </w:rPr>
        <w:t>40</w:t>
      </w:r>
      <w:r>
        <w:rPr>
          <w:rFonts w:ascii="DengXian" w:eastAsia="FangSong_GB2312" w:hAnsi="DengXian" w:cs="Times New Roman" w:hint="eastAsia"/>
          <w:color w:val="000000"/>
        </w:rPr>
        <w:t>分钟洗浴后</w:t>
      </w:r>
      <w:r>
        <w:rPr>
          <w:rFonts w:ascii="DengXian" w:eastAsia="FangSong_GB2312" w:hAnsi="DengXian" w:cs="Times New Roman" w:hint="eastAsia"/>
          <w:color w:val="000000"/>
        </w:rPr>
        <w:t>SPF</w:t>
      </w:r>
      <w:r>
        <w:rPr>
          <w:rFonts w:ascii="DengXian" w:eastAsia="FangSong_GB2312" w:hAnsi="DengXian" w:cs="Times New Roman" w:hint="eastAsia"/>
          <w:color w:val="000000"/>
        </w:rPr>
        <w:t>值的</w:t>
      </w:r>
      <w:r>
        <w:rPr>
          <w:rFonts w:ascii="DengXian" w:eastAsia="FangSong_GB2312" w:hAnsi="DengXian" w:cs="Times New Roman" w:hint="eastAsia"/>
          <w:bCs/>
          <w:color w:val="000000"/>
        </w:rPr>
        <w:t>算术均数，</w:t>
      </w:r>
      <w:r>
        <w:rPr>
          <w:rFonts w:ascii="DengXian" w:eastAsia="FangSong_GB2312" w:hAnsi="DengXian" w:cs="Times New Roman" w:hint="eastAsia"/>
          <w:color w:val="000000"/>
        </w:rPr>
        <w:t>取其整数部分即为该测定样品的洗浴后</w:t>
      </w:r>
      <w:r>
        <w:rPr>
          <w:rFonts w:ascii="DengXian" w:eastAsia="FangSong_GB2312" w:hAnsi="DengXian" w:cs="Times New Roman" w:hint="eastAsia"/>
          <w:bCs/>
          <w:color w:val="000000"/>
        </w:rPr>
        <w:t>SPF</w:t>
      </w:r>
      <w:r>
        <w:rPr>
          <w:rFonts w:ascii="DengXian" w:eastAsia="FangSong_GB2312" w:hAnsi="DengXian" w:cs="Times New Roman" w:hint="eastAsia"/>
          <w:color w:val="000000"/>
        </w:rPr>
        <w:t>值</w:t>
      </w:r>
      <w:r>
        <w:rPr>
          <w:rFonts w:ascii="DengXian" w:eastAsia="FangSong_GB2312" w:hAnsi="DengXian" w:cs="Times New Roman" w:hint="eastAsia"/>
          <w:bCs/>
          <w:color w:val="000000"/>
        </w:rPr>
        <w:t>。</w:t>
      </w:r>
      <w:r>
        <w:rPr>
          <w:rFonts w:ascii="DengXian" w:eastAsia="FangSong_GB2312" w:hAnsi="DengXian" w:cs="Times New Roman" w:hint="eastAsia"/>
          <w:color w:val="000000"/>
        </w:rPr>
        <w:t>估计均数的抽样误差可计算该组数据的标准差和标准误，要求均数的</w:t>
      </w:r>
      <w:r>
        <w:rPr>
          <w:rFonts w:ascii="DengXian" w:eastAsia="FangSong_GB2312" w:hAnsi="DengXian" w:cs="Times New Roman" w:hint="eastAsia"/>
          <w:color w:val="000000"/>
        </w:rPr>
        <w:t>95%</w:t>
      </w:r>
      <w:r>
        <w:rPr>
          <w:rFonts w:ascii="DengXian" w:eastAsia="FangSong_GB2312" w:hAnsi="DengXian" w:cs="Times New Roman" w:hint="eastAsia"/>
          <w:color w:val="000000"/>
        </w:rPr>
        <w:t>可信区间（</w:t>
      </w:r>
      <w:r>
        <w:rPr>
          <w:rFonts w:ascii="DengXian" w:eastAsia="FangSong_GB2312" w:hAnsi="DengXian" w:cs="Times New Roman" w:hint="eastAsia"/>
          <w:color w:val="000000"/>
        </w:rPr>
        <w:t>95%CI</w:t>
      </w:r>
      <w:r>
        <w:rPr>
          <w:rFonts w:ascii="DengXian" w:eastAsia="FangSong_GB2312" w:hAnsi="DengXian" w:cs="Times New Roman" w:hint="eastAsia"/>
          <w:color w:val="000000"/>
        </w:rPr>
        <w:t>），不超过均数的</w:t>
      </w:r>
      <w:r>
        <w:rPr>
          <w:rFonts w:ascii="DengXian" w:eastAsia="FangSong_GB2312" w:hAnsi="DengXian" w:cs="Times New Roman" w:hint="eastAsia"/>
          <w:color w:val="000000"/>
        </w:rPr>
        <w:t>17%</w:t>
      </w:r>
      <w:r>
        <w:rPr>
          <w:rFonts w:ascii="DengXian" w:eastAsia="FangSong_GB2312" w:hAnsi="DengXian" w:cs="Times New Roman" w:hint="eastAsia"/>
          <w:color w:val="000000"/>
        </w:rPr>
        <w:t>，否则应增加受试者人数（不超过</w:t>
      </w:r>
      <w:r>
        <w:rPr>
          <w:rFonts w:ascii="DengXian" w:eastAsia="FangSong_GB2312" w:hAnsi="DengXian" w:cs="Times New Roman" w:hint="eastAsia"/>
          <w:color w:val="000000"/>
        </w:rPr>
        <w:t>25</w:t>
      </w:r>
      <w:r>
        <w:rPr>
          <w:rFonts w:ascii="DengXian" w:eastAsia="FangSong_GB2312" w:hAnsi="DengXian" w:cs="Times New Roman" w:hint="eastAsia"/>
          <w:color w:val="000000"/>
        </w:rPr>
        <w:t>）直至符合上述要求。</w:t>
      </w:r>
    </w:p>
    <w:p w:rsidR="0028063B" w:rsidRDefault="0028063B">
      <w:pPr>
        <w:jc w:val="center"/>
        <w:rPr>
          <w:rFonts w:ascii="FangSong_GB2312" w:eastAsia="FangSong_GB2312" w:hAnsi="DengXian" w:cs="Times New Roman"/>
        </w:rPr>
      </w:pPr>
    </w:p>
    <w:p w:rsidR="0028063B" w:rsidRDefault="0028063B">
      <w:pPr>
        <w:spacing w:line="320" w:lineRule="exact"/>
        <w:ind w:left="4675" w:hanging="4675"/>
        <w:rPr>
          <w:rFonts w:ascii="DengXian" w:eastAsia="FangSong_GB2312" w:hAnsi="DengXian" w:cs="Times New Roman"/>
          <w:color w:val="000000"/>
        </w:rPr>
        <w:sectPr w:rsidR="0028063B">
          <w:pgSz w:w="11906" w:h="16838"/>
          <w:pgMar w:top="1247" w:right="1247" w:bottom="1247" w:left="1247" w:header="851" w:footer="992" w:gutter="567"/>
          <w:cols w:space="425"/>
          <w:docGrid w:type="linesAndChars" w:linePitch="312"/>
        </w:sectPr>
      </w:pP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lastRenderedPageBreak/>
        <w:t>注册和备案检验机构全称</w:t>
      </w:r>
    </w:p>
    <w:p w:rsidR="0028063B" w:rsidRDefault="00B26C58">
      <w:pPr>
        <w:jc w:val="center"/>
        <w:rPr>
          <w:rFonts w:ascii="方正小标宋简体" w:eastAsia="方正小标宋简体" w:hAnsi="DengXian" w:cs="Times New Roman"/>
          <w:sz w:val="32"/>
          <w:szCs w:val="32"/>
        </w:rPr>
      </w:pPr>
      <w:r>
        <w:rPr>
          <w:rFonts w:ascii="方正小标宋简体" w:eastAsia="方正小标宋简体" w:hAnsi="DengXian" w:cs="方正小标宋简体" w:hint="eastAsia"/>
          <w:sz w:val="32"/>
          <w:szCs w:val="32"/>
        </w:rPr>
        <w:t>检验报告</w:t>
      </w:r>
    </w:p>
    <w:p w:rsidR="0028063B" w:rsidRDefault="00B26C58">
      <w:pPr>
        <w:rPr>
          <w:rFonts w:ascii="FangSong_GB2312" w:eastAsia="FangSong_GB2312" w:hAnsi="DengXian" w:cs="Times New Roman"/>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hint="eastAsia"/>
        </w:rPr>
        <w:t>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22" w:type="dxa"/>
        <w:tblInd w:w="-106" w:type="dxa"/>
        <w:tblBorders>
          <w:top w:val="single" w:sz="12" w:space="0" w:color="auto"/>
        </w:tblBorders>
        <w:tblLayout w:type="fixed"/>
        <w:tblLook w:val="04A0" w:firstRow="1" w:lastRow="0" w:firstColumn="1" w:lastColumn="0" w:noHBand="0" w:noVBand="1"/>
      </w:tblPr>
      <w:tblGrid>
        <w:gridCol w:w="2100"/>
        <w:gridCol w:w="2220"/>
        <w:gridCol w:w="2340"/>
        <w:gridCol w:w="2562"/>
      </w:tblGrid>
      <w:tr w:rsidR="0028063B">
        <w:trPr>
          <w:cantSplit/>
        </w:trPr>
        <w:tc>
          <w:tcPr>
            <w:tcW w:w="2100" w:type="dxa"/>
          </w:tcPr>
          <w:p w:rsidR="0028063B" w:rsidRDefault="0028063B">
            <w:pPr>
              <w:jc w:val="distribute"/>
              <w:rPr>
                <w:rFonts w:ascii="FangSong_GB2312" w:eastAsia="FangSong_GB2312" w:hAnsi="DengXian" w:cs="Times New Roman"/>
              </w:rPr>
            </w:pPr>
          </w:p>
        </w:tc>
        <w:tc>
          <w:tcPr>
            <w:tcW w:w="2220" w:type="dxa"/>
          </w:tcPr>
          <w:p w:rsidR="0028063B" w:rsidRDefault="0028063B">
            <w:pPr>
              <w:rPr>
                <w:rFonts w:ascii="FangSong_GB2312" w:eastAsia="FangSong_GB2312" w:hAnsi="DengXian" w:cs="Times New Roman"/>
                <w:u w:val="single"/>
              </w:rPr>
            </w:pPr>
          </w:p>
        </w:tc>
        <w:tc>
          <w:tcPr>
            <w:tcW w:w="2340" w:type="dxa"/>
          </w:tcPr>
          <w:p w:rsidR="0028063B" w:rsidRDefault="0028063B">
            <w:pPr>
              <w:jc w:val="distribute"/>
              <w:rPr>
                <w:rFonts w:ascii="FangSong_GB2312" w:eastAsia="FangSong_GB2312" w:hAnsi="DengXian" w:cs="Times New Roman"/>
              </w:rPr>
            </w:pPr>
          </w:p>
        </w:tc>
        <w:tc>
          <w:tcPr>
            <w:tcW w:w="2562" w:type="dxa"/>
          </w:tcPr>
          <w:p w:rsidR="0028063B" w:rsidRDefault="0028063B">
            <w:pPr>
              <w:rPr>
                <w:rFonts w:ascii="FangSong_GB2312" w:eastAsia="FangSong_GB2312" w:hAnsi="DengXian" w:cs="Times New Roman"/>
                <w:u w:val="single"/>
              </w:rPr>
            </w:pPr>
          </w:p>
        </w:tc>
      </w:tr>
    </w:tbl>
    <w:p w:rsidR="0028063B" w:rsidRDefault="0028063B">
      <w:pPr>
        <w:spacing w:line="240" w:lineRule="exact"/>
        <w:ind w:firstLineChars="200" w:firstLine="420"/>
        <w:rPr>
          <w:rFonts w:ascii="DengXian" w:eastAsia="FangSong_GB2312" w:hAnsi="DengXian" w:cs="Times New Roman"/>
          <w:color w:val="000000"/>
        </w:rPr>
      </w:pPr>
    </w:p>
    <w:p w:rsidR="0028063B" w:rsidRDefault="00B26C58">
      <w:pPr>
        <w:spacing w:line="360" w:lineRule="auto"/>
        <w:rPr>
          <w:rFonts w:ascii="DengXian" w:eastAsia="FangSong_GB2312" w:hAnsi="DengXian" w:cs="Times New Roman"/>
          <w:b/>
          <w:color w:val="000000"/>
        </w:rPr>
      </w:pPr>
      <w:r>
        <w:rPr>
          <w:rFonts w:ascii="DengXian" w:eastAsia="FangSong_GB2312" w:hAnsi="DengXian" w:cs="Times New Roman" w:hint="eastAsia"/>
          <w:b/>
          <w:color w:val="000000"/>
        </w:rPr>
        <w:t>检验结果：</w:t>
      </w:r>
    </w:p>
    <w:p w:rsidR="0028063B" w:rsidRDefault="00B26C58">
      <w:pPr>
        <w:spacing w:line="360" w:lineRule="auto"/>
        <w:jc w:val="center"/>
        <w:rPr>
          <w:rFonts w:ascii="DengXian" w:eastAsia="FangSong_GB2312" w:hAnsi="DengXian" w:cs="Times New Roman"/>
          <w:bCs/>
          <w:color w:val="000000"/>
        </w:rPr>
      </w:pPr>
      <w:r>
        <w:rPr>
          <w:rFonts w:ascii="DengXian" w:eastAsia="FangSong_GB2312" w:hAnsi="DengXian" w:cs="Times New Roman" w:hint="eastAsia"/>
          <w:bCs/>
          <w:color w:val="000000"/>
        </w:rPr>
        <w:t>对照品及被测物</w:t>
      </w:r>
      <w:r>
        <w:rPr>
          <w:rFonts w:ascii="DengXian" w:eastAsia="FangSong_GB2312" w:hAnsi="DengXian" w:cs="Times New Roman" w:hint="eastAsia"/>
          <w:bCs/>
          <w:color w:val="000000"/>
        </w:rPr>
        <w:t>40</w:t>
      </w:r>
      <w:r>
        <w:rPr>
          <w:rFonts w:ascii="DengXian" w:eastAsia="FangSong_GB2312" w:hAnsi="DengXian" w:cs="Times New Roman" w:hint="eastAsia"/>
          <w:bCs/>
          <w:color w:val="000000"/>
        </w:rPr>
        <w:t>分钟</w:t>
      </w:r>
      <w:r>
        <w:rPr>
          <w:rFonts w:ascii="DengXian" w:eastAsia="FangSong_GB2312" w:hAnsi="DengXian" w:cs="Times New Roman" w:hint="eastAsia"/>
          <w:color w:val="000000"/>
        </w:rPr>
        <w:t>洗浴后</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值测定结果</w:t>
      </w:r>
    </w:p>
    <w:tbl>
      <w:tblPr>
        <w:tblW w:w="8820" w:type="dxa"/>
        <w:tblInd w:w="108" w:type="dxa"/>
        <w:tblLayout w:type="fixed"/>
        <w:tblLook w:val="04A0" w:firstRow="1" w:lastRow="0" w:firstColumn="1" w:lastColumn="0" w:noHBand="0" w:noVBand="1"/>
      </w:tblPr>
      <w:tblGrid>
        <w:gridCol w:w="1302"/>
        <w:gridCol w:w="1218"/>
        <w:gridCol w:w="1010"/>
        <w:gridCol w:w="956"/>
        <w:gridCol w:w="1204"/>
        <w:gridCol w:w="1565"/>
        <w:gridCol w:w="1565"/>
      </w:tblGrid>
      <w:tr w:rsidR="0028063B">
        <w:trPr>
          <w:trHeight w:val="510"/>
        </w:trPr>
        <w:tc>
          <w:tcPr>
            <w:tcW w:w="1302"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编号</w:t>
            </w:r>
          </w:p>
        </w:tc>
        <w:tc>
          <w:tcPr>
            <w:tcW w:w="1218" w:type="dxa"/>
            <w:tcBorders>
              <w:top w:val="single" w:sz="8" w:space="0" w:color="auto"/>
              <w:bottom w:val="single" w:sz="8" w:space="0" w:color="auto"/>
            </w:tcBorders>
            <w:vAlign w:val="center"/>
          </w:tcPr>
          <w:p w:rsidR="0028063B" w:rsidRDefault="00B26C58">
            <w:pPr>
              <w:ind w:leftChars="-75" w:left="-158" w:firstLineChars="14" w:firstLine="29"/>
              <w:jc w:val="center"/>
              <w:rPr>
                <w:rFonts w:ascii="DengXian" w:eastAsia="FangSong_GB2312" w:hAnsi="DengXian" w:cs="Times New Roman"/>
                <w:bCs/>
                <w:color w:val="000000"/>
              </w:rPr>
            </w:pPr>
            <w:r>
              <w:rPr>
                <w:rFonts w:ascii="DengXian" w:eastAsia="FangSong_GB2312" w:hAnsi="DengXian" w:cs="Times New Roman" w:hint="eastAsia"/>
                <w:bCs/>
                <w:color w:val="000000"/>
              </w:rPr>
              <w:t>姓名</w:t>
            </w:r>
          </w:p>
          <w:p w:rsidR="0028063B" w:rsidRDefault="00B26C58">
            <w:pPr>
              <w:spacing w:line="240" w:lineRule="exact"/>
              <w:ind w:leftChars="-75" w:left="-158" w:firstLineChars="14" w:firstLine="29"/>
              <w:jc w:val="center"/>
              <w:rPr>
                <w:rFonts w:ascii="DengXian" w:eastAsia="FangSong_GB2312" w:hAnsi="DengXian" w:cs="Times New Roman"/>
                <w:bCs/>
                <w:color w:val="000000"/>
              </w:rPr>
            </w:pPr>
            <w:r>
              <w:rPr>
                <w:rFonts w:ascii="DengXian" w:eastAsia="FangSong_GB2312" w:hAnsi="DengXian" w:cs="Times New Roman" w:hint="eastAsia"/>
                <w:bCs/>
                <w:color w:val="000000"/>
              </w:rPr>
              <w:t>（首字母）</w:t>
            </w:r>
          </w:p>
        </w:tc>
        <w:tc>
          <w:tcPr>
            <w:tcW w:w="1010"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性别</w:t>
            </w:r>
          </w:p>
        </w:tc>
        <w:tc>
          <w:tcPr>
            <w:tcW w:w="956"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年龄</w:t>
            </w:r>
          </w:p>
        </w:tc>
        <w:tc>
          <w:tcPr>
            <w:tcW w:w="1204"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皮肤类型</w:t>
            </w:r>
          </w:p>
        </w:tc>
        <w:tc>
          <w:tcPr>
            <w:tcW w:w="1565"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对照品</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w:t>
            </w:r>
          </w:p>
        </w:tc>
        <w:tc>
          <w:tcPr>
            <w:tcW w:w="1565"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被测物</w:t>
            </w:r>
            <w:r>
              <w:rPr>
                <w:rFonts w:ascii="DengXian" w:eastAsia="FangSong_GB2312" w:hAnsi="DengXian" w:cs="Times New Roman" w:hint="eastAsia"/>
                <w:bCs/>
                <w:color w:val="000000"/>
              </w:rPr>
              <w:t>40</w:t>
            </w:r>
            <w:r>
              <w:rPr>
                <w:rFonts w:ascii="DengXian" w:eastAsia="FangSong_GB2312" w:hAnsi="DengXian" w:cs="Times New Roman" w:hint="eastAsia"/>
                <w:bCs/>
                <w:color w:val="000000"/>
              </w:rPr>
              <w:t>分钟</w:t>
            </w:r>
          </w:p>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color w:val="000000"/>
              </w:rPr>
              <w:t>洗浴后</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w:t>
            </w:r>
          </w:p>
        </w:tc>
      </w:tr>
      <w:tr w:rsidR="0028063B">
        <w:trPr>
          <w:trHeight w:val="480"/>
        </w:trPr>
        <w:tc>
          <w:tcPr>
            <w:tcW w:w="1302" w:type="dxa"/>
            <w:tcBorders>
              <w:top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01</w:t>
            </w:r>
          </w:p>
        </w:tc>
        <w:tc>
          <w:tcPr>
            <w:tcW w:w="1218"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010"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56"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204"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02</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03</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04</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05</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06</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07</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08</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09</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tcBorders>
              <w:bottom w:val="single" w:sz="4"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10</w:t>
            </w:r>
          </w:p>
        </w:tc>
        <w:tc>
          <w:tcPr>
            <w:tcW w:w="1218"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010"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56"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204"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tcBorders>
              <w:top w:val="single" w:sz="4"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color w:val="000000"/>
              </w:rPr>
              <w:t>平均值</w:t>
            </w:r>
          </w:p>
        </w:tc>
        <w:tc>
          <w:tcPr>
            <w:tcW w:w="1218"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010"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56"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204"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color w:val="000000"/>
              </w:rPr>
              <w:t>标准差</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标准误</w:t>
            </w:r>
          </w:p>
        </w:tc>
        <w:tc>
          <w:tcPr>
            <w:tcW w:w="1218" w:type="dxa"/>
            <w:vAlign w:val="center"/>
          </w:tcPr>
          <w:p w:rsidR="0028063B" w:rsidRDefault="0028063B">
            <w:pPr>
              <w:spacing w:line="240" w:lineRule="exact"/>
              <w:jc w:val="center"/>
              <w:rPr>
                <w:rFonts w:ascii="DengXian" w:eastAsia="FangSong_GB2312" w:hAnsi="DengXian" w:cs="Times New Roman"/>
                <w:bCs/>
                <w:color w:val="000000"/>
              </w:rPr>
            </w:pPr>
          </w:p>
        </w:tc>
        <w:tc>
          <w:tcPr>
            <w:tcW w:w="1010" w:type="dxa"/>
            <w:vAlign w:val="center"/>
          </w:tcPr>
          <w:p w:rsidR="0028063B" w:rsidRDefault="0028063B">
            <w:pPr>
              <w:spacing w:line="240" w:lineRule="exact"/>
              <w:jc w:val="center"/>
              <w:rPr>
                <w:rFonts w:ascii="DengXian" w:eastAsia="FangSong_GB2312" w:hAnsi="DengXian" w:cs="Times New Roman"/>
                <w:bCs/>
                <w:color w:val="000000"/>
              </w:rPr>
            </w:pPr>
          </w:p>
        </w:tc>
        <w:tc>
          <w:tcPr>
            <w:tcW w:w="956" w:type="dxa"/>
            <w:vAlign w:val="center"/>
          </w:tcPr>
          <w:p w:rsidR="0028063B" w:rsidRDefault="0028063B">
            <w:pPr>
              <w:spacing w:line="240" w:lineRule="exact"/>
              <w:jc w:val="center"/>
              <w:rPr>
                <w:rFonts w:ascii="DengXian" w:eastAsia="FangSong_GB2312" w:hAnsi="DengXian" w:cs="Times New Roman"/>
                <w:bCs/>
                <w:color w:val="000000"/>
              </w:rPr>
            </w:pPr>
          </w:p>
        </w:tc>
        <w:tc>
          <w:tcPr>
            <w:tcW w:w="1204"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c>
          <w:tcPr>
            <w:tcW w:w="1565"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80"/>
        </w:trPr>
        <w:tc>
          <w:tcPr>
            <w:tcW w:w="1302" w:type="dxa"/>
            <w:tcBorders>
              <w:bottom w:val="single" w:sz="8" w:space="0" w:color="auto"/>
            </w:tcBorders>
            <w:vAlign w:val="center"/>
          </w:tcPr>
          <w:p w:rsidR="0028063B" w:rsidRDefault="00B26C58">
            <w:pPr>
              <w:spacing w:line="240" w:lineRule="exact"/>
              <w:jc w:val="center"/>
              <w:rPr>
                <w:rFonts w:ascii="DengXian" w:eastAsia="FangSong_GB2312" w:hAnsi="DengXian" w:cs="Times New Roman"/>
                <w:iCs/>
                <w:color w:val="000000"/>
              </w:rPr>
            </w:pPr>
            <w:r>
              <w:rPr>
                <w:rFonts w:ascii="DengXian" w:eastAsia="FangSong_GB2312" w:hAnsi="DengXian" w:cs="Times New Roman" w:hint="eastAsia"/>
                <w:iCs/>
                <w:color w:val="000000"/>
              </w:rPr>
              <w:t>95%CI</w:t>
            </w:r>
          </w:p>
        </w:tc>
        <w:tc>
          <w:tcPr>
            <w:tcW w:w="1218"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iCs/>
                <w:color w:val="000000"/>
              </w:rPr>
            </w:pPr>
          </w:p>
        </w:tc>
        <w:tc>
          <w:tcPr>
            <w:tcW w:w="1010"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
                <w:color w:val="000000"/>
              </w:rPr>
            </w:pPr>
          </w:p>
        </w:tc>
        <w:tc>
          <w:tcPr>
            <w:tcW w:w="956"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204"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565"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bl>
    <w:p w:rsidR="0028063B" w:rsidRDefault="0028063B">
      <w:pPr>
        <w:spacing w:line="240" w:lineRule="exact"/>
        <w:rPr>
          <w:rFonts w:ascii="DengXian" w:eastAsia="FangSong_GB2312" w:hAnsi="DengXian" w:cs="Times New Roman"/>
          <w:color w:val="000000"/>
        </w:rPr>
      </w:pPr>
    </w:p>
    <w:p w:rsidR="0028063B" w:rsidRDefault="00B26C58">
      <w:pPr>
        <w:spacing w:line="360" w:lineRule="auto"/>
        <w:ind w:firstLineChars="200" w:firstLine="420"/>
        <w:rPr>
          <w:rFonts w:ascii="DengXian" w:eastAsia="FangSong_GB2312" w:hAnsi="DengXian" w:cs="Times New Roman"/>
          <w:color w:val="000000"/>
        </w:rPr>
      </w:pPr>
      <w:r>
        <w:rPr>
          <w:rFonts w:ascii="DengXian" w:eastAsia="FangSong_GB2312" w:hAnsi="DengXian" w:cs="Times New Roman" w:hint="eastAsia"/>
          <w:color w:val="000000"/>
        </w:rPr>
        <w:t>人体测定结果显示，所检样品的</w:t>
      </w:r>
      <w:r>
        <w:rPr>
          <w:rFonts w:ascii="DengXian" w:eastAsia="FangSong_GB2312" w:hAnsi="DengXian" w:cs="Times New Roman" w:hint="eastAsia"/>
          <w:color w:val="000000"/>
        </w:rPr>
        <w:t>40</w:t>
      </w:r>
      <w:r>
        <w:rPr>
          <w:rFonts w:ascii="DengXian" w:eastAsia="FangSong_GB2312" w:hAnsi="DengXian" w:cs="Times New Roman" w:hint="eastAsia"/>
          <w:color w:val="000000"/>
        </w:rPr>
        <w:t>分钟洗浴后</w:t>
      </w:r>
      <w:r>
        <w:rPr>
          <w:rFonts w:ascii="DengXian" w:eastAsia="FangSong_GB2312" w:hAnsi="DengXian" w:cs="Times New Roman" w:hint="eastAsia"/>
          <w:color w:val="000000"/>
        </w:rPr>
        <w:t>SPF</w:t>
      </w:r>
      <w:r>
        <w:rPr>
          <w:rFonts w:ascii="DengXian" w:eastAsia="FangSong_GB2312" w:hAnsi="DengXian" w:cs="Times New Roman" w:hint="eastAsia"/>
          <w:color w:val="000000"/>
        </w:rPr>
        <w:t>值为</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，其防水测定前标识的</w:t>
      </w:r>
      <w:r>
        <w:rPr>
          <w:rFonts w:ascii="DengXian" w:eastAsia="FangSong_GB2312" w:hAnsi="DengXian" w:cs="Times New Roman" w:hint="eastAsia"/>
          <w:color w:val="000000"/>
        </w:rPr>
        <w:t>SPF</w:t>
      </w:r>
      <w:r>
        <w:rPr>
          <w:rFonts w:ascii="DengXian" w:eastAsia="FangSong_GB2312" w:hAnsi="DengXian" w:cs="Times New Roman" w:hint="eastAsia"/>
          <w:color w:val="000000"/>
        </w:rPr>
        <w:t>值为</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w:t>
      </w:r>
      <w:r>
        <w:rPr>
          <w:rFonts w:ascii="DengXian" w:eastAsia="FangSong_GB2312" w:hAnsi="DengXian" w:cs="Times New Roman" w:hint="eastAsia"/>
          <w:color w:val="000000"/>
        </w:rPr>
        <w:t>40</w:t>
      </w:r>
      <w:r>
        <w:rPr>
          <w:rFonts w:ascii="DengXian" w:eastAsia="FangSong_GB2312" w:hAnsi="DengXian" w:cs="Times New Roman" w:hint="eastAsia"/>
          <w:color w:val="000000"/>
        </w:rPr>
        <w:t>分钟洗浴后测定的数值减少</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（小于／超过）</w:t>
      </w:r>
      <w:r>
        <w:rPr>
          <w:rFonts w:ascii="DengXian" w:eastAsia="FangSong_GB2312" w:hAnsi="DengXian" w:cs="Times New Roman" w:hint="eastAsia"/>
          <w:color w:val="000000"/>
        </w:rPr>
        <w:t>50%</w:t>
      </w:r>
      <w:r>
        <w:rPr>
          <w:rFonts w:ascii="DengXian" w:eastAsia="FangSong_GB2312" w:hAnsi="DengXian" w:cs="Times New Roman" w:hint="eastAsia"/>
          <w:color w:val="000000"/>
        </w:rPr>
        <w:t>。</w:t>
      </w:r>
    </w:p>
    <w:tbl>
      <w:tblPr>
        <w:tblpPr w:leftFromText="180" w:rightFromText="180" w:vertAnchor="text" w:horzAnchor="margin" w:tblpY="741"/>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spacing w:line="360" w:lineRule="auto"/>
        <w:jc w:val="left"/>
        <w:rPr>
          <w:rFonts w:ascii="FangSong_GB2312" w:eastAsia="FangSong_GB2312" w:hAnsi="DengXian" w:cs="Times New Roman"/>
        </w:rPr>
      </w:pPr>
    </w:p>
    <w:p w:rsidR="0028063B" w:rsidRDefault="00B26C58">
      <w:pPr>
        <w:rPr>
          <w:rFonts w:ascii="FangSong_GB2312" w:eastAsia="FangSong_GB2312" w:hAnsi="DengXian" w:cs="Times New Roman"/>
        </w:rPr>
      </w:pPr>
      <w:r>
        <w:rPr>
          <w:rFonts w:ascii="FangSong_GB2312" w:eastAsia="FangSong_GB2312" w:hAnsi="DengXian" w:cs="Times New Roman" w:hint="eastAsia"/>
        </w:rPr>
        <w:t>2-1x：防晒类化妆品优越防水性能测定检验报告体例</w:t>
      </w:r>
    </w:p>
    <w:p w:rsidR="0028063B" w:rsidRDefault="0028063B">
      <w:pPr>
        <w:rPr>
          <w:rFonts w:ascii="FangSong_GB2312" w:eastAsia="FangSong_GB2312" w:hAnsi="DengXian" w:cs="Times New Roman"/>
        </w:rPr>
      </w:pP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lastRenderedPageBreak/>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86"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217"/>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217"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217"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217"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217"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bottom w:val="nil"/>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3217"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rPr>
              <w:t>防晒类化妆品优越防水性能测定</w:t>
            </w:r>
          </w:p>
        </w:tc>
        <w:tc>
          <w:tcPr>
            <w:tcW w:w="2409" w:type="dxa"/>
            <w:tcBorders>
              <w:top w:val="nil"/>
              <w:bottom w:val="single" w:sz="4" w:space="0" w:color="auto"/>
            </w:tcBorders>
          </w:tcPr>
          <w:p w:rsidR="0028063B" w:rsidRDefault="0028063B">
            <w:pPr>
              <w:spacing w:line="240" w:lineRule="exact"/>
              <w:jc w:val="distribute"/>
              <w:rPr>
                <w:rFonts w:ascii="FangSong_GB2312" w:eastAsia="FangSong_GB2312" w:hAnsi="DengXian" w:cs="Times New Roman"/>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rsidTr="00B26C58">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3217"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c>
          <w:tcPr>
            <w:tcW w:w="2409" w:type="dxa"/>
            <w:tcBorders>
              <w:top w:val="single" w:sz="4" w:space="0" w:color="auto"/>
              <w:bottom w:val="single" w:sz="4" w:space="0" w:color="auto"/>
            </w:tcBorders>
          </w:tcPr>
          <w:p w:rsidR="0028063B" w:rsidRDefault="0028063B">
            <w:pPr>
              <w:spacing w:line="240" w:lineRule="exact"/>
              <w:jc w:val="distribute"/>
              <w:rPr>
                <w:rFonts w:ascii="FangSong_GB2312" w:eastAsia="FangSong_GB2312" w:hAnsi="DengXian" w:cs="FangSong_GB2312"/>
              </w:rPr>
            </w:pP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186"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186"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186"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186"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186"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186"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spacing w:line="320" w:lineRule="exact"/>
        <w:rPr>
          <w:rFonts w:ascii="DengXian" w:eastAsia="FangSong_GB2312" w:hAnsi="DengXian" w:cs="Times New Roman"/>
          <w:b/>
          <w:bCs/>
          <w:color w:val="000000"/>
        </w:rPr>
      </w:pPr>
      <w:r>
        <w:rPr>
          <w:rFonts w:ascii="DengXian" w:eastAsia="FangSong_GB2312" w:hAnsi="DengXian" w:cs="Times New Roman" w:hint="eastAsia"/>
          <w:b/>
          <w:bCs/>
          <w:color w:val="000000"/>
        </w:rPr>
        <w:t>材料和方法：</w:t>
      </w:r>
    </w:p>
    <w:p w:rsidR="0028063B" w:rsidRDefault="00B26C58">
      <w:pPr>
        <w:autoSpaceDE w:val="0"/>
        <w:autoSpaceDN w:val="0"/>
        <w:adjustRightInd w:val="0"/>
        <w:spacing w:line="32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被测物：化妆品原物。</w:t>
      </w:r>
    </w:p>
    <w:p w:rsidR="0028063B" w:rsidRDefault="00B26C58">
      <w:pPr>
        <w:autoSpaceDE w:val="0"/>
        <w:autoSpaceDN w:val="0"/>
        <w:adjustRightInd w:val="0"/>
        <w:spacing w:line="320" w:lineRule="exact"/>
        <w:rPr>
          <w:rFonts w:ascii="DengXian" w:eastAsia="FangSong_GB2312" w:hAnsi="DengXian" w:cs="Times New Roman"/>
          <w:color w:val="000000"/>
        </w:rPr>
      </w:pPr>
      <w:r>
        <w:rPr>
          <w:rFonts w:ascii="DengXian" w:eastAsia="FangSong_GB2312" w:hAnsi="DengXian" w:cs="Times New Roman" w:hint="eastAsia"/>
          <w:color w:val="000000"/>
        </w:rPr>
        <w:t xml:space="preserve">2. </w:t>
      </w:r>
      <w:r>
        <w:rPr>
          <w:rFonts w:ascii="DengXian" w:eastAsia="FangSong_GB2312" w:hAnsi="DengXian" w:cs="Times New Roman" w:hint="eastAsia"/>
          <w:color w:val="000000"/>
        </w:rPr>
        <w:t>被测物防水测定前标识的</w:t>
      </w:r>
      <w:r>
        <w:rPr>
          <w:rFonts w:ascii="DengXian" w:eastAsia="FangSong_GB2312" w:hAnsi="DengXian" w:cs="Times New Roman" w:hint="eastAsia"/>
          <w:color w:val="000000"/>
        </w:rPr>
        <w:t>SPF</w:t>
      </w:r>
      <w:r>
        <w:rPr>
          <w:rFonts w:ascii="DengXian" w:eastAsia="FangSong_GB2312" w:hAnsi="DengXian" w:cs="Times New Roman" w:hint="eastAsia"/>
          <w:color w:val="000000"/>
        </w:rPr>
        <w:t>值</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w:t>
      </w:r>
    </w:p>
    <w:p w:rsidR="0028063B" w:rsidRDefault="00B26C58">
      <w:pPr>
        <w:spacing w:line="320" w:lineRule="exact"/>
        <w:rPr>
          <w:rFonts w:ascii="DengXian" w:eastAsia="FangSong_GB2312" w:hAnsi="DengXian" w:cs="Times New Roman"/>
          <w:color w:val="000000"/>
        </w:rPr>
      </w:pPr>
      <w:r>
        <w:rPr>
          <w:rFonts w:ascii="DengXian" w:eastAsia="FangSong_GB2312" w:hAnsi="DengXian" w:cs="Times New Roman" w:hint="eastAsia"/>
          <w:color w:val="000000"/>
        </w:rPr>
        <w:t xml:space="preserve">3. </w:t>
      </w:r>
      <w:r>
        <w:rPr>
          <w:rFonts w:ascii="DengXian" w:eastAsia="FangSong_GB2312" w:hAnsi="DengXian" w:cs="Times New Roman" w:hint="eastAsia"/>
          <w:color w:val="000000"/>
        </w:rPr>
        <w:t>对照品：根据</w:t>
      </w:r>
      <w:r>
        <w:rPr>
          <w:rFonts w:ascii="FangSong_GB2312" w:eastAsia="FangSong_GB2312" w:hAnsi="DengXian" w:cs="Times New Roman" w:hint="eastAsia"/>
          <w:bCs/>
        </w:rPr>
        <w:t>检验依据</w:t>
      </w:r>
      <w:r>
        <w:rPr>
          <w:rFonts w:ascii="FangSong_GB2312" w:eastAsia="FangSong_GB2312" w:hAnsi="DengXian" w:cs="FangSong_GB2312" w:hint="eastAsia"/>
        </w:rPr>
        <w:t>现行有效版本中的</w:t>
      </w:r>
      <w:r>
        <w:rPr>
          <w:rFonts w:ascii="DengXian" w:eastAsia="FangSong_GB2312" w:hAnsi="DengXian" w:cs="Times New Roman" w:hint="eastAsia"/>
          <w:color w:val="000000"/>
        </w:rPr>
        <w:t>要求选择。</w:t>
      </w:r>
    </w:p>
    <w:p w:rsidR="0028063B" w:rsidRDefault="00B26C58">
      <w:pPr>
        <w:spacing w:line="32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4. </w:t>
      </w:r>
      <w:r>
        <w:rPr>
          <w:rFonts w:ascii="DengXian" w:eastAsia="FangSong_GB2312" w:hAnsi="DengXian" w:cs="Times New Roman" w:hint="eastAsia"/>
          <w:bCs/>
          <w:color w:val="000000"/>
        </w:rPr>
        <w:t>受试者：共</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人，男</w:t>
      </w:r>
      <w:r>
        <w:rPr>
          <w:rFonts w:ascii="DengXian" w:eastAsia="FangSong_GB2312" w:hAnsi="DengXian" w:cs="Times New Roman" w:hint="eastAsia"/>
          <w:bCs/>
          <w:color w:val="000000"/>
          <w:u w:val="single"/>
        </w:rPr>
        <w:t xml:space="preserve"> </w:t>
      </w:r>
      <w:r>
        <w:rPr>
          <w:rFonts w:ascii="DengXian" w:eastAsia="FangSong_GB2312" w:hAnsi="DengXian" w:cs="Times New Roman"/>
          <w:bCs/>
          <w:color w:val="000000"/>
          <w:u w:val="single"/>
        </w:rPr>
        <w:t xml:space="preserve"> </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岁，符合受试者志愿入选标准。</w:t>
      </w:r>
    </w:p>
    <w:p w:rsidR="0028063B" w:rsidRDefault="00B26C58">
      <w:pPr>
        <w:spacing w:line="32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5. </w:t>
      </w:r>
      <w:r>
        <w:rPr>
          <w:rFonts w:ascii="DengXian" w:eastAsia="FangSong_GB2312" w:hAnsi="DengXian" w:cs="Times New Roman" w:hint="eastAsia"/>
          <w:color w:val="000000"/>
        </w:rPr>
        <w:t>光源：日光模拟器氙弧灯，各项性能指标符合测定规范要求。</w:t>
      </w:r>
    </w:p>
    <w:p w:rsidR="0028063B" w:rsidRDefault="00B26C58">
      <w:pPr>
        <w:spacing w:line="32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6. </w:t>
      </w:r>
      <w:r>
        <w:rPr>
          <w:rFonts w:ascii="DengXian" w:eastAsia="FangSong_GB2312" w:hAnsi="DengXian" w:cs="Times New Roman" w:hint="eastAsia"/>
          <w:color w:val="000000"/>
        </w:rPr>
        <w:t>检验方法：按照</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FangSong_GB2312" w:hAnsi="DengXian" w:cs="Times New Roman" w:hint="eastAsia"/>
          <w:color w:val="000000"/>
        </w:rPr>
        <w:t>的具体要求进行检验。受试者取前倾位，取其背部进行照射。检验前</w:t>
      </w:r>
      <w:r>
        <w:rPr>
          <w:rFonts w:ascii="DengXian" w:eastAsia="FangSong_GB2312" w:hAnsi="DengXian" w:cs="Times New Roman" w:hint="eastAsia"/>
          <w:color w:val="000000"/>
        </w:rPr>
        <w:t>24</w:t>
      </w:r>
      <w:r>
        <w:rPr>
          <w:rFonts w:ascii="DengXian" w:eastAsia="FangSong_GB2312" w:hAnsi="DengXian" w:cs="Times New Roman" w:hint="eastAsia"/>
          <w:color w:val="000000"/>
        </w:rPr>
        <w:t>小时预测受试者皮肤对紫外线照射的最小红斑量（</w:t>
      </w:r>
      <w:r>
        <w:rPr>
          <w:rFonts w:ascii="DengXian" w:eastAsia="FangSong_GB2312" w:hAnsi="DengXian" w:cs="Times New Roman" w:hint="eastAsia"/>
          <w:color w:val="000000"/>
        </w:rPr>
        <w:t>MED</w:t>
      </w:r>
      <w:r>
        <w:rPr>
          <w:rFonts w:ascii="DengXian" w:eastAsia="FangSong_GB2312" w:hAnsi="DengXian" w:cs="Times New Roman" w:hint="eastAsia"/>
          <w:color w:val="000000"/>
        </w:rPr>
        <w:t>值），根据预测结果调整紫外线照射剂量，用于检验样品。检验当天首先在受试者背部选择一个不小于</w:t>
      </w:r>
      <w:r>
        <w:rPr>
          <w:rFonts w:ascii="DengXian" w:eastAsia="FangSong_GB2312" w:hAnsi="DengXian" w:cs="Times New Roman" w:hint="eastAsia"/>
          <w:color w:val="000000"/>
        </w:rPr>
        <w:t>30cm</w:t>
      </w:r>
      <w:r>
        <w:rPr>
          <w:rFonts w:ascii="DengXian" w:eastAsia="FangSong_GB2312" w:hAnsi="DengXian" w:cs="Times New Roman" w:hint="eastAsia"/>
          <w:color w:val="000000"/>
          <w:vertAlign w:val="superscript"/>
        </w:rPr>
        <w:t>2</w:t>
      </w:r>
      <w:r>
        <w:rPr>
          <w:rFonts w:ascii="DengXian" w:eastAsia="FangSong_GB2312" w:hAnsi="DengXian" w:cs="Times New Roman" w:hint="eastAsia"/>
          <w:color w:val="000000"/>
        </w:rPr>
        <w:t>的正常皮肤区域，按</w:t>
      </w:r>
      <w:r>
        <w:rPr>
          <w:rFonts w:ascii="DengXian" w:eastAsia="FangSong_GB2312" w:hAnsi="DengXian" w:cs="Times New Roman" w:hint="eastAsia"/>
          <w:color w:val="000000"/>
        </w:rPr>
        <w:t>2mg/cm</w:t>
      </w:r>
      <w:r>
        <w:rPr>
          <w:rFonts w:ascii="DengXian" w:eastAsia="FangSong_GB2312" w:hAnsi="DengXian" w:cs="Times New Roman" w:hint="eastAsia"/>
          <w:color w:val="000000"/>
          <w:vertAlign w:val="superscript"/>
        </w:rPr>
        <w:t>2</w:t>
      </w:r>
      <w:r>
        <w:rPr>
          <w:rFonts w:ascii="DengXian" w:eastAsia="FangSong_GB2312" w:hAnsi="DengXian" w:cs="Times New Roman" w:hint="eastAsia"/>
          <w:color w:val="000000"/>
        </w:rPr>
        <w:t>的样品用量将待检样品或标准对照品均匀涂抹在上述区域内，等待</w:t>
      </w:r>
      <w:r>
        <w:rPr>
          <w:rFonts w:ascii="DengXian" w:eastAsia="FangSong_GB2312" w:hAnsi="DengXian" w:cs="Times New Roman" w:hint="eastAsia"/>
          <w:color w:val="000000"/>
        </w:rPr>
        <w:t>15-30</w:t>
      </w:r>
      <w:r>
        <w:rPr>
          <w:rFonts w:ascii="DengXian" w:eastAsia="FangSong_GB2312" w:hAnsi="DengXian" w:cs="Times New Roman" w:hint="eastAsia"/>
          <w:color w:val="000000"/>
        </w:rPr>
        <w:t>分钟或按标签说明书要求进行。受试者在水中中等量活动或水流以中等程度旋转</w:t>
      </w:r>
      <w:r>
        <w:rPr>
          <w:rFonts w:ascii="DengXian" w:eastAsia="FangSong_GB2312" w:hAnsi="DengXian" w:cs="Times New Roman" w:hint="eastAsia"/>
          <w:color w:val="000000"/>
        </w:rPr>
        <w:t>20</w:t>
      </w:r>
      <w:r>
        <w:rPr>
          <w:rFonts w:ascii="DengXian" w:eastAsia="FangSong_GB2312" w:hAnsi="DengXian" w:cs="Times New Roman" w:hint="eastAsia"/>
          <w:color w:val="000000"/>
        </w:rPr>
        <w:t>分钟，出水休息</w:t>
      </w:r>
      <w:r>
        <w:rPr>
          <w:rFonts w:ascii="DengXian" w:eastAsia="FangSong_GB2312" w:hAnsi="DengXian" w:cs="Times New Roman" w:hint="eastAsia"/>
          <w:color w:val="000000"/>
        </w:rPr>
        <w:t xml:space="preserve">20 </w:t>
      </w:r>
      <w:r>
        <w:rPr>
          <w:rFonts w:ascii="DengXian" w:eastAsia="FangSong_GB2312" w:hAnsi="DengXian" w:cs="Times New Roman" w:hint="eastAsia"/>
          <w:color w:val="000000"/>
        </w:rPr>
        <w:t>分钟。入水再中等量活动</w:t>
      </w:r>
      <w:r>
        <w:rPr>
          <w:rFonts w:ascii="DengXian" w:eastAsia="FangSong_GB2312" w:hAnsi="DengXian" w:cs="Times New Roman" w:hint="eastAsia"/>
          <w:color w:val="000000"/>
        </w:rPr>
        <w:t>20</w:t>
      </w:r>
      <w:r>
        <w:rPr>
          <w:rFonts w:ascii="DengXian" w:eastAsia="FangSong_GB2312" w:hAnsi="DengXian" w:cs="Times New Roman" w:hint="eastAsia"/>
          <w:color w:val="000000"/>
        </w:rPr>
        <w:t>分钟，出水休息</w:t>
      </w:r>
      <w:r>
        <w:rPr>
          <w:rFonts w:ascii="DengXian" w:eastAsia="FangSong_GB2312" w:hAnsi="DengXian" w:cs="Times New Roman" w:hint="eastAsia"/>
          <w:color w:val="000000"/>
        </w:rPr>
        <w:t>20</w:t>
      </w:r>
      <w:r>
        <w:rPr>
          <w:rFonts w:ascii="DengXian" w:eastAsia="FangSong_GB2312" w:hAnsi="DengXian" w:cs="Times New Roman" w:hint="eastAsia"/>
          <w:color w:val="000000"/>
        </w:rPr>
        <w:t>分钟。再按上述方法重复此循环两次（共在水中活动</w:t>
      </w:r>
      <w:r>
        <w:rPr>
          <w:rFonts w:ascii="DengXian" w:eastAsia="FangSong_GB2312" w:hAnsi="DengXian" w:cs="Times New Roman" w:hint="eastAsia"/>
          <w:color w:val="000000"/>
        </w:rPr>
        <w:t>4</w:t>
      </w:r>
      <w:r>
        <w:rPr>
          <w:rFonts w:ascii="DengXian" w:eastAsia="FangSong_GB2312" w:hAnsi="DengXian" w:cs="Times New Roman" w:hint="eastAsia"/>
          <w:color w:val="000000"/>
        </w:rPr>
        <w:t>次）后结束水中活动，等待皮肤干燥。然后按规范要求选择紫外线照射剂量，分三种情况进行照射：①受试者皮肤不涂样品；②涂对照品；③涂被测物。</w:t>
      </w:r>
      <w:r>
        <w:rPr>
          <w:rFonts w:ascii="DengXian" w:eastAsia="FangSong_GB2312" w:hAnsi="DengXian" w:cs="Times New Roman" w:hint="eastAsia"/>
          <w:color w:val="000000"/>
        </w:rPr>
        <w:t>24</w:t>
      </w:r>
      <w:r>
        <w:rPr>
          <w:rFonts w:ascii="DengXian" w:eastAsia="FangSong_GB2312" w:hAnsi="DengXian" w:cs="Times New Roman" w:hint="eastAsia"/>
          <w:color w:val="000000"/>
        </w:rPr>
        <w:t>小时后观察实验结果，分别记录三种情况下的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p w:rsidR="0028063B" w:rsidRDefault="00B26C58" w:rsidP="00B26C58">
      <w:pPr>
        <w:spacing w:afterLines="50" w:after="156" w:line="32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7. </w:t>
      </w:r>
      <w:r>
        <w:rPr>
          <w:rFonts w:ascii="DengXian" w:eastAsia="FangSong_GB2312" w:hAnsi="DengXian" w:cs="Times New Roman" w:hint="eastAsia"/>
          <w:color w:val="000000"/>
        </w:rPr>
        <w:t>洗浴后</w:t>
      </w:r>
      <w:r>
        <w:rPr>
          <w:rFonts w:ascii="DengXian" w:eastAsia="FangSong_GB2312" w:hAnsi="DengXian" w:cs="Times New Roman" w:hint="eastAsia"/>
          <w:color w:val="000000"/>
        </w:rPr>
        <w:t>SPF</w:t>
      </w:r>
      <w:r>
        <w:rPr>
          <w:rFonts w:ascii="DengXian" w:eastAsia="FangSong_GB2312" w:hAnsi="DengXian" w:cs="Times New Roman" w:hint="eastAsia"/>
          <w:color w:val="000000"/>
        </w:rPr>
        <w:t>值计算方法：样品或标准品防护单个受试者的</w:t>
      </w:r>
      <w:r>
        <w:rPr>
          <w:rFonts w:ascii="DengXian" w:eastAsia="FangSong_GB2312" w:hAnsi="DengXian" w:cs="Times New Roman" w:hint="eastAsia"/>
          <w:color w:val="000000"/>
        </w:rPr>
        <w:t>SPF</w:t>
      </w:r>
      <w:r>
        <w:rPr>
          <w:rFonts w:ascii="DengXian" w:eastAsia="FangSong_GB2312" w:hAnsi="DengXian" w:cs="Times New Roman" w:hint="eastAsia"/>
          <w:color w:val="000000"/>
        </w:rPr>
        <w:t>值用下式表示：</w:t>
      </w:r>
    </w:p>
    <w:tbl>
      <w:tblPr>
        <w:tblW w:w="3780" w:type="dxa"/>
        <w:jc w:val="center"/>
        <w:tblInd w:w="3153" w:type="dxa"/>
        <w:tblLayout w:type="fixed"/>
        <w:tblLook w:val="04A0" w:firstRow="1" w:lastRow="0" w:firstColumn="1" w:lastColumn="0" w:noHBand="0" w:noVBand="1"/>
      </w:tblPr>
      <w:tblGrid>
        <w:gridCol w:w="840"/>
        <w:gridCol w:w="2940"/>
      </w:tblGrid>
      <w:tr w:rsidR="0028063B">
        <w:trPr>
          <w:cantSplit/>
          <w:jc w:val="center"/>
        </w:trPr>
        <w:tc>
          <w:tcPr>
            <w:tcW w:w="840" w:type="dxa"/>
            <w:vMerge w:val="restart"/>
            <w:tcBorders>
              <w:bottom w:val="single" w:sz="4" w:space="0" w:color="auto"/>
            </w:tcBorders>
            <w:vAlign w:val="center"/>
          </w:tcPr>
          <w:p w:rsidR="0028063B" w:rsidRDefault="00B26C58">
            <w:pPr>
              <w:spacing w:line="320" w:lineRule="exact"/>
              <w:jc w:val="right"/>
              <w:rPr>
                <w:rFonts w:ascii="DengXian" w:eastAsia="FangSong_GB2312" w:hAnsi="DengXian" w:cs="Times New Roman"/>
                <w:color w:val="000000"/>
              </w:rPr>
            </w:pPr>
            <w:r>
              <w:rPr>
                <w:rFonts w:ascii="DengXian" w:eastAsia="FangSong_GB2312" w:hAnsi="DengXian" w:cs="Times New Roman" w:hint="eastAsia"/>
                <w:color w:val="000000"/>
              </w:rPr>
              <w:t>SPF=</w:t>
            </w:r>
          </w:p>
        </w:tc>
        <w:tc>
          <w:tcPr>
            <w:tcW w:w="2940" w:type="dxa"/>
            <w:tcBorders>
              <w:bottom w:val="single" w:sz="4" w:space="0" w:color="auto"/>
            </w:tcBorders>
          </w:tcPr>
          <w:p w:rsidR="0028063B" w:rsidRDefault="00B26C58">
            <w:pPr>
              <w:spacing w:line="320" w:lineRule="exact"/>
              <w:jc w:val="center"/>
              <w:rPr>
                <w:rFonts w:ascii="DengXian" w:eastAsia="FangSong_GB2312" w:hAnsi="DengXian" w:cs="Times New Roman"/>
                <w:color w:val="000000"/>
              </w:rPr>
            </w:pPr>
            <w:r>
              <w:rPr>
                <w:rFonts w:ascii="DengXian" w:eastAsia="FangSong_GB2312" w:hAnsi="DengXian" w:cs="Times New Roman" w:hint="eastAsia"/>
                <w:color w:val="000000"/>
              </w:rPr>
              <w:t>防护皮肤的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tc>
      </w:tr>
      <w:tr w:rsidR="0028063B">
        <w:trPr>
          <w:cantSplit/>
          <w:jc w:val="center"/>
        </w:trPr>
        <w:tc>
          <w:tcPr>
            <w:tcW w:w="840" w:type="dxa"/>
            <w:vMerge/>
          </w:tcPr>
          <w:p w:rsidR="0028063B" w:rsidRDefault="0028063B">
            <w:pPr>
              <w:spacing w:line="320" w:lineRule="exact"/>
              <w:jc w:val="right"/>
              <w:rPr>
                <w:rFonts w:ascii="DengXian" w:eastAsia="FangSong_GB2312" w:hAnsi="DengXian" w:cs="Times New Roman"/>
                <w:color w:val="000000"/>
              </w:rPr>
            </w:pPr>
          </w:p>
        </w:tc>
        <w:tc>
          <w:tcPr>
            <w:tcW w:w="2940" w:type="dxa"/>
          </w:tcPr>
          <w:p w:rsidR="0028063B" w:rsidRDefault="00B26C58">
            <w:pPr>
              <w:spacing w:line="320" w:lineRule="exact"/>
              <w:jc w:val="center"/>
              <w:rPr>
                <w:rFonts w:ascii="DengXian" w:eastAsia="FangSong_GB2312" w:hAnsi="DengXian" w:cs="Times New Roman"/>
                <w:color w:val="000000"/>
              </w:rPr>
            </w:pPr>
            <w:r>
              <w:rPr>
                <w:rFonts w:ascii="DengXian" w:eastAsia="FangSong_GB2312" w:hAnsi="DengXian" w:cs="Times New Roman" w:hint="eastAsia"/>
                <w:color w:val="000000"/>
              </w:rPr>
              <w:t>未防护皮肤的</w:t>
            </w:r>
            <w:r>
              <w:rPr>
                <w:rFonts w:ascii="DengXian" w:eastAsia="FangSong_GB2312" w:hAnsi="DengXian" w:cs="Times New Roman" w:hint="eastAsia"/>
                <w:color w:val="000000"/>
              </w:rPr>
              <w:t>MED</w:t>
            </w:r>
            <w:r>
              <w:rPr>
                <w:rFonts w:ascii="DengXian" w:eastAsia="FangSong_GB2312" w:hAnsi="DengXian" w:cs="Times New Roman" w:hint="eastAsia"/>
                <w:color w:val="000000"/>
              </w:rPr>
              <w:t>值</w:t>
            </w:r>
          </w:p>
        </w:tc>
      </w:tr>
    </w:tbl>
    <w:p w:rsidR="0028063B" w:rsidRDefault="0028063B">
      <w:pPr>
        <w:spacing w:line="400" w:lineRule="exact"/>
        <w:ind w:firstLineChars="200" w:firstLine="420"/>
        <w:rPr>
          <w:rFonts w:ascii="DengXian" w:eastAsia="FangSong_GB2312" w:hAnsi="DengXian" w:cs="Times New Roman"/>
          <w:color w:val="000000"/>
        </w:rPr>
      </w:pPr>
    </w:p>
    <w:p w:rsidR="0028063B" w:rsidRDefault="00B26C58">
      <w:pPr>
        <w:spacing w:line="400" w:lineRule="exact"/>
        <w:ind w:firstLineChars="200" w:firstLine="420"/>
        <w:rPr>
          <w:rFonts w:ascii="DengXian" w:eastAsia="FangSong_GB2312" w:hAnsi="DengXian" w:cs="Times New Roman"/>
          <w:color w:val="000000"/>
        </w:rPr>
      </w:pPr>
      <w:r>
        <w:rPr>
          <w:rFonts w:ascii="DengXian" w:eastAsia="FangSong_GB2312" w:hAnsi="DengXian" w:cs="Times New Roman"/>
          <w:color w:val="000000"/>
        </w:rPr>
        <w:t>个体</w:t>
      </w:r>
      <w:r>
        <w:rPr>
          <w:rFonts w:ascii="DengXian" w:eastAsia="FangSong_GB2312" w:hAnsi="DengXian" w:cs="Times New Roman"/>
          <w:color w:val="000000"/>
        </w:rPr>
        <w:t>SPF</w:t>
      </w:r>
      <w:r>
        <w:rPr>
          <w:rFonts w:ascii="DengXian" w:eastAsia="FangSong_GB2312" w:hAnsi="DengXian" w:cs="Times New Roman"/>
          <w:color w:val="000000"/>
        </w:rPr>
        <w:t>值要求精确到小数点后一位数字，</w:t>
      </w:r>
      <w:r>
        <w:rPr>
          <w:rFonts w:ascii="DengXian" w:eastAsia="FangSong_GB2312" w:hAnsi="DengXian" w:cs="Times New Roman" w:hint="eastAsia"/>
          <w:color w:val="000000"/>
        </w:rPr>
        <w:t>计算样品防护全部受试者</w:t>
      </w:r>
      <w:r>
        <w:rPr>
          <w:rFonts w:ascii="DengXian" w:eastAsia="FangSong_GB2312" w:hAnsi="DengXian" w:cs="Times New Roman" w:hint="eastAsia"/>
          <w:color w:val="000000"/>
        </w:rPr>
        <w:t>80</w:t>
      </w:r>
      <w:r>
        <w:rPr>
          <w:rFonts w:ascii="DengXian" w:eastAsia="FangSong_GB2312" w:hAnsi="DengXian" w:cs="Times New Roman" w:hint="eastAsia"/>
          <w:color w:val="000000"/>
        </w:rPr>
        <w:t>分钟洗浴后</w:t>
      </w:r>
      <w:r>
        <w:rPr>
          <w:rFonts w:ascii="DengXian" w:eastAsia="FangSong_GB2312" w:hAnsi="DengXian" w:cs="Times New Roman" w:hint="eastAsia"/>
          <w:color w:val="000000"/>
        </w:rPr>
        <w:t>SPF</w:t>
      </w:r>
      <w:r>
        <w:rPr>
          <w:rFonts w:ascii="DengXian" w:eastAsia="FangSong_GB2312" w:hAnsi="DengXian" w:cs="Times New Roman" w:hint="eastAsia"/>
          <w:color w:val="000000"/>
        </w:rPr>
        <w:t>值的</w:t>
      </w:r>
      <w:r>
        <w:rPr>
          <w:rFonts w:ascii="DengXian" w:eastAsia="FangSong_GB2312" w:hAnsi="DengXian" w:cs="Times New Roman" w:hint="eastAsia"/>
          <w:bCs/>
          <w:color w:val="000000"/>
        </w:rPr>
        <w:t>算术均数，</w:t>
      </w:r>
      <w:r>
        <w:rPr>
          <w:rFonts w:ascii="DengXian" w:eastAsia="FangSong_GB2312" w:hAnsi="DengXian" w:cs="Times New Roman" w:hint="eastAsia"/>
          <w:color w:val="000000"/>
        </w:rPr>
        <w:t>取其整数部分即为该测定样品的洗浴后</w:t>
      </w:r>
      <w:r>
        <w:rPr>
          <w:rFonts w:ascii="DengXian" w:eastAsia="FangSong_GB2312" w:hAnsi="DengXian" w:cs="Times New Roman" w:hint="eastAsia"/>
          <w:bCs/>
          <w:color w:val="000000"/>
        </w:rPr>
        <w:t>SPF</w:t>
      </w:r>
      <w:r>
        <w:rPr>
          <w:rFonts w:ascii="DengXian" w:eastAsia="FangSong_GB2312" w:hAnsi="DengXian" w:cs="Times New Roman" w:hint="eastAsia"/>
          <w:color w:val="000000"/>
        </w:rPr>
        <w:t>值</w:t>
      </w:r>
      <w:r>
        <w:rPr>
          <w:rFonts w:ascii="DengXian" w:eastAsia="FangSong_GB2312" w:hAnsi="DengXian" w:cs="Times New Roman" w:hint="eastAsia"/>
          <w:bCs/>
          <w:color w:val="000000"/>
        </w:rPr>
        <w:t>。</w:t>
      </w:r>
      <w:r>
        <w:rPr>
          <w:rFonts w:ascii="DengXian" w:eastAsia="FangSong_GB2312" w:hAnsi="DengXian" w:cs="Times New Roman" w:hint="eastAsia"/>
          <w:color w:val="000000"/>
        </w:rPr>
        <w:t>估计均数的抽样误差可计算该组数据的标准差和标准误，要求均数的</w:t>
      </w:r>
      <w:r>
        <w:rPr>
          <w:rFonts w:ascii="DengXian" w:eastAsia="FangSong_GB2312" w:hAnsi="DengXian" w:cs="Times New Roman" w:hint="eastAsia"/>
          <w:color w:val="000000"/>
        </w:rPr>
        <w:t>95%</w:t>
      </w:r>
      <w:r>
        <w:rPr>
          <w:rFonts w:ascii="DengXian" w:eastAsia="FangSong_GB2312" w:hAnsi="DengXian" w:cs="Times New Roman" w:hint="eastAsia"/>
          <w:color w:val="000000"/>
        </w:rPr>
        <w:t>可信区间（</w:t>
      </w:r>
      <w:r>
        <w:rPr>
          <w:rFonts w:ascii="DengXian" w:eastAsia="FangSong_GB2312" w:hAnsi="DengXian" w:cs="Times New Roman" w:hint="eastAsia"/>
          <w:color w:val="000000"/>
        </w:rPr>
        <w:t>95%CI</w:t>
      </w:r>
      <w:r>
        <w:rPr>
          <w:rFonts w:ascii="DengXian" w:eastAsia="FangSong_GB2312" w:hAnsi="DengXian" w:cs="Times New Roman" w:hint="eastAsia"/>
          <w:color w:val="000000"/>
        </w:rPr>
        <w:t>），不超过均数的</w:t>
      </w:r>
      <w:r>
        <w:rPr>
          <w:rFonts w:ascii="DengXian" w:eastAsia="FangSong_GB2312" w:hAnsi="DengXian" w:cs="Times New Roman" w:hint="eastAsia"/>
          <w:color w:val="000000"/>
        </w:rPr>
        <w:t>17%</w:t>
      </w:r>
      <w:r>
        <w:rPr>
          <w:rFonts w:ascii="DengXian" w:eastAsia="FangSong_GB2312" w:hAnsi="DengXian" w:cs="Times New Roman" w:hint="eastAsia"/>
          <w:color w:val="000000"/>
        </w:rPr>
        <w:t>，否则应增加受试者人数（不超过</w:t>
      </w:r>
      <w:r>
        <w:rPr>
          <w:rFonts w:ascii="DengXian" w:eastAsia="FangSong_GB2312" w:hAnsi="DengXian" w:cs="Times New Roman" w:hint="eastAsia"/>
          <w:color w:val="000000"/>
        </w:rPr>
        <w:t>25</w:t>
      </w:r>
      <w:r>
        <w:rPr>
          <w:rFonts w:ascii="DengXian" w:eastAsia="FangSong_GB2312" w:hAnsi="DengXian" w:cs="Times New Roman" w:hint="eastAsia"/>
          <w:color w:val="000000"/>
        </w:rPr>
        <w:t>）直至符合上述要求。</w:t>
      </w:r>
    </w:p>
    <w:p w:rsidR="0028063B" w:rsidRDefault="00B26C58">
      <w:pPr>
        <w:spacing w:line="360" w:lineRule="auto"/>
        <w:jc w:val="center"/>
        <w:rPr>
          <w:rFonts w:ascii="方正小标宋简体" w:eastAsia="方正小标宋简体" w:hAnsi="DengXian" w:cs="Times New Roman"/>
          <w:sz w:val="28"/>
        </w:rPr>
      </w:pPr>
      <w:r>
        <w:rPr>
          <w:rFonts w:ascii="DengXian" w:eastAsia="FangSong_GB2312" w:hAnsi="DengXian" w:cs="Times New Roman"/>
          <w:color w:val="000000"/>
        </w:rPr>
        <w:br w:type="page"/>
      </w:r>
      <w:r>
        <w:rPr>
          <w:rFonts w:ascii="方正小标宋简体" w:eastAsia="方正小标宋简体" w:hAnsi="DengXian" w:cs="Times New Roman" w:hint="eastAsia"/>
          <w:sz w:val="28"/>
        </w:rPr>
        <w:lastRenderedPageBreak/>
        <w:t>注册和备案检验机构全称</w:t>
      </w:r>
    </w:p>
    <w:p w:rsidR="0028063B" w:rsidRDefault="00B26C58">
      <w:pPr>
        <w:spacing w:line="360" w:lineRule="auto"/>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Times New Roman"/>
        </w:rPr>
      </w:pPr>
      <w:r>
        <w:rPr>
          <w:rFonts w:ascii="FangSong_GB2312" w:eastAsia="FangSong_GB2312" w:hAnsi="DengXian" w:cs="Times New Roman" w:hint="eastAsia"/>
        </w:rPr>
        <w:t>检验受理编号：</w:t>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t>第   页 / 共   页</w:t>
      </w:r>
    </w:p>
    <w:tbl>
      <w:tblPr>
        <w:tblW w:w="8820" w:type="dxa"/>
        <w:tblInd w:w="108" w:type="dxa"/>
        <w:tblLayout w:type="fixed"/>
        <w:tblLook w:val="04A0" w:firstRow="1" w:lastRow="0" w:firstColumn="1" w:lastColumn="0" w:noHBand="0" w:noVBand="1"/>
      </w:tblPr>
      <w:tblGrid>
        <w:gridCol w:w="1440"/>
        <w:gridCol w:w="2025"/>
        <w:gridCol w:w="1785"/>
        <w:gridCol w:w="3570"/>
      </w:tblGrid>
      <w:tr w:rsidR="0028063B">
        <w:trPr>
          <w:cantSplit/>
        </w:trPr>
        <w:tc>
          <w:tcPr>
            <w:tcW w:w="1440" w:type="dxa"/>
            <w:tcBorders>
              <w:top w:val="single" w:sz="12" w:space="0" w:color="auto"/>
            </w:tcBorders>
          </w:tcPr>
          <w:p w:rsidR="0028063B" w:rsidRDefault="0028063B">
            <w:pPr>
              <w:jc w:val="distribute"/>
              <w:rPr>
                <w:rFonts w:ascii="FangSong_GB2312" w:eastAsia="FangSong_GB2312" w:hAnsi="DengXian" w:cs="Times New Roman"/>
              </w:rPr>
            </w:pPr>
          </w:p>
        </w:tc>
        <w:tc>
          <w:tcPr>
            <w:tcW w:w="2025" w:type="dxa"/>
            <w:tcBorders>
              <w:top w:val="single" w:sz="12" w:space="0" w:color="auto"/>
            </w:tcBorders>
          </w:tcPr>
          <w:p w:rsidR="0028063B" w:rsidRDefault="0028063B">
            <w:pPr>
              <w:rPr>
                <w:rFonts w:ascii="FangSong_GB2312" w:eastAsia="FangSong_GB2312" w:hAnsi="DengXian" w:cs="Times New Roman"/>
                <w:u w:val="single"/>
              </w:rPr>
            </w:pPr>
          </w:p>
        </w:tc>
        <w:tc>
          <w:tcPr>
            <w:tcW w:w="1785" w:type="dxa"/>
            <w:tcBorders>
              <w:top w:val="single" w:sz="12" w:space="0" w:color="auto"/>
            </w:tcBorders>
          </w:tcPr>
          <w:p w:rsidR="0028063B" w:rsidRDefault="0028063B">
            <w:pPr>
              <w:jc w:val="distribute"/>
              <w:rPr>
                <w:rFonts w:ascii="FangSong_GB2312" w:eastAsia="FangSong_GB2312" w:hAnsi="DengXian" w:cs="Times New Roman"/>
              </w:rPr>
            </w:pPr>
          </w:p>
        </w:tc>
        <w:tc>
          <w:tcPr>
            <w:tcW w:w="3570" w:type="dxa"/>
            <w:tcBorders>
              <w:top w:val="single" w:sz="12" w:space="0" w:color="auto"/>
            </w:tcBorders>
          </w:tcPr>
          <w:p w:rsidR="0028063B" w:rsidRDefault="0028063B">
            <w:pPr>
              <w:rPr>
                <w:rFonts w:ascii="FangSong_GB2312" w:eastAsia="FangSong_GB2312" w:hAnsi="DengXian" w:cs="Times New Roman"/>
                <w:u w:val="single"/>
              </w:rPr>
            </w:pPr>
          </w:p>
        </w:tc>
      </w:tr>
    </w:tbl>
    <w:p w:rsidR="0028063B" w:rsidRDefault="0028063B">
      <w:pPr>
        <w:spacing w:line="240" w:lineRule="exact"/>
        <w:ind w:firstLineChars="200" w:firstLine="420"/>
        <w:rPr>
          <w:rFonts w:ascii="DengXian" w:eastAsia="FangSong_GB2312" w:hAnsi="DengXian" w:cs="Times New Roman"/>
          <w:color w:val="000000"/>
        </w:rPr>
      </w:pPr>
    </w:p>
    <w:p w:rsidR="0028063B" w:rsidRDefault="00B26C58">
      <w:pPr>
        <w:spacing w:line="360" w:lineRule="auto"/>
        <w:rPr>
          <w:rFonts w:ascii="DengXian" w:eastAsia="FangSong_GB2312" w:hAnsi="DengXian" w:cs="Times New Roman"/>
          <w:b/>
          <w:color w:val="000000"/>
        </w:rPr>
      </w:pPr>
      <w:r>
        <w:rPr>
          <w:rFonts w:ascii="DengXian" w:eastAsia="FangSong_GB2312" w:hAnsi="DengXian" w:cs="Times New Roman" w:hint="eastAsia"/>
          <w:b/>
          <w:color w:val="000000"/>
        </w:rPr>
        <w:t>检验结果：</w:t>
      </w:r>
    </w:p>
    <w:p w:rsidR="0028063B" w:rsidRDefault="00B26C58">
      <w:pPr>
        <w:spacing w:line="360" w:lineRule="auto"/>
        <w:jc w:val="center"/>
        <w:rPr>
          <w:rFonts w:ascii="DengXian" w:eastAsia="FangSong_GB2312" w:hAnsi="DengXian" w:cs="Times New Roman"/>
          <w:bCs/>
          <w:color w:val="000000"/>
        </w:rPr>
      </w:pPr>
      <w:r>
        <w:rPr>
          <w:rFonts w:ascii="DengXian" w:eastAsia="FangSong_GB2312" w:hAnsi="DengXian" w:cs="Times New Roman" w:hint="eastAsia"/>
          <w:bCs/>
          <w:color w:val="000000"/>
        </w:rPr>
        <w:t>对照品及被测物</w:t>
      </w:r>
      <w:r>
        <w:rPr>
          <w:rFonts w:ascii="DengXian" w:eastAsia="FangSong_GB2312" w:hAnsi="DengXian" w:cs="Times New Roman" w:hint="eastAsia"/>
          <w:bCs/>
          <w:color w:val="000000"/>
        </w:rPr>
        <w:t>80</w:t>
      </w:r>
      <w:r>
        <w:rPr>
          <w:rFonts w:ascii="DengXian" w:eastAsia="FangSong_GB2312" w:hAnsi="DengXian" w:cs="Times New Roman" w:hint="eastAsia"/>
          <w:bCs/>
          <w:color w:val="000000"/>
        </w:rPr>
        <w:t>分钟</w:t>
      </w:r>
      <w:r>
        <w:rPr>
          <w:rFonts w:ascii="DengXian" w:eastAsia="FangSong_GB2312" w:hAnsi="DengXian" w:cs="Times New Roman" w:hint="eastAsia"/>
          <w:color w:val="000000"/>
        </w:rPr>
        <w:t>洗浴后</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值测定结果</w:t>
      </w:r>
    </w:p>
    <w:tbl>
      <w:tblPr>
        <w:tblW w:w="8820" w:type="dxa"/>
        <w:tblInd w:w="108" w:type="dxa"/>
        <w:tblLayout w:type="fixed"/>
        <w:tblLook w:val="04A0" w:firstRow="1" w:lastRow="0" w:firstColumn="1" w:lastColumn="0" w:noHBand="0" w:noVBand="1"/>
      </w:tblPr>
      <w:tblGrid>
        <w:gridCol w:w="1302"/>
        <w:gridCol w:w="1108"/>
        <w:gridCol w:w="921"/>
        <w:gridCol w:w="922"/>
        <w:gridCol w:w="1134"/>
        <w:gridCol w:w="1716"/>
        <w:gridCol w:w="1717"/>
      </w:tblGrid>
      <w:tr w:rsidR="0028063B">
        <w:trPr>
          <w:trHeight w:val="510"/>
        </w:trPr>
        <w:tc>
          <w:tcPr>
            <w:tcW w:w="1302"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编号</w:t>
            </w:r>
          </w:p>
        </w:tc>
        <w:tc>
          <w:tcPr>
            <w:tcW w:w="1108" w:type="dxa"/>
            <w:tcBorders>
              <w:top w:val="single" w:sz="8" w:space="0" w:color="auto"/>
              <w:bottom w:val="single" w:sz="8" w:space="0" w:color="auto"/>
            </w:tcBorders>
            <w:vAlign w:val="center"/>
          </w:tcPr>
          <w:p w:rsidR="0028063B" w:rsidRDefault="00B26C58">
            <w:pPr>
              <w:ind w:leftChars="-75" w:left="-158" w:firstLineChars="14" w:firstLine="29"/>
              <w:jc w:val="center"/>
              <w:rPr>
                <w:rFonts w:ascii="DengXian" w:eastAsia="FangSong_GB2312" w:hAnsi="DengXian" w:cs="Times New Roman"/>
                <w:bCs/>
                <w:color w:val="000000"/>
              </w:rPr>
            </w:pPr>
            <w:r>
              <w:rPr>
                <w:rFonts w:ascii="DengXian" w:eastAsia="FangSong_GB2312" w:hAnsi="DengXian" w:cs="Times New Roman" w:hint="eastAsia"/>
                <w:bCs/>
                <w:color w:val="000000"/>
              </w:rPr>
              <w:t>姓名</w:t>
            </w:r>
          </w:p>
          <w:p w:rsidR="0028063B" w:rsidRDefault="00B26C58">
            <w:pPr>
              <w:spacing w:line="240" w:lineRule="exact"/>
              <w:ind w:leftChars="-75" w:left="-158" w:firstLineChars="14" w:firstLine="29"/>
              <w:jc w:val="center"/>
              <w:rPr>
                <w:rFonts w:ascii="DengXian" w:eastAsia="FangSong_GB2312" w:hAnsi="DengXian" w:cs="Times New Roman"/>
                <w:bCs/>
                <w:color w:val="000000"/>
              </w:rPr>
            </w:pPr>
            <w:r>
              <w:rPr>
                <w:rFonts w:ascii="DengXian" w:eastAsia="FangSong_GB2312" w:hAnsi="DengXian" w:cs="Times New Roman" w:hint="eastAsia"/>
                <w:bCs/>
                <w:color w:val="000000"/>
              </w:rPr>
              <w:t>（首字母）</w:t>
            </w:r>
          </w:p>
        </w:tc>
        <w:tc>
          <w:tcPr>
            <w:tcW w:w="921"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性别</w:t>
            </w:r>
          </w:p>
        </w:tc>
        <w:tc>
          <w:tcPr>
            <w:tcW w:w="922"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年龄</w:t>
            </w:r>
          </w:p>
        </w:tc>
        <w:tc>
          <w:tcPr>
            <w:tcW w:w="1134"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皮肤类型</w:t>
            </w:r>
          </w:p>
        </w:tc>
        <w:tc>
          <w:tcPr>
            <w:tcW w:w="1716"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对照品</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w:t>
            </w:r>
          </w:p>
        </w:tc>
        <w:tc>
          <w:tcPr>
            <w:tcW w:w="1717" w:type="dxa"/>
            <w:tcBorders>
              <w:top w:val="single" w:sz="8" w:space="0" w:color="auto"/>
              <w:bottom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被测物</w:t>
            </w:r>
            <w:r>
              <w:rPr>
                <w:rFonts w:ascii="DengXian" w:eastAsia="FangSong_GB2312" w:hAnsi="DengXian" w:cs="Times New Roman" w:hint="eastAsia"/>
                <w:bCs/>
                <w:color w:val="000000"/>
              </w:rPr>
              <w:t>80</w:t>
            </w:r>
            <w:r>
              <w:rPr>
                <w:rFonts w:ascii="DengXian" w:eastAsia="FangSong_GB2312" w:hAnsi="DengXian" w:cs="Times New Roman" w:hint="eastAsia"/>
                <w:bCs/>
                <w:color w:val="000000"/>
              </w:rPr>
              <w:t>分钟</w:t>
            </w:r>
          </w:p>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color w:val="000000"/>
              </w:rPr>
              <w:t>洗浴后</w:t>
            </w:r>
            <w:r>
              <w:rPr>
                <w:rFonts w:ascii="DengXian" w:eastAsia="FangSong_GB2312" w:hAnsi="DengXian" w:cs="Times New Roman" w:hint="eastAsia"/>
                <w:bCs/>
                <w:color w:val="000000"/>
              </w:rPr>
              <w:t>SPF</w:t>
            </w:r>
            <w:r>
              <w:rPr>
                <w:rFonts w:ascii="DengXian" w:eastAsia="FangSong_GB2312" w:hAnsi="DengXian" w:cs="Times New Roman" w:hint="eastAsia"/>
                <w:bCs/>
                <w:color w:val="000000"/>
              </w:rPr>
              <w:t>值</w:t>
            </w:r>
          </w:p>
        </w:tc>
      </w:tr>
      <w:tr w:rsidR="0028063B">
        <w:trPr>
          <w:trHeight w:val="465"/>
        </w:trPr>
        <w:tc>
          <w:tcPr>
            <w:tcW w:w="1302" w:type="dxa"/>
            <w:tcBorders>
              <w:top w:val="single" w:sz="8"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01</w:t>
            </w:r>
          </w:p>
        </w:tc>
        <w:tc>
          <w:tcPr>
            <w:tcW w:w="1108"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21"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22"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134"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716"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717" w:type="dxa"/>
            <w:tcBorders>
              <w:top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02</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03</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04</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05</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06</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07</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08</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09</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tcBorders>
              <w:bottom w:val="single" w:sz="4"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bCs/>
                <w:color w:val="000000"/>
              </w:rPr>
              <w:t>10</w:t>
            </w:r>
          </w:p>
        </w:tc>
        <w:tc>
          <w:tcPr>
            <w:tcW w:w="1108"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21"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22"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134"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716"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717" w:type="dxa"/>
            <w:tcBorders>
              <w:bottom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tcBorders>
              <w:top w:val="single" w:sz="4" w:space="0" w:color="auto"/>
            </w:tcBorders>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color w:val="000000"/>
              </w:rPr>
              <w:t>平均值</w:t>
            </w:r>
          </w:p>
        </w:tc>
        <w:tc>
          <w:tcPr>
            <w:tcW w:w="1108"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21"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922"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134"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716"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717" w:type="dxa"/>
            <w:tcBorders>
              <w:top w:val="single" w:sz="4"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bCs/>
                <w:color w:val="000000"/>
              </w:rPr>
            </w:pPr>
            <w:r>
              <w:rPr>
                <w:rFonts w:ascii="DengXian" w:eastAsia="FangSong_GB2312" w:hAnsi="DengXian" w:cs="Times New Roman" w:hint="eastAsia"/>
                <w:color w:val="000000"/>
              </w:rPr>
              <w:t>标准差</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vAlign w:val="center"/>
          </w:tcPr>
          <w:p w:rsidR="0028063B" w:rsidRDefault="00B26C58">
            <w:pPr>
              <w:spacing w:line="240" w:lineRule="exact"/>
              <w:jc w:val="center"/>
              <w:rPr>
                <w:rFonts w:ascii="DengXian" w:eastAsia="FangSong_GB2312" w:hAnsi="DengXian" w:cs="Times New Roman"/>
                <w:color w:val="000000"/>
              </w:rPr>
            </w:pPr>
            <w:r>
              <w:rPr>
                <w:rFonts w:ascii="DengXian" w:eastAsia="FangSong_GB2312" w:hAnsi="DengXian" w:cs="Times New Roman" w:hint="eastAsia"/>
                <w:color w:val="000000"/>
              </w:rPr>
              <w:t>标准误</w:t>
            </w:r>
          </w:p>
        </w:tc>
        <w:tc>
          <w:tcPr>
            <w:tcW w:w="1108" w:type="dxa"/>
            <w:vAlign w:val="center"/>
          </w:tcPr>
          <w:p w:rsidR="0028063B" w:rsidRDefault="0028063B">
            <w:pPr>
              <w:spacing w:line="240" w:lineRule="exact"/>
              <w:jc w:val="center"/>
              <w:rPr>
                <w:rFonts w:ascii="DengXian" w:eastAsia="FangSong_GB2312" w:hAnsi="DengXian" w:cs="Times New Roman"/>
                <w:bCs/>
                <w:color w:val="000000"/>
              </w:rPr>
            </w:pPr>
          </w:p>
        </w:tc>
        <w:tc>
          <w:tcPr>
            <w:tcW w:w="921" w:type="dxa"/>
            <w:vAlign w:val="center"/>
          </w:tcPr>
          <w:p w:rsidR="0028063B" w:rsidRDefault="0028063B">
            <w:pPr>
              <w:spacing w:line="240" w:lineRule="exact"/>
              <w:jc w:val="center"/>
              <w:rPr>
                <w:rFonts w:ascii="DengXian" w:eastAsia="FangSong_GB2312" w:hAnsi="DengXian" w:cs="Times New Roman"/>
                <w:bCs/>
                <w:color w:val="000000"/>
              </w:rPr>
            </w:pPr>
          </w:p>
        </w:tc>
        <w:tc>
          <w:tcPr>
            <w:tcW w:w="922" w:type="dxa"/>
            <w:vAlign w:val="center"/>
          </w:tcPr>
          <w:p w:rsidR="0028063B" w:rsidRDefault="0028063B">
            <w:pPr>
              <w:spacing w:line="240" w:lineRule="exact"/>
              <w:jc w:val="center"/>
              <w:rPr>
                <w:rFonts w:ascii="DengXian" w:eastAsia="FangSong_GB2312" w:hAnsi="DengXian" w:cs="Times New Roman"/>
                <w:bCs/>
                <w:color w:val="000000"/>
              </w:rPr>
            </w:pPr>
          </w:p>
        </w:tc>
        <w:tc>
          <w:tcPr>
            <w:tcW w:w="1134" w:type="dxa"/>
            <w:vAlign w:val="center"/>
          </w:tcPr>
          <w:p w:rsidR="0028063B" w:rsidRDefault="0028063B">
            <w:pPr>
              <w:spacing w:line="240" w:lineRule="exact"/>
              <w:jc w:val="center"/>
              <w:rPr>
                <w:rFonts w:ascii="DengXian" w:eastAsia="FangSong_GB2312" w:hAnsi="DengXian" w:cs="Times New Roman"/>
                <w:bCs/>
                <w:color w:val="000000"/>
              </w:rPr>
            </w:pPr>
          </w:p>
        </w:tc>
        <w:tc>
          <w:tcPr>
            <w:tcW w:w="1716" w:type="dxa"/>
            <w:vAlign w:val="center"/>
          </w:tcPr>
          <w:p w:rsidR="0028063B" w:rsidRDefault="0028063B">
            <w:pPr>
              <w:spacing w:line="240" w:lineRule="exact"/>
              <w:jc w:val="center"/>
              <w:rPr>
                <w:rFonts w:ascii="DengXian" w:eastAsia="FangSong_GB2312" w:hAnsi="DengXian" w:cs="Times New Roman"/>
                <w:bCs/>
                <w:color w:val="000000"/>
              </w:rPr>
            </w:pPr>
          </w:p>
        </w:tc>
        <w:tc>
          <w:tcPr>
            <w:tcW w:w="1717" w:type="dxa"/>
            <w:vAlign w:val="center"/>
          </w:tcPr>
          <w:p w:rsidR="0028063B" w:rsidRDefault="0028063B">
            <w:pPr>
              <w:spacing w:line="240" w:lineRule="exact"/>
              <w:jc w:val="center"/>
              <w:rPr>
                <w:rFonts w:ascii="DengXian" w:eastAsia="FangSong_GB2312" w:hAnsi="DengXian" w:cs="Times New Roman"/>
                <w:bCs/>
                <w:color w:val="000000"/>
              </w:rPr>
            </w:pPr>
          </w:p>
        </w:tc>
      </w:tr>
      <w:tr w:rsidR="0028063B">
        <w:trPr>
          <w:trHeight w:val="465"/>
        </w:trPr>
        <w:tc>
          <w:tcPr>
            <w:tcW w:w="1302" w:type="dxa"/>
            <w:tcBorders>
              <w:bottom w:val="single" w:sz="8" w:space="0" w:color="auto"/>
            </w:tcBorders>
            <w:vAlign w:val="center"/>
          </w:tcPr>
          <w:p w:rsidR="0028063B" w:rsidRDefault="00B26C58">
            <w:pPr>
              <w:spacing w:line="240" w:lineRule="exact"/>
              <w:jc w:val="center"/>
              <w:rPr>
                <w:rFonts w:ascii="DengXian" w:eastAsia="FangSong_GB2312" w:hAnsi="DengXian" w:cs="Times New Roman"/>
                <w:iCs/>
                <w:color w:val="000000"/>
              </w:rPr>
            </w:pPr>
            <w:r>
              <w:rPr>
                <w:rFonts w:ascii="DengXian" w:eastAsia="FangSong_GB2312" w:hAnsi="DengXian" w:cs="Times New Roman" w:hint="eastAsia"/>
                <w:iCs/>
                <w:color w:val="000000"/>
              </w:rPr>
              <w:t>95%CI</w:t>
            </w:r>
          </w:p>
        </w:tc>
        <w:tc>
          <w:tcPr>
            <w:tcW w:w="1108"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iCs/>
                <w:color w:val="000000"/>
              </w:rPr>
            </w:pPr>
          </w:p>
        </w:tc>
        <w:tc>
          <w:tcPr>
            <w:tcW w:w="921"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
                <w:color w:val="000000"/>
              </w:rPr>
            </w:pPr>
          </w:p>
        </w:tc>
        <w:tc>
          <w:tcPr>
            <w:tcW w:w="922"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134"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716"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c>
          <w:tcPr>
            <w:tcW w:w="1717" w:type="dxa"/>
            <w:tcBorders>
              <w:bottom w:val="single" w:sz="8" w:space="0" w:color="auto"/>
            </w:tcBorders>
            <w:vAlign w:val="center"/>
          </w:tcPr>
          <w:p w:rsidR="0028063B" w:rsidRDefault="0028063B">
            <w:pPr>
              <w:spacing w:line="240" w:lineRule="exact"/>
              <w:jc w:val="center"/>
              <w:rPr>
                <w:rFonts w:ascii="DengXian" w:eastAsia="FangSong_GB2312" w:hAnsi="DengXian" w:cs="Times New Roman"/>
                <w:bCs/>
                <w:color w:val="000000"/>
              </w:rPr>
            </w:pPr>
          </w:p>
        </w:tc>
      </w:tr>
    </w:tbl>
    <w:p w:rsidR="0028063B" w:rsidRDefault="0028063B">
      <w:pPr>
        <w:spacing w:line="240" w:lineRule="exact"/>
        <w:rPr>
          <w:rFonts w:ascii="DengXian" w:eastAsia="FangSong_GB2312" w:hAnsi="DengXian" w:cs="Times New Roman"/>
          <w:color w:val="000000"/>
        </w:rPr>
      </w:pPr>
    </w:p>
    <w:p w:rsidR="0028063B" w:rsidRDefault="00B26C58">
      <w:pPr>
        <w:spacing w:line="320" w:lineRule="exact"/>
        <w:ind w:firstLineChars="200" w:firstLine="420"/>
        <w:rPr>
          <w:rFonts w:ascii="DengXian" w:eastAsia="FangSong_GB2312" w:hAnsi="DengXian" w:cs="Times New Roman"/>
          <w:color w:val="000000"/>
        </w:rPr>
      </w:pPr>
      <w:r>
        <w:rPr>
          <w:rFonts w:ascii="DengXian" w:eastAsia="FangSong_GB2312" w:hAnsi="DengXian" w:cs="Times New Roman" w:hint="eastAsia"/>
          <w:color w:val="000000"/>
        </w:rPr>
        <w:t>人体测定结果显示，所检样品的</w:t>
      </w:r>
      <w:r>
        <w:rPr>
          <w:rFonts w:ascii="DengXian" w:eastAsia="FangSong_GB2312" w:hAnsi="DengXian" w:cs="Times New Roman" w:hint="eastAsia"/>
          <w:color w:val="000000"/>
        </w:rPr>
        <w:t>80</w:t>
      </w:r>
      <w:r>
        <w:rPr>
          <w:rFonts w:ascii="DengXian" w:eastAsia="FangSong_GB2312" w:hAnsi="DengXian" w:cs="Times New Roman" w:hint="eastAsia"/>
          <w:color w:val="000000"/>
        </w:rPr>
        <w:t>分钟洗浴后</w:t>
      </w:r>
      <w:r>
        <w:rPr>
          <w:rFonts w:ascii="DengXian" w:eastAsia="FangSong_GB2312" w:hAnsi="DengXian" w:cs="Times New Roman" w:hint="eastAsia"/>
          <w:color w:val="000000"/>
        </w:rPr>
        <w:t>SPF</w:t>
      </w:r>
      <w:r>
        <w:rPr>
          <w:rFonts w:ascii="DengXian" w:eastAsia="FangSong_GB2312" w:hAnsi="DengXian" w:cs="Times New Roman" w:hint="eastAsia"/>
          <w:color w:val="000000"/>
        </w:rPr>
        <w:t>值为</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，其防水测定前标识的</w:t>
      </w:r>
      <w:r>
        <w:rPr>
          <w:rFonts w:ascii="DengXian" w:eastAsia="FangSong_GB2312" w:hAnsi="DengXian" w:cs="Times New Roman" w:hint="eastAsia"/>
          <w:color w:val="000000"/>
        </w:rPr>
        <w:t>SPF</w:t>
      </w:r>
      <w:r>
        <w:rPr>
          <w:rFonts w:ascii="DengXian" w:eastAsia="FangSong_GB2312" w:hAnsi="DengXian" w:cs="Times New Roman" w:hint="eastAsia"/>
          <w:color w:val="000000"/>
        </w:rPr>
        <w:t>值为</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w:t>
      </w:r>
      <w:r>
        <w:rPr>
          <w:rFonts w:ascii="DengXian" w:eastAsia="FangSong_GB2312" w:hAnsi="DengXian" w:cs="Times New Roman" w:hint="eastAsia"/>
          <w:color w:val="000000"/>
        </w:rPr>
        <w:t>80</w:t>
      </w:r>
      <w:r>
        <w:rPr>
          <w:rFonts w:ascii="DengXian" w:eastAsia="FangSong_GB2312" w:hAnsi="DengXian" w:cs="Times New Roman" w:hint="eastAsia"/>
          <w:color w:val="000000"/>
        </w:rPr>
        <w:t>分钟洗浴后测定的数值减少</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（小于／超过）</w:t>
      </w:r>
      <w:r>
        <w:rPr>
          <w:rFonts w:ascii="DengXian" w:eastAsia="FangSong_GB2312" w:hAnsi="DengXian" w:cs="Times New Roman" w:hint="eastAsia"/>
          <w:color w:val="000000"/>
        </w:rPr>
        <w:t>50%</w:t>
      </w:r>
      <w:r>
        <w:rPr>
          <w:rFonts w:ascii="DengXian" w:eastAsia="FangSong_GB2312" w:hAnsi="DengXian" w:cs="Times New Roman" w:hint="eastAsia"/>
          <w:color w:val="000000"/>
        </w:rPr>
        <w:t>。</w:t>
      </w:r>
    </w:p>
    <w:p w:rsidR="0028063B" w:rsidRDefault="0028063B">
      <w:pPr>
        <w:spacing w:line="320" w:lineRule="exact"/>
        <w:ind w:firstLineChars="200" w:firstLine="420"/>
        <w:rPr>
          <w:rFonts w:ascii="DengXian" w:eastAsia="FangSong_GB2312" w:hAnsi="DengXian" w:cs="Times New Roman"/>
          <w:color w:val="000000"/>
        </w:rPr>
      </w:pPr>
    </w:p>
    <w:p w:rsidR="0028063B" w:rsidRDefault="0028063B">
      <w:pPr>
        <w:spacing w:line="320" w:lineRule="exact"/>
        <w:ind w:firstLineChars="200" w:firstLine="420"/>
        <w:rPr>
          <w:rFonts w:ascii="DengXian" w:eastAsia="FangSong_GB2312" w:hAnsi="DengXian" w:cs="Times New Roman"/>
        </w:rPr>
      </w:pPr>
    </w:p>
    <w:tbl>
      <w:tblPr>
        <w:tblpPr w:leftFromText="180" w:rightFromText="180" w:vertAnchor="text" w:horzAnchor="margin" w:tblpXSpec="right" w:tblpY="229"/>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trHeight w:val="201"/>
        </w:trPr>
        <w:tc>
          <w:tcPr>
            <w:tcW w:w="4080" w:type="dxa"/>
            <w:gridSpan w:val="2"/>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spacing w:line="320" w:lineRule="exact"/>
        <w:rPr>
          <w:rFonts w:ascii="DengXian" w:eastAsia="FangSong_GB2312" w:hAnsi="DengXian" w:cs="Times New Roman"/>
          <w:color w:val="000000"/>
        </w:rPr>
      </w:pPr>
    </w:p>
    <w:p w:rsidR="0028063B" w:rsidRDefault="0028063B">
      <w:pPr>
        <w:rPr>
          <w:rFonts w:ascii="FangSong_GB2312" w:eastAsia="FangSong_GB2312" w:hAnsi="DengXian" w:cs="Times New Roman"/>
        </w:rPr>
      </w:pPr>
    </w:p>
    <w:p w:rsidR="0028063B" w:rsidRDefault="00B26C58">
      <w:pPr>
        <w:rPr>
          <w:rFonts w:ascii="FangSong_GB2312" w:eastAsia="FangSong_GB2312" w:hAnsi="DengXian" w:cs="Times New Roman"/>
        </w:rPr>
      </w:pPr>
      <w:r>
        <w:rPr>
          <w:rFonts w:ascii="FangSong_GB2312" w:eastAsia="FangSong_GB2312" w:hAnsi="DengXian" w:cs="Times New Roman" w:hint="eastAsia"/>
        </w:rPr>
        <w:t>2-1y：防晒类化妆品</w:t>
      </w:r>
      <w:r>
        <w:rPr>
          <w:rFonts w:ascii="FangSong_GB2312" w:eastAsia="FangSong_GB2312" w:hAnsi="DengXian" w:cs="Times New Roman" w:hint="eastAsia"/>
          <w:bCs/>
        </w:rPr>
        <w:t>长波紫外线防护指数</w:t>
      </w:r>
      <w:r>
        <w:rPr>
          <w:rFonts w:ascii="FangSong_GB2312" w:eastAsia="FangSong_GB2312" w:hAnsi="DengXian" w:cs="Times New Roman" w:hint="eastAsia"/>
        </w:rPr>
        <w:t>测定检验报告体例</w:t>
      </w:r>
    </w:p>
    <w:p w:rsidR="0028063B" w:rsidRDefault="00B26C58">
      <w:pPr>
        <w:spacing w:line="360" w:lineRule="auto"/>
        <w:ind w:left="4675" w:hanging="4675"/>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lastRenderedPageBreak/>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检验报告</w:t>
      </w:r>
    </w:p>
    <w:p w:rsidR="0028063B" w:rsidRDefault="00B26C58">
      <w:pPr>
        <w:rPr>
          <w:rFonts w:ascii="FangSong_GB2312" w:eastAsia="FangSong_GB2312" w:hAnsi="DengXian" w:cs="FangSong_GB2312"/>
        </w:rPr>
      </w:pPr>
      <w:r>
        <w:rPr>
          <w:rFonts w:ascii="FangSong_GB2312" w:eastAsia="FangSong_GB2312" w:hAnsi="DengXian" w:cs="FangSong_GB2312" w:hint="eastAsia"/>
        </w:rPr>
        <w:t>检验受理编号：</w:t>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Times New Roman"/>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rPr>
        <w:tab/>
      </w:r>
      <w:r>
        <w:rPr>
          <w:rFonts w:ascii="FangSong_GB2312" w:eastAsia="FangSong_GB2312" w:hAnsi="DengXian" w:cs="FangSong_GB2312" w:hint="eastAsia"/>
        </w:rPr>
        <w:t xml:space="preserve">        第    页</w:t>
      </w:r>
      <w:r>
        <w:rPr>
          <w:rFonts w:ascii="FangSong_GB2312" w:eastAsia="FangSong_GB2312" w:hAnsi="DengXian" w:cs="FangSong_GB2312"/>
        </w:rPr>
        <w:t xml:space="preserve"> / </w:t>
      </w:r>
      <w:r>
        <w:rPr>
          <w:rFonts w:ascii="FangSong_GB2312" w:eastAsia="FangSong_GB2312" w:hAnsi="DengXian" w:cs="FangSong_GB2312" w:hint="eastAsia"/>
        </w:rPr>
        <w:t>共    页</w:t>
      </w:r>
    </w:p>
    <w:tbl>
      <w:tblPr>
        <w:tblW w:w="9286" w:type="dxa"/>
        <w:tblInd w:w="-106" w:type="dxa"/>
        <w:tblBorders>
          <w:top w:val="single" w:sz="8" w:space="0" w:color="auto"/>
          <w:bottom w:val="single" w:sz="8" w:space="0" w:color="auto"/>
        </w:tblBorders>
        <w:tblLayout w:type="fixed"/>
        <w:tblLook w:val="04A0" w:firstRow="1" w:lastRow="0" w:firstColumn="1" w:lastColumn="0" w:noHBand="0" w:noVBand="1"/>
      </w:tblPr>
      <w:tblGrid>
        <w:gridCol w:w="2100"/>
        <w:gridCol w:w="3217"/>
        <w:gridCol w:w="2409"/>
        <w:gridCol w:w="1560"/>
      </w:tblGrid>
      <w:tr w:rsidR="0028063B">
        <w:trPr>
          <w:cantSplit/>
        </w:trPr>
        <w:tc>
          <w:tcPr>
            <w:tcW w:w="2100"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样品中文名称</w:t>
            </w:r>
          </w:p>
        </w:tc>
        <w:tc>
          <w:tcPr>
            <w:tcW w:w="3217"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Borders>
              <w:top w:val="single" w:sz="12" w:space="0" w:color="auto"/>
            </w:tcBorders>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样品数量及规格</w:t>
            </w:r>
          </w:p>
        </w:tc>
        <w:tc>
          <w:tcPr>
            <w:tcW w:w="1560" w:type="dxa"/>
            <w:tcBorders>
              <w:top w:val="single" w:sz="12"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进口产品外文名称</w:t>
            </w:r>
          </w:p>
        </w:tc>
        <w:tc>
          <w:tcPr>
            <w:tcW w:w="3217" w:type="dxa"/>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生产日期或批号</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颜色和物态</w:t>
            </w:r>
          </w:p>
        </w:tc>
        <w:tc>
          <w:tcPr>
            <w:tcW w:w="3217"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保质期或限期使用日期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3"/>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受理日期</w:t>
            </w:r>
          </w:p>
        </w:tc>
        <w:tc>
          <w:tcPr>
            <w:tcW w:w="3217"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c>
          <w:tcPr>
            <w:tcW w:w="2409"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检验完成日期</w:t>
            </w:r>
          </w:p>
        </w:tc>
        <w:tc>
          <w:tcPr>
            <w:tcW w:w="1560" w:type="dxa"/>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72"/>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检验项目</w:t>
            </w:r>
          </w:p>
        </w:tc>
        <w:tc>
          <w:tcPr>
            <w:tcW w:w="7186"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Times New Roman" w:hint="eastAsia"/>
                <w:bCs/>
              </w:rPr>
              <w:t>防晒化妆品长波紫外线防护指数（PFA值）</w:t>
            </w:r>
          </w:p>
        </w:tc>
      </w:tr>
      <w:tr w:rsidR="0028063B">
        <w:trPr>
          <w:cantSplit/>
          <w:trHeight w:val="172"/>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检验依据</w:t>
            </w:r>
          </w:p>
        </w:tc>
        <w:tc>
          <w:tcPr>
            <w:tcW w:w="7186"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（填写现行有效的技术规范）</w:t>
            </w:r>
          </w:p>
        </w:tc>
      </w:tr>
      <w:tr w:rsidR="0028063B">
        <w:trPr>
          <w:cantSplit/>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申请企业</w:t>
            </w:r>
          </w:p>
        </w:tc>
        <w:tc>
          <w:tcPr>
            <w:tcW w:w="7186" w:type="dxa"/>
            <w:gridSpan w:val="3"/>
            <w:tcBorders>
              <w:top w:val="nil"/>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186"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生产企业</w:t>
            </w:r>
          </w:p>
        </w:tc>
        <w:tc>
          <w:tcPr>
            <w:tcW w:w="7186"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Pr>
        <w:tc>
          <w:tcPr>
            <w:tcW w:w="2100" w:type="dxa"/>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186" w:type="dxa"/>
            <w:gridSpan w:val="3"/>
            <w:tcBorders>
              <w:top w:val="single" w:sz="4" w:space="0" w:color="auto"/>
              <w:bottom w:val="single" w:sz="4" w:space="0" w:color="auto"/>
            </w:tcBorders>
          </w:tcPr>
          <w:p w:rsidR="0028063B" w:rsidRDefault="0028063B">
            <w:pPr>
              <w:spacing w:line="240" w:lineRule="exact"/>
              <w:rPr>
                <w:rFonts w:ascii="FangSong_GB2312" w:eastAsia="FangSong_GB2312" w:hAnsi="DengXian" w:cs="Times New Roman"/>
                <w:u w:val="single"/>
              </w:rPr>
            </w:pPr>
          </w:p>
        </w:tc>
      </w:tr>
      <w:tr w:rsidR="0028063B">
        <w:trPr>
          <w:cantSplit/>
          <w:trHeight w:val="139"/>
        </w:trPr>
        <w:tc>
          <w:tcPr>
            <w:tcW w:w="2100" w:type="dxa"/>
          </w:tcPr>
          <w:p w:rsidR="0028063B" w:rsidRDefault="00B26C58">
            <w:pPr>
              <w:spacing w:line="240" w:lineRule="exact"/>
              <w:jc w:val="distribute"/>
              <w:rPr>
                <w:rFonts w:ascii="FangSong_GB2312" w:eastAsia="FangSong_GB2312" w:hAnsi="DengXian" w:cs="Times New Roman"/>
              </w:rPr>
            </w:pPr>
            <w:r>
              <w:rPr>
                <w:rFonts w:ascii="FangSong_GB2312" w:eastAsia="FangSong_GB2312" w:hAnsi="DengXian" w:cs="FangSong_GB2312" w:hint="eastAsia"/>
              </w:rPr>
              <w:t>在华申报责任单位</w:t>
            </w:r>
          </w:p>
        </w:tc>
        <w:tc>
          <w:tcPr>
            <w:tcW w:w="7186" w:type="dxa"/>
            <w:gridSpan w:val="3"/>
            <w:tcBorders>
              <w:top w:val="single" w:sz="4" w:space="0" w:color="auto"/>
              <w:bottom w:val="single" w:sz="4" w:space="0" w:color="auto"/>
            </w:tcBorders>
          </w:tcPr>
          <w:p w:rsidR="0028063B" w:rsidRDefault="00B26C58">
            <w:pPr>
              <w:spacing w:line="240" w:lineRule="exact"/>
              <w:rPr>
                <w:rFonts w:ascii="FangSong_GB2312" w:eastAsia="FangSong_GB2312" w:hAnsi="DengXian" w:cs="Times New Roman"/>
                <w:u w:val="single"/>
              </w:rPr>
            </w:pPr>
            <w:r>
              <w:rPr>
                <w:rFonts w:ascii="FangSong_GB2312" w:eastAsia="FangSong_GB2312" w:hAnsi="DengXian" w:cs="FangSong_GB2312" w:hint="eastAsia"/>
              </w:rPr>
              <w:t>（进口产品书写此项）</w:t>
            </w:r>
          </w:p>
        </w:tc>
      </w:tr>
      <w:tr w:rsidR="0028063B">
        <w:trPr>
          <w:cantSplit/>
          <w:trHeight w:val="139"/>
        </w:trPr>
        <w:tc>
          <w:tcPr>
            <w:tcW w:w="2100" w:type="dxa"/>
            <w:tcBorders>
              <w:bottom w:val="single" w:sz="12" w:space="0" w:color="auto"/>
            </w:tcBorders>
          </w:tcPr>
          <w:p w:rsidR="0028063B" w:rsidRDefault="00B26C58">
            <w:pPr>
              <w:spacing w:line="240" w:lineRule="exact"/>
              <w:jc w:val="distribute"/>
              <w:rPr>
                <w:rFonts w:ascii="FangSong_GB2312" w:eastAsia="FangSong_GB2312" w:hAnsi="DengXian" w:cs="FangSong_GB2312"/>
              </w:rPr>
            </w:pPr>
            <w:r>
              <w:rPr>
                <w:rFonts w:ascii="FangSong_GB2312" w:eastAsia="FangSong_GB2312" w:hAnsi="DengXian" w:cs="FangSong_GB2312" w:hint="eastAsia"/>
              </w:rPr>
              <w:t>地址</w:t>
            </w:r>
          </w:p>
        </w:tc>
        <w:tc>
          <w:tcPr>
            <w:tcW w:w="7186" w:type="dxa"/>
            <w:gridSpan w:val="3"/>
            <w:tcBorders>
              <w:top w:val="single" w:sz="4" w:space="0" w:color="auto"/>
              <w:bottom w:val="single" w:sz="12" w:space="0" w:color="auto"/>
            </w:tcBorders>
          </w:tcPr>
          <w:p w:rsidR="0028063B" w:rsidRDefault="0028063B">
            <w:pPr>
              <w:spacing w:line="240" w:lineRule="exact"/>
              <w:rPr>
                <w:rFonts w:ascii="FangSong_GB2312" w:eastAsia="FangSong_GB2312" w:hAnsi="DengXian" w:cs="Times New Roman"/>
                <w:u w:val="single"/>
              </w:rPr>
            </w:pPr>
          </w:p>
        </w:tc>
      </w:tr>
    </w:tbl>
    <w:p w:rsidR="0028063B" w:rsidRDefault="00B26C58">
      <w:pPr>
        <w:spacing w:line="360" w:lineRule="exact"/>
        <w:rPr>
          <w:rFonts w:ascii="DengXian" w:eastAsia="FangSong_GB2312" w:hAnsi="DengXian" w:cs="Times New Roman"/>
          <w:color w:val="000000"/>
        </w:rPr>
      </w:pPr>
      <w:r>
        <w:rPr>
          <w:rFonts w:ascii="DengXian" w:eastAsia="FangSong_GB2312" w:hAnsi="DengXian" w:cs="Times New Roman" w:hint="eastAsia"/>
          <w:b/>
          <w:bCs/>
          <w:color w:val="000000"/>
        </w:rPr>
        <w:t>材料和方法</w:t>
      </w:r>
      <w:r>
        <w:rPr>
          <w:rFonts w:ascii="DengXian" w:eastAsia="FangSong_GB2312" w:hAnsi="DengXian" w:cs="Times New Roman" w:hint="eastAsia"/>
          <w:color w:val="000000"/>
        </w:rPr>
        <w:t>：</w:t>
      </w:r>
    </w:p>
    <w:p w:rsidR="0028063B" w:rsidRDefault="00B26C58">
      <w:pPr>
        <w:spacing w:line="360" w:lineRule="exact"/>
        <w:rPr>
          <w:rFonts w:ascii="DengXian" w:eastAsia="FangSong_GB2312" w:hAnsi="DengXian" w:cs="Times New Roman"/>
          <w:color w:val="000000"/>
        </w:rPr>
      </w:pPr>
      <w:r>
        <w:rPr>
          <w:rFonts w:ascii="DengXian" w:eastAsia="FangSong_GB2312" w:hAnsi="DengXian" w:cs="Times New Roman" w:hint="eastAsia"/>
          <w:color w:val="000000"/>
        </w:rPr>
        <w:t xml:space="preserve">1. </w:t>
      </w:r>
      <w:r>
        <w:rPr>
          <w:rFonts w:ascii="DengXian" w:eastAsia="FangSong_GB2312" w:hAnsi="DengXian" w:cs="Times New Roman" w:hint="eastAsia"/>
          <w:color w:val="000000"/>
        </w:rPr>
        <w:t>被测物：化妆品原物。</w:t>
      </w:r>
    </w:p>
    <w:p w:rsidR="0028063B" w:rsidRDefault="00B26C58">
      <w:pPr>
        <w:spacing w:line="360" w:lineRule="exact"/>
        <w:rPr>
          <w:rFonts w:ascii="DengXian" w:eastAsia="FangSong_GB2312" w:hAnsi="DengXian" w:cs="Times New Roman"/>
          <w:color w:val="000000"/>
        </w:rPr>
      </w:pPr>
      <w:r>
        <w:rPr>
          <w:rFonts w:ascii="DengXian" w:eastAsia="FangSong_GB2312" w:hAnsi="DengXian" w:cs="Times New Roman" w:hint="eastAsia"/>
          <w:color w:val="000000"/>
        </w:rPr>
        <w:t xml:space="preserve">2. </w:t>
      </w:r>
      <w:r>
        <w:rPr>
          <w:rFonts w:ascii="DengXian" w:eastAsia="FangSong_GB2312" w:hAnsi="DengXian" w:cs="Times New Roman" w:hint="eastAsia"/>
          <w:color w:val="000000"/>
        </w:rPr>
        <w:t>对照品：</w:t>
      </w:r>
      <w:r>
        <w:rPr>
          <w:rFonts w:ascii="DengXian" w:eastAsia="FangSong_GB2312" w:hAnsi="DengXian" w:cs="Times New Roman" w:hint="eastAsia"/>
          <w:color w:val="000000"/>
        </w:rPr>
        <w:t>PFA</w:t>
      </w:r>
      <w:r>
        <w:rPr>
          <w:rFonts w:ascii="DengXian" w:eastAsia="FangSong_GB2312" w:hAnsi="DengXian" w:cs="Times New Roman" w:hint="eastAsia"/>
          <w:color w:val="000000"/>
        </w:rPr>
        <w:t>值</w:t>
      </w:r>
      <w:r>
        <w:rPr>
          <w:rFonts w:ascii="DengXian" w:eastAsia="FangSong_GB2312" w:hAnsi="DengXian" w:cs="Times New Roman" w:hint="eastAsia"/>
          <w:color w:val="000000"/>
        </w:rPr>
        <w:t>4.4</w:t>
      </w:r>
      <w:r>
        <w:rPr>
          <w:rFonts w:ascii="DengXian" w:eastAsia="FangSong_GB2312" w:hAnsi="DengXian" w:cs="Times New Roman" w:hint="eastAsia"/>
          <w:color w:val="000000"/>
        </w:rPr>
        <w:t>，</w:t>
      </w:r>
      <w:r>
        <w:rPr>
          <w:rFonts w:ascii="DengXian" w:eastAsia="FangSong_GB2312" w:hAnsi="DengXian" w:cs="Times New Roman"/>
          <w:bCs/>
        </w:rPr>
        <w:t>ISO 2444</w:t>
      </w:r>
      <w:r>
        <w:rPr>
          <w:rFonts w:ascii="DengXian" w:eastAsia="FangSong_GB2312" w:hAnsi="DengXian" w:cs="Times New Roman" w:hint="eastAsia"/>
          <w:bCs/>
        </w:rPr>
        <w:t>2</w:t>
      </w:r>
      <w:r>
        <w:rPr>
          <w:rFonts w:ascii="DengXian" w:eastAsia="FangSong_GB2312" w:hAnsi="DengXian" w:cs="Times New Roman" w:hint="eastAsia"/>
          <w:color w:val="000000"/>
        </w:rPr>
        <w:t>方法</w:t>
      </w:r>
      <w:r>
        <w:rPr>
          <w:rFonts w:ascii="DengXian" w:eastAsia="FangSong_GB2312" w:hAnsi="DengXian" w:cs="Times New Roman" w:hint="eastAsia"/>
          <w:color w:val="000000"/>
        </w:rPr>
        <w:t>S1</w:t>
      </w:r>
      <w:r>
        <w:rPr>
          <w:rFonts w:ascii="DengXian" w:eastAsia="FangSong_GB2312" w:hAnsi="DengXian" w:cs="Times New Roman" w:hint="eastAsia"/>
          <w:color w:val="000000"/>
        </w:rPr>
        <w:t>配方。</w:t>
      </w:r>
    </w:p>
    <w:p w:rsidR="0028063B" w:rsidRDefault="00B26C58">
      <w:pPr>
        <w:spacing w:line="360" w:lineRule="exact"/>
        <w:rPr>
          <w:rFonts w:ascii="DengXian" w:eastAsia="FangSong_GB2312" w:hAnsi="DengXian" w:cs="Times New Roman"/>
          <w:bCs/>
          <w:color w:val="000000"/>
        </w:rPr>
      </w:pPr>
      <w:r>
        <w:rPr>
          <w:rFonts w:ascii="DengXian" w:eastAsia="FangSong_GB2312" w:hAnsi="DengXian" w:cs="Times New Roman" w:hint="eastAsia"/>
          <w:bCs/>
          <w:color w:val="000000"/>
        </w:rPr>
        <w:t xml:space="preserve">3. </w:t>
      </w:r>
      <w:r>
        <w:rPr>
          <w:rFonts w:ascii="DengXian" w:eastAsia="FangSong_GB2312" w:hAnsi="DengXian" w:cs="Times New Roman" w:hint="eastAsia"/>
          <w:bCs/>
          <w:color w:val="000000"/>
        </w:rPr>
        <w:t>受试者：共</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人，男</w:t>
      </w:r>
      <w:r>
        <w:rPr>
          <w:rFonts w:ascii="DengXian" w:eastAsia="FangSong_GB2312" w:hAnsi="DengXian" w:cs="Times New Roman" w:hint="eastAsia"/>
          <w:bCs/>
          <w:color w:val="000000"/>
          <w:u w:val="single"/>
        </w:rPr>
        <w:t xml:space="preserve"> </w:t>
      </w:r>
      <w:r>
        <w:rPr>
          <w:rFonts w:ascii="DengXian" w:eastAsia="FangSong_GB2312" w:hAnsi="DengXian" w:cs="Times New Roman"/>
          <w:bCs/>
          <w:color w:val="000000"/>
          <w:u w:val="single"/>
        </w:rPr>
        <w:t xml:space="preserve"> </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人，年龄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至</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岁，平均年龄</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w:t>
      </w:r>
      <w:r>
        <w:rPr>
          <w:rFonts w:ascii="DengXian" w:eastAsia="FangSong_GB2312" w:hAnsi="DengXian" w:cs="Times New Roman" w:hint="eastAsia"/>
          <w:bCs/>
          <w:color w:val="000000"/>
          <w:u w:val="single"/>
        </w:rPr>
        <w:t xml:space="preserve">   </w:t>
      </w:r>
      <w:r>
        <w:rPr>
          <w:rFonts w:ascii="DengXian" w:eastAsia="FangSong_GB2312" w:hAnsi="DengXian" w:cs="Times New Roman" w:hint="eastAsia"/>
          <w:bCs/>
          <w:color w:val="000000"/>
        </w:rPr>
        <w:t>岁，符合受试者志愿入选标准。</w:t>
      </w:r>
    </w:p>
    <w:p w:rsidR="0028063B" w:rsidRDefault="00B26C58">
      <w:pPr>
        <w:spacing w:line="360" w:lineRule="exact"/>
        <w:rPr>
          <w:rFonts w:ascii="DengXian" w:eastAsia="FangSong_GB2312" w:hAnsi="DengXian" w:cs="Times New Roman"/>
          <w:color w:val="000000"/>
        </w:rPr>
      </w:pPr>
      <w:r>
        <w:rPr>
          <w:rFonts w:ascii="DengXian" w:eastAsia="FangSong_GB2312" w:hAnsi="DengXian" w:cs="Times New Roman" w:hint="eastAsia"/>
          <w:color w:val="000000"/>
        </w:rPr>
        <w:t xml:space="preserve">4. </w:t>
      </w:r>
      <w:r>
        <w:rPr>
          <w:rFonts w:ascii="DengXian" w:eastAsia="FangSong_GB2312" w:hAnsi="DengXian" w:cs="Times New Roman" w:hint="eastAsia"/>
          <w:color w:val="000000"/>
        </w:rPr>
        <w:t>光源：日光模拟器氙弧灯，各项性能指标符合测定规范要求。</w:t>
      </w:r>
    </w:p>
    <w:p w:rsidR="0028063B" w:rsidRDefault="00B26C58">
      <w:pPr>
        <w:spacing w:line="360" w:lineRule="exact"/>
        <w:rPr>
          <w:rFonts w:ascii="DengXian" w:eastAsia="FangSong_GB2312" w:hAnsi="DengXian" w:cs="Times New Roman"/>
          <w:color w:val="000000"/>
        </w:rPr>
      </w:pPr>
      <w:r>
        <w:rPr>
          <w:rFonts w:ascii="DengXian" w:eastAsia="FangSong_GB2312" w:hAnsi="DengXian" w:cs="Times New Roman" w:hint="eastAsia"/>
          <w:color w:val="000000"/>
        </w:rPr>
        <w:t xml:space="preserve">5. </w:t>
      </w:r>
      <w:r>
        <w:rPr>
          <w:rFonts w:ascii="DengXian" w:eastAsia="FangSong_GB2312" w:hAnsi="DengXian" w:cs="Times New Roman" w:hint="eastAsia"/>
          <w:color w:val="000000"/>
        </w:rPr>
        <w:t>检验方法：按照</w:t>
      </w:r>
      <w:r>
        <w:rPr>
          <w:rFonts w:ascii="FangSong_GB2312" w:eastAsia="FangSong_GB2312" w:hAnsi="DengXian" w:cs="Times New Roman" w:hint="eastAsia"/>
          <w:bCs/>
        </w:rPr>
        <w:t>（</w:t>
      </w:r>
      <w:r>
        <w:rPr>
          <w:rFonts w:ascii="FangSong_GB2312" w:eastAsia="FangSong_GB2312" w:hAnsi="DengXian" w:cs="FangSong_GB2312" w:hint="eastAsia"/>
        </w:rPr>
        <w:t>现行有效的技术规范）</w:t>
      </w:r>
      <w:r>
        <w:rPr>
          <w:rFonts w:ascii="DengXian" w:eastAsia="FangSong_GB2312" w:hAnsi="DengXian" w:cs="Times New Roman" w:hint="eastAsia"/>
          <w:color w:val="000000"/>
        </w:rPr>
        <w:t>具体要求进行检验。受试者取前倾位，取其背部进行照射。检验前</w:t>
      </w:r>
      <w:r>
        <w:rPr>
          <w:rFonts w:ascii="DengXian" w:eastAsia="FangSong_GB2312" w:hAnsi="DengXian" w:cs="Times New Roman" w:hint="eastAsia"/>
          <w:color w:val="000000"/>
        </w:rPr>
        <w:t>24</w:t>
      </w:r>
      <w:r>
        <w:rPr>
          <w:rFonts w:ascii="DengXian" w:eastAsia="FangSong_GB2312" w:hAnsi="DengXian" w:cs="Times New Roman" w:hint="eastAsia"/>
          <w:color w:val="000000"/>
        </w:rPr>
        <w:t>小时预测受试者皮肤对紫外线照射的最小黑化量（</w:t>
      </w:r>
      <w:r>
        <w:rPr>
          <w:rFonts w:ascii="DengXian" w:eastAsia="FangSong_GB2312" w:hAnsi="DengXian" w:cs="Times New Roman" w:hint="eastAsia"/>
          <w:color w:val="000000"/>
        </w:rPr>
        <w:t>MPPD</w:t>
      </w:r>
      <w:r>
        <w:rPr>
          <w:rFonts w:ascii="DengXian" w:eastAsia="FangSong_GB2312" w:hAnsi="DengXian" w:cs="Times New Roman" w:hint="eastAsia"/>
          <w:color w:val="000000"/>
        </w:rPr>
        <w:t>值），根据预测结果调整紫外线照射量，用于检验样品。检验首先在受试者背部选择一不小于</w:t>
      </w:r>
      <w:r>
        <w:rPr>
          <w:rFonts w:ascii="DengXian" w:eastAsia="FangSong_GB2312" w:hAnsi="DengXian" w:cs="Times New Roman" w:hint="eastAsia"/>
          <w:color w:val="000000"/>
        </w:rPr>
        <w:t>30cm</w:t>
      </w:r>
      <w:r>
        <w:rPr>
          <w:rFonts w:ascii="DengXian" w:eastAsia="FangSong_GB2312" w:hAnsi="DengXian" w:cs="Times New Roman" w:hint="eastAsia"/>
          <w:color w:val="000000"/>
          <w:vertAlign w:val="superscript"/>
        </w:rPr>
        <w:t>2</w:t>
      </w:r>
      <w:r>
        <w:rPr>
          <w:rFonts w:ascii="DengXian" w:eastAsia="FangSong_GB2312" w:hAnsi="DengXian" w:cs="Times New Roman" w:hint="eastAsia"/>
          <w:color w:val="000000"/>
        </w:rPr>
        <w:t>正常皮肤区域，按</w:t>
      </w:r>
      <w:r>
        <w:rPr>
          <w:rFonts w:ascii="DengXian" w:eastAsia="FangSong_GB2312" w:hAnsi="DengXian" w:cs="Times New Roman" w:hint="eastAsia"/>
          <w:color w:val="000000"/>
        </w:rPr>
        <w:t>2mg/cm</w:t>
      </w:r>
      <w:r>
        <w:rPr>
          <w:rFonts w:ascii="DengXian" w:eastAsia="FangSong_GB2312" w:hAnsi="DengXian" w:cs="Times New Roman" w:hint="eastAsia"/>
          <w:color w:val="000000"/>
          <w:vertAlign w:val="superscript"/>
        </w:rPr>
        <w:t>2</w:t>
      </w:r>
      <w:r>
        <w:rPr>
          <w:rFonts w:ascii="DengXian" w:eastAsia="FangSong_GB2312" w:hAnsi="DengXian" w:cs="Times New Roman" w:hint="eastAsia"/>
          <w:color w:val="000000"/>
        </w:rPr>
        <w:t>样品的用量将被测物或对照品均匀涂抹在上述区域内；然后按规范要求选择</w:t>
      </w:r>
      <w:r>
        <w:rPr>
          <w:rFonts w:ascii="DengXian" w:eastAsia="FangSong_GB2312" w:hAnsi="DengXian" w:cs="Times New Roman" w:hint="eastAsia"/>
          <w:color w:val="000000"/>
        </w:rPr>
        <w:t>UVA</w:t>
      </w:r>
      <w:r>
        <w:rPr>
          <w:rFonts w:ascii="DengXian" w:eastAsia="FangSong_GB2312" w:hAnsi="DengXian" w:cs="Times New Roman" w:hint="eastAsia"/>
          <w:color w:val="000000"/>
        </w:rPr>
        <w:t>照射量，分三种情况进行照射：①受试者皮肤不涂样品；②涂对照品；③涂被测物。</w:t>
      </w:r>
      <w:r>
        <w:rPr>
          <w:rFonts w:ascii="DengXian" w:eastAsia="FangSong_GB2312" w:hAnsi="DengXian" w:cs="Times New Roman" w:hint="eastAsia"/>
          <w:color w:val="000000"/>
        </w:rPr>
        <w:t>2</w:t>
      </w:r>
      <w:r>
        <w:rPr>
          <w:rFonts w:ascii="DengXian" w:eastAsia="FangSong_GB2312" w:hAnsi="DengXian" w:cs="Times New Roman" w:hint="eastAsia"/>
          <w:color w:val="000000"/>
        </w:rPr>
        <w:t>～</w:t>
      </w:r>
      <w:r>
        <w:rPr>
          <w:rFonts w:ascii="DengXian" w:eastAsia="FangSong_GB2312" w:hAnsi="DengXian" w:cs="Times New Roman" w:hint="eastAsia"/>
          <w:color w:val="000000"/>
        </w:rPr>
        <w:t>4</w:t>
      </w:r>
      <w:r>
        <w:rPr>
          <w:rFonts w:ascii="DengXian" w:eastAsia="FangSong_GB2312" w:hAnsi="DengXian" w:cs="Times New Roman" w:hint="eastAsia"/>
          <w:color w:val="000000"/>
        </w:rPr>
        <w:t>小时后观察实验结果，分别记录三种情况下的</w:t>
      </w:r>
      <w:r>
        <w:rPr>
          <w:rFonts w:ascii="DengXian" w:eastAsia="FangSong_GB2312" w:hAnsi="DengXian" w:cs="Times New Roman" w:hint="eastAsia"/>
          <w:color w:val="000000"/>
        </w:rPr>
        <w:t>MPPD</w:t>
      </w:r>
      <w:r>
        <w:rPr>
          <w:rFonts w:ascii="DengXian" w:eastAsia="FangSong_GB2312" w:hAnsi="DengXian" w:cs="Times New Roman" w:hint="eastAsia"/>
          <w:color w:val="000000"/>
        </w:rPr>
        <w:t>值。</w:t>
      </w:r>
    </w:p>
    <w:p w:rsidR="0028063B" w:rsidRDefault="00B26C58" w:rsidP="00B26C58">
      <w:pPr>
        <w:spacing w:afterLines="50" w:after="156" w:line="360" w:lineRule="exact"/>
        <w:rPr>
          <w:rFonts w:ascii="DengXian" w:eastAsia="FangSong_GB2312" w:hAnsi="DengXian" w:cs="Times New Roman"/>
          <w:color w:val="000000"/>
        </w:rPr>
      </w:pPr>
      <w:r>
        <w:rPr>
          <w:rFonts w:ascii="DengXian" w:eastAsia="FangSong_GB2312" w:hAnsi="DengXian" w:cs="Times New Roman" w:hint="eastAsia"/>
          <w:color w:val="000000"/>
        </w:rPr>
        <w:t>6. PFA</w:t>
      </w:r>
      <w:r>
        <w:rPr>
          <w:rFonts w:ascii="DengXian" w:eastAsia="FangSong_GB2312" w:hAnsi="DengXian" w:cs="Times New Roman" w:hint="eastAsia"/>
          <w:color w:val="000000"/>
        </w:rPr>
        <w:t>值的计算方法：样品或标准品防护单个受试者的</w:t>
      </w:r>
      <w:r>
        <w:rPr>
          <w:rFonts w:ascii="DengXian" w:eastAsia="FangSong_GB2312" w:hAnsi="DengXian" w:cs="Times New Roman" w:hint="eastAsia"/>
          <w:color w:val="000000"/>
        </w:rPr>
        <w:t>PFA</w:t>
      </w:r>
      <w:r>
        <w:rPr>
          <w:rFonts w:ascii="DengXian" w:eastAsia="FangSong_GB2312" w:hAnsi="DengXian" w:cs="Times New Roman" w:hint="eastAsia"/>
          <w:color w:val="000000"/>
        </w:rPr>
        <w:t>值用下式表示：</w:t>
      </w:r>
    </w:p>
    <w:tbl>
      <w:tblPr>
        <w:tblW w:w="3780" w:type="dxa"/>
        <w:jc w:val="center"/>
        <w:tblLayout w:type="fixed"/>
        <w:tblLook w:val="04A0" w:firstRow="1" w:lastRow="0" w:firstColumn="1" w:lastColumn="0" w:noHBand="0" w:noVBand="1"/>
      </w:tblPr>
      <w:tblGrid>
        <w:gridCol w:w="840"/>
        <w:gridCol w:w="2940"/>
      </w:tblGrid>
      <w:tr w:rsidR="0028063B">
        <w:trPr>
          <w:cantSplit/>
          <w:jc w:val="center"/>
        </w:trPr>
        <w:tc>
          <w:tcPr>
            <w:tcW w:w="840" w:type="dxa"/>
            <w:vMerge w:val="restart"/>
            <w:tcBorders>
              <w:bottom w:val="single" w:sz="4" w:space="0" w:color="auto"/>
            </w:tcBorders>
            <w:vAlign w:val="center"/>
          </w:tcPr>
          <w:p w:rsidR="0028063B" w:rsidRDefault="00B26C58">
            <w:pPr>
              <w:spacing w:line="360" w:lineRule="auto"/>
              <w:jc w:val="right"/>
              <w:rPr>
                <w:rFonts w:ascii="DengXian" w:eastAsia="FangSong_GB2312" w:hAnsi="DengXian" w:cs="Times New Roman"/>
                <w:color w:val="000000"/>
              </w:rPr>
            </w:pPr>
            <w:r>
              <w:rPr>
                <w:rFonts w:ascii="DengXian" w:eastAsia="FangSong_GB2312" w:hAnsi="DengXian" w:cs="Times New Roman" w:hint="eastAsia"/>
                <w:color w:val="000000"/>
              </w:rPr>
              <w:t>PFA =</w:t>
            </w:r>
          </w:p>
        </w:tc>
        <w:tc>
          <w:tcPr>
            <w:tcW w:w="2940" w:type="dxa"/>
            <w:tcBorders>
              <w:bottom w:val="single" w:sz="4" w:space="0" w:color="auto"/>
            </w:tcBorders>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防护皮肤的</w:t>
            </w:r>
            <w:r>
              <w:rPr>
                <w:rFonts w:ascii="DengXian" w:eastAsia="FangSong_GB2312" w:hAnsi="DengXian" w:cs="Times New Roman" w:hint="eastAsia"/>
                <w:color w:val="000000"/>
              </w:rPr>
              <w:t>MPPD</w:t>
            </w:r>
            <w:r>
              <w:rPr>
                <w:rFonts w:ascii="DengXian" w:eastAsia="FangSong_GB2312" w:hAnsi="DengXian" w:cs="Times New Roman" w:hint="eastAsia"/>
                <w:color w:val="000000"/>
              </w:rPr>
              <w:t>值</w:t>
            </w:r>
          </w:p>
        </w:tc>
      </w:tr>
      <w:tr w:rsidR="0028063B">
        <w:trPr>
          <w:cantSplit/>
          <w:jc w:val="center"/>
        </w:trPr>
        <w:tc>
          <w:tcPr>
            <w:tcW w:w="840" w:type="dxa"/>
            <w:vMerge/>
          </w:tcPr>
          <w:p w:rsidR="0028063B" w:rsidRDefault="0028063B">
            <w:pPr>
              <w:spacing w:line="360" w:lineRule="auto"/>
              <w:jc w:val="right"/>
              <w:rPr>
                <w:rFonts w:ascii="DengXian" w:eastAsia="FangSong_GB2312" w:hAnsi="DengXian" w:cs="Times New Roman"/>
                <w:color w:val="000000"/>
              </w:rPr>
            </w:pPr>
          </w:p>
        </w:tc>
        <w:tc>
          <w:tcPr>
            <w:tcW w:w="2940" w:type="dxa"/>
          </w:tcPr>
          <w:p w:rsidR="0028063B" w:rsidRDefault="00B26C58">
            <w:pPr>
              <w:spacing w:line="360" w:lineRule="auto"/>
              <w:jc w:val="center"/>
              <w:rPr>
                <w:rFonts w:ascii="DengXian" w:eastAsia="FangSong_GB2312" w:hAnsi="DengXian" w:cs="Times New Roman"/>
                <w:color w:val="000000"/>
              </w:rPr>
            </w:pPr>
            <w:r>
              <w:rPr>
                <w:rFonts w:ascii="DengXian" w:eastAsia="FangSong_GB2312" w:hAnsi="DengXian" w:cs="Times New Roman" w:hint="eastAsia"/>
                <w:color w:val="000000"/>
              </w:rPr>
              <w:t>未防护皮肤的</w:t>
            </w:r>
            <w:r>
              <w:rPr>
                <w:rFonts w:ascii="DengXian" w:eastAsia="FangSong_GB2312" w:hAnsi="DengXian" w:cs="Times New Roman" w:hint="eastAsia"/>
                <w:color w:val="000000"/>
              </w:rPr>
              <w:t>MPPD</w:t>
            </w:r>
            <w:r>
              <w:rPr>
                <w:rFonts w:ascii="DengXian" w:eastAsia="FangSong_GB2312" w:hAnsi="DengXian" w:cs="Times New Roman" w:hint="eastAsia"/>
                <w:color w:val="000000"/>
              </w:rPr>
              <w:t>值</w:t>
            </w:r>
          </w:p>
        </w:tc>
      </w:tr>
    </w:tbl>
    <w:p w:rsidR="0028063B" w:rsidRDefault="00B26C58" w:rsidP="00B26C58">
      <w:pPr>
        <w:spacing w:beforeLines="50" w:before="156" w:line="360" w:lineRule="auto"/>
        <w:ind w:firstLineChars="200" w:firstLine="420"/>
        <w:rPr>
          <w:rFonts w:ascii="FangSong_GB2312" w:eastAsia="FangSong_GB2312" w:hAnsi="DengXian" w:cs="Times New Roman"/>
        </w:rPr>
      </w:pPr>
      <w:r>
        <w:rPr>
          <w:rFonts w:ascii="DengXian" w:eastAsia="FangSong_GB2312" w:hAnsi="DengXian" w:cs="Times New Roman"/>
          <w:color w:val="000000"/>
        </w:rPr>
        <w:t>个体</w:t>
      </w:r>
      <w:r>
        <w:rPr>
          <w:rFonts w:ascii="DengXian" w:eastAsia="FangSong_GB2312" w:hAnsi="DengXian" w:cs="Times New Roman"/>
          <w:color w:val="000000"/>
        </w:rPr>
        <w:t>PF</w:t>
      </w:r>
      <w:r>
        <w:rPr>
          <w:rFonts w:ascii="DengXian" w:eastAsia="FangSong_GB2312" w:hAnsi="DengXian" w:cs="Times New Roman" w:hint="eastAsia"/>
          <w:color w:val="000000"/>
        </w:rPr>
        <w:t>A</w:t>
      </w:r>
      <w:r>
        <w:rPr>
          <w:rFonts w:ascii="DengXian" w:eastAsia="FangSong_GB2312" w:hAnsi="DengXian" w:cs="Times New Roman"/>
          <w:color w:val="000000"/>
        </w:rPr>
        <w:t>值要求精确到小数点后一位数字，</w:t>
      </w:r>
      <w:r>
        <w:rPr>
          <w:rFonts w:ascii="DengXian" w:eastAsia="FangSong_GB2312" w:hAnsi="DengXian" w:cs="Times New Roman" w:hint="eastAsia"/>
          <w:color w:val="000000"/>
        </w:rPr>
        <w:t>计算样品防护全部受试者</w:t>
      </w:r>
      <w:r>
        <w:rPr>
          <w:rFonts w:ascii="DengXian" w:eastAsia="FangSong_GB2312" w:hAnsi="DengXian" w:cs="Times New Roman" w:hint="eastAsia"/>
          <w:color w:val="000000"/>
        </w:rPr>
        <w:t>PFA</w:t>
      </w:r>
      <w:r>
        <w:rPr>
          <w:rFonts w:ascii="DengXian" w:eastAsia="FangSong_GB2312" w:hAnsi="DengXian" w:cs="Times New Roman" w:hint="eastAsia"/>
          <w:color w:val="000000"/>
        </w:rPr>
        <w:t>值的算术均数，取其整数部分即为该测定样品的</w:t>
      </w:r>
      <w:r>
        <w:rPr>
          <w:rFonts w:ascii="DengXian" w:eastAsia="FangSong_GB2312" w:hAnsi="DengXian" w:cs="Times New Roman" w:hint="eastAsia"/>
          <w:color w:val="000000"/>
        </w:rPr>
        <w:t>PFA</w:t>
      </w:r>
      <w:r>
        <w:rPr>
          <w:rFonts w:ascii="DengXian" w:eastAsia="FangSong_GB2312" w:hAnsi="DengXian" w:cs="Times New Roman" w:hint="eastAsia"/>
          <w:color w:val="000000"/>
        </w:rPr>
        <w:t>值。估计均数的抽样误差可计算该组数据的标准差和标准误，</w:t>
      </w:r>
      <w:r>
        <w:rPr>
          <w:rFonts w:ascii="DengXian" w:eastAsia="FangSong_GB2312" w:hAnsi="DengXian" w:cs="Times New Roman" w:hint="eastAsia"/>
          <w:bCs/>
          <w:color w:val="000000"/>
        </w:rPr>
        <w:t>要求均数的</w:t>
      </w:r>
      <w:r>
        <w:rPr>
          <w:rFonts w:ascii="DengXian" w:eastAsia="FangSong_GB2312" w:hAnsi="DengXian" w:cs="Times New Roman" w:hint="eastAsia"/>
          <w:bCs/>
          <w:color w:val="000000"/>
        </w:rPr>
        <w:t>95%</w:t>
      </w:r>
      <w:r>
        <w:rPr>
          <w:rFonts w:ascii="DengXian" w:eastAsia="FangSong_GB2312" w:hAnsi="DengXian" w:cs="Times New Roman" w:hint="eastAsia"/>
          <w:bCs/>
          <w:color w:val="000000"/>
        </w:rPr>
        <w:t>可信区间（</w:t>
      </w:r>
      <w:r>
        <w:rPr>
          <w:rFonts w:ascii="DengXian" w:eastAsia="FangSong_GB2312" w:hAnsi="DengXian" w:cs="Times New Roman" w:hint="eastAsia"/>
          <w:bCs/>
          <w:color w:val="000000"/>
        </w:rPr>
        <w:t>95%CI</w:t>
      </w:r>
      <w:r>
        <w:rPr>
          <w:rFonts w:ascii="DengXian" w:eastAsia="FangSong_GB2312" w:hAnsi="DengXian" w:cs="Times New Roman" w:hint="eastAsia"/>
          <w:bCs/>
          <w:color w:val="000000"/>
        </w:rPr>
        <w:t>）不超过均数的</w:t>
      </w:r>
      <w:r>
        <w:rPr>
          <w:rFonts w:ascii="DengXian" w:eastAsia="FangSong_GB2312" w:hAnsi="DengXian" w:cs="Times New Roman" w:hint="eastAsia"/>
          <w:bCs/>
          <w:color w:val="000000"/>
        </w:rPr>
        <w:t>17%</w:t>
      </w:r>
      <w:r>
        <w:rPr>
          <w:rFonts w:ascii="DengXian" w:eastAsia="FangSong_GB2312" w:hAnsi="DengXian" w:cs="Times New Roman" w:hint="eastAsia"/>
          <w:color w:val="000000"/>
        </w:rPr>
        <w:t>，</w:t>
      </w:r>
      <w:r>
        <w:rPr>
          <w:rFonts w:ascii="DengXian" w:eastAsia="FangSong_GB2312" w:hAnsi="DengXian" w:cs="Times New Roman" w:hint="eastAsia"/>
          <w:bCs/>
          <w:color w:val="000000"/>
        </w:rPr>
        <w:t>增加受试者人数直至符合上述要求，但最多不得超过</w:t>
      </w:r>
      <w:r>
        <w:rPr>
          <w:rFonts w:ascii="DengXian" w:eastAsia="FangSong_GB2312" w:hAnsi="DengXian" w:cs="Times New Roman" w:hint="eastAsia"/>
          <w:bCs/>
          <w:color w:val="000000"/>
        </w:rPr>
        <w:t>25</w:t>
      </w:r>
      <w:r>
        <w:rPr>
          <w:rFonts w:ascii="DengXian" w:eastAsia="FangSong_GB2312" w:hAnsi="DengXian" w:cs="Times New Roman" w:hint="eastAsia"/>
          <w:bCs/>
          <w:color w:val="000000"/>
        </w:rPr>
        <w:t>人。</w:t>
      </w:r>
      <w:r>
        <w:rPr>
          <w:rFonts w:ascii="FangSong_GB2312" w:eastAsia="FangSong_GB2312" w:hAnsi="DengXian" w:cs="Times New Roman" w:hint="eastAsia"/>
        </w:rPr>
        <w:t>（本页以下空白）</w:t>
      </w:r>
    </w:p>
    <w:p w:rsidR="0028063B" w:rsidRDefault="00B26C58">
      <w:pPr>
        <w:widowControl/>
        <w:jc w:val="left"/>
        <w:rPr>
          <w:rFonts w:ascii="FangSong_GB2312" w:eastAsia="FangSong_GB2312" w:hAnsi="DengXian" w:cs="Times New Roman"/>
        </w:rPr>
      </w:pPr>
      <w:r>
        <w:rPr>
          <w:rFonts w:ascii="FangSong_GB2312" w:eastAsia="FangSong_GB2312" w:hAnsi="DengXian" w:cs="Times New Roman"/>
        </w:rPr>
        <w:br w:type="page"/>
      </w:r>
    </w:p>
    <w:p w:rsidR="0028063B" w:rsidRDefault="0028063B" w:rsidP="00B26C58">
      <w:pPr>
        <w:spacing w:beforeLines="50" w:before="156" w:line="360" w:lineRule="auto"/>
        <w:ind w:firstLineChars="200" w:firstLine="420"/>
        <w:rPr>
          <w:rFonts w:ascii="FangSong_GB2312" w:eastAsia="FangSong_GB2312" w:hAnsi="DengXian" w:cs="Times New Roman"/>
        </w:rPr>
      </w:pPr>
    </w:p>
    <w:p w:rsidR="0028063B" w:rsidRDefault="00B26C58">
      <w:pPr>
        <w:spacing w:line="360" w:lineRule="auto"/>
        <w:jc w:val="center"/>
        <w:rPr>
          <w:rFonts w:ascii="方正小标宋简体" w:eastAsia="方正小标宋简体" w:hAnsi="DengXian" w:cs="Times New Roman"/>
          <w:sz w:val="28"/>
        </w:rPr>
      </w:pPr>
      <w:r>
        <w:rPr>
          <w:rFonts w:ascii="方正小标宋简体" w:eastAsia="方正小标宋简体" w:hAnsi="DengXian" w:cs="Times New Roman" w:hint="eastAsia"/>
          <w:sz w:val="28"/>
        </w:rPr>
        <w:t>注册和备案检验机构全称</w:t>
      </w:r>
    </w:p>
    <w:p w:rsidR="0028063B" w:rsidRDefault="00B26C58">
      <w:pPr>
        <w:spacing w:line="360" w:lineRule="auto"/>
        <w:ind w:left="4675" w:hanging="4675"/>
        <w:jc w:val="center"/>
        <w:rPr>
          <w:rFonts w:ascii="方正小标宋简体" w:eastAsia="方正小标宋简体" w:hAnsi="DengXian" w:cs="Times New Roman"/>
          <w:sz w:val="32"/>
        </w:rPr>
      </w:pPr>
      <w:r>
        <w:rPr>
          <w:rFonts w:ascii="方正小标宋简体" w:eastAsia="方正小标宋简体" w:hAnsi="DengXian" w:cs="Times New Roman" w:hint="eastAsia"/>
          <w:sz w:val="32"/>
        </w:rPr>
        <w:t xml:space="preserve"> 检验报告</w:t>
      </w:r>
    </w:p>
    <w:p w:rsidR="0028063B" w:rsidRDefault="00B26C58">
      <w:pPr>
        <w:rPr>
          <w:rFonts w:ascii="FangSong_GB2312" w:eastAsia="FangSong_GB2312" w:hAnsi="DengXian" w:cs="Times New Roman"/>
        </w:rPr>
      </w:pPr>
      <w:r>
        <w:rPr>
          <w:rFonts w:ascii="FangSong_GB2312" w:eastAsia="FangSong_GB2312" w:hAnsi="DengXian" w:cs="Times New Roman" w:hint="eastAsia"/>
        </w:rPr>
        <w:t>检验受理编号：</w:t>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r>
      <w:r>
        <w:rPr>
          <w:rFonts w:ascii="FangSong_GB2312" w:eastAsia="FangSong_GB2312" w:hAnsi="DengXian" w:cs="Times New Roman" w:hint="eastAsia"/>
        </w:rPr>
        <w:tab/>
        <w:t>第   页 / 共   页</w:t>
      </w:r>
    </w:p>
    <w:tbl>
      <w:tblPr>
        <w:tblW w:w="8820" w:type="dxa"/>
        <w:tblInd w:w="108" w:type="dxa"/>
        <w:tblLayout w:type="fixed"/>
        <w:tblLook w:val="04A0" w:firstRow="1" w:lastRow="0" w:firstColumn="1" w:lastColumn="0" w:noHBand="0" w:noVBand="1"/>
      </w:tblPr>
      <w:tblGrid>
        <w:gridCol w:w="1440"/>
        <w:gridCol w:w="2025"/>
        <w:gridCol w:w="1785"/>
        <w:gridCol w:w="3570"/>
      </w:tblGrid>
      <w:tr w:rsidR="0028063B">
        <w:trPr>
          <w:cantSplit/>
        </w:trPr>
        <w:tc>
          <w:tcPr>
            <w:tcW w:w="1440" w:type="dxa"/>
            <w:tcBorders>
              <w:top w:val="single" w:sz="12" w:space="0" w:color="auto"/>
            </w:tcBorders>
          </w:tcPr>
          <w:p w:rsidR="0028063B" w:rsidRDefault="0028063B">
            <w:pPr>
              <w:jc w:val="distribute"/>
              <w:rPr>
                <w:rFonts w:ascii="FangSong_GB2312" w:eastAsia="FangSong_GB2312" w:hAnsi="DengXian" w:cs="Times New Roman"/>
              </w:rPr>
            </w:pPr>
          </w:p>
        </w:tc>
        <w:tc>
          <w:tcPr>
            <w:tcW w:w="2025" w:type="dxa"/>
            <w:tcBorders>
              <w:top w:val="single" w:sz="12" w:space="0" w:color="auto"/>
            </w:tcBorders>
          </w:tcPr>
          <w:p w:rsidR="0028063B" w:rsidRDefault="0028063B">
            <w:pPr>
              <w:rPr>
                <w:rFonts w:ascii="FangSong_GB2312" w:eastAsia="FangSong_GB2312" w:hAnsi="DengXian" w:cs="Times New Roman"/>
                <w:u w:val="single"/>
              </w:rPr>
            </w:pPr>
          </w:p>
        </w:tc>
        <w:tc>
          <w:tcPr>
            <w:tcW w:w="1785" w:type="dxa"/>
            <w:tcBorders>
              <w:top w:val="single" w:sz="12" w:space="0" w:color="auto"/>
            </w:tcBorders>
          </w:tcPr>
          <w:p w:rsidR="0028063B" w:rsidRDefault="0028063B">
            <w:pPr>
              <w:jc w:val="distribute"/>
              <w:rPr>
                <w:rFonts w:ascii="FangSong_GB2312" w:eastAsia="FangSong_GB2312" w:hAnsi="DengXian" w:cs="Times New Roman"/>
              </w:rPr>
            </w:pPr>
          </w:p>
        </w:tc>
        <w:tc>
          <w:tcPr>
            <w:tcW w:w="3570" w:type="dxa"/>
            <w:tcBorders>
              <w:top w:val="single" w:sz="12" w:space="0" w:color="auto"/>
            </w:tcBorders>
          </w:tcPr>
          <w:p w:rsidR="0028063B" w:rsidRDefault="0028063B">
            <w:pPr>
              <w:rPr>
                <w:rFonts w:ascii="FangSong_GB2312" w:eastAsia="FangSong_GB2312" w:hAnsi="DengXian" w:cs="Times New Roman"/>
                <w:u w:val="single"/>
              </w:rPr>
            </w:pPr>
          </w:p>
        </w:tc>
      </w:tr>
    </w:tbl>
    <w:p w:rsidR="0028063B" w:rsidRDefault="00B26C58">
      <w:pPr>
        <w:spacing w:line="360" w:lineRule="auto"/>
        <w:rPr>
          <w:rFonts w:ascii="FangSong_GB2312" w:eastAsia="FangSong_GB2312" w:hAnsi="DengXian" w:cs="Times New Roman"/>
          <w:b/>
        </w:rPr>
      </w:pPr>
      <w:r>
        <w:rPr>
          <w:rFonts w:ascii="FangSong_GB2312" w:eastAsia="FangSong_GB2312" w:hAnsi="DengXian" w:cs="Times New Roman" w:hint="eastAsia"/>
          <w:b/>
          <w:bCs/>
        </w:rPr>
        <w:t>检验结果</w:t>
      </w:r>
      <w:r>
        <w:rPr>
          <w:rFonts w:ascii="FangSong_GB2312" w:eastAsia="FangSong_GB2312" w:hAnsi="DengXian" w:cs="Times New Roman" w:hint="eastAsia"/>
          <w:b/>
        </w:rPr>
        <w:t>：</w:t>
      </w:r>
    </w:p>
    <w:p w:rsidR="0028063B" w:rsidRDefault="00B26C58">
      <w:pPr>
        <w:spacing w:line="360" w:lineRule="auto"/>
        <w:ind w:firstLineChars="200" w:firstLine="420"/>
        <w:jc w:val="center"/>
        <w:rPr>
          <w:rFonts w:ascii="DengXian" w:eastAsia="FangSong_GB2312" w:hAnsi="DengXian" w:cs="Times New Roman"/>
          <w:color w:val="000000"/>
        </w:rPr>
      </w:pPr>
      <w:r>
        <w:rPr>
          <w:rFonts w:ascii="DengXian" w:eastAsia="FangSong_GB2312" w:hAnsi="DengXian" w:cs="Times New Roman" w:hint="eastAsia"/>
          <w:color w:val="000000"/>
        </w:rPr>
        <w:t>对照品及被测物</w:t>
      </w:r>
      <w:r>
        <w:rPr>
          <w:rFonts w:ascii="DengXian" w:eastAsia="FangSong_GB2312" w:hAnsi="DengXian" w:cs="Times New Roman" w:hint="eastAsia"/>
          <w:color w:val="000000"/>
        </w:rPr>
        <w:t>PFA</w:t>
      </w:r>
      <w:r>
        <w:rPr>
          <w:rFonts w:ascii="DengXian" w:eastAsia="FangSong_GB2312" w:hAnsi="DengXian" w:cs="Times New Roman" w:hint="eastAsia"/>
          <w:color w:val="000000"/>
        </w:rPr>
        <w:t>值测定结果</w:t>
      </w:r>
    </w:p>
    <w:tbl>
      <w:tblPr>
        <w:tblW w:w="8568" w:type="dxa"/>
        <w:tblBorders>
          <w:top w:val="single" w:sz="12" w:space="0" w:color="008000"/>
          <w:bottom w:val="single" w:sz="12" w:space="0" w:color="008000"/>
        </w:tblBorders>
        <w:tblLayout w:type="fixed"/>
        <w:tblLook w:val="04A0" w:firstRow="1" w:lastRow="0" w:firstColumn="1" w:lastColumn="0" w:noHBand="0" w:noVBand="1"/>
      </w:tblPr>
      <w:tblGrid>
        <w:gridCol w:w="1420"/>
        <w:gridCol w:w="1028"/>
        <w:gridCol w:w="720"/>
        <w:gridCol w:w="720"/>
        <w:gridCol w:w="1080"/>
        <w:gridCol w:w="1800"/>
        <w:gridCol w:w="1800"/>
      </w:tblGrid>
      <w:tr w:rsidR="0028063B">
        <w:trPr>
          <w:trHeight w:val="461"/>
        </w:trPr>
        <w:tc>
          <w:tcPr>
            <w:tcW w:w="1420" w:type="dxa"/>
            <w:tcBorders>
              <w:top w:val="single" w:sz="8" w:space="0" w:color="auto"/>
              <w:bottom w:val="single" w:sz="4" w:space="0" w:color="auto"/>
            </w:tcBorders>
            <w:vAlign w:val="center"/>
          </w:tcPr>
          <w:p w:rsidR="0028063B" w:rsidRDefault="00B26C58">
            <w:pPr>
              <w:jc w:val="center"/>
              <w:rPr>
                <w:rFonts w:ascii="DengXian" w:eastAsia="FangSong_GB2312" w:hAnsi="DengXian" w:cs="Times New Roman"/>
              </w:rPr>
            </w:pPr>
            <w:r>
              <w:rPr>
                <w:rFonts w:ascii="DengXian" w:eastAsia="FangSong_GB2312" w:hAnsi="DengXian" w:cs="Times New Roman"/>
                <w:bCs/>
                <w:color w:val="000000"/>
              </w:rPr>
              <w:t>编号</w:t>
            </w:r>
          </w:p>
        </w:tc>
        <w:tc>
          <w:tcPr>
            <w:tcW w:w="1028" w:type="dxa"/>
            <w:tcBorders>
              <w:top w:val="single" w:sz="8" w:space="0" w:color="auto"/>
              <w:bottom w:val="single" w:sz="4" w:space="0" w:color="auto"/>
            </w:tcBorders>
            <w:vAlign w:val="center"/>
          </w:tcPr>
          <w:p w:rsidR="0028063B" w:rsidRDefault="00B26C58">
            <w:pPr>
              <w:ind w:rightChars="-51" w:right="-107"/>
              <w:jc w:val="center"/>
              <w:rPr>
                <w:rFonts w:ascii="DengXian" w:eastAsia="FangSong_GB2312" w:hAnsi="DengXian" w:cs="Times New Roman"/>
                <w:bCs/>
                <w:color w:val="000000"/>
              </w:rPr>
            </w:pPr>
            <w:r>
              <w:rPr>
                <w:rFonts w:ascii="DengXian" w:eastAsia="FangSong_GB2312" w:hAnsi="DengXian" w:cs="Times New Roman" w:hint="eastAsia"/>
                <w:bCs/>
                <w:color w:val="000000"/>
              </w:rPr>
              <w:t>姓名</w:t>
            </w:r>
          </w:p>
          <w:p w:rsidR="0028063B" w:rsidRDefault="00B26C58" w:rsidP="00B26C58">
            <w:pPr>
              <w:ind w:leftChars="-76" w:rightChars="-51" w:right="-107" w:hangingChars="76" w:hanging="160"/>
              <w:jc w:val="center"/>
              <w:rPr>
                <w:rFonts w:ascii="DengXian" w:eastAsia="FangSong_GB2312" w:hAnsi="DengXian" w:cs="Times New Roman"/>
                <w:bCs/>
                <w:color w:val="000000"/>
              </w:rPr>
            </w:pPr>
            <w:r>
              <w:rPr>
                <w:rFonts w:ascii="DengXian" w:eastAsia="FangSong_GB2312" w:hAnsi="DengXian" w:cs="Times New Roman" w:hint="eastAsia"/>
                <w:bCs/>
                <w:color w:val="000000"/>
              </w:rPr>
              <w:t xml:space="preserve"> </w:t>
            </w:r>
            <w:r>
              <w:rPr>
                <w:rFonts w:ascii="DengXian" w:eastAsia="FangSong_GB2312" w:hAnsi="DengXian" w:cs="Times New Roman" w:hint="eastAsia"/>
                <w:bCs/>
                <w:color w:val="000000"/>
              </w:rPr>
              <w:t>（首字母）</w:t>
            </w:r>
          </w:p>
        </w:tc>
        <w:tc>
          <w:tcPr>
            <w:tcW w:w="720" w:type="dxa"/>
            <w:tcBorders>
              <w:top w:val="single" w:sz="8" w:space="0" w:color="auto"/>
              <w:bottom w:val="single" w:sz="4" w:space="0" w:color="auto"/>
            </w:tcBorders>
            <w:vAlign w:val="center"/>
          </w:tcPr>
          <w:p w:rsidR="0028063B" w:rsidRDefault="00B26C58">
            <w:pPr>
              <w:jc w:val="center"/>
              <w:rPr>
                <w:rFonts w:ascii="DengXian" w:eastAsia="FangSong_GB2312" w:hAnsi="DengXian" w:cs="Times New Roman"/>
              </w:rPr>
            </w:pPr>
            <w:r>
              <w:rPr>
                <w:rFonts w:ascii="DengXian" w:eastAsia="FangSong_GB2312" w:hAnsi="DengXian" w:cs="Times New Roman"/>
                <w:bCs/>
                <w:color w:val="000000"/>
              </w:rPr>
              <w:t>性别</w:t>
            </w:r>
          </w:p>
        </w:tc>
        <w:tc>
          <w:tcPr>
            <w:tcW w:w="720" w:type="dxa"/>
            <w:tcBorders>
              <w:top w:val="single" w:sz="8" w:space="0" w:color="auto"/>
              <w:bottom w:val="single" w:sz="4" w:space="0" w:color="auto"/>
            </w:tcBorders>
            <w:vAlign w:val="center"/>
          </w:tcPr>
          <w:p w:rsidR="0028063B" w:rsidRDefault="00B26C58">
            <w:pPr>
              <w:jc w:val="center"/>
              <w:rPr>
                <w:rFonts w:ascii="DengXian" w:eastAsia="FangSong_GB2312" w:hAnsi="DengXian" w:cs="Times New Roman"/>
              </w:rPr>
            </w:pPr>
            <w:r>
              <w:rPr>
                <w:rFonts w:ascii="DengXian" w:eastAsia="FangSong_GB2312" w:hAnsi="DengXian" w:cs="Times New Roman"/>
                <w:bCs/>
                <w:color w:val="000000"/>
              </w:rPr>
              <w:t>年龄</w:t>
            </w:r>
          </w:p>
        </w:tc>
        <w:tc>
          <w:tcPr>
            <w:tcW w:w="1080" w:type="dxa"/>
            <w:tcBorders>
              <w:top w:val="single" w:sz="8" w:space="0" w:color="auto"/>
              <w:bottom w:val="single" w:sz="4" w:space="0" w:color="auto"/>
            </w:tcBorders>
            <w:vAlign w:val="center"/>
          </w:tcPr>
          <w:p w:rsidR="0028063B" w:rsidRDefault="00B26C58">
            <w:pPr>
              <w:jc w:val="center"/>
              <w:rPr>
                <w:rFonts w:ascii="DengXian" w:eastAsia="FangSong_GB2312" w:hAnsi="DengXian" w:cs="Times New Roman"/>
                <w:bCs/>
                <w:color w:val="000000"/>
              </w:rPr>
            </w:pPr>
            <w:r>
              <w:rPr>
                <w:rFonts w:ascii="DengXian" w:eastAsia="FangSong_GB2312" w:hAnsi="DengXian" w:cs="Times New Roman" w:hint="eastAsia"/>
                <w:bCs/>
                <w:color w:val="000000"/>
              </w:rPr>
              <w:t>皮肤类型</w:t>
            </w:r>
          </w:p>
        </w:tc>
        <w:tc>
          <w:tcPr>
            <w:tcW w:w="1800" w:type="dxa"/>
            <w:tcBorders>
              <w:top w:val="single" w:sz="8" w:space="0" w:color="auto"/>
              <w:bottom w:val="single" w:sz="4" w:space="0" w:color="auto"/>
            </w:tcBorders>
            <w:vAlign w:val="center"/>
          </w:tcPr>
          <w:p w:rsidR="0028063B" w:rsidRDefault="00B26C58">
            <w:pPr>
              <w:jc w:val="center"/>
              <w:rPr>
                <w:rFonts w:ascii="DengXian" w:eastAsia="FangSong_GB2312" w:hAnsi="DengXian" w:cs="Times New Roman"/>
                <w:bCs/>
                <w:color w:val="000000"/>
              </w:rPr>
            </w:pPr>
            <w:r>
              <w:rPr>
                <w:rFonts w:ascii="DengXian" w:eastAsia="FangSong_GB2312" w:hAnsi="DengXian" w:cs="Times New Roman" w:hint="eastAsia"/>
                <w:bCs/>
                <w:color w:val="000000"/>
              </w:rPr>
              <w:t>对照</w:t>
            </w:r>
            <w:r>
              <w:rPr>
                <w:rFonts w:ascii="DengXian" w:eastAsia="FangSong_GB2312" w:hAnsi="DengXian" w:cs="Times New Roman"/>
                <w:bCs/>
                <w:color w:val="000000"/>
              </w:rPr>
              <w:t>品</w:t>
            </w:r>
            <w:r>
              <w:rPr>
                <w:rFonts w:ascii="DengXian" w:eastAsia="FangSong_GB2312" w:hAnsi="DengXian" w:cs="Times New Roman"/>
                <w:bCs/>
                <w:color w:val="000000"/>
              </w:rPr>
              <w:t>PF</w:t>
            </w:r>
            <w:r>
              <w:rPr>
                <w:rFonts w:ascii="DengXian" w:eastAsia="FangSong_GB2312" w:hAnsi="DengXian" w:cs="Times New Roman" w:hint="eastAsia"/>
                <w:bCs/>
                <w:color w:val="000000"/>
              </w:rPr>
              <w:t>A</w:t>
            </w:r>
            <w:r>
              <w:rPr>
                <w:rFonts w:ascii="DengXian" w:eastAsia="FangSong_GB2312" w:hAnsi="DengXian" w:cs="Times New Roman"/>
                <w:bCs/>
                <w:color w:val="000000"/>
              </w:rPr>
              <w:t>值</w:t>
            </w:r>
          </w:p>
        </w:tc>
        <w:tc>
          <w:tcPr>
            <w:tcW w:w="1800" w:type="dxa"/>
            <w:tcBorders>
              <w:top w:val="single" w:sz="8" w:space="0" w:color="auto"/>
              <w:bottom w:val="single" w:sz="4" w:space="0" w:color="auto"/>
            </w:tcBorders>
            <w:vAlign w:val="center"/>
          </w:tcPr>
          <w:p w:rsidR="0028063B" w:rsidRDefault="00B26C58">
            <w:pPr>
              <w:jc w:val="center"/>
              <w:rPr>
                <w:rFonts w:ascii="DengXian" w:eastAsia="FangSong_GB2312" w:hAnsi="DengXian" w:cs="Times New Roman"/>
              </w:rPr>
            </w:pPr>
            <w:r>
              <w:rPr>
                <w:rFonts w:ascii="DengXian" w:eastAsia="FangSong_GB2312" w:hAnsi="DengXian" w:cs="Times New Roman" w:hint="eastAsia"/>
                <w:bCs/>
                <w:color w:val="000000"/>
              </w:rPr>
              <w:t>被测物</w:t>
            </w:r>
            <w:r>
              <w:rPr>
                <w:rFonts w:ascii="DengXian" w:eastAsia="FangSong_GB2312" w:hAnsi="DengXian" w:cs="Times New Roman"/>
                <w:bCs/>
                <w:color w:val="000000"/>
              </w:rPr>
              <w:t>PF</w:t>
            </w:r>
            <w:r>
              <w:rPr>
                <w:rFonts w:ascii="DengXian" w:eastAsia="FangSong_GB2312" w:hAnsi="DengXian" w:cs="Times New Roman" w:hint="eastAsia"/>
                <w:bCs/>
                <w:color w:val="000000"/>
              </w:rPr>
              <w:t>A</w:t>
            </w:r>
            <w:r>
              <w:rPr>
                <w:rFonts w:ascii="DengXian" w:eastAsia="FangSong_GB2312" w:hAnsi="DengXian" w:cs="Times New Roman"/>
                <w:bCs/>
                <w:color w:val="000000"/>
              </w:rPr>
              <w:t>值</w:t>
            </w:r>
          </w:p>
        </w:tc>
      </w:tr>
      <w:tr w:rsidR="0028063B">
        <w:trPr>
          <w:trHeight w:hRule="exact" w:val="454"/>
        </w:trPr>
        <w:tc>
          <w:tcPr>
            <w:tcW w:w="1420" w:type="dxa"/>
            <w:tcBorders>
              <w:top w:val="single" w:sz="4" w:space="0" w:color="auto"/>
            </w:tcBorders>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01</w:t>
            </w:r>
          </w:p>
        </w:tc>
        <w:tc>
          <w:tcPr>
            <w:tcW w:w="1028" w:type="dxa"/>
            <w:tcBorders>
              <w:top w:val="single" w:sz="4" w:space="0" w:color="auto"/>
            </w:tcBorders>
            <w:vAlign w:val="center"/>
          </w:tcPr>
          <w:p w:rsidR="0028063B" w:rsidRDefault="0028063B">
            <w:pPr>
              <w:jc w:val="center"/>
              <w:rPr>
                <w:rFonts w:ascii="DengXian" w:eastAsia="FangSong_GB2312" w:hAnsi="DengXian" w:cs="Times New Roman"/>
              </w:rPr>
            </w:pPr>
          </w:p>
        </w:tc>
        <w:tc>
          <w:tcPr>
            <w:tcW w:w="720" w:type="dxa"/>
            <w:tcBorders>
              <w:top w:val="single" w:sz="4" w:space="0" w:color="auto"/>
            </w:tcBorders>
            <w:vAlign w:val="center"/>
          </w:tcPr>
          <w:p w:rsidR="0028063B" w:rsidRDefault="0028063B">
            <w:pPr>
              <w:jc w:val="center"/>
              <w:rPr>
                <w:rFonts w:ascii="DengXian" w:eastAsia="FangSong_GB2312" w:hAnsi="DengXian" w:cs="Times New Roman"/>
              </w:rPr>
            </w:pPr>
          </w:p>
        </w:tc>
        <w:tc>
          <w:tcPr>
            <w:tcW w:w="720" w:type="dxa"/>
            <w:tcBorders>
              <w:top w:val="single" w:sz="4" w:space="0" w:color="auto"/>
            </w:tcBorders>
            <w:vAlign w:val="center"/>
          </w:tcPr>
          <w:p w:rsidR="0028063B" w:rsidRDefault="0028063B">
            <w:pPr>
              <w:jc w:val="center"/>
              <w:rPr>
                <w:rFonts w:ascii="DengXian" w:eastAsia="FangSong_GB2312" w:hAnsi="DengXian" w:cs="Times New Roman"/>
              </w:rPr>
            </w:pPr>
          </w:p>
        </w:tc>
        <w:tc>
          <w:tcPr>
            <w:tcW w:w="1080" w:type="dxa"/>
            <w:tcBorders>
              <w:top w:val="single" w:sz="4" w:space="0" w:color="auto"/>
            </w:tcBorders>
            <w:vAlign w:val="center"/>
          </w:tcPr>
          <w:p w:rsidR="0028063B" w:rsidRDefault="0028063B">
            <w:pPr>
              <w:jc w:val="center"/>
              <w:rPr>
                <w:rFonts w:ascii="DengXian" w:eastAsia="FangSong_GB2312" w:hAnsi="DengXian" w:cs="Times New Roman"/>
              </w:rPr>
            </w:pPr>
          </w:p>
        </w:tc>
        <w:tc>
          <w:tcPr>
            <w:tcW w:w="1800" w:type="dxa"/>
            <w:tcBorders>
              <w:top w:val="single" w:sz="4" w:space="0" w:color="auto"/>
            </w:tcBorders>
            <w:vAlign w:val="center"/>
          </w:tcPr>
          <w:p w:rsidR="0028063B" w:rsidRDefault="0028063B">
            <w:pPr>
              <w:jc w:val="center"/>
              <w:rPr>
                <w:rFonts w:ascii="DengXian" w:eastAsia="FangSong_GB2312" w:hAnsi="DengXian" w:cs="Times New Roman"/>
              </w:rPr>
            </w:pPr>
          </w:p>
        </w:tc>
        <w:tc>
          <w:tcPr>
            <w:tcW w:w="1800" w:type="dxa"/>
            <w:tcBorders>
              <w:top w:val="single" w:sz="4" w:space="0" w:color="auto"/>
            </w:tcBorders>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02</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03</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04</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05</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06</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07</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08</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09</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vAlign w:val="center"/>
          </w:tcPr>
          <w:p w:rsidR="0028063B" w:rsidRDefault="00B26C58">
            <w:pPr>
              <w:jc w:val="center"/>
              <w:rPr>
                <w:rFonts w:ascii="DengXian" w:eastAsia="FangSong_GB2312" w:hAnsi="DengXian" w:cs="Times New Roman"/>
              </w:rPr>
            </w:pPr>
            <w:r>
              <w:rPr>
                <w:rFonts w:ascii="DengXian" w:eastAsia="FangSong_GB2312" w:hAnsi="DengXian" w:cs="Times New Roman"/>
              </w:rPr>
              <w:t>10</w:t>
            </w:r>
          </w:p>
        </w:tc>
        <w:tc>
          <w:tcPr>
            <w:tcW w:w="1028"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720" w:type="dxa"/>
            <w:vAlign w:val="center"/>
          </w:tcPr>
          <w:p w:rsidR="0028063B" w:rsidRDefault="0028063B">
            <w:pPr>
              <w:jc w:val="center"/>
              <w:rPr>
                <w:rFonts w:ascii="DengXian" w:eastAsia="FangSong_GB2312" w:hAnsi="DengXian" w:cs="Times New Roman"/>
              </w:rPr>
            </w:pPr>
          </w:p>
        </w:tc>
        <w:tc>
          <w:tcPr>
            <w:tcW w:w="108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c>
          <w:tcPr>
            <w:tcW w:w="1800" w:type="dxa"/>
            <w:vAlign w:val="center"/>
          </w:tcPr>
          <w:p w:rsidR="0028063B" w:rsidRDefault="0028063B">
            <w:pPr>
              <w:jc w:val="center"/>
              <w:rPr>
                <w:rFonts w:ascii="DengXian" w:eastAsia="FangSong_GB2312" w:hAnsi="DengXian" w:cs="Times New Roman"/>
              </w:rPr>
            </w:pPr>
          </w:p>
        </w:tc>
      </w:tr>
      <w:tr w:rsidR="0028063B">
        <w:trPr>
          <w:trHeight w:hRule="exact" w:val="454"/>
        </w:trPr>
        <w:tc>
          <w:tcPr>
            <w:tcW w:w="1420" w:type="dxa"/>
            <w:tcBorders>
              <w:bottom w:val="nil"/>
            </w:tcBorders>
            <w:vAlign w:val="center"/>
          </w:tcPr>
          <w:p w:rsidR="0028063B" w:rsidRDefault="00B26C58">
            <w:pPr>
              <w:jc w:val="center"/>
              <w:rPr>
                <w:rFonts w:ascii="SimHei" w:eastAsia="FangSong_GB2312" w:hAnsi="DengXian" w:cs="Times New Roman"/>
              </w:rPr>
            </w:pPr>
            <w:r>
              <w:rPr>
                <w:rFonts w:ascii="DengXian" w:eastAsia="FangSong_GB2312" w:hAnsi="DengXian" w:cs="Times New Roman" w:hint="eastAsia"/>
                <w:bCs/>
                <w:color w:val="000000"/>
              </w:rPr>
              <w:t>平均值</w:t>
            </w:r>
          </w:p>
        </w:tc>
        <w:tc>
          <w:tcPr>
            <w:tcW w:w="1028" w:type="dxa"/>
            <w:tcBorders>
              <w:bottom w:val="nil"/>
            </w:tcBorders>
            <w:vAlign w:val="center"/>
          </w:tcPr>
          <w:p w:rsidR="0028063B" w:rsidRDefault="0028063B">
            <w:pPr>
              <w:jc w:val="center"/>
              <w:rPr>
                <w:rFonts w:ascii="SimHei" w:eastAsia="FangSong_GB2312" w:hAnsi="DengXian" w:cs="Times New Roman"/>
              </w:rPr>
            </w:pPr>
          </w:p>
        </w:tc>
        <w:tc>
          <w:tcPr>
            <w:tcW w:w="720" w:type="dxa"/>
            <w:tcBorders>
              <w:bottom w:val="nil"/>
            </w:tcBorders>
            <w:vAlign w:val="center"/>
          </w:tcPr>
          <w:p w:rsidR="0028063B" w:rsidRDefault="0028063B">
            <w:pPr>
              <w:jc w:val="center"/>
              <w:rPr>
                <w:rFonts w:ascii="SimHei" w:eastAsia="FangSong_GB2312" w:hAnsi="DengXian" w:cs="Times New Roman"/>
              </w:rPr>
            </w:pPr>
          </w:p>
        </w:tc>
        <w:tc>
          <w:tcPr>
            <w:tcW w:w="720" w:type="dxa"/>
            <w:tcBorders>
              <w:bottom w:val="nil"/>
            </w:tcBorders>
            <w:vAlign w:val="center"/>
          </w:tcPr>
          <w:p w:rsidR="0028063B" w:rsidRDefault="0028063B">
            <w:pPr>
              <w:jc w:val="center"/>
              <w:rPr>
                <w:rFonts w:ascii="SimHei" w:eastAsia="FangSong_GB2312" w:hAnsi="DengXian" w:cs="Times New Roman"/>
              </w:rPr>
            </w:pPr>
          </w:p>
        </w:tc>
        <w:tc>
          <w:tcPr>
            <w:tcW w:w="1080" w:type="dxa"/>
            <w:tcBorders>
              <w:bottom w:val="nil"/>
            </w:tcBorders>
            <w:vAlign w:val="center"/>
          </w:tcPr>
          <w:p w:rsidR="0028063B" w:rsidRDefault="0028063B">
            <w:pPr>
              <w:jc w:val="center"/>
              <w:rPr>
                <w:rFonts w:ascii="SimHei" w:eastAsia="FangSong_GB2312" w:hAnsi="DengXian" w:cs="Times New Roman"/>
              </w:rPr>
            </w:pPr>
          </w:p>
        </w:tc>
        <w:tc>
          <w:tcPr>
            <w:tcW w:w="1800" w:type="dxa"/>
            <w:tcBorders>
              <w:bottom w:val="nil"/>
            </w:tcBorders>
            <w:vAlign w:val="center"/>
          </w:tcPr>
          <w:p w:rsidR="0028063B" w:rsidRDefault="0028063B">
            <w:pPr>
              <w:jc w:val="center"/>
              <w:rPr>
                <w:rFonts w:ascii="SimHei" w:eastAsia="FangSong_GB2312" w:hAnsi="DengXian" w:cs="Times New Roman"/>
              </w:rPr>
            </w:pPr>
          </w:p>
        </w:tc>
        <w:tc>
          <w:tcPr>
            <w:tcW w:w="1800" w:type="dxa"/>
            <w:tcBorders>
              <w:bottom w:val="nil"/>
            </w:tcBorders>
            <w:vAlign w:val="center"/>
          </w:tcPr>
          <w:p w:rsidR="0028063B" w:rsidRDefault="0028063B">
            <w:pPr>
              <w:jc w:val="center"/>
              <w:rPr>
                <w:rFonts w:ascii="SimHei" w:eastAsia="FangSong_GB2312" w:hAnsi="DengXian" w:cs="Times New Roman"/>
              </w:rPr>
            </w:pPr>
          </w:p>
        </w:tc>
      </w:tr>
      <w:tr w:rsidR="0028063B">
        <w:trPr>
          <w:trHeight w:hRule="exact" w:val="454"/>
        </w:trPr>
        <w:tc>
          <w:tcPr>
            <w:tcW w:w="1420" w:type="dxa"/>
            <w:tcBorders>
              <w:top w:val="nil"/>
              <w:bottom w:val="nil"/>
            </w:tcBorders>
            <w:vAlign w:val="center"/>
          </w:tcPr>
          <w:p w:rsidR="0028063B" w:rsidRDefault="00B26C58">
            <w:pPr>
              <w:jc w:val="center"/>
              <w:rPr>
                <w:rFonts w:ascii="DengXian" w:eastAsia="FangSong_GB2312" w:hAnsi="DengXian" w:cs="Times New Roman"/>
                <w:bCs/>
                <w:color w:val="000000"/>
              </w:rPr>
            </w:pPr>
            <w:r>
              <w:rPr>
                <w:rFonts w:ascii="DengXian" w:eastAsia="FangSong_GB2312" w:hAnsi="DengXian" w:cs="Times New Roman" w:hint="eastAsia"/>
                <w:bCs/>
                <w:color w:val="000000"/>
              </w:rPr>
              <w:t>标准差</w:t>
            </w:r>
          </w:p>
        </w:tc>
        <w:tc>
          <w:tcPr>
            <w:tcW w:w="1028"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720"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720"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1080"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1800"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1800" w:type="dxa"/>
            <w:tcBorders>
              <w:top w:val="nil"/>
              <w:bottom w:val="nil"/>
            </w:tcBorders>
            <w:vAlign w:val="center"/>
          </w:tcPr>
          <w:p w:rsidR="0028063B" w:rsidRDefault="0028063B">
            <w:pPr>
              <w:jc w:val="center"/>
              <w:rPr>
                <w:rFonts w:ascii="DengXian" w:eastAsia="FangSong_GB2312" w:hAnsi="DengXian" w:cs="Times New Roman"/>
                <w:bCs/>
                <w:color w:val="000000"/>
              </w:rPr>
            </w:pPr>
          </w:p>
        </w:tc>
      </w:tr>
      <w:tr w:rsidR="0028063B">
        <w:trPr>
          <w:trHeight w:hRule="exact" w:val="454"/>
        </w:trPr>
        <w:tc>
          <w:tcPr>
            <w:tcW w:w="1420" w:type="dxa"/>
            <w:tcBorders>
              <w:top w:val="nil"/>
              <w:bottom w:val="nil"/>
            </w:tcBorders>
            <w:vAlign w:val="center"/>
          </w:tcPr>
          <w:p w:rsidR="0028063B" w:rsidRDefault="00B26C58">
            <w:pPr>
              <w:jc w:val="center"/>
              <w:rPr>
                <w:rFonts w:ascii="DengXian" w:eastAsia="FangSong_GB2312" w:hAnsi="DengXian" w:cs="Times New Roman"/>
                <w:bCs/>
                <w:color w:val="000000"/>
              </w:rPr>
            </w:pPr>
            <w:r>
              <w:rPr>
                <w:rFonts w:ascii="DengXian" w:eastAsia="FangSong_GB2312" w:hAnsi="DengXian" w:cs="Times New Roman" w:hint="eastAsia"/>
                <w:bCs/>
                <w:color w:val="000000"/>
              </w:rPr>
              <w:t>标准误</w:t>
            </w:r>
          </w:p>
        </w:tc>
        <w:tc>
          <w:tcPr>
            <w:tcW w:w="1028"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720"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720"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1080"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1800" w:type="dxa"/>
            <w:tcBorders>
              <w:top w:val="nil"/>
              <w:bottom w:val="nil"/>
            </w:tcBorders>
            <w:vAlign w:val="center"/>
          </w:tcPr>
          <w:p w:rsidR="0028063B" w:rsidRDefault="0028063B">
            <w:pPr>
              <w:jc w:val="center"/>
              <w:rPr>
                <w:rFonts w:ascii="DengXian" w:eastAsia="FangSong_GB2312" w:hAnsi="DengXian" w:cs="Times New Roman"/>
                <w:bCs/>
                <w:color w:val="000000"/>
              </w:rPr>
            </w:pPr>
          </w:p>
        </w:tc>
        <w:tc>
          <w:tcPr>
            <w:tcW w:w="1800" w:type="dxa"/>
            <w:tcBorders>
              <w:top w:val="nil"/>
              <w:bottom w:val="nil"/>
            </w:tcBorders>
            <w:vAlign w:val="center"/>
          </w:tcPr>
          <w:p w:rsidR="0028063B" w:rsidRDefault="0028063B">
            <w:pPr>
              <w:jc w:val="center"/>
              <w:rPr>
                <w:rFonts w:ascii="DengXian" w:eastAsia="FangSong_GB2312" w:hAnsi="DengXian" w:cs="Times New Roman"/>
                <w:bCs/>
                <w:color w:val="000000"/>
              </w:rPr>
            </w:pPr>
          </w:p>
        </w:tc>
      </w:tr>
      <w:tr w:rsidR="0028063B">
        <w:trPr>
          <w:trHeight w:hRule="exact" w:val="454"/>
        </w:trPr>
        <w:tc>
          <w:tcPr>
            <w:tcW w:w="1420" w:type="dxa"/>
            <w:tcBorders>
              <w:top w:val="nil"/>
              <w:bottom w:val="single" w:sz="8" w:space="0" w:color="auto"/>
            </w:tcBorders>
            <w:vAlign w:val="center"/>
          </w:tcPr>
          <w:p w:rsidR="0028063B" w:rsidRDefault="00B26C58">
            <w:pPr>
              <w:jc w:val="center"/>
              <w:rPr>
                <w:rFonts w:ascii="DengXian" w:eastAsia="FangSong_GB2312" w:hAnsi="DengXian" w:cs="Times New Roman"/>
                <w:bCs/>
                <w:color w:val="000000"/>
              </w:rPr>
            </w:pPr>
            <w:r>
              <w:rPr>
                <w:rFonts w:ascii="DengXian" w:eastAsia="FangSong_GB2312" w:hAnsi="DengXian" w:cs="Times New Roman" w:hint="eastAsia"/>
                <w:bCs/>
                <w:color w:val="000000"/>
              </w:rPr>
              <w:t>95%CI</w:t>
            </w:r>
          </w:p>
        </w:tc>
        <w:tc>
          <w:tcPr>
            <w:tcW w:w="1028" w:type="dxa"/>
            <w:tcBorders>
              <w:top w:val="nil"/>
              <w:bottom w:val="single" w:sz="8" w:space="0" w:color="auto"/>
            </w:tcBorders>
            <w:vAlign w:val="center"/>
          </w:tcPr>
          <w:p w:rsidR="0028063B" w:rsidRDefault="0028063B">
            <w:pPr>
              <w:jc w:val="center"/>
              <w:rPr>
                <w:rFonts w:ascii="DengXian" w:eastAsia="FangSong_GB2312" w:hAnsi="DengXian" w:cs="Times New Roman"/>
                <w:bCs/>
                <w:color w:val="000000"/>
              </w:rPr>
            </w:pPr>
          </w:p>
        </w:tc>
        <w:tc>
          <w:tcPr>
            <w:tcW w:w="720" w:type="dxa"/>
            <w:tcBorders>
              <w:top w:val="nil"/>
              <w:bottom w:val="single" w:sz="8" w:space="0" w:color="auto"/>
            </w:tcBorders>
            <w:vAlign w:val="center"/>
          </w:tcPr>
          <w:p w:rsidR="0028063B" w:rsidRDefault="0028063B">
            <w:pPr>
              <w:jc w:val="center"/>
              <w:rPr>
                <w:rFonts w:ascii="DengXian" w:eastAsia="FangSong_GB2312" w:hAnsi="DengXian" w:cs="Times New Roman"/>
                <w:bCs/>
                <w:color w:val="000000"/>
              </w:rPr>
            </w:pPr>
          </w:p>
        </w:tc>
        <w:tc>
          <w:tcPr>
            <w:tcW w:w="720" w:type="dxa"/>
            <w:tcBorders>
              <w:top w:val="nil"/>
              <w:bottom w:val="single" w:sz="8" w:space="0" w:color="auto"/>
            </w:tcBorders>
            <w:vAlign w:val="center"/>
          </w:tcPr>
          <w:p w:rsidR="0028063B" w:rsidRDefault="0028063B">
            <w:pPr>
              <w:jc w:val="center"/>
              <w:rPr>
                <w:rFonts w:ascii="DengXian" w:eastAsia="FangSong_GB2312" w:hAnsi="DengXian" w:cs="Times New Roman"/>
                <w:bCs/>
                <w:color w:val="000000"/>
              </w:rPr>
            </w:pPr>
          </w:p>
        </w:tc>
        <w:tc>
          <w:tcPr>
            <w:tcW w:w="1080" w:type="dxa"/>
            <w:tcBorders>
              <w:top w:val="nil"/>
              <w:bottom w:val="single" w:sz="8" w:space="0" w:color="auto"/>
            </w:tcBorders>
            <w:vAlign w:val="center"/>
          </w:tcPr>
          <w:p w:rsidR="0028063B" w:rsidRDefault="0028063B">
            <w:pPr>
              <w:jc w:val="center"/>
              <w:rPr>
                <w:rFonts w:ascii="DengXian" w:eastAsia="FangSong_GB2312" w:hAnsi="DengXian" w:cs="Times New Roman"/>
                <w:bCs/>
                <w:color w:val="000000"/>
              </w:rPr>
            </w:pPr>
          </w:p>
        </w:tc>
        <w:tc>
          <w:tcPr>
            <w:tcW w:w="1800" w:type="dxa"/>
            <w:tcBorders>
              <w:top w:val="nil"/>
              <w:bottom w:val="single" w:sz="8" w:space="0" w:color="auto"/>
            </w:tcBorders>
            <w:vAlign w:val="center"/>
          </w:tcPr>
          <w:p w:rsidR="0028063B" w:rsidRDefault="0028063B">
            <w:pPr>
              <w:jc w:val="center"/>
              <w:rPr>
                <w:rFonts w:ascii="DengXian" w:eastAsia="FangSong_GB2312" w:hAnsi="DengXian" w:cs="Times New Roman"/>
                <w:bCs/>
                <w:color w:val="000000"/>
              </w:rPr>
            </w:pPr>
          </w:p>
        </w:tc>
        <w:tc>
          <w:tcPr>
            <w:tcW w:w="1800" w:type="dxa"/>
            <w:tcBorders>
              <w:top w:val="nil"/>
              <w:bottom w:val="single" w:sz="8" w:space="0" w:color="auto"/>
            </w:tcBorders>
            <w:vAlign w:val="center"/>
          </w:tcPr>
          <w:p w:rsidR="0028063B" w:rsidRDefault="0028063B">
            <w:pPr>
              <w:jc w:val="center"/>
              <w:rPr>
                <w:rFonts w:ascii="DengXian" w:eastAsia="FangSong_GB2312" w:hAnsi="DengXian" w:cs="Times New Roman"/>
                <w:bCs/>
                <w:color w:val="000000"/>
              </w:rPr>
            </w:pPr>
          </w:p>
        </w:tc>
      </w:tr>
    </w:tbl>
    <w:p w:rsidR="0028063B" w:rsidRDefault="00B26C58" w:rsidP="00B26C58">
      <w:pPr>
        <w:spacing w:line="360" w:lineRule="auto"/>
        <w:ind w:firstLineChars="200" w:firstLine="420"/>
        <w:rPr>
          <w:rFonts w:ascii="FangSong_GB2312" w:eastAsia="FangSong_GB2312" w:hAnsi="DengXian" w:cs="Times New Roman"/>
        </w:rPr>
      </w:pPr>
      <w:r>
        <w:rPr>
          <w:rFonts w:ascii="DengXian" w:eastAsia="FangSong_GB2312" w:hAnsi="DengXian" w:cs="Times New Roman" w:hint="eastAsia"/>
          <w:color w:val="000000"/>
        </w:rPr>
        <w:t>人体测试结果显示，所检样品的</w:t>
      </w:r>
      <w:r>
        <w:rPr>
          <w:rFonts w:ascii="DengXian" w:eastAsia="FangSong_GB2312" w:hAnsi="DengXian" w:cs="Times New Roman" w:hint="eastAsia"/>
          <w:color w:val="000000"/>
        </w:rPr>
        <w:t>PFA</w:t>
      </w:r>
      <w:r>
        <w:rPr>
          <w:rFonts w:ascii="DengXian" w:eastAsia="FangSong_GB2312" w:hAnsi="DengXian" w:cs="Times New Roman" w:hint="eastAsia"/>
          <w:color w:val="000000"/>
        </w:rPr>
        <w:t>值为</w:t>
      </w:r>
      <w:r>
        <w:rPr>
          <w:rFonts w:ascii="DengXian" w:eastAsia="FangSong_GB2312" w:hAnsi="DengXian" w:cs="Times New Roman" w:hint="eastAsia"/>
          <w:color w:val="000000"/>
          <w:u w:val="single"/>
        </w:rPr>
        <w:t xml:space="preserve">      </w:t>
      </w:r>
      <w:r>
        <w:rPr>
          <w:rFonts w:ascii="DengXian" w:eastAsia="FangSong_GB2312" w:hAnsi="DengXian" w:cs="Times New Roman" w:hint="eastAsia"/>
          <w:color w:val="000000"/>
        </w:rPr>
        <w:t>。</w:t>
      </w:r>
    </w:p>
    <w:tbl>
      <w:tblPr>
        <w:tblpPr w:leftFromText="180" w:rightFromText="180" w:vertAnchor="text" w:horzAnchor="margin" w:tblpY="741"/>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4080"/>
        <w:gridCol w:w="2520"/>
        <w:gridCol w:w="2340"/>
      </w:tblGrid>
      <w:tr w:rsidR="0028063B">
        <w:trPr>
          <w:trHeight w:val="201"/>
        </w:trPr>
        <w:tc>
          <w:tcPr>
            <w:tcW w:w="4080" w:type="dxa"/>
            <w:tcBorders>
              <w:top w:val="single" w:sz="12" w:space="0" w:color="auto"/>
              <w:bottom w:val="nil"/>
            </w:tcBorders>
          </w:tcPr>
          <w:p w:rsidR="0028063B" w:rsidRDefault="0028063B">
            <w:pPr>
              <w:jc w:val="center"/>
              <w:rPr>
                <w:rFonts w:ascii="FangSong_GB2312" w:eastAsia="FangSong_GB2312" w:hAnsi="DengXian" w:cs="Times New Roman"/>
              </w:rPr>
            </w:pPr>
          </w:p>
        </w:tc>
        <w:tc>
          <w:tcPr>
            <w:tcW w:w="2520" w:type="dxa"/>
            <w:tcBorders>
              <w:top w:val="single" w:sz="12" w:space="0" w:color="auto"/>
            </w:tcBorders>
          </w:tcPr>
          <w:p w:rsidR="0028063B" w:rsidRDefault="0028063B">
            <w:pPr>
              <w:rPr>
                <w:rFonts w:ascii="FangSong_GB2312" w:eastAsia="FangSong_GB2312" w:hAnsi="DengXian" w:cs="Times New Roman"/>
              </w:rPr>
            </w:pPr>
          </w:p>
        </w:tc>
        <w:tc>
          <w:tcPr>
            <w:tcW w:w="2340" w:type="dxa"/>
            <w:tcBorders>
              <w:top w:val="single" w:sz="12" w:space="0" w:color="auto"/>
              <w:bottom w:val="nil"/>
            </w:tcBorders>
          </w:tcPr>
          <w:p w:rsidR="0028063B" w:rsidRDefault="0028063B">
            <w:pPr>
              <w:rPr>
                <w:rFonts w:ascii="FangSong_GB2312" w:eastAsia="FangSong_GB2312" w:hAnsi="DengXian" w:cs="Times New Roman"/>
              </w:rPr>
            </w:pPr>
          </w:p>
        </w:tc>
      </w:tr>
    </w:tbl>
    <w:p w:rsidR="0028063B" w:rsidRDefault="0028063B" w:rsidP="00B26C58">
      <w:pPr>
        <w:spacing w:beforeLines="50" w:before="156" w:line="360" w:lineRule="auto"/>
        <w:rPr>
          <w:rFonts w:ascii="DengXian" w:eastAsia="FangSong_GB2312" w:hAnsi="DengXian" w:cs="Times New Roman"/>
          <w:color w:val="000000"/>
        </w:rPr>
      </w:pPr>
    </w:p>
    <w:tbl>
      <w:tblPr>
        <w:tblpPr w:leftFromText="180" w:rightFromText="180" w:vertAnchor="text" w:horzAnchor="margin" w:tblpXSpec="right" w:tblpY="440"/>
        <w:tblW w:w="8940" w:type="dxa"/>
        <w:tblBorders>
          <w:top w:val="single" w:sz="8" w:space="0" w:color="auto"/>
        </w:tblBorders>
        <w:tblLayout w:type="fixed"/>
        <w:tblCellMar>
          <w:left w:w="50" w:type="dxa"/>
          <w:right w:w="50" w:type="dxa"/>
        </w:tblCellMar>
        <w:tblLook w:val="04A0" w:firstRow="1" w:lastRow="0" w:firstColumn="1" w:lastColumn="0" w:noHBand="0" w:noVBand="1"/>
      </w:tblPr>
      <w:tblGrid>
        <w:gridCol w:w="1920"/>
        <w:gridCol w:w="2160"/>
        <w:gridCol w:w="2520"/>
        <w:gridCol w:w="2340"/>
      </w:tblGrid>
      <w:tr w:rsidR="0028063B">
        <w:trPr>
          <w:cantSplit/>
          <w:trHeight w:val="592"/>
        </w:trPr>
        <w:tc>
          <w:tcPr>
            <w:tcW w:w="1920" w:type="dxa"/>
            <w:tcBorders>
              <w:top w:val="nil"/>
              <w:bottom w:val="nil"/>
              <w:right w:val="nil"/>
            </w:tcBorders>
          </w:tcPr>
          <w:p w:rsidR="0028063B" w:rsidRDefault="0028063B">
            <w:pPr>
              <w:ind w:left="61"/>
              <w:jc w:val="distribute"/>
              <w:rPr>
                <w:rFonts w:ascii="FangSong_GB2312" w:eastAsia="FangSong_GB2312" w:hAnsi="DengXian" w:cs="Times New Roman"/>
              </w:rPr>
            </w:pPr>
          </w:p>
          <w:p w:rsidR="0028063B" w:rsidRDefault="00B26C58">
            <w:pPr>
              <w:ind w:left="61"/>
              <w:jc w:val="distribute"/>
              <w:rPr>
                <w:rFonts w:ascii="FangSong_GB2312" w:eastAsia="FangSong_GB2312" w:hAnsi="DengXian" w:cs="Times New Roman"/>
              </w:rPr>
            </w:pPr>
            <w:r>
              <w:rPr>
                <w:rFonts w:ascii="FangSong_GB2312" w:eastAsia="FangSong_GB2312" w:hAnsi="DengXian" w:cs="Times New Roman" w:hint="eastAsia"/>
              </w:rPr>
              <w:t>授权签字人</w:t>
            </w:r>
          </w:p>
        </w:tc>
        <w:tc>
          <w:tcPr>
            <w:tcW w:w="2160" w:type="dxa"/>
            <w:tcBorders>
              <w:top w:val="nil"/>
              <w:left w:val="nil"/>
              <w:bottom w:val="single" w:sz="4" w:space="0" w:color="auto"/>
            </w:tcBorders>
            <w:vAlign w:val="bottom"/>
          </w:tcPr>
          <w:p w:rsidR="0028063B" w:rsidRDefault="00B26C58">
            <w:pPr>
              <w:ind w:left="61"/>
              <w:jc w:val="center"/>
              <w:rPr>
                <w:rFonts w:ascii="FangSong_GB2312" w:eastAsia="FangSong_GB2312" w:hAnsi="DengXian" w:cs="Times New Roman"/>
              </w:rPr>
            </w:pPr>
            <w:r>
              <w:rPr>
                <w:rFonts w:ascii="FangSong_GB2312" w:eastAsia="FangSong_GB2312" w:hAnsi="DengXian" w:cs="Times New Roman" w:hint="eastAsia"/>
              </w:rPr>
              <w:t>（签字）</w:t>
            </w:r>
          </w:p>
        </w:tc>
        <w:tc>
          <w:tcPr>
            <w:tcW w:w="2520" w:type="dxa"/>
            <w:tcBorders>
              <w:top w:val="nil"/>
              <w:bottom w:val="single" w:sz="4" w:space="0" w:color="auto"/>
            </w:tcBorders>
            <w:vAlign w:val="bottom"/>
          </w:tcPr>
          <w:p w:rsidR="0028063B" w:rsidRDefault="00B26C58">
            <w:pPr>
              <w:ind w:left="61"/>
              <w:jc w:val="right"/>
              <w:rPr>
                <w:rFonts w:ascii="FangSong_GB2312" w:eastAsia="FangSong_GB2312" w:hAnsi="DengXian" w:cs="Times New Roman"/>
              </w:rPr>
            </w:pPr>
            <w:r>
              <w:rPr>
                <w:rFonts w:ascii="FangSong_GB2312" w:eastAsia="FangSong_GB2312" w:hAnsi="DengXian" w:cs="Times New Roman" w:hint="eastAsia"/>
              </w:rPr>
              <w:t>年    月    日</w:t>
            </w:r>
          </w:p>
        </w:tc>
        <w:tc>
          <w:tcPr>
            <w:tcW w:w="2340" w:type="dxa"/>
            <w:tcBorders>
              <w:top w:val="nil"/>
              <w:bottom w:val="nil"/>
            </w:tcBorders>
          </w:tcPr>
          <w:p w:rsidR="0028063B" w:rsidRDefault="00B26C58">
            <w:pPr>
              <w:spacing w:line="240" w:lineRule="exact"/>
              <w:ind w:left="62"/>
              <w:jc w:val="center"/>
              <w:rPr>
                <w:rFonts w:ascii="FangSong_GB2312" w:eastAsia="FangSong_GB2312" w:hAnsi="DengXian" w:cs="FangSong_GB2312"/>
              </w:rPr>
            </w:pPr>
            <w:r>
              <w:rPr>
                <w:rFonts w:ascii="FangSong_GB2312" w:eastAsia="FangSong_GB2312" w:hAnsi="DengXian" w:cs="FangSong_GB2312" w:hint="eastAsia"/>
              </w:rPr>
              <w:t>注册和备案检验机构</w:t>
            </w:r>
          </w:p>
          <w:p w:rsidR="0028063B" w:rsidRDefault="00B26C58">
            <w:pPr>
              <w:ind w:left="61"/>
              <w:jc w:val="center"/>
              <w:rPr>
                <w:rFonts w:ascii="FangSong_GB2312" w:eastAsia="FangSong_GB2312" w:hAnsi="DengXian" w:cs="Times New Roman"/>
              </w:rPr>
            </w:pPr>
            <w:r>
              <w:rPr>
                <w:rFonts w:ascii="FangSong_GB2312" w:eastAsia="FangSong_GB2312" w:hAnsi="DengXian" w:cs="FangSong_GB2312" w:hint="eastAsia"/>
              </w:rPr>
              <w:t>检验报告专用章或业务专用章</w:t>
            </w:r>
          </w:p>
        </w:tc>
      </w:tr>
    </w:tbl>
    <w:p w:rsidR="0028063B" w:rsidRDefault="0028063B">
      <w:pPr>
        <w:rPr>
          <w:rFonts w:ascii="FangSong_GB2312" w:eastAsia="FangSong_GB2312" w:hAnsi="DengXian" w:cs="Times New Roman"/>
        </w:rPr>
      </w:pPr>
    </w:p>
    <w:p w:rsidR="0028063B" w:rsidRDefault="0028063B">
      <w:pPr>
        <w:jc w:val="center"/>
        <w:rPr>
          <w:rFonts w:ascii="STKaiti" w:eastAsia="STKaiti" w:hAnsi="STKaiti" w:cs="Calibri"/>
          <w:sz w:val="28"/>
          <w:szCs w:val="28"/>
        </w:rPr>
      </w:pPr>
    </w:p>
    <w:p w:rsidR="0028063B" w:rsidRDefault="00B26C58">
      <w:pPr>
        <w:jc w:val="center"/>
        <w:rPr>
          <w:rFonts w:ascii="STKaiti" w:eastAsia="STKaiti" w:hAnsi="STKaiti" w:cs="Calibri"/>
          <w:sz w:val="28"/>
          <w:szCs w:val="28"/>
        </w:rPr>
      </w:pPr>
      <w:r>
        <w:rPr>
          <w:rFonts w:ascii="STKaiti" w:eastAsia="STKaiti" w:hAnsi="STKaiti" w:cs="Calibri" w:hint="eastAsia"/>
          <w:sz w:val="28"/>
          <w:szCs w:val="28"/>
        </w:rPr>
        <w:t>表2</w:t>
      </w:r>
      <w:r>
        <w:rPr>
          <w:rFonts w:ascii="STKaiti" w:eastAsia="STKaiti" w:hAnsi="STKaiti" w:cs="Calibri"/>
          <w:sz w:val="28"/>
          <w:szCs w:val="28"/>
        </w:rPr>
        <w:t>-2</w:t>
      </w:r>
      <w:r>
        <w:rPr>
          <w:rFonts w:ascii="STKaiti" w:eastAsia="STKaiti" w:hAnsi="STKaiti" w:cs="Calibri" w:hint="eastAsia"/>
          <w:sz w:val="28"/>
          <w:szCs w:val="28"/>
        </w:rPr>
        <w:t xml:space="preserve">  化妆品注册与备案检验报告变更申请表</w:t>
      </w:r>
    </w:p>
    <w:p w:rsidR="0028063B" w:rsidRDefault="0028063B">
      <w:pPr>
        <w:tabs>
          <w:tab w:val="left" w:pos="630"/>
        </w:tabs>
        <w:adjustRightInd w:val="0"/>
        <w:snapToGrid w:val="0"/>
        <w:jc w:val="center"/>
        <w:rPr>
          <w:rFonts w:ascii="Times New Roman" w:eastAsia="SimSun" w:hAnsi="Times New Roman" w:cs="Times New Roman"/>
          <w:b/>
          <w:kern w:val="0"/>
          <w:sz w:val="24"/>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260"/>
        <w:gridCol w:w="1638"/>
        <w:gridCol w:w="1422"/>
        <w:gridCol w:w="2844"/>
      </w:tblGrid>
      <w:tr w:rsidR="0028063B">
        <w:trPr>
          <w:trHeight w:val="395"/>
          <w:jc w:val="center"/>
        </w:trPr>
        <w:tc>
          <w:tcPr>
            <w:tcW w:w="2628" w:type="dxa"/>
            <w:gridSpan w:val="2"/>
            <w:vAlign w:val="center"/>
          </w:tcPr>
          <w:p w:rsidR="0028063B" w:rsidRDefault="00B26C58">
            <w:pPr>
              <w:ind w:firstLineChars="100" w:firstLine="240"/>
              <w:rPr>
                <w:rFonts w:ascii="FangSong_GB2312" w:eastAsia="FangSong_GB2312" w:hAnsi="Times New Roman" w:cs="Times New Roman"/>
                <w:sz w:val="24"/>
              </w:rPr>
            </w:pPr>
            <w:r>
              <w:rPr>
                <w:rFonts w:ascii="FangSong_GB2312" w:eastAsia="FangSong_GB2312" w:hAnsi="Times New Roman" w:cs="Times New Roman" w:hint="eastAsia"/>
                <w:sz w:val="24"/>
              </w:rPr>
              <w:t>检验受理编号</w:t>
            </w:r>
          </w:p>
        </w:tc>
        <w:tc>
          <w:tcPr>
            <w:tcW w:w="5904" w:type="dxa"/>
            <w:gridSpan w:val="3"/>
          </w:tcPr>
          <w:p w:rsidR="0028063B" w:rsidRDefault="0028063B">
            <w:pPr>
              <w:rPr>
                <w:rFonts w:ascii="FangSong_GB2312" w:eastAsia="FangSong_GB2312" w:hAnsi="Times New Roman" w:cs="Times New Roman"/>
                <w:sz w:val="24"/>
              </w:rPr>
            </w:pPr>
          </w:p>
        </w:tc>
      </w:tr>
      <w:tr w:rsidR="0028063B">
        <w:trPr>
          <w:trHeight w:val="360"/>
          <w:jc w:val="center"/>
        </w:trPr>
        <w:tc>
          <w:tcPr>
            <w:tcW w:w="1368" w:type="dxa"/>
            <w:vMerge w:val="restart"/>
            <w:tcMar>
              <w:left w:w="0" w:type="dxa"/>
              <w:right w:w="0" w:type="dxa"/>
            </w:tcMar>
            <w:vAlign w:val="center"/>
          </w:tcPr>
          <w:p w:rsidR="0028063B" w:rsidRDefault="00B26C58">
            <w:pPr>
              <w:ind w:firstLineChars="50" w:firstLine="120"/>
              <w:rPr>
                <w:rFonts w:ascii="FangSong_GB2312" w:eastAsia="FangSong_GB2312" w:hAnsi="Times New Roman" w:cs="Times New Roman"/>
                <w:sz w:val="24"/>
              </w:rPr>
            </w:pPr>
            <w:r>
              <w:rPr>
                <w:rFonts w:ascii="FangSong_GB2312" w:eastAsia="FangSong_GB2312" w:hAnsi="Times New Roman" w:cs="Times New Roman" w:hint="eastAsia"/>
                <w:sz w:val="24"/>
              </w:rPr>
              <w:t>产品名称</w:t>
            </w:r>
          </w:p>
        </w:tc>
        <w:tc>
          <w:tcPr>
            <w:tcW w:w="1260" w:type="dxa"/>
            <w:tcMar>
              <w:left w:w="0" w:type="dxa"/>
              <w:right w:w="0" w:type="dxa"/>
            </w:tcMar>
            <w:vAlign w:val="center"/>
          </w:tcPr>
          <w:p w:rsidR="0028063B" w:rsidRDefault="00B26C58">
            <w:pPr>
              <w:jc w:val="center"/>
              <w:rPr>
                <w:rFonts w:ascii="FangSong_GB2312" w:eastAsia="FangSong_GB2312" w:hAnsi="Times New Roman" w:cs="Times New Roman"/>
                <w:sz w:val="24"/>
              </w:rPr>
            </w:pPr>
            <w:r>
              <w:rPr>
                <w:rFonts w:ascii="FangSong_GB2312" w:eastAsia="FangSong_GB2312" w:hAnsi="Times New Roman" w:cs="Times New Roman" w:hint="eastAsia"/>
                <w:sz w:val="24"/>
              </w:rPr>
              <w:t>中文名称</w:t>
            </w:r>
          </w:p>
        </w:tc>
        <w:tc>
          <w:tcPr>
            <w:tcW w:w="5904" w:type="dxa"/>
            <w:gridSpan w:val="3"/>
          </w:tcPr>
          <w:p w:rsidR="0028063B" w:rsidRDefault="0028063B">
            <w:pPr>
              <w:rPr>
                <w:rFonts w:ascii="FangSong_GB2312" w:eastAsia="FangSong_GB2312" w:hAnsi="Times New Roman" w:cs="Times New Roman"/>
                <w:sz w:val="24"/>
              </w:rPr>
            </w:pPr>
          </w:p>
        </w:tc>
      </w:tr>
      <w:tr w:rsidR="0028063B">
        <w:trPr>
          <w:trHeight w:val="450"/>
          <w:jc w:val="center"/>
        </w:trPr>
        <w:tc>
          <w:tcPr>
            <w:tcW w:w="1368" w:type="dxa"/>
            <w:vMerge/>
            <w:vAlign w:val="center"/>
          </w:tcPr>
          <w:p w:rsidR="0028063B" w:rsidRDefault="0028063B">
            <w:pPr>
              <w:ind w:firstLineChars="50" w:firstLine="120"/>
              <w:rPr>
                <w:rFonts w:ascii="FangSong_GB2312" w:eastAsia="FangSong_GB2312" w:hAnsi="Times New Roman" w:cs="Times New Roman"/>
                <w:sz w:val="24"/>
              </w:rPr>
            </w:pPr>
          </w:p>
        </w:tc>
        <w:tc>
          <w:tcPr>
            <w:tcW w:w="1260" w:type="dxa"/>
            <w:tcMar>
              <w:left w:w="0" w:type="dxa"/>
              <w:right w:w="0" w:type="dxa"/>
            </w:tcMar>
            <w:vAlign w:val="center"/>
          </w:tcPr>
          <w:p w:rsidR="0028063B" w:rsidRDefault="00B26C58">
            <w:pPr>
              <w:jc w:val="center"/>
              <w:rPr>
                <w:rFonts w:ascii="FangSong_GB2312" w:eastAsia="FangSong_GB2312" w:hAnsi="Times New Roman" w:cs="Times New Roman"/>
                <w:sz w:val="24"/>
              </w:rPr>
            </w:pPr>
            <w:r>
              <w:rPr>
                <w:rFonts w:ascii="FangSong_GB2312" w:eastAsia="FangSong_GB2312" w:hAnsi="Times New Roman" w:cs="Times New Roman" w:hint="eastAsia"/>
                <w:sz w:val="24"/>
              </w:rPr>
              <w:t>外文名称</w:t>
            </w:r>
          </w:p>
        </w:tc>
        <w:tc>
          <w:tcPr>
            <w:tcW w:w="5904" w:type="dxa"/>
            <w:gridSpan w:val="3"/>
          </w:tcPr>
          <w:p w:rsidR="0028063B" w:rsidRDefault="0028063B">
            <w:pPr>
              <w:rPr>
                <w:rFonts w:ascii="FangSong_GB2312" w:eastAsia="FangSong_GB2312" w:hAnsi="Times New Roman" w:cs="Times New Roman"/>
                <w:sz w:val="24"/>
              </w:rPr>
            </w:pPr>
          </w:p>
        </w:tc>
      </w:tr>
      <w:tr w:rsidR="0028063B">
        <w:trPr>
          <w:trHeight w:val="398"/>
          <w:jc w:val="center"/>
        </w:trPr>
        <w:tc>
          <w:tcPr>
            <w:tcW w:w="2628" w:type="dxa"/>
            <w:gridSpan w:val="2"/>
            <w:vAlign w:val="center"/>
          </w:tcPr>
          <w:p w:rsidR="0028063B" w:rsidRDefault="00B26C58">
            <w:pPr>
              <w:rPr>
                <w:rFonts w:ascii="FangSong_GB2312" w:eastAsia="FangSong_GB2312" w:hAnsi="Times New Roman" w:cs="Times New Roman"/>
                <w:sz w:val="24"/>
              </w:rPr>
            </w:pPr>
            <w:r>
              <w:rPr>
                <w:rFonts w:ascii="FangSong_GB2312" w:eastAsia="FangSong_GB2312" w:hAnsi="Times New Roman" w:cs="Times New Roman" w:hint="eastAsia"/>
                <w:sz w:val="24"/>
              </w:rPr>
              <w:t>申请企业名称</w:t>
            </w:r>
          </w:p>
        </w:tc>
        <w:tc>
          <w:tcPr>
            <w:tcW w:w="5904" w:type="dxa"/>
            <w:gridSpan w:val="3"/>
          </w:tcPr>
          <w:p w:rsidR="0028063B" w:rsidRDefault="0028063B">
            <w:pPr>
              <w:rPr>
                <w:rFonts w:ascii="FangSong_GB2312" w:eastAsia="FangSong_GB2312" w:hAnsi="Times New Roman" w:cs="Times New Roman"/>
                <w:sz w:val="24"/>
              </w:rPr>
            </w:pPr>
          </w:p>
        </w:tc>
      </w:tr>
      <w:tr w:rsidR="0028063B">
        <w:trPr>
          <w:trHeight w:val="397"/>
          <w:jc w:val="center"/>
        </w:trPr>
        <w:tc>
          <w:tcPr>
            <w:tcW w:w="2628" w:type="dxa"/>
            <w:gridSpan w:val="2"/>
            <w:vAlign w:val="center"/>
          </w:tcPr>
          <w:p w:rsidR="0028063B" w:rsidRDefault="00B26C58">
            <w:pPr>
              <w:rPr>
                <w:rFonts w:ascii="FangSong_GB2312" w:eastAsia="FangSong_GB2312" w:hAnsi="Times New Roman" w:cs="Times New Roman"/>
                <w:sz w:val="24"/>
              </w:rPr>
            </w:pPr>
            <w:r>
              <w:rPr>
                <w:rFonts w:ascii="FangSong_GB2312" w:eastAsia="FangSong_GB2312" w:hAnsi="Times New Roman" w:cs="Times New Roman" w:hint="eastAsia"/>
                <w:sz w:val="24"/>
              </w:rPr>
              <w:t>在华申报责任单位名称</w:t>
            </w:r>
          </w:p>
        </w:tc>
        <w:tc>
          <w:tcPr>
            <w:tcW w:w="5904" w:type="dxa"/>
            <w:gridSpan w:val="3"/>
          </w:tcPr>
          <w:p w:rsidR="0028063B" w:rsidRDefault="0028063B">
            <w:pPr>
              <w:rPr>
                <w:rFonts w:ascii="FangSong_GB2312" w:eastAsia="FangSong_GB2312" w:hAnsi="Times New Roman" w:cs="Times New Roman"/>
                <w:sz w:val="24"/>
              </w:rPr>
            </w:pPr>
          </w:p>
        </w:tc>
      </w:tr>
      <w:tr w:rsidR="0028063B">
        <w:trPr>
          <w:trHeight w:val="397"/>
          <w:jc w:val="center"/>
        </w:trPr>
        <w:tc>
          <w:tcPr>
            <w:tcW w:w="2628" w:type="dxa"/>
            <w:gridSpan w:val="2"/>
            <w:vAlign w:val="center"/>
          </w:tcPr>
          <w:p w:rsidR="0028063B" w:rsidRDefault="00B26C58">
            <w:pPr>
              <w:rPr>
                <w:rFonts w:ascii="FangSong_GB2312" w:eastAsia="FangSong_GB2312" w:hAnsi="Times New Roman" w:cs="Times New Roman"/>
                <w:sz w:val="24"/>
              </w:rPr>
            </w:pPr>
            <w:r>
              <w:rPr>
                <w:rFonts w:ascii="FangSong_GB2312" w:eastAsia="FangSong_GB2312" w:hAnsi="Times New Roman" w:cs="Times New Roman" w:hint="eastAsia"/>
                <w:sz w:val="24"/>
              </w:rPr>
              <w:t>联 系 人</w:t>
            </w:r>
          </w:p>
        </w:tc>
        <w:tc>
          <w:tcPr>
            <w:tcW w:w="1638" w:type="dxa"/>
            <w:vAlign w:val="center"/>
          </w:tcPr>
          <w:p w:rsidR="0028063B" w:rsidRDefault="0028063B">
            <w:pPr>
              <w:rPr>
                <w:rFonts w:ascii="FangSong_GB2312" w:eastAsia="FangSong_GB2312" w:hAnsi="Times New Roman" w:cs="Times New Roman"/>
                <w:sz w:val="24"/>
              </w:rPr>
            </w:pPr>
          </w:p>
        </w:tc>
        <w:tc>
          <w:tcPr>
            <w:tcW w:w="1422" w:type="dxa"/>
            <w:vAlign w:val="center"/>
          </w:tcPr>
          <w:p w:rsidR="0028063B" w:rsidRDefault="00B26C58">
            <w:pPr>
              <w:rPr>
                <w:rFonts w:ascii="FangSong_GB2312" w:eastAsia="FangSong_GB2312" w:hAnsi="Times New Roman" w:cs="Times New Roman"/>
                <w:sz w:val="24"/>
              </w:rPr>
            </w:pPr>
            <w:r>
              <w:rPr>
                <w:rFonts w:ascii="FangSong_GB2312" w:eastAsia="FangSong_GB2312" w:hAnsi="Times New Roman" w:cs="Times New Roman" w:hint="eastAsia"/>
                <w:sz w:val="24"/>
              </w:rPr>
              <w:t>电    话</w:t>
            </w:r>
          </w:p>
        </w:tc>
        <w:tc>
          <w:tcPr>
            <w:tcW w:w="2844" w:type="dxa"/>
            <w:vAlign w:val="center"/>
          </w:tcPr>
          <w:p w:rsidR="0028063B" w:rsidRDefault="0028063B">
            <w:pPr>
              <w:rPr>
                <w:rFonts w:ascii="FangSong_GB2312" w:eastAsia="FangSong_GB2312" w:hAnsi="Times New Roman" w:cs="Times New Roman"/>
                <w:sz w:val="24"/>
              </w:rPr>
            </w:pPr>
          </w:p>
        </w:tc>
      </w:tr>
      <w:tr w:rsidR="0028063B">
        <w:trPr>
          <w:cantSplit/>
          <w:trHeight w:val="5935"/>
          <w:jc w:val="center"/>
        </w:trPr>
        <w:tc>
          <w:tcPr>
            <w:tcW w:w="8532" w:type="dxa"/>
            <w:gridSpan w:val="5"/>
          </w:tcPr>
          <w:p w:rsidR="0028063B" w:rsidRDefault="00B26C58">
            <w:pPr>
              <w:rPr>
                <w:rFonts w:ascii="FangSong_GB2312" w:eastAsia="FangSong_GB2312" w:hAnsi="Times New Roman" w:cs="Times New Roman"/>
                <w:sz w:val="24"/>
              </w:rPr>
            </w:pPr>
            <w:r>
              <w:rPr>
                <w:rFonts w:ascii="FangSong_GB2312" w:eastAsia="FangSong_GB2312" w:hAnsi="Times New Roman" w:cs="Times New Roman" w:hint="eastAsia"/>
                <w:sz w:val="24"/>
              </w:rPr>
              <w:t>申请变更事项及理由：</w:t>
            </w: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tc>
      </w:tr>
      <w:tr w:rsidR="0028063B">
        <w:trPr>
          <w:cantSplit/>
          <w:trHeight w:val="2637"/>
          <w:jc w:val="center"/>
        </w:trPr>
        <w:tc>
          <w:tcPr>
            <w:tcW w:w="8532" w:type="dxa"/>
            <w:gridSpan w:val="5"/>
          </w:tcPr>
          <w:p w:rsidR="0028063B" w:rsidRDefault="00B26C58">
            <w:pPr>
              <w:rPr>
                <w:rFonts w:ascii="FangSong_GB2312" w:eastAsia="FangSong_GB2312" w:hAnsi="Times New Roman" w:cs="Times New Roman"/>
                <w:sz w:val="24"/>
              </w:rPr>
            </w:pPr>
            <w:r>
              <w:rPr>
                <w:rFonts w:ascii="FangSong_GB2312" w:eastAsia="FangSong_GB2312" w:hAnsi="Times New Roman" w:cs="Times New Roman" w:hint="eastAsia"/>
                <w:sz w:val="24"/>
              </w:rPr>
              <w:t xml:space="preserve">                                              </w:t>
            </w: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28063B">
            <w:pPr>
              <w:rPr>
                <w:rFonts w:ascii="FangSong_GB2312" w:eastAsia="FangSong_GB2312" w:hAnsi="Times New Roman" w:cs="Times New Roman"/>
                <w:sz w:val="24"/>
              </w:rPr>
            </w:pPr>
          </w:p>
          <w:p w:rsidR="0028063B" w:rsidRDefault="00B26C58">
            <w:pPr>
              <w:ind w:firstLineChars="550" w:firstLine="1320"/>
              <w:jc w:val="left"/>
              <w:rPr>
                <w:rFonts w:ascii="FangSong_GB2312" w:eastAsia="FangSong_GB2312" w:hAnsi="Times New Roman" w:cs="Times New Roman"/>
                <w:sz w:val="24"/>
              </w:rPr>
            </w:pPr>
            <w:r>
              <w:rPr>
                <w:rFonts w:ascii="FangSong_GB2312" w:eastAsia="FangSong_GB2312" w:hAnsi="Times New Roman" w:cs="Times New Roman" w:hint="eastAsia"/>
                <w:sz w:val="24"/>
              </w:rPr>
              <w:t>申请企业（公章）                 法定代表人（签字）</w:t>
            </w:r>
          </w:p>
          <w:p w:rsidR="0028063B" w:rsidRDefault="00B26C58">
            <w:pPr>
              <w:ind w:firstLineChars="600" w:firstLine="1440"/>
              <w:rPr>
                <w:rFonts w:ascii="FangSong_GB2312" w:eastAsia="FangSong_GB2312" w:hAnsi="Times New Roman" w:cs="Times New Roman"/>
                <w:sz w:val="24"/>
              </w:rPr>
            </w:pPr>
            <w:r>
              <w:rPr>
                <w:rFonts w:ascii="FangSong_GB2312" w:eastAsia="FangSong_GB2312" w:hAnsi="Times New Roman" w:cs="Times New Roman" w:hint="eastAsia"/>
                <w:sz w:val="24"/>
              </w:rPr>
              <w:t>年   月   日                      年   月   日</w:t>
            </w:r>
          </w:p>
        </w:tc>
      </w:tr>
    </w:tbl>
    <w:p w:rsidR="0028063B" w:rsidRDefault="00B26C58">
      <w:pPr>
        <w:widowControl/>
        <w:jc w:val="left"/>
        <w:rPr>
          <w:rFonts w:ascii="FangSong_GB2312" w:eastAsia="FangSong_GB2312" w:hAnsi="DengXian" w:cs="FangSong_GB2312"/>
          <w:sz w:val="28"/>
          <w:szCs w:val="28"/>
        </w:rPr>
      </w:pPr>
      <w:r>
        <w:rPr>
          <w:rFonts w:ascii="FangSong_GB2312" w:eastAsia="FangSong_GB2312" w:hAnsi="DengXian" w:cs="FangSong_GB2312"/>
          <w:sz w:val="28"/>
          <w:szCs w:val="28"/>
        </w:rPr>
        <w:br w:type="page"/>
      </w:r>
    </w:p>
    <w:p w:rsidR="0028063B" w:rsidRDefault="00B26C58">
      <w:pPr>
        <w:jc w:val="center"/>
        <w:rPr>
          <w:rFonts w:ascii="STKaiti" w:eastAsia="STKaiti" w:hAnsi="STKaiti" w:cs="FangSong_GB2312"/>
          <w:sz w:val="28"/>
          <w:szCs w:val="28"/>
        </w:rPr>
      </w:pPr>
      <w:r>
        <w:rPr>
          <w:rFonts w:ascii="STKaiti" w:eastAsia="STKaiti" w:hAnsi="STKaiti" w:cs="FangSong_GB2312" w:hint="eastAsia"/>
          <w:sz w:val="28"/>
          <w:szCs w:val="28"/>
        </w:rPr>
        <w:lastRenderedPageBreak/>
        <w:t>表2-3   封面和扉页书写要求</w:t>
      </w:r>
    </w:p>
    <w:tbl>
      <w:tblPr>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900"/>
        <w:gridCol w:w="3600"/>
        <w:gridCol w:w="5260"/>
      </w:tblGrid>
      <w:tr w:rsidR="0028063B">
        <w:trPr>
          <w:trHeight w:val="610"/>
          <w:jc w:val="center"/>
        </w:trPr>
        <w:tc>
          <w:tcPr>
            <w:tcW w:w="828" w:type="dxa"/>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序号</w:t>
            </w:r>
          </w:p>
        </w:tc>
        <w:tc>
          <w:tcPr>
            <w:tcW w:w="4500" w:type="dxa"/>
            <w:gridSpan w:val="2"/>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内  容</w:t>
            </w:r>
          </w:p>
        </w:tc>
        <w:tc>
          <w:tcPr>
            <w:tcW w:w="5260" w:type="dxa"/>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书写要求</w:t>
            </w:r>
          </w:p>
        </w:tc>
      </w:tr>
      <w:tr w:rsidR="0028063B">
        <w:trPr>
          <w:jc w:val="center"/>
        </w:trPr>
        <w:tc>
          <w:tcPr>
            <w:tcW w:w="828" w:type="dxa"/>
            <w:vMerge w:val="restart"/>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1</w:t>
            </w:r>
          </w:p>
        </w:tc>
        <w:tc>
          <w:tcPr>
            <w:tcW w:w="900" w:type="dxa"/>
            <w:vMerge w:val="restart"/>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封面</w:t>
            </w:r>
          </w:p>
        </w:tc>
        <w:tc>
          <w:tcPr>
            <w:tcW w:w="3600" w:type="dxa"/>
            <w:shd w:val="clear" w:color="auto" w:fill="auto"/>
            <w:vAlign w:val="center"/>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资质认定</w:t>
            </w:r>
            <w:r>
              <w:rPr>
                <w:rFonts w:ascii="FangSong_GB2312" w:eastAsia="FangSong_GB2312" w:hAnsi="Calibri" w:cs="FangSong_GB2312"/>
                <w:szCs w:val="21"/>
              </w:rPr>
              <w:t>CMA</w:t>
            </w:r>
            <w:r>
              <w:rPr>
                <w:rFonts w:ascii="FangSong_GB2312" w:eastAsia="FangSong_GB2312" w:hAnsi="Calibri" w:cs="FangSong_GB2312" w:hint="eastAsia"/>
                <w:szCs w:val="21"/>
              </w:rPr>
              <w:t>标识</w:t>
            </w:r>
          </w:p>
        </w:tc>
        <w:tc>
          <w:tcPr>
            <w:tcW w:w="5260" w:type="dxa"/>
            <w:shd w:val="clear" w:color="auto" w:fill="auto"/>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位于封面左上方，为化妆品注册和备案检验报告的必备标识。</w:t>
            </w:r>
          </w:p>
        </w:tc>
      </w:tr>
      <w:tr w:rsidR="0028063B">
        <w:trPr>
          <w:jc w:val="center"/>
        </w:trPr>
        <w:tc>
          <w:tcPr>
            <w:tcW w:w="828" w:type="dxa"/>
            <w:vMerge/>
            <w:shd w:val="clear" w:color="auto" w:fill="auto"/>
            <w:vAlign w:val="center"/>
          </w:tcPr>
          <w:p w:rsidR="0028063B" w:rsidRDefault="0028063B">
            <w:pPr>
              <w:spacing w:line="300" w:lineRule="exact"/>
              <w:ind w:firstLineChars="200" w:firstLine="420"/>
              <w:jc w:val="center"/>
              <w:rPr>
                <w:rFonts w:ascii="FangSong_GB2312" w:eastAsia="FangSong_GB2312" w:hAnsi="Calibri" w:cs="FangSong_GB2312"/>
                <w:szCs w:val="21"/>
              </w:rPr>
            </w:pPr>
          </w:p>
        </w:tc>
        <w:tc>
          <w:tcPr>
            <w:tcW w:w="900"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3600" w:type="dxa"/>
            <w:shd w:val="clear" w:color="auto" w:fill="auto"/>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化妆品注册和备案检验机构代码</w:t>
            </w:r>
          </w:p>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（备案日期：××××年××月）</w:t>
            </w:r>
          </w:p>
        </w:tc>
        <w:tc>
          <w:tcPr>
            <w:tcW w:w="5260" w:type="dxa"/>
            <w:shd w:val="clear" w:color="auto" w:fill="auto"/>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位于封面右上方，小四号字，按具体备案日期书写。</w:t>
            </w:r>
          </w:p>
        </w:tc>
      </w:tr>
      <w:tr w:rsidR="0028063B">
        <w:trPr>
          <w:jc w:val="center"/>
        </w:trPr>
        <w:tc>
          <w:tcPr>
            <w:tcW w:w="828"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900"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3600" w:type="dxa"/>
            <w:shd w:val="clear" w:color="auto" w:fill="auto"/>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注册和备案检验机构全称</w:t>
            </w:r>
          </w:p>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检验报告</w:t>
            </w:r>
          </w:p>
        </w:tc>
        <w:tc>
          <w:tcPr>
            <w:tcW w:w="5260" w:type="dxa"/>
            <w:shd w:val="clear" w:color="auto" w:fill="auto"/>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位于封面正中，注册和备案检验机构全称为二号字，检验报告为小一号字并加粗。</w:t>
            </w:r>
          </w:p>
        </w:tc>
      </w:tr>
      <w:tr w:rsidR="0028063B">
        <w:trPr>
          <w:trHeight w:val="576"/>
          <w:jc w:val="center"/>
        </w:trPr>
        <w:tc>
          <w:tcPr>
            <w:tcW w:w="828" w:type="dxa"/>
            <w:vMerge w:val="restart"/>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2</w:t>
            </w:r>
          </w:p>
        </w:tc>
        <w:tc>
          <w:tcPr>
            <w:tcW w:w="900" w:type="dxa"/>
            <w:vMerge w:val="restart"/>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基本信息（全部采用三号字）</w:t>
            </w:r>
          </w:p>
        </w:tc>
        <w:tc>
          <w:tcPr>
            <w:tcW w:w="3600" w:type="dxa"/>
            <w:shd w:val="clear" w:color="auto" w:fill="auto"/>
            <w:vAlign w:val="center"/>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bCs/>
                <w:szCs w:val="21"/>
              </w:rPr>
              <w:t>检验受理编号</w:t>
            </w:r>
          </w:p>
        </w:tc>
        <w:tc>
          <w:tcPr>
            <w:tcW w:w="5260" w:type="dxa"/>
            <w:shd w:val="clear" w:color="auto" w:fill="auto"/>
            <w:vAlign w:val="center"/>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Calibri" w:hint="eastAsia"/>
                <w:szCs w:val="21"/>
              </w:rPr>
              <w:t>按规定书写,要求具有可识别性和唯一性。</w:t>
            </w:r>
          </w:p>
        </w:tc>
      </w:tr>
      <w:tr w:rsidR="0028063B">
        <w:trPr>
          <w:jc w:val="center"/>
        </w:trPr>
        <w:tc>
          <w:tcPr>
            <w:tcW w:w="828" w:type="dxa"/>
            <w:vMerge/>
            <w:shd w:val="clear" w:color="auto" w:fill="auto"/>
            <w:vAlign w:val="center"/>
          </w:tcPr>
          <w:p w:rsidR="0028063B" w:rsidRDefault="0028063B">
            <w:pPr>
              <w:spacing w:line="300" w:lineRule="exact"/>
              <w:ind w:firstLineChars="200" w:firstLine="420"/>
              <w:jc w:val="center"/>
              <w:rPr>
                <w:rFonts w:ascii="FangSong_GB2312" w:eastAsia="FangSong_GB2312" w:hAnsi="Calibri" w:cs="FangSong_GB2312"/>
                <w:szCs w:val="21"/>
              </w:rPr>
            </w:pPr>
          </w:p>
        </w:tc>
        <w:tc>
          <w:tcPr>
            <w:tcW w:w="900"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3600" w:type="dxa"/>
            <w:shd w:val="clear" w:color="auto" w:fill="auto"/>
            <w:vAlign w:val="center"/>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bCs/>
                <w:szCs w:val="21"/>
              </w:rPr>
              <w:t>样品中文名称</w:t>
            </w:r>
          </w:p>
        </w:tc>
        <w:tc>
          <w:tcPr>
            <w:tcW w:w="5260" w:type="dxa"/>
            <w:shd w:val="clear" w:color="auto" w:fill="auto"/>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Calibri" w:hint="eastAsia"/>
                <w:szCs w:val="21"/>
              </w:rPr>
              <w:t>按照样品包装实样上的名称书写，应与“化妆品注册和备案检验申请表”中填报的“样品名称（中文）”保持一致。</w:t>
            </w:r>
          </w:p>
        </w:tc>
      </w:tr>
      <w:tr w:rsidR="0028063B">
        <w:trPr>
          <w:trHeight w:val="610"/>
          <w:jc w:val="center"/>
        </w:trPr>
        <w:tc>
          <w:tcPr>
            <w:tcW w:w="828"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900"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3600" w:type="dxa"/>
            <w:shd w:val="clear" w:color="auto" w:fill="auto"/>
            <w:vAlign w:val="center"/>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样品外文名称</w:t>
            </w:r>
          </w:p>
        </w:tc>
        <w:tc>
          <w:tcPr>
            <w:tcW w:w="5260" w:type="dxa"/>
            <w:shd w:val="clear" w:color="auto" w:fill="auto"/>
            <w:vAlign w:val="center"/>
          </w:tcPr>
          <w:p w:rsidR="0028063B" w:rsidRDefault="00B26C58">
            <w:pPr>
              <w:spacing w:line="300" w:lineRule="exact"/>
              <w:rPr>
                <w:rFonts w:ascii="FangSong_GB2312" w:eastAsia="FangSong_GB2312" w:hAnsi="Calibri" w:cs="Calibri"/>
                <w:szCs w:val="21"/>
              </w:rPr>
            </w:pPr>
            <w:r>
              <w:rPr>
                <w:rFonts w:ascii="FangSong_GB2312" w:eastAsia="FangSong_GB2312" w:hAnsi="Calibri" w:cs="FangSong_GB2312" w:hint="eastAsia"/>
                <w:szCs w:val="21"/>
              </w:rPr>
              <w:t>进口产品需书写此项,</w:t>
            </w:r>
            <w:r>
              <w:rPr>
                <w:rFonts w:ascii="FangSong_GB2312" w:eastAsia="FangSong_GB2312" w:hAnsi="Calibri" w:cs="Calibri" w:hint="eastAsia"/>
                <w:szCs w:val="21"/>
              </w:rPr>
              <w:t xml:space="preserve"> 应与“化妆品注册和备案检验申请表”上填报的“样品名称（外文）”保持一致；</w:t>
            </w:r>
          </w:p>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国内产品则为</w:t>
            </w:r>
            <w:r>
              <w:rPr>
                <w:rFonts w:ascii="FangSong_GB2312" w:eastAsia="FangSong_GB2312" w:hAnsi="Calibri" w:cs="FangSong_GB2312"/>
                <w:szCs w:val="21"/>
              </w:rPr>
              <w:t>”</w:t>
            </w:r>
            <w:r>
              <w:rPr>
                <w:rFonts w:ascii="FangSong_GB2312" w:eastAsia="FangSong_GB2312" w:hAnsi="Calibri" w:cs="FangSong_GB2312" w:hint="eastAsia"/>
                <w:szCs w:val="21"/>
              </w:rPr>
              <w:t>/</w:t>
            </w:r>
            <w:r>
              <w:rPr>
                <w:rFonts w:ascii="FangSong_GB2312" w:eastAsia="FangSong_GB2312" w:hAnsi="Calibri" w:cs="FangSong_GB2312"/>
                <w:szCs w:val="21"/>
              </w:rPr>
              <w:t>”</w:t>
            </w:r>
            <w:r>
              <w:rPr>
                <w:rFonts w:ascii="FangSong_GB2312" w:eastAsia="FangSong_GB2312" w:hAnsi="Calibri" w:cs="FangSong_GB2312" w:hint="eastAsia"/>
                <w:szCs w:val="21"/>
              </w:rPr>
              <w:t>。</w:t>
            </w:r>
          </w:p>
        </w:tc>
      </w:tr>
      <w:tr w:rsidR="0028063B">
        <w:trPr>
          <w:jc w:val="center"/>
        </w:trPr>
        <w:tc>
          <w:tcPr>
            <w:tcW w:w="828"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900"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3600" w:type="dxa"/>
            <w:shd w:val="clear" w:color="auto" w:fill="auto"/>
            <w:vAlign w:val="center"/>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bCs/>
                <w:szCs w:val="21"/>
              </w:rPr>
              <w:t>申请企业</w:t>
            </w:r>
          </w:p>
        </w:tc>
        <w:tc>
          <w:tcPr>
            <w:tcW w:w="5260" w:type="dxa"/>
            <w:shd w:val="clear" w:color="auto" w:fill="auto"/>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应与</w:t>
            </w:r>
            <w:r>
              <w:rPr>
                <w:rFonts w:ascii="FangSong_GB2312" w:eastAsia="FangSong_GB2312" w:hAnsi="Calibri" w:cs="Calibri" w:hint="eastAsia"/>
                <w:szCs w:val="21"/>
              </w:rPr>
              <w:t>“化妆品注册和备案检验申请表” 中填报的</w:t>
            </w:r>
            <w:r>
              <w:rPr>
                <w:rFonts w:ascii="Calibri" w:eastAsia="FangSong_GB2312" w:hAnsi="Calibri" w:cs="FangSong_GB2312" w:hint="eastAsia"/>
                <w:kern w:val="0"/>
                <w:szCs w:val="21"/>
              </w:rPr>
              <w:t>申请企业名称一致。</w:t>
            </w:r>
          </w:p>
        </w:tc>
      </w:tr>
      <w:tr w:rsidR="0028063B">
        <w:trPr>
          <w:jc w:val="center"/>
        </w:trPr>
        <w:tc>
          <w:tcPr>
            <w:tcW w:w="828"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900"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3600" w:type="dxa"/>
            <w:shd w:val="clear" w:color="auto" w:fill="auto"/>
            <w:vAlign w:val="center"/>
          </w:tcPr>
          <w:p w:rsidR="0028063B" w:rsidRDefault="00B26C58">
            <w:pPr>
              <w:spacing w:line="300" w:lineRule="exact"/>
              <w:rPr>
                <w:rFonts w:ascii="FangSong_GB2312" w:eastAsia="FangSong_GB2312" w:hAnsi="Calibri" w:cs="FangSong_GB2312"/>
                <w:bCs/>
                <w:szCs w:val="21"/>
              </w:rPr>
            </w:pPr>
            <w:r>
              <w:rPr>
                <w:rFonts w:ascii="FangSong_GB2312" w:eastAsia="FangSong_GB2312" w:hAnsi="Calibri" w:cs="FangSong_GB2312" w:hint="eastAsia"/>
                <w:bCs/>
                <w:szCs w:val="21"/>
              </w:rPr>
              <w:t>签发日期</w:t>
            </w:r>
          </w:p>
        </w:tc>
        <w:tc>
          <w:tcPr>
            <w:tcW w:w="5260" w:type="dxa"/>
            <w:shd w:val="clear" w:color="auto" w:fill="auto"/>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封面底部书写报告的签发日期，格式为“××××年××月××日”。</w:t>
            </w:r>
          </w:p>
        </w:tc>
      </w:tr>
      <w:tr w:rsidR="0028063B">
        <w:trPr>
          <w:trHeight w:val="718"/>
          <w:jc w:val="center"/>
        </w:trPr>
        <w:tc>
          <w:tcPr>
            <w:tcW w:w="828" w:type="dxa"/>
            <w:vMerge w:val="restart"/>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3</w:t>
            </w:r>
          </w:p>
        </w:tc>
        <w:tc>
          <w:tcPr>
            <w:tcW w:w="900" w:type="dxa"/>
            <w:vMerge w:val="restart"/>
            <w:shd w:val="clear" w:color="auto" w:fill="auto"/>
            <w:vAlign w:val="center"/>
          </w:tcPr>
          <w:p w:rsidR="0028063B" w:rsidRDefault="00B26C58">
            <w:pPr>
              <w:spacing w:line="300" w:lineRule="exact"/>
              <w:jc w:val="center"/>
              <w:rPr>
                <w:rFonts w:ascii="FangSong_GB2312" w:eastAsia="FangSong_GB2312" w:hAnsi="Calibri" w:cs="FangSong_GB2312"/>
                <w:szCs w:val="21"/>
              </w:rPr>
            </w:pPr>
            <w:r>
              <w:rPr>
                <w:rFonts w:ascii="FangSong_GB2312" w:eastAsia="FangSong_GB2312" w:hAnsi="Calibri" w:cs="FangSong_GB2312" w:hint="eastAsia"/>
                <w:szCs w:val="21"/>
              </w:rPr>
              <w:t>封二</w:t>
            </w:r>
          </w:p>
        </w:tc>
        <w:tc>
          <w:tcPr>
            <w:tcW w:w="3600" w:type="dxa"/>
            <w:shd w:val="clear" w:color="auto" w:fill="auto"/>
            <w:vAlign w:val="center"/>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声明</w:t>
            </w:r>
          </w:p>
        </w:tc>
        <w:tc>
          <w:tcPr>
            <w:tcW w:w="5260" w:type="dxa"/>
            <w:shd w:val="clear" w:color="auto" w:fill="auto"/>
            <w:vAlign w:val="center"/>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位于正上方，二号字。</w:t>
            </w:r>
          </w:p>
        </w:tc>
      </w:tr>
      <w:tr w:rsidR="0028063B">
        <w:trPr>
          <w:jc w:val="center"/>
        </w:trPr>
        <w:tc>
          <w:tcPr>
            <w:tcW w:w="828"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900" w:type="dxa"/>
            <w:vMerge/>
            <w:shd w:val="clear" w:color="auto" w:fill="auto"/>
            <w:vAlign w:val="center"/>
          </w:tcPr>
          <w:p w:rsidR="0028063B" w:rsidRDefault="0028063B">
            <w:pPr>
              <w:spacing w:line="300" w:lineRule="exact"/>
              <w:jc w:val="center"/>
              <w:rPr>
                <w:rFonts w:ascii="FangSong_GB2312" w:eastAsia="FangSong_GB2312" w:hAnsi="Calibri" w:cs="FangSong_GB2312"/>
                <w:szCs w:val="21"/>
              </w:rPr>
            </w:pPr>
          </w:p>
        </w:tc>
        <w:tc>
          <w:tcPr>
            <w:tcW w:w="3600" w:type="dxa"/>
            <w:shd w:val="clear" w:color="auto" w:fill="auto"/>
            <w:vAlign w:val="center"/>
          </w:tcPr>
          <w:p w:rsidR="0028063B" w:rsidRDefault="00B26C58">
            <w:pPr>
              <w:spacing w:line="300" w:lineRule="exact"/>
              <w:rPr>
                <w:rFonts w:ascii="FangSong_GB2312" w:eastAsia="FangSong_GB2312" w:hAnsi="Calibri" w:cs="FangSong_GB2312"/>
                <w:bCs/>
                <w:szCs w:val="21"/>
              </w:rPr>
            </w:pPr>
            <w:r>
              <w:rPr>
                <w:rFonts w:ascii="FangSong_GB2312" w:eastAsia="FangSong_GB2312" w:hAnsi="Calibri" w:cs="FangSong_GB2312" w:hint="eastAsia"/>
                <w:bCs/>
                <w:szCs w:val="21"/>
              </w:rPr>
              <w:t>联系地址</w:t>
            </w:r>
          </w:p>
          <w:p w:rsidR="0028063B" w:rsidRDefault="00B26C58">
            <w:pPr>
              <w:spacing w:line="300" w:lineRule="exact"/>
              <w:rPr>
                <w:rFonts w:ascii="FangSong_GB2312" w:eastAsia="FangSong_GB2312" w:hAnsi="Calibri" w:cs="FangSong_GB2312"/>
                <w:bCs/>
                <w:szCs w:val="21"/>
              </w:rPr>
            </w:pPr>
            <w:r>
              <w:rPr>
                <w:rFonts w:ascii="FangSong_GB2312" w:eastAsia="FangSong_GB2312" w:hAnsi="Calibri" w:cs="FangSong_GB2312" w:hint="eastAsia"/>
                <w:bCs/>
                <w:szCs w:val="21"/>
              </w:rPr>
              <w:t>检验地址</w:t>
            </w:r>
          </w:p>
          <w:p w:rsidR="0028063B" w:rsidRDefault="00B26C58">
            <w:pPr>
              <w:spacing w:line="300" w:lineRule="exact"/>
              <w:rPr>
                <w:rFonts w:ascii="FangSong_GB2312" w:eastAsia="FangSong_GB2312" w:hAnsi="Calibri" w:cs="FangSong_GB2312"/>
                <w:bCs/>
                <w:szCs w:val="21"/>
              </w:rPr>
            </w:pPr>
            <w:r>
              <w:rPr>
                <w:rFonts w:ascii="FangSong_GB2312" w:eastAsia="FangSong_GB2312" w:hAnsi="Calibri" w:cs="FangSong_GB2312" w:hint="eastAsia"/>
                <w:bCs/>
                <w:szCs w:val="21"/>
              </w:rPr>
              <w:t>邮政编码</w:t>
            </w:r>
          </w:p>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bCs/>
                <w:szCs w:val="21"/>
              </w:rPr>
              <w:t>联系电话</w:t>
            </w:r>
          </w:p>
        </w:tc>
        <w:tc>
          <w:tcPr>
            <w:tcW w:w="5260" w:type="dxa"/>
            <w:shd w:val="clear" w:color="auto" w:fill="auto"/>
          </w:tcPr>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szCs w:val="21"/>
              </w:rPr>
              <w:t>均为小三号字；</w:t>
            </w:r>
          </w:p>
          <w:p w:rsidR="0028063B" w:rsidRDefault="00B26C58">
            <w:pPr>
              <w:spacing w:line="300" w:lineRule="exact"/>
              <w:rPr>
                <w:rFonts w:ascii="FangSong_GB2312" w:eastAsia="FangSong_GB2312" w:hAnsi="Calibri" w:cs="FangSong_GB2312"/>
                <w:szCs w:val="21"/>
              </w:rPr>
            </w:pPr>
            <w:r>
              <w:rPr>
                <w:rFonts w:ascii="FangSong_GB2312" w:eastAsia="FangSong_GB2312" w:hAnsi="Calibri" w:cs="FangSong_GB2312" w:hint="eastAsia"/>
                <w:bCs/>
                <w:szCs w:val="21"/>
              </w:rPr>
              <w:t>联系地址、检验地址、邮政编码、联系电话：</w:t>
            </w:r>
            <w:r>
              <w:rPr>
                <w:rFonts w:ascii="FangSong_GB2312" w:eastAsia="FangSong_GB2312" w:hAnsi="Calibri" w:cs="FangSong_GB2312" w:hint="eastAsia"/>
                <w:szCs w:val="21"/>
              </w:rPr>
              <w:t>按注册和备案检验机构实际信息书写，检验地址与联系地址</w:t>
            </w:r>
            <w:r>
              <w:rPr>
                <w:rFonts w:ascii="Calibri" w:eastAsia="FangSong_GB2312" w:hAnsi="Calibri" w:cs="Calibri"/>
                <w:szCs w:val="21"/>
              </w:rPr>
              <w:t>不同</w:t>
            </w:r>
            <w:r>
              <w:rPr>
                <w:rFonts w:ascii="Calibri" w:eastAsia="FangSong_GB2312" w:hAnsi="Calibri" w:cs="Calibri" w:hint="eastAsia"/>
                <w:szCs w:val="21"/>
              </w:rPr>
              <w:t>时应填写</w:t>
            </w:r>
            <w:r>
              <w:rPr>
                <w:rFonts w:ascii="FangSong_GB2312" w:eastAsia="FangSong_GB2312" w:hAnsi="Calibri" w:cs="FangSong_GB2312" w:hint="eastAsia"/>
                <w:szCs w:val="21"/>
              </w:rPr>
              <w:t>检验地址。</w:t>
            </w:r>
          </w:p>
        </w:tc>
      </w:tr>
    </w:tbl>
    <w:p w:rsidR="0028063B" w:rsidRDefault="0028063B">
      <w:pPr>
        <w:widowControl/>
        <w:jc w:val="left"/>
        <w:rPr>
          <w:rFonts w:ascii="FangSong_GB2312" w:eastAsia="FangSong_GB2312" w:hAnsi="DengXian" w:cs="FangSong_GB2312"/>
          <w:sz w:val="28"/>
          <w:szCs w:val="28"/>
        </w:rPr>
      </w:pPr>
    </w:p>
    <w:p w:rsidR="0028063B" w:rsidRDefault="00B26C58">
      <w:pPr>
        <w:widowControl/>
        <w:jc w:val="left"/>
        <w:rPr>
          <w:rFonts w:ascii="FangSong_GB2312" w:eastAsia="FangSong_GB2312" w:hAnsi="DengXian" w:cs="FangSong_GB2312"/>
          <w:sz w:val="28"/>
          <w:szCs w:val="28"/>
        </w:rPr>
      </w:pPr>
      <w:r>
        <w:rPr>
          <w:rFonts w:ascii="FangSong_GB2312" w:eastAsia="FangSong_GB2312" w:hAnsi="DengXian" w:cs="FangSong_GB2312"/>
          <w:sz w:val="28"/>
          <w:szCs w:val="28"/>
        </w:rPr>
        <w:br w:type="page"/>
      </w:r>
    </w:p>
    <w:p w:rsidR="0028063B" w:rsidRDefault="00B26C58">
      <w:pPr>
        <w:jc w:val="center"/>
        <w:rPr>
          <w:rFonts w:ascii="STKaiti" w:eastAsia="STKaiti" w:hAnsi="STKaiti" w:cs="FangSong_GB2312"/>
          <w:sz w:val="28"/>
          <w:szCs w:val="28"/>
        </w:rPr>
      </w:pPr>
      <w:r>
        <w:rPr>
          <w:rFonts w:ascii="STKaiti" w:eastAsia="STKaiti" w:hAnsi="STKaiti" w:cs="FangSong_GB2312" w:hint="eastAsia"/>
          <w:sz w:val="28"/>
          <w:szCs w:val="28"/>
        </w:rPr>
        <w:lastRenderedPageBreak/>
        <w:t>表2-4  样品及检验相关信息书写要求</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720"/>
        <w:gridCol w:w="2340"/>
        <w:gridCol w:w="6660"/>
      </w:tblGrid>
      <w:tr w:rsidR="0028063B">
        <w:trPr>
          <w:trHeight w:val="610"/>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序号</w:t>
            </w:r>
          </w:p>
        </w:tc>
        <w:tc>
          <w:tcPr>
            <w:tcW w:w="3060" w:type="dxa"/>
            <w:gridSpan w:val="2"/>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内  容</w:t>
            </w:r>
          </w:p>
        </w:tc>
        <w:tc>
          <w:tcPr>
            <w:tcW w:w="6660"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书写要求</w:t>
            </w:r>
          </w:p>
        </w:tc>
      </w:tr>
      <w:tr w:rsidR="0028063B">
        <w:trPr>
          <w:trHeight w:val="774"/>
          <w:jc w:val="center"/>
        </w:trPr>
        <w:tc>
          <w:tcPr>
            <w:tcW w:w="828" w:type="dxa"/>
            <w:vMerge w:val="restart"/>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w:t>
            </w:r>
          </w:p>
        </w:tc>
        <w:tc>
          <w:tcPr>
            <w:tcW w:w="720" w:type="dxa"/>
            <w:vMerge w:val="restart"/>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字号</w:t>
            </w:r>
          </w:p>
        </w:tc>
        <w:tc>
          <w:tcPr>
            <w:tcW w:w="234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标题“注册和备案检验机构全称检验报告”</w:t>
            </w:r>
          </w:p>
        </w:tc>
        <w:tc>
          <w:tcPr>
            <w:tcW w:w="666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五号字。</w:t>
            </w:r>
          </w:p>
        </w:tc>
      </w:tr>
      <w:tr w:rsidR="0028063B">
        <w:trPr>
          <w:trHeight w:val="756"/>
          <w:jc w:val="center"/>
        </w:trPr>
        <w:tc>
          <w:tcPr>
            <w:tcW w:w="828" w:type="dxa"/>
            <w:vMerge/>
            <w:shd w:val="clear" w:color="auto" w:fill="auto"/>
            <w:vAlign w:val="center"/>
          </w:tcPr>
          <w:p w:rsidR="0028063B" w:rsidRDefault="0028063B">
            <w:pPr>
              <w:spacing w:line="320" w:lineRule="exact"/>
              <w:ind w:firstLineChars="200" w:firstLine="420"/>
              <w:jc w:val="center"/>
              <w:rPr>
                <w:rFonts w:ascii="FangSong_GB2312" w:eastAsia="FangSong_GB2312" w:hAnsi="Calibri" w:cs="FangSong_GB2312"/>
                <w:szCs w:val="21"/>
              </w:rPr>
            </w:pPr>
          </w:p>
        </w:tc>
        <w:tc>
          <w:tcPr>
            <w:tcW w:w="720" w:type="dxa"/>
            <w:vMerge/>
            <w:shd w:val="clear" w:color="auto" w:fill="auto"/>
            <w:vAlign w:val="center"/>
          </w:tcPr>
          <w:p w:rsidR="0028063B" w:rsidRDefault="0028063B">
            <w:pPr>
              <w:spacing w:line="320" w:lineRule="exact"/>
              <w:jc w:val="center"/>
              <w:rPr>
                <w:rFonts w:ascii="FangSong_GB2312" w:eastAsia="FangSong_GB2312" w:hAnsi="Calibri" w:cs="FangSong_GB2312"/>
                <w:szCs w:val="21"/>
              </w:rPr>
            </w:pPr>
          </w:p>
        </w:tc>
        <w:tc>
          <w:tcPr>
            <w:tcW w:w="234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其它内容</w:t>
            </w:r>
          </w:p>
        </w:tc>
        <w:tc>
          <w:tcPr>
            <w:tcW w:w="666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五号字</w:t>
            </w:r>
          </w:p>
        </w:tc>
      </w:tr>
      <w:tr w:rsidR="0028063B">
        <w:trPr>
          <w:trHeight w:val="1070"/>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2</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表头信息</w:t>
            </w:r>
          </w:p>
        </w:tc>
        <w:tc>
          <w:tcPr>
            <w:tcW w:w="6660" w:type="dxa"/>
            <w:vMerge w:val="restart"/>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表头信息包括产品信息、生产企业信息、申请企业信息以及检验项目和检验依据等重要信息；</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授权签字人为指定的授权签字人；</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签发日期为报告的签发日期。</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注：</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表头信息、授权签字人和签发日期仅在以下位置使用：</w:t>
            </w:r>
          </w:p>
          <w:p w:rsidR="0028063B" w:rsidRDefault="00B26C58">
            <w:pPr>
              <w:numPr>
                <w:ilvl w:val="0"/>
                <w:numId w:val="2"/>
              </w:num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卫生安全性检验汇总报告首页；</w:t>
            </w:r>
          </w:p>
          <w:p w:rsidR="0028063B" w:rsidRDefault="00B26C58">
            <w:pPr>
              <w:numPr>
                <w:ilvl w:val="0"/>
                <w:numId w:val="2"/>
              </w:num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微生物学检验分报告首页；</w:t>
            </w:r>
          </w:p>
          <w:p w:rsidR="0028063B" w:rsidRDefault="00B26C58">
            <w:pPr>
              <w:numPr>
                <w:ilvl w:val="0"/>
                <w:numId w:val="2"/>
              </w:num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理化检验分报告首页；</w:t>
            </w:r>
          </w:p>
          <w:p w:rsidR="0028063B" w:rsidRDefault="00B26C58">
            <w:pPr>
              <w:numPr>
                <w:ilvl w:val="0"/>
                <w:numId w:val="2"/>
              </w:num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毒理学试验分报告首页；</w:t>
            </w:r>
          </w:p>
          <w:p w:rsidR="0028063B" w:rsidRDefault="00B26C58">
            <w:pPr>
              <w:numPr>
                <w:ilvl w:val="0"/>
                <w:numId w:val="2"/>
              </w:num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人体安全性和功效评价试验各检验报告的首页。</w:t>
            </w:r>
          </w:p>
        </w:tc>
      </w:tr>
      <w:tr w:rsidR="0028063B">
        <w:trPr>
          <w:trHeight w:val="576"/>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3</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授权签字人和签发日期</w:t>
            </w:r>
          </w:p>
        </w:tc>
        <w:tc>
          <w:tcPr>
            <w:tcW w:w="6660" w:type="dxa"/>
            <w:vMerge/>
            <w:shd w:val="clear" w:color="auto" w:fill="auto"/>
            <w:vAlign w:val="center"/>
          </w:tcPr>
          <w:p w:rsidR="0028063B" w:rsidRDefault="0028063B">
            <w:pPr>
              <w:spacing w:line="320" w:lineRule="exact"/>
              <w:rPr>
                <w:rFonts w:ascii="FangSong_GB2312" w:eastAsia="FangSong_GB2312" w:hAnsi="Calibri" w:cs="FangSong_GB2312"/>
                <w:szCs w:val="21"/>
              </w:rPr>
            </w:pPr>
          </w:p>
        </w:tc>
      </w:tr>
      <w:tr w:rsidR="0028063B">
        <w:trPr>
          <w:trHeight w:val="576"/>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4</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样品中文名称</w:t>
            </w:r>
          </w:p>
        </w:tc>
        <w:tc>
          <w:tcPr>
            <w:tcW w:w="666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按照样品包装实样上的名称书写；</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应与“化妆品注册和备案检验申请表”上填报的“样品名称（中文）”保持一致。</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5</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进口产品外文名称</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按照样品包装实样上的名称书写；</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应与“化妆品注册和备案检验申请表”上填报的“样品名称（外文）”保持一致。</w:t>
            </w:r>
          </w:p>
        </w:tc>
      </w:tr>
      <w:tr w:rsidR="0028063B">
        <w:trPr>
          <w:trHeight w:val="299"/>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6</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样品数量及规格</w:t>
            </w:r>
          </w:p>
        </w:tc>
        <w:tc>
          <w:tcPr>
            <w:tcW w:w="666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1.样品数量</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①汇总报告中的样品数量按照实际受理的样品数量书写；应与“化妆品注册和备案检验申请表”上填报的“送检数量”保持一致；</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②微生物检验报告中的样品数量按照进行微生物检验实际样品数量书写；</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③理化检验报告中的样品数量按照进行理化检验实际样品数量书写；</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④毒理学试验汇总报告中的样品数量按照进行毒理学试验实际样品数量书写；</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⑤人体安全性及功效评价检验报告中的样品数量按照进行各项试验实际样品数量书写；</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2.规格</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规格以最小包装单位计算；</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按照样品实际规格书写；</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应与“化妆品注册和备案检验申请表”上填报的“型号/规格”保持一致；</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3.属于套装产品，套装内的产品须分开表述，如染发产品，应分别注明Ⅰ剂和Ⅱ剂的样品数量和规格。</w:t>
            </w:r>
          </w:p>
        </w:tc>
      </w:tr>
      <w:tr w:rsidR="0028063B">
        <w:trPr>
          <w:trHeight w:val="718"/>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lastRenderedPageBreak/>
              <w:t>7</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生产日期或批号</w:t>
            </w:r>
          </w:p>
        </w:tc>
        <w:tc>
          <w:tcPr>
            <w:tcW w:w="666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按照样品包装实样上的信息书写；</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应与“化妆品注册和备案检验申请表”上填报的“生产日期或生产批号”保持一致。</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8</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颜色和物态</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1.颜色和物态</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按样品实际颜色和物理形态书写，例如“无色透明液体”；</w:t>
            </w:r>
          </w:p>
          <w:p w:rsidR="0028063B" w:rsidRDefault="00B26C58">
            <w:pPr>
              <w:spacing w:line="320" w:lineRule="exact"/>
              <w:rPr>
                <w:rFonts w:ascii="FangSong_GB2312" w:eastAsia="FangSong_GB2312" w:hAnsi="DengXian" w:cs="FangSong_GB2312"/>
                <w:szCs w:val="21"/>
              </w:rPr>
            </w:pPr>
            <w:r>
              <w:rPr>
                <w:rFonts w:ascii="FangSong_GB2312" w:eastAsia="FangSong_GB2312" w:hAnsi="DengXian" w:cs="FangSong_GB2312" w:hint="eastAsia"/>
                <w:szCs w:val="21"/>
              </w:rPr>
              <w:t>应与“化妆品注册和备案检验申请表”上填报的“样品性状（颜色和物态）”保持一致。</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2.属于套装产品，套装内的产品须分开表述，如染发产品，应分别注明Ⅰ剂和Ⅱ剂的颜色和物态。</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9</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保质期或限期使用日期</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按照样品包装实样上的信息书写，应与“化妆品注册和备案检验申请表”上填报的“保质期或限期使用日期”保持一致，例如：XX个月，或XXXX年XX月XX日。</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10</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受理日期</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按照实际收到样品的时间书写，格式为XXXX年XX月XX日</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11</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检验开始日期</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分别书写微生物检验、理化检验、毒理学试验、人体安全性及功效评价检验报告中首个检验项目的检验开始日期，格式为XXXX年XX月XX—XXXX年XX月XX。</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12</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检验完成日期</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分别书写微生物检验、理化检验、毒理学试验、人体安全性及功效评价检验报告中末个检验项目的检验完成日期，格式为XXXX年XX月XX—XXXX年XX月XX。</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13</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申请企业和地址</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应与“化妆品注册和备案检验申请表”上填报的“申请企业名称和地址”保持一致。</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14</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生产企业和地址</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书写化妆品的实际生产企业全称和地址；</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注：注册和备案检验申请表无此内容，该内容为新增，尤其是有的产品存在多个生产企业时。</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15</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在华申报责任单位和地址</w:t>
            </w:r>
          </w:p>
        </w:tc>
        <w:tc>
          <w:tcPr>
            <w:tcW w:w="6660" w:type="dxa"/>
            <w:shd w:val="clear" w:color="auto" w:fill="auto"/>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1.进口产品需书写此项；应与“化妆品注册和备案检验申请表”上填报的“在华申报责任单位、地址”保持一致。</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2.国内产品则为</w:t>
            </w:r>
            <w:r>
              <w:rPr>
                <w:rFonts w:ascii="FangSong_GB2312" w:eastAsia="FangSong_GB2312" w:hAnsi="Calibri" w:cs="FangSong_GB2312"/>
                <w:szCs w:val="21"/>
              </w:rPr>
              <w:t>”</w:t>
            </w:r>
            <w:r>
              <w:rPr>
                <w:rFonts w:ascii="FangSong_GB2312" w:eastAsia="FangSong_GB2312" w:hAnsi="Calibri" w:cs="FangSong_GB2312" w:hint="eastAsia"/>
                <w:szCs w:val="21"/>
              </w:rPr>
              <w:t>/</w:t>
            </w:r>
            <w:r>
              <w:rPr>
                <w:rFonts w:ascii="FangSong_GB2312" w:eastAsia="FangSong_GB2312" w:hAnsi="Calibri" w:cs="FangSong_GB2312"/>
                <w:szCs w:val="21"/>
              </w:rPr>
              <w:t>”</w:t>
            </w:r>
            <w:r>
              <w:rPr>
                <w:rFonts w:ascii="FangSong_GB2312" w:eastAsia="FangSong_GB2312" w:hAnsi="Calibri" w:cs="FangSong_GB2312" w:hint="eastAsia"/>
                <w:szCs w:val="21"/>
              </w:rPr>
              <w:t>或无此栏。</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16</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检验依据</w:t>
            </w:r>
          </w:p>
        </w:tc>
        <w:tc>
          <w:tcPr>
            <w:tcW w:w="666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书写现行有效的检验规范。</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17</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检验项目</w:t>
            </w:r>
          </w:p>
        </w:tc>
        <w:tc>
          <w:tcPr>
            <w:tcW w:w="666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按申报产品的类别，根据“检验规范”规定的该类别检验项目书写，分别为：</w:t>
            </w:r>
          </w:p>
          <w:p w:rsidR="0028063B" w:rsidRDefault="00B26C58">
            <w:pPr>
              <w:spacing w:line="320" w:lineRule="exact"/>
              <w:rPr>
                <w:rFonts w:ascii="FangSong_GB2312" w:eastAsia="FangSong_GB2312" w:hAnsi="Calibri" w:cs="FangSong_GB2312"/>
                <w:szCs w:val="21"/>
              </w:rPr>
            </w:pPr>
            <w:r>
              <w:rPr>
                <w:rFonts w:ascii="SimSun" w:eastAsia="SimSun" w:hAnsi="SimSun" w:cs="FangSong_GB2312" w:hint="eastAsia"/>
                <w:szCs w:val="21"/>
              </w:rPr>
              <w:t>①</w:t>
            </w:r>
            <w:r>
              <w:rPr>
                <w:rFonts w:ascii="FangSong_GB2312" w:eastAsia="FangSong_GB2312" w:hAnsi="Calibri" w:cs="FangSong_GB2312" w:hint="eastAsia"/>
                <w:szCs w:val="21"/>
              </w:rPr>
              <w:t>卫生安全性检验汇总报告书写“化妆品卫生安全性评价”或具体试验项目；</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②微生物检验分报告书写“微生物检验项目”或具体试验项目；</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③理化检验分报告书写“理化检验项目”或具体试验项目；</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④毒理学试验分报告书写“毒理学试验项目”或具体试验项目；</w:t>
            </w:r>
          </w:p>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⑤人体安全性和功效评价检验报告书写具体试验项目。</w:t>
            </w:r>
          </w:p>
        </w:tc>
      </w:tr>
      <w:tr w:rsidR="0028063B">
        <w:trPr>
          <w:trHeight w:val="718"/>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18</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报告下方空白处</w:t>
            </w:r>
          </w:p>
        </w:tc>
        <w:tc>
          <w:tcPr>
            <w:tcW w:w="6660" w:type="dxa"/>
            <w:shd w:val="clear" w:color="auto" w:fill="auto"/>
            <w:vAlign w:val="center"/>
          </w:tcPr>
          <w:p w:rsidR="0028063B" w:rsidRDefault="00B26C58">
            <w:pPr>
              <w:spacing w:line="320" w:lineRule="exact"/>
              <w:rPr>
                <w:rFonts w:ascii="FangSong_GB2312" w:eastAsia="FangSong_GB2312" w:hAnsi="Calibri" w:cs="FangSong_GB2312"/>
                <w:szCs w:val="21"/>
              </w:rPr>
            </w:pPr>
            <w:r>
              <w:rPr>
                <w:rFonts w:ascii="FangSong_GB2312" w:eastAsia="FangSong_GB2312" w:hAnsi="Calibri" w:cs="FangSong_GB2312" w:hint="eastAsia"/>
                <w:szCs w:val="21"/>
              </w:rPr>
              <w:t>报告下方有两行以上（含两行）空白的应有“（本页以下空白）”字样。</w:t>
            </w:r>
          </w:p>
        </w:tc>
      </w:tr>
      <w:tr w:rsidR="0028063B">
        <w:trPr>
          <w:jc w:val="center"/>
        </w:trPr>
        <w:tc>
          <w:tcPr>
            <w:tcW w:w="828" w:type="dxa"/>
            <w:shd w:val="clear" w:color="auto" w:fill="auto"/>
            <w:vAlign w:val="center"/>
          </w:tcPr>
          <w:p w:rsidR="0028063B" w:rsidRDefault="00B26C58">
            <w:pPr>
              <w:spacing w:line="320" w:lineRule="exact"/>
              <w:jc w:val="center"/>
              <w:rPr>
                <w:rFonts w:ascii="FangSong_GB2312" w:eastAsia="FangSong_GB2312" w:hAnsi="Calibri" w:cs="FangSong_GB2312"/>
                <w:szCs w:val="21"/>
              </w:rPr>
            </w:pPr>
            <w:r>
              <w:rPr>
                <w:rFonts w:ascii="FangSong_GB2312" w:eastAsia="FangSong_GB2312" w:hAnsi="Calibri" w:cs="FangSong_GB2312" w:hint="eastAsia"/>
                <w:szCs w:val="21"/>
              </w:rPr>
              <w:t>19</w:t>
            </w:r>
          </w:p>
        </w:tc>
        <w:tc>
          <w:tcPr>
            <w:tcW w:w="3060" w:type="dxa"/>
            <w:gridSpan w:val="2"/>
            <w:shd w:val="clear" w:color="auto" w:fill="auto"/>
            <w:vAlign w:val="center"/>
          </w:tcPr>
          <w:p w:rsidR="0028063B" w:rsidRDefault="00B26C58">
            <w:pPr>
              <w:spacing w:line="320" w:lineRule="exact"/>
              <w:rPr>
                <w:rFonts w:ascii="FangSong_GB2312" w:eastAsia="FangSong_GB2312" w:hAnsi="Calibri" w:cs="FangSong_GB2312"/>
                <w:color w:val="000000"/>
                <w:szCs w:val="21"/>
              </w:rPr>
            </w:pPr>
            <w:r>
              <w:rPr>
                <w:rFonts w:ascii="FangSong_GB2312" w:eastAsia="FangSong_GB2312" w:hAnsi="Calibri" w:cs="FangSong_GB2312" w:hint="eastAsia"/>
                <w:color w:val="000000"/>
                <w:szCs w:val="21"/>
              </w:rPr>
              <w:t>报告用章</w:t>
            </w:r>
          </w:p>
        </w:tc>
        <w:tc>
          <w:tcPr>
            <w:tcW w:w="6660" w:type="dxa"/>
            <w:shd w:val="clear" w:color="auto" w:fill="auto"/>
            <w:vAlign w:val="center"/>
          </w:tcPr>
          <w:p w:rsidR="0028063B" w:rsidRDefault="00B26C58">
            <w:pPr>
              <w:spacing w:line="320" w:lineRule="exact"/>
              <w:rPr>
                <w:rFonts w:ascii="FangSong_GB2312" w:eastAsia="FangSong_GB2312" w:hAnsi="Calibri" w:cs="FangSong_GB2312"/>
                <w:color w:val="000000"/>
                <w:szCs w:val="21"/>
              </w:rPr>
            </w:pPr>
            <w:r>
              <w:rPr>
                <w:rFonts w:ascii="FangSong_GB2312" w:eastAsia="FangSong_GB2312" w:hAnsi="Calibri" w:cs="FangSong_GB2312" w:hint="eastAsia"/>
                <w:color w:val="000000"/>
                <w:szCs w:val="21"/>
              </w:rPr>
              <w:t>①注册和备案检验机构交申请企业和存档的检验报告均应加盖注册和备案检验机构检验报告专用章或业务专用章。</w:t>
            </w:r>
          </w:p>
          <w:p w:rsidR="0028063B" w:rsidRDefault="00B26C58">
            <w:pPr>
              <w:spacing w:line="320" w:lineRule="exact"/>
              <w:rPr>
                <w:rFonts w:ascii="FangSong_GB2312" w:eastAsia="FangSong_GB2312" w:hAnsi="Calibri" w:cs="FangSong_GB2312"/>
                <w:color w:val="000000"/>
                <w:szCs w:val="21"/>
              </w:rPr>
            </w:pPr>
            <w:r>
              <w:rPr>
                <w:rFonts w:ascii="FangSong_GB2312" w:eastAsia="FangSong_GB2312" w:hAnsi="Calibri" w:cs="FangSong_GB2312" w:hint="eastAsia"/>
                <w:color w:val="000000"/>
                <w:szCs w:val="21"/>
              </w:rPr>
              <w:t>②注册和备案检验机构可采取逐页加盖印章的形式，也可采取在授权签字人签字页加盖印章加盖骑缝章的形式。</w:t>
            </w:r>
          </w:p>
        </w:tc>
      </w:tr>
    </w:tbl>
    <w:p w:rsidR="0028063B" w:rsidRDefault="00B26C58" w:rsidP="00B26C58">
      <w:pPr>
        <w:spacing w:beforeLines="50" w:before="156"/>
        <w:jc w:val="center"/>
        <w:rPr>
          <w:rFonts w:ascii="FangSong_GB2312" w:eastAsia="FangSong_GB2312" w:hAnsi="Calibri" w:cs="Times New Roman"/>
          <w:sz w:val="28"/>
          <w:szCs w:val="28"/>
        </w:rPr>
      </w:pPr>
      <w:r>
        <w:rPr>
          <w:rFonts w:ascii="STKaiti" w:eastAsia="STKaiti" w:hAnsi="STKaiti" w:cs="FangSong_GB2312" w:hint="eastAsia"/>
          <w:sz w:val="28"/>
          <w:szCs w:val="28"/>
        </w:rPr>
        <w:lastRenderedPageBreak/>
        <w:t>表2-5  理化检验报告书写示例</w:t>
      </w:r>
      <w:r>
        <w:rPr>
          <w:rFonts w:ascii="FangSong_GB2312" w:eastAsia="FangSong_GB2312" w:hAnsi="Calibri" w:cs="Times New Roman"/>
          <w:sz w:val="28"/>
          <w:szCs w:val="28"/>
        </w:rPr>
        <w:tab/>
      </w:r>
    </w:p>
    <w:tbl>
      <w:tblPr>
        <w:tblpPr w:leftFromText="180" w:rightFromText="180" w:vertAnchor="text" w:horzAnchor="margin" w:tblpY="303"/>
        <w:tblW w:w="8909"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443"/>
        <w:gridCol w:w="1134"/>
        <w:gridCol w:w="1415"/>
        <w:gridCol w:w="2523"/>
        <w:gridCol w:w="1004"/>
        <w:gridCol w:w="1390"/>
      </w:tblGrid>
      <w:tr w:rsidR="0028063B">
        <w:trPr>
          <w:cantSplit/>
          <w:tblHeader/>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检验项目</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单位</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检验结果</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检验方法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方法检出浓度</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限值</w:t>
            </w:r>
          </w:p>
        </w:tc>
      </w:tr>
      <w:tr w:rsidR="0028063B">
        <w:trPr>
          <w:cantSplit/>
          <w:trHeight w:val="499"/>
          <w:tblHeader/>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pH值</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7.8</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1.1直测法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汞</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mg/kg</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&lt;0.002</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1.2 第一法 氢化物原子荧光光度法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0.002</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≤1</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铅</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mg/kg</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&lt;0.05</w:t>
            </w:r>
          </w:p>
        </w:tc>
        <w:tc>
          <w:tcPr>
            <w:tcW w:w="2523" w:type="dxa"/>
            <w:vAlign w:val="center"/>
          </w:tcPr>
          <w:p w:rsidR="0028063B" w:rsidRDefault="00B26C58">
            <w:pPr>
              <w:autoSpaceDE w:val="0"/>
              <w:autoSpaceDN w:val="0"/>
              <w:adjustRightInd w:val="0"/>
              <w:jc w:val="center"/>
              <w:rPr>
                <w:rFonts w:ascii="FangSong_GB2312" w:eastAsia="FangSong_GB2312" w:hAnsi="DengXian" w:cs="FangSong_GB2312"/>
              </w:rPr>
            </w:pPr>
            <w:r>
              <w:rPr>
                <w:rFonts w:ascii="FangSong_GB2312" w:eastAsia="FangSong_GB2312" w:hAnsi="DengXian" w:cs="FangSong_GB2312" w:hint="eastAsia"/>
              </w:rPr>
              <w:t>第四章 1.3 第二法 火焰原子吸收分光光度法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1.5</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≤10</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砷</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mg/kg</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0.03</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1.4 第一法 氢化物原子荧光光度法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0.01</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≤2</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抗UVA能力参数-临界波长</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nm</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375</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1.9仪器测定法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≥370</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二噁烷</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mg/kg</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&lt;1</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2.19第一法 气相色谱法-质谱法</w:t>
            </w:r>
          </w:p>
        </w:tc>
        <w:tc>
          <w:tcPr>
            <w:tcW w:w="1004" w:type="dxa"/>
            <w:vAlign w:val="center"/>
          </w:tcPr>
          <w:p w:rsidR="0028063B" w:rsidRDefault="0028063B">
            <w:pPr>
              <w:jc w:val="center"/>
              <w:rPr>
                <w:rFonts w:ascii="FangSong_GB2312" w:eastAsia="FangSong_GB2312" w:hAnsi="DengXian" w:cs="FangSong_GB2312"/>
              </w:rPr>
            </w:pP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≤30</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甲醇</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mg/kg</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&lt;25</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2.12第一法 气相色谱法（直接法）</w:t>
            </w:r>
          </w:p>
        </w:tc>
        <w:tc>
          <w:tcPr>
            <w:tcW w:w="1004" w:type="dxa"/>
            <w:vAlign w:val="center"/>
          </w:tcPr>
          <w:p w:rsidR="0028063B" w:rsidRDefault="0028063B">
            <w:pPr>
              <w:jc w:val="center"/>
              <w:rPr>
                <w:rFonts w:ascii="FangSong_GB2312" w:eastAsia="FangSong_GB2312" w:hAnsi="DengXian" w:cs="FangSong_GB2312"/>
              </w:rPr>
            </w:pP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≤2000</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氢醌</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mg/kg</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&lt;7</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2.26 第一法 高效液相色谱-二极管</w:t>
            </w:r>
          </w:p>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阵列检测器法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7</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不得检出</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4-甲基苄亚基樟脑</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w:t>
            </w:r>
            <w:r>
              <w:rPr>
                <w:rFonts w:ascii="FangSong_GB2312" w:eastAsia="FangSong_GB2312" w:hAnsi="DengXian" w:cs="FangSong_GB2312"/>
              </w:rPr>
              <w:t>(w/w)</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0.425</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5.1  第一法高效液相色谱-二极管</w:t>
            </w:r>
          </w:p>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阵列检测器法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0.025</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≤4</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甲醛</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mg/kg</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158</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4.6 第一法 乙酰丙酮分光光度法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18</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≤2000</w:t>
            </w:r>
          </w:p>
        </w:tc>
      </w:tr>
      <w:tr w:rsidR="0028063B">
        <w:trPr>
          <w:cantSplit/>
          <w:trHeight w:val="567"/>
        </w:trPr>
        <w:tc>
          <w:tcPr>
            <w:tcW w:w="144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对苯二胺</w:t>
            </w:r>
          </w:p>
        </w:tc>
        <w:tc>
          <w:tcPr>
            <w:tcW w:w="113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％(w/w)</w:t>
            </w:r>
          </w:p>
        </w:tc>
        <w:tc>
          <w:tcPr>
            <w:tcW w:w="1415"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0.08</w:t>
            </w:r>
            <w:r>
              <w:rPr>
                <w:rFonts w:ascii="FangSong_GB2312" w:eastAsia="FangSong_GB2312" w:hAnsi="DengXian" w:cs="FangSong_GB2312"/>
              </w:rPr>
              <w:t>～</w:t>
            </w:r>
            <w:r>
              <w:rPr>
                <w:rFonts w:ascii="FangSong_GB2312" w:eastAsia="FangSong_GB2312" w:hAnsi="DengXian" w:cs="FangSong_GB2312" w:hint="eastAsia"/>
              </w:rPr>
              <w:t>0.24</w:t>
            </w:r>
          </w:p>
        </w:tc>
        <w:tc>
          <w:tcPr>
            <w:tcW w:w="2523"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第四章 7.1高效液相色谱法</w:t>
            </w:r>
          </w:p>
        </w:tc>
        <w:tc>
          <w:tcPr>
            <w:tcW w:w="1004"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0.08</w:t>
            </w:r>
          </w:p>
        </w:tc>
        <w:tc>
          <w:tcPr>
            <w:tcW w:w="1390" w:type="dxa"/>
            <w:vAlign w:val="center"/>
          </w:tcPr>
          <w:p w:rsidR="0028063B" w:rsidRDefault="00B26C58">
            <w:pPr>
              <w:jc w:val="center"/>
              <w:rPr>
                <w:rFonts w:ascii="FangSong_GB2312" w:eastAsia="FangSong_GB2312" w:hAnsi="DengXian" w:cs="FangSong_GB2312"/>
              </w:rPr>
            </w:pPr>
            <w:r>
              <w:rPr>
                <w:rFonts w:ascii="FangSong_GB2312" w:eastAsia="FangSong_GB2312" w:hAnsi="DengXian" w:cs="FangSong_GB2312" w:hint="eastAsia"/>
              </w:rPr>
              <w:t>≤2.0</w:t>
            </w:r>
          </w:p>
        </w:tc>
      </w:tr>
    </w:tbl>
    <w:p w:rsidR="0028063B" w:rsidRDefault="0028063B">
      <w:pPr>
        <w:tabs>
          <w:tab w:val="left" w:pos="0"/>
        </w:tabs>
        <w:spacing w:line="440" w:lineRule="exact"/>
        <w:ind w:firstLine="555"/>
        <w:rPr>
          <w:rFonts w:ascii="FangSong_GB2312" w:eastAsia="FangSong_GB2312" w:hAnsi="Calibri" w:cs="FangSong_GB2312"/>
          <w:sz w:val="28"/>
          <w:szCs w:val="28"/>
        </w:rPr>
      </w:pPr>
    </w:p>
    <w:p w:rsidR="0028063B" w:rsidRDefault="0028063B">
      <w:pPr>
        <w:widowControl/>
        <w:jc w:val="left"/>
        <w:rPr>
          <w:rFonts w:ascii="FangSong_GB2312" w:eastAsia="FangSong_GB2312" w:hAnsi="DengXian" w:cs="FangSong_GB2312"/>
          <w:sz w:val="28"/>
          <w:szCs w:val="28"/>
        </w:rPr>
      </w:pPr>
    </w:p>
    <w:p w:rsidR="0028063B" w:rsidRDefault="0028063B" w:rsidP="00B26C58">
      <w:pPr>
        <w:shd w:val="clear" w:color="auto" w:fill="FFFFFF"/>
        <w:spacing w:beforeLines="50" w:before="156" w:line="560" w:lineRule="exact"/>
        <w:ind w:firstLineChars="500" w:firstLine="1600"/>
        <w:rPr>
          <w:rFonts w:ascii="FangSong_GB2312" w:eastAsia="FangSong_GB2312" w:hAnsiTheme="minorEastAsia"/>
          <w:color w:val="000000" w:themeColor="text1"/>
          <w:sz w:val="32"/>
          <w:szCs w:val="32"/>
        </w:rPr>
      </w:pPr>
    </w:p>
    <w:sectPr w:rsidR="0028063B">
      <w:footerReference w:type="default" r:id="rId13"/>
      <w:pgSz w:w="11906" w:h="16838"/>
      <w:pgMar w:top="1361" w:right="1588" w:bottom="1247" w:left="1588" w:header="851" w:footer="680"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2" w:date="2018-12-10T15:38:00Z" w:initials="">
    <w:p w:rsidR="00616699" w:rsidRDefault="00616699">
      <w:pPr>
        <w:pStyle w:val="a4"/>
      </w:pPr>
      <w:r>
        <w:rPr>
          <w:rStyle w:val="af"/>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2F7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4CC" w:rsidRDefault="005D04CC">
      <w:r>
        <w:separator/>
      </w:r>
    </w:p>
  </w:endnote>
  <w:endnote w:type="continuationSeparator" w:id="0">
    <w:p w:rsidR="005D04CC" w:rsidRDefault="005D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variable"/>
    <w:sig w:usb0="00000000" w:usb1="080E0000" w:usb2="00000010" w:usb3="00000000" w:csb0="00040000" w:csb1="00000000"/>
  </w:font>
  <w:font w:name="KaiTi_GB2312">
    <w:altName w:val="楷体_GB2312"/>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DengXian">
    <w:altName w:val="SimSun"/>
    <w:charset w:val="86"/>
    <w:family w:val="auto"/>
    <w:pitch w:val="default"/>
    <w:sig w:usb0="A00002BF" w:usb1="38CF7CFA" w:usb2="00000016" w:usb3="00000000" w:csb0="0004000F" w:csb1="00000000"/>
  </w:font>
  <w:font w:name="STKaiti">
    <w:altName w:val="Arial Unicode MS"/>
    <w:charset w:val="86"/>
    <w:family w:val="auto"/>
    <w:pitch w:val="variable"/>
    <w:sig w:usb0="00000000"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TFangsong">
    <w:altName w:val="Arial Unicode MS"/>
    <w:charset w:val="86"/>
    <w:family w:val="auto"/>
    <w:pitch w:val="variable"/>
    <w:sig w:usb0="00000000"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489779"/>
      <w:docPartObj>
        <w:docPartGallery w:val="Page Numbers (Bottom of Page)"/>
        <w:docPartUnique/>
      </w:docPartObj>
    </w:sdtPr>
    <w:sdtContent>
      <w:p w:rsidR="00616699" w:rsidRDefault="00616699" w:rsidP="004053A3">
        <w:pPr>
          <w:pStyle w:val="aa"/>
          <w:jc w:val="center"/>
        </w:pPr>
        <w:r w:rsidRPr="004053A3">
          <w:rPr>
            <w:rFonts w:ascii="楷体" w:eastAsia="楷体" w:hAnsi="楷体"/>
          </w:rPr>
          <w:fldChar w:fldCharType="begin"/>
        </w:r>
        <w:r w:rsidRPr="004053A3">
          <w:rPr>
            <w:rFonts w:ascii="楷体" w:eastAsia="楷体" w:hAnsi="楷体"/>
          </w:rPr>
          <w:instrText>PAGE   \* MERGEFORMAT</w:instrText>
        </w:r>
        <w:r w:rsidRPr="004053A3">
          <w:rPr>
            <w:rFonts w:ascii="楷体" w:eastAsia="楷体" w:hAnsi="楷体"/>
          </w:rPr>
          <w:fldChar w:fldCharType="separate"/>
        </w:r>
        <w:r w:rsidR="00376A57" w:rsidRPr="00376A57">
          <w:rPr>
            <w:rFonts w:ascii="楷体" w:eastAsia="楷体" w:hAnsi="楷体"/>
            <w:noProof/>
            <w:lang w:val="zh-CN"/>
          </w:rPr>
          <w:t>11</w:t>
        </w:r>
        <w:r w:rsidRPr="004053A3">
          <w:rPr>
            <w:rFonts w:ascii="楷体" w:eastAsia="楷体" w:hAnsi="楷体"/>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53783"/>
      <w:docPartObj>
        <w:docPartGallery w:val="AutoText"/>
      </w:docPartObj>
    </w:sdtPr>
    <w:sdtContent>
      <w:p w:rsidR="00616699" w:rsidRDefault="00616699">
        <w:pPr>
          <w:pStyle w:val="aa"/>
          <w:jc w:val="center"/>
        </w:pPr>
        <w:r>
          <w:fldChar w:fldCharType="begin"/>
        </w:r>
        <w:r>
          <w:instrText>PAGE   \* MERGEFORMAT</w:instrText>
        </w:r>
        <w:r>
          <w:fldChar w:fldCharType="separate"/>
        </w:r>
        <w:r w:rsidR="00376A57" w:rsidRPr="00376A57">
          <w:rPr>
            <w:noProof/>
            <w:lang w:val="zh-CN"/>
          </w:rPr>
          <w:t>68</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4CC" w:rsidRDefault="005D04CC">
      <w:r>
        <w:separator/>
      </w:r>
    </w:p>
  </w:footnote>
  <w:footnote w:type="continuationSeparator" w:id="0">
    <w:p w:rsidR="005D04CC" w:rsidRDefault="005D0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6AF3"/>
    <w:multiLevelType w:val="multilevel"/>
    <w:tmpl w:val="132D6AF3"/>
    <w:lvl w:ilvl="0">
      <w:start w:val="1"/>
      <w:numFmt w:val="japaneseCounting"/>
      <w:lvlText w:val="（%1）"/>
      <w:lvlJc w:val="left"/>
      <w:pPr>
        <w:ind w:left="1125" w:hanging="72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
    <w:nsid w:val="21DD60E2"/>
    <w:multiLevelType w:val="multilevel"/>
    <w:tmpl w:val="21DD60E2"/>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邬晓鸥">
    <w15:presenceInfo w15:providerId="None" w15:userId="邬晓鸥"/>
  </w15:person>
  <w15:person w15:author="2">
    <w15:presenceInfo w15:providerId="None" w15:userId="2"/>
  </w15:person>
  <w15:person w15:author="yjj">
    <w15:presenceInfo w15:providerId="None" w15:userId="yj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DDC"/>
    <w:rsid w:val="00006F68"/>
    <w:rsid w:val="00012A46"/>
    <w:rsid w:val="00020607"/>
    <w:rsid w:val="000262C3"/>
    <w:rsid w:val="00034768"/>
    <w:rsid w:val="00036080"/>
    <w:rsid w:val="00052177"/>
    <w:rsid w:val="00054CD3"/>
    <w:rsid w:val="00060A03"/>
    <w:rsid w:val="0008459A"/>
    <w:rsid w:val="00092247"/>
    <w:rsid w:val="0009734D"/>
    <w:rsid w:val="000A1948"/>
    <w:rsid w:val="000A5B72"/>
    <w:rsid w:val="000B4C26"/>
    <w:rsid w:val="000B4E34"/>
    <w:rsid w:val="000D013E"/>
    <w:rsid w:val="000D60B2"/>
    <w:rsid w:val="000D6408"/>
    <w:rsid w:val="000D6EEA"/>
    <w:rsid w:val="000E2223"/>
    <w:rsid w:val="000E53FB"/>
    <w:rsid w:val="00110E95"/>
    <w:rsid w:val="00117141"/>
    <w:rsid w:val="00120606"/>
    <w:rsid w:val="00120867"/>
    <w:rsid w:val="001302B9"/>
    <w:rsid w:val="00132199"/>
    <w:rsid w:val="00135825"/>
    <w:rsid w:val="001421EB"/>
    <w:rsid w:val="001443BE"/>
    <w:rsid w:val="00156C68"/>
    <w:rsid w:val="001763BB"/>
    <w:rsid w:val="00177C4A"/>
    <w:rsid w:val="001970B3"/>
    <w:rsid w:val="001A706F"/>
    <w:rsid w:val="001C48BE"/>
    <w:rsid w:val="001C5FAE"/>
    <w:rsid w:val="001D144C"/>
    <w:rsid w:val="001D2F3C"/>
    <w:rsid w:val="001E2C0B"/>
    <w:rsid w:val="001E67C1"/>
    <w:rsid w:val="001F00EB"/>
    <w:rsid w:val="001F0707"/>
    <w:rsid w:val="00206049"/>
    <w:rsid w:val="002069CD"/>
    <w:rsid w:val="00211183"/>
    <w:rsid w:val="002171A2"/>
    <w:rsid w:val="00221661"/>
    <w:rsid w:val="002274FF"/>
    <w:rsid w:val="002332E9"/>
    <w:rsid w:val="00252EF4"/>
    <w:rsid w:val="002578AC"/>
    <w:rsid w:val="00260E28"/>
    <w:rsid w:val="00264A0A"/>
    <w:rsid w:val="002661F6"/>
    <w:rsid w:val="002707EF"/>
    <w:rsid w:val="0028063B"/>
    <w:rsid w:val="00283970"/>
    <w:rsid w:val="00283CA2"/>
    <w:rsid w:val="002C3701"/>
    <w:rsid w:val="002C782E"/>
    <w:rsid w:val="00301038"/>
    <w:rsid w:val="0031270D"/>
    <w:rsid w:val="003163B1"/>
    <w:rsid w:val="00333036"/>
    <w:rsid w:val="0034260F"/>
    <w:rsid w:val="0035022E"/>
    <w:rsid w:val="00373398"/>
    <w:rsid w:val="003753A3"/>
    <w:rsid w:val="003768A7"/>
    <w:rsid w:val="00376A57"/>
    <w:rsid w:val="00383CEB"/>
    <w:rsid w:val="00386C87"/>
    <w:rsid w:val="00393FBF"/>
    <w:rsid w:val="00394129"/>
    <w:rsid w:val="003958CB"/>
    <w:rsid w:val="00395A69"/>
    <w:rsid w:val="003A0EDB"/>
    <w:rsid w:val="003A1752"/>
    <w:rsid w:val="003A23DC"/>
    <w:rsid w:val="003B24BF"/>
    <w:rsid w:val="003C45EC"/>
    <w:rsid w:val="003D3423"/>
    <w:rsid w:val="003D517F"/>
    <w:rsid w:val="003D62B0"/>
    <w:rsid w:val="003F707B"/>
    <w:rsid w:val="00404712"/>
    <w:rsid w:val="004053A3"/>
    <w:rsid w:val="0040551E"/>
    <w:rsid w:val="00407F6E"/>
    <w:rsid w:val="0041363A"/>
    <w:rsid w:val="0042009D"/>
    <w:rsid w:val="004266D0"/>
    <w:rsid w:val="00433302"/>
    <w:rsid w:val="00447F4D"/>
    <w:rsid w:val="00464CF2"/>
    <w:rsid w:val="00474BD7"/>
    <w:rsid w:val="004864BF"/>
    <w:rsid w:val="00486622"/>
    <w:rsid w:val="004950D2"/>
    <w:rsid w:val="00495DBE"/>
    <w:rsid w:val="004A693C"/>
    <w:rsid w:val="004B11F0"/>
    <w:rsid w:val="004B704E"/>
    <w:rsid w:val="004C5397"/>
    <w:rsid w:val="004C64A6"/>
    <w:rsid w:val="004E0D9C"/>
    <w:rsid w:val="004E57ED"/>
    <w:rsid w:val="004E675A"/>
    <w:rsid w:val="004F2B62"/>
    <w:rsid w:val="00500F53"/>
    <w:rsid w:val="00506435"/>
    <w:rsid w:val="0051254E"/>
    <w:rsid w:val="00517AA5"/>
    <w:rsid w:val="00526998"/>
    <w:rsid w:val="00533C88"/>
    <w:rsid w:val="0054009E"/>
    <w:rsid w:val="0055229B"/>
    <w:rsid w:val="00554AC3"/>
    <w:rsid w:val="00555F63"/>
    <w:rsid w:val="00557DB1"/>
    <w:rsid w:val="005761FE"/>
    <w:rsid w:val="005800C0"/>
    <w:rsid w:val="00584167"/>
    <w:rsid w:val="00586B78"/>
    <w:rsid w:val="00597FE2"/>
    <w:rsid w:val="005A15B9"/>
    <w:rsid w:val="005A3D22"/>
    <w:rsid w:val="005C48EF"/>
    <w:rsid w:val="005D04CC"/>
    <w:rsid w:val="005F28E2"/>
    <w:rsid w:val="005F3C15"/>
    <w:rsid w:val="005F6072"/>
    <w:rsid w:val="0060688F"/>
    <w:rsid w:val="0060735E"/>
    <w:rsid w:val="0061279F"/>
    <w:rsid w:val="006128FA"/>
    <w:rsid w:val="00616699"/>
    <w:rsid w:val="0061754F"/>
    <w:rsid w:val="006177AD"/>
    <w:rsid w:val="00635B8C"/>
    <w:rsid w:val="00635CF1"/>
    <w:rsid w:val="0063685B"/>
    <w:rsid w:val="0064331D"/>
    <w:rsid w:val="00652576"/>
    <w:rsid w:val="006538CC"/>
    <w:rsid w:val="00660B5D"/>
    <w:rsid w:val="00665C1C"/>
    <w:rsid w:val="0066646A"/>
    <w:rsid w:val="0068729D"/>
    <w:rsid w:val="006A4E4A"/>
    <w:rsid w:val="006B1282"/>
    <w:rsid w:val="006B1C69"/>
    <w:rsid w:val="006B20F4"/>
    <w:rsid w:val="006C403B"/>
    <w:rsid w:val="006C68DA"/>
    <w:rsid w:val="006D0281"/>
    <w:rsid w:val="006F2073"/>
    <w:rsid w:val="006F53DA"/>
    <w:rsid w:val="006F6263"/>
    <w:rsid w:val="007051CA"/>
    <w:rsid w:val="00707741"/>
    <w:rsid w:val="00710E0C"/>
    <w:rsid w:val="00720943"/>
    <w:rsid w:val="0072105A"/>
    <w:rsid w:val="00725E75"/>
    <w:rsid w:val="00746180"/>
    <w:rsid w:val="007617E4"/>
    <w:rsid w:val="00762CF3"/>
    <w:rsid w:val="0076648D"/>
    <w:rsid w:val="00767AA4"/>
    <w:rsid w:val="00781BB8"/>
    <w:rsid w:val="0078595E"/>
    <w:rsid w:val="007862EE"/>
    <w:rsid w:val="007A38A5"/>
    <w:rsid w:val="007A38AA"/>
    <w:rsid w:val="007B3FA3"/>
    <w:rsid w:val="007B529B"/>
    <w:rsid w:val="007C226A"/>
    <w:rsid w:val="007C5C95"/>
    <w:rsid w:val="007D5E04"/>
    <w:rsid w:val="007E0EEA"/>
    <w:rsid w:val="007E77B3"/>
    <w:rsid w:val="007F6324"/>
    <w:rsid w:val="007F7036"/>
    <w:rsid w:val="00801AE4"/>
    <w:rsid w:val="00803982"/>
    <w:rsid w:val="00811597"/>
    <w:rsid w:val="00812F09"/>
    <w:rsid w:val="00830EF6"/>
    <w:rsid w:val="0084061E"/>
    <w:rsid w:val="0084069B"/>
    <w:rsid w:val="00844BBB"/>
    <w:rsid w:val="00845BA5"/>
    <w:rsid w:val="008547FF"/>
    <w:rsid w:val="0086567C"/>
    <w:rsid w:val="008668E1"/>
    <w:rsid w:val="00870D35"/>
    <w:rsid w:val="00872580"/>
    <w:rsid w:val="00886816"/>
    <w:rsid w:val="008909A9"/>
    <w:rsid w:val="00890D9F"/>
    <w:rsid w:val="008A3D59"/>
    <w:rsid w:val="008A47CB"/>
    <w:rsid w:val="008B1F11"/>
    <w:rsid w:val="008B67A6"/>
    <w:rsid w:val="008B6B7C"/>
    <w:rsid w:val="008C04A1"/>
    <w:rsid w:val="008C39D8"/>
    <w:rsid w:val="008C4370"/>
    <w:rsid w:val="008C449E"/>
    <w:rsid w:val="008D1366"/>
    <w:rsid w:val="008D1BC3"/>
    <w:rsid w:val="008D6DBB"/>
    <w:rsid w:val="009121C7"/>
    <w:rsid w:val="009141F5"/>
    <w:rsid w:val="009163DD"/>
    <w:rsid w:val="00930069"/>
    <w:rsid w:val="00933432"/>
    <w:rsid w:val="00952B2F"/>
    <w:rsid w:val="00956FB4"/>
    <w:rsid w:val="00961115"/>
    <w:rsid w:val="00961E51"/>
    <w:rsid w:val="00974AF8"/>
    <w:rsid w:val="00976D66"/>
    <w:rsid w:val="00976F1D"/>
    <w:rsid w:val="0098274E"/>
    <w:rsid w:val="00984227"/>
    <w:rsid w:val="00987071"/>
    <w:rsid w:val="009940EE"/>
    <w:rsid w:val="009976E2"/>
    <w:rsid w:val="009A01C4"/>
    <w:rsid w:val="009A1CDD"/>
    <w:rsid w:val="009A37A2"/>
    <w:rsid w:val="009A74DC"/>
    <w:rsid w:val="009B4F4E"/>
    <w:rsid w:val="009D1373"/>
    <w:rsid w:val="009D1943"/>
    <w:rsid w:val="009D2140"/>
    <w:rsid w:val="009D3E0F"/>
    <w:rsid w:val="009D5D3F"/>
    <w:rsid w:val="009E1CCC"/>
    <w:rsid w:val="009E3BF8"/>
    <w:rsid w:val="009F2D1C"/>
    <w:rsid w:val="009F7AB4"/>
    <w:rsid w:val="00A071C6"/>
    <w:rsid w:val="00A07691"/>
    <w:rsid w:val="00A12F33"/>
    <w:rsid w:val="00A12FE5"/>
    <w:rsid w:val="00A14DF7"/>
    <w:rsid w:val="00A20872"/>
    <w:rsid w:val="00A24D5A"/>
    <w:rsid w:val="00A2682B"/>
    <w:rsid w:val="00A3043D"/>
    <w:rsid w:val="00A3460A"/>
    <w:rsid w:val="00A43208"/>
    <w:rsid w:val="00A436A8"/>
    <w:rsid w:val="00A44FA2"/>
    <w:rsid w:val="00A51C8B"/>
    <w:rsid w:val="00A658F3"/>
    <w:rsid w:val="00A73FD7"/>
    <w:rsid w:val="00A913EA"/>
    <w:rsid w:val="00A92D54"/>
    <w:rsid w:val="00A93DDC"/>
    <w:rsid w:val="00A94D33"/>
    <w:rsid w:val="00AA1D65"/>
    <w:rsid w:val="00AA1F1B"/>
    <w:rsid w:val="00AA5C1D"/>
    <w:rsid w:val="00AA7896"/>
    <w:rsid w:val="00AB1338"/>
    <w:rsid w:val="00AB2519"/>
    <w:rsid w:val="00AC1E9F"/>
    <w:rsid w:val="00AE3E05"/>
    <w:rsid w:val="00AE41F4"/>
    <w:rsid w:val="00AE5C0C"/>
    <w:rsid w:val="00AF10F2"/>
    <w:rsid w:val="00AF2145"/>
    <w:rsid w:val="00AF5521"/>
    <w:rsid w:val="00AF5610"/>
    <w:rsid w:val="00B01BD5"/>
    <w:rsid w:val="00B01EE9"/>
    <w:rsid w:val="00B0217A"/>
    <w:rsid w:val="00B07656"/>
    <w:rsid w:val="00B12B3B"/>
    <w:rsid w:val="00B24383"/>
    <w:rsid w:val="00B26C58"/>
    <w:rsid w:val="00B30D40"/>
    <w:rsid w:val="00B311D9"/>
    <w:rsid w:val="00B362F9"/>
    <w:rsid w:val="00B528F7"/>
    <w:rsid w:val="00B52C31"/>
    <w:rsid w:val="00B80EAD"/>
    <w:rsid w:val="00B81047"/>
    <w:rsid w:val="00B97712"/>
    <w:rsid w:val="00BA4DF9"/>
    <w:rsid w:val="00BA718D"/>
    <w:rsid w:val="00BB65B8"/>
    <w:rsid w:val="00BD4999"/>
    <w:rsid w:val="00BE4F1A"/>
    <w:rsid w:val="00C13FF3"/>
    <w:rsid w:val="00C2078E"/>
    <w:rsid w:val="00C24D4B"/>
    <w:rsid w:val="00C32574"/>
    <w:rsid w:val="00C335BE"/>
    <w:rsid w:val="00C63FED"/>
    <w:rsid w:val="00C716AF"/>
    <w:rsid w:val="00C76F1D"/>
    <w:rsid w:val="00C81BC8"/>
    <w:rsid w:val="00C97458"/>
    <w:rsid w:val="00CA039F"/>
    <w:rsid w:val="00CA0740"/>
    <w:rsid w:val="00CA22C7"/>
    <w:rsid w:val="00CA3D51"/>
    <w:rsid w:val="00CA5194"/>
    <w:rsid w:val="00CB4EA6"/>
    <w:rsid w:val="00CC1CA3"/>
    <w:rsid w:val="00CD5B6F"/>
    <w:rsid w:val="00CD774E"/>
    <w:rsid w:val="00CE0477"/>
    <w:rsid w:val="00CE2FB8"/>
    <w:rsid w:val="00CF2185"/>
    <w:rsid w:val="00CF5ED2"/>
    <w:rsid w:val="00D0419A"/>
    <w:rsid w:val="00D31C7C"/>
    <w:rsid w:val="00D331D8"/>
    <w:rsid w:val="00D40A03"/>
    <w:rsid w:val="00D46DD4"/>
    <w:rsid w:val="00D52282"/>
    <w:rsid w:val="00D55829"/>
    <w:rsid w:val="00D656DF"/>
    <w:rsid w:val="00D65AB5"/>
    <w:rsid w:val="00D76210"/>
    <w:rsid w:val="00D831F0"/>
    <w:rsid w:val="00D960BE"/>
    <w:rsid w:val="00DB0685"/>
    <w:rsid w:val="00DB2964"/>
    <w:rsid w:val="00DB36E5"/>
    <w:rsid w:val="00DC6833"/>
    <w:rsid w:val="00DD21B4"/>
    <w:rsid w:val="00DE7E14"/>
    <w:rsid w:val="00DF45AB"/>
    <w:rsid w:val="00DF6051"/>
    <w:rsid w:val="00E200AA"/>
    <w:rsid w:val="00E40D78"/>
    <w:rsid w:val="00E4190D"/>
    <w:rsid w:val="00E44DF2"/>
    <w:rsid w:val="00E51790"/>
    <w:rsid w:val="00E52A44"/>
    <w:rsid w:val="00E61B2B"/>
    <w:rsid w:val="00E61E99"/>
    <w:rsid w:val="00E61FC2"/>
    <w:rsid w:val="00E62E8B"/>
    <w:rsid w:val="00E73719"/>
    <w:rsid w:val="00E771FA"/>
    <w:rsid w:val="00E77A4D"/>
    <w:rsid w:val="00E81C4C"/>
    <w:rsid w:val="00E84A9C"/>
    <w:rsid w:val="00EA30C5"/>
    <w:rsid w:val="00EB6FE9"/>
    <w:rsid w:val="00EC776C"/>
    <w:rsid w:val="00ED3755"/>
    <w:rsid w:val="00ED652A"/>
    <w:rsid w:val="00F02A1D"/>
    <w:rsid w:val="00F1041E"/>
    <w:rsid w:val="00F144BB"/>
    <w:rsid w:val="00F17400"/>
    <w:rsid w:val="00F209B2"/>
    <w:rsid w:val="00F23999"/>
    <w:rsid w:val="00F2614D"/>
    <w:rsid w:val="00F352C2"/>
    <w:rsid w:val="00F54DF1"/>
    <w:rsid w:val="00F559C3"/>
    <w:rsid w:val="00F625E0"/>
    <w:rsid w:val="00F661C7"/>
    <w:rsid w:val="00F750B1"/>
    <w:rsid w:val="00F84A96"/>
    <w:rsid w:val="00F85BBA"/>
    <w:rsid w:val="00F96498"/>
    <w:rsid w:val="00FA69FF"/>
    <w:rsid w:val="00FB14F1"/>
    <w:rsid w:val="00FB5E0E"/>
    <w:rsid w:val="00FD040A"/>
    <w:rsid w:val="00FE0ACF"/>
    <w:rsid w:val="00FE26FF"/>
    <w:rsid w:val="00FE459F"/>
    <w:rsid w:val="03604A10"/>
    <w:rsid w:val="04072449"/>
    <w:rsid w:val="04367488"/>
    <w:rsid w:val="060879AE"/>
    <w:rsid w:val="07B21B89"/>
    <w:rsid w:val="0815649A"/>
    <w:rsid w:val="0CB2383F"/>
    <w:rsid w:val="10050EBD"/>
    <w:rsid w:val="13EB3E26"/>
    <w:rsid w:val="14D232F3"/>
    <w:rsid w:val="15982C41"/>
    <w:rsid w:val="178B1198"/>
    <w:rsid w:val="1A4B2410"/>
    <w:rsid w:val="1A7B2577"/>
    <w:rsid w:val="1B9D6CB9"/>
    <w:rsid w:val="20795397"/>
    <w:rsid w:val="20EE7551"/>
    <w:rsid w:val="21DD6D1D"/>
    <w:rsid w:val="22451836"/>
    <w:rsid w:val="24BC5630"/>
    <w:rsid w:val="2E806FC5"/>
    <w:rsid w:val="31B463D6"/>
    <w:rsid w:val="3A2E73C6"/>
    <w:rsid w:val="3A594A5E"/>
    <w:rsid w:val="3A8C3A12"/>
    <w:rsid w:val="3C275F41"/>
    <w:rsid w:val="3FA66519"/>
    <w:rsid w:val="42245B82"/>
    <w:rsid w:val="437D5D07"/>
    <w:rsid w:val="43BC3DFC"/>
    <w:rsid w:val="43CE3939"/>
    <w:rsid w:val="44E568AF"/>
    <w:rsid w:val="4A646832"/>
    <w:rsid w:val="4C83443D"/>
    <w:rsid w:val="4F852932"/>
    <w:rsid w:val="4F8624C0"/>
    <w:rsid w:val="4FF86023"/>
    <w:rsid w:val="520D6A04"/>
    <w:rsid w:val="52797C03"/>
    <w:rsid w:val="540030B6"/>
    <w:rsid w:val="54422377"/>
    <w:rsid w:val="54B1371A"/>
    <w:rsid w:val="55782B88"/>
    <w:rsid w:val="55CF5F38"/>
    <w:rsid w:val="591F049F"/>
    <w:rsid w:val="59297A22"/>
    <w:rsid w:val="5A5B1053"/>
    <w:rsid w:val="5B676917"/>
    <w:rsid w:val="5DB95F45"/>
    <w:rsid w:val="614A3994"/>
    <w:rsid w:val="660E0D4A"/>
    <w:rsid w:val="689F5C62"/>
    <w:rsid w:val="68D07FD5"/>
    <w:rsid w:val="6CE37AB8"/>
    <w:rsid w:val="6CEC46D4"/>
    <w:rsid w:val="6D024562"/>
    <w:rsid w:val="6F2642E0"/>
    <w:rsid w:val="6FED0627"/>
    <w:rsid w:val="70F8081A"/>
    <w:rsid w:val="713B7B54"/>
    <w:rsid w:val="714467FA"/>
    <w:rsid w:val="7BD42280"/>
    <w:rsid w:val="7C34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qFormat="1"/>
    <w:lsdException w:name="footer" w:semiHidden="0" w:qFormat="1"/>
    <w:lsdException w:name="caption" w:uiPriority="35" w:qFormat="1"/>
    <w:lsdException w:name="annotation reference" w:semiHidden="0" w:uiPriority="0" w:qFormat="1"/>
    <w:lsdException w:name="page number" w:semiHidden="0" w:unhideWhenUsed="0"/>
    <w:lsdException w:name="Title" w:semiHidden="0" w:uiPriority="1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Date" w:uiPriority="0"/>
    <w:lsdException w:name="Body Text Indent 2" w:semiHidden="0" w:unhideWhenUsed="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semiHidden="0" w:uiPriority="0" w:qFormat="1"/>
    <w:lsdException w:name="Normal Table" w:qFormat="1"/>
    <w:lsdException w:name="annotation subject" w:uiPriority="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spacing w:line="360" w:lineRule="auto"/>
      <w:ind w:firstLine="3540"/>
      <w:outlineLvl w:val="0"/>
    </w:pPr>
    <w:rPr>
      <w:rFonts w:ascii="Times New Roman" w:eastAsia="SimSun" w:hAnsi="Times New Roman" w:cs="Times New Roman"/>
      <w:b/>
      <w:bCs/>
      <w:sz w:val="24"/>
      <w:szCs w:val="20"/>
    </w:rPr>
  </w:style>
  <w:style w:type="paragraph" w:styleId="2">
    <w:name w:val="heading 2"/>
    <w:basedOn w:val="a"/>
    <w:next w:val="a"/>
    <w:link w:val="2Char"/>
    <w:uiPriority w:val="99"/>
    <w:qFormat/>
    <w:pPr>
      <w:keepNext/>
      <w:keepLines/>
      <w:spacing w:before="260" w:after="260" w:line="416" w:lineRule="auto"/>
      <w:outlineLvl w:val="1"/>
    </w:pPr>
    <w:rPr>
      <w:rFonts w:ascii="Arial" w:eastAsia="SimHei"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rPr>
      <w:b/>
      <w:bCs/>
      <w:kern w:val="0"/>
      <w:sz w:val="20"/>
      <w:szCs w:val="20"/>
    </w:rPr>
  </w:style>
  <w:style w:type="paragraph" w:styleId="a4">
    <w:name w:val="annotation text"/>
    <w:basedOn w:val="a"/>
    <w:link w:val="Char0"/>
    <w:unhideWhenUsed/>
    <w:pPr>
      <w:jc w:val="left"/>
    </w:pPr>
  </w:style>
  <w:style w:type="paragraph" w:styleId="a5">
    <w:name w:val="Document Map"/>
    <w:basedOn w:val="a"/>
    <w:link w:val="Char1"/>
    <w:semiHidden/>
    <w:unhideWhenUsed/>
    <w:rPr>
      <w:rFonts w:ascii="Times New Roman" w:hAnsi="Times New Roman"/>
      <w:kern w:val="0"/>
      <w:sz w:val="20"/>
      <w:szCs w:val="20"/>
    </w:rPr>
  </w:style>
  <w:style w:type="paragraph" w:styleId="a6">
    <w:name w:val="Body Text"/>
    <w:basedOn w:val="a"/>
    <w:link w:val="Char2"/>
    <w:semiHidden/>
    <w:unhideWhenUsed/>
    <w:pPr>
      <w:spacing w:after="120"/>
    </w:pPr>
    <w:rPr>
      <w:rFonts w:ascii="Times New Roman" w:hAnsi="Times New Roman"/>
      <w:kern w:val="0"/>
      <w:sz w:val="28"/>
      <w:szCs w:val="20"/>
    </w:rPr>
  </w:style>
  <w:style w:type="paragraph" w:styleId="a7">
    <w:name w:val="Body Text Indent"/>
    <w:basedOn w:val="a"/>
    <w:link w:val="Char3"/>
    <w:semiHidden/>
    <w:unhideWhenUsed/>
    <w:pPr>
      <w:spacing w:after="120"/>
      <w:ind w:leftChars="200" w:left="420"/>
    </w:pPr>
    <w:rPr>
      <w:rFonts w:ascii="Times New Roman" w:hAnsi="Times New Roman"/>
      <w:kern w:val="0"/>
      <w:sz w:val="24"/>
      <w:szCs w:val="20"/>
    </w:rPr>
  </w:style>
  <w:style w:type="paragraph" w:styleId="a8">
    <w:name w:val="Date"/>
    <w:basedOn w:val="a"/>
    <w:next w:val="a"/>
    <w:link w:val="Char4"/>
    <w:semiHidden/>
    <w:unhideWhenUsed/>
    <w:pPr>
      <w:ind w:leftChars="2500" w:left="100"/>
    </w:pPr>
    <w:rPr>
      <w:rFonts w:ascii="Times New Roman" w:hAnsi="Times New Roman"/>
      <w:kern w:val="0"/>
      <w:sz w:val="20"/>
      <w:szCs w:val="20"/>
    </w:rPr>
  </w:style>
  <w:style w:type="paragraph" w:styleId="20">
    <w:name w:val="Body Text Indent 2"/>
    <w:basedOn w:val="a"/>
    <w:link w:val="2Char0"/>
    <w:uiPriority w:val="99"/>
    <w:pPr>
      <w:spacing w:line="360" w:lineRule="auto"/>
      <w:ind w:firstLineChars="200" w:firstLine="480"/>
    </w:pPr>
    <w:rPr>
      <w:rFonts w:ascii="SimSun" w:eastAsia="SimSun" w:hAnsi="SimSun" w:cs="Times New Roman"/>
      <w:kern w:val="0"/>
      <w:sz w:val="24"/>
      <w:szCs w:val="24"/>
    </w:rPr>
  </w:style>
  <w:style w:type="paragraph" w:styleId="a9">
    <w:name w:val="Balloon Text"/>
    <w:basedOn w:val="a"/>
    <w:link w:val="Char5"/>
    <w:uiPriority w:val="99"/>
    <w:unhideWhenUsed/>
    <w:qFormat/>
    <w:rPr>
      <w:sz w:val="18"/>
      <w:szCs w:val="18"/>
    </w:rPr>
  </w:style>
  <w:style w:type="paragraph" w:styleId="aa">
    <w:name w:val="footer"/>
    <w:basedOn w:val="a"/>
    <w:link w:val="Char6"/>
    <w:uiPriority w:val="99"/>
    <w:unhideWhenUsed/>
    <w:qFormat/>
    <w:pPr>
      <w:tabs>
        <w:tab w:val="center" w:pos="4153"/>
        <w:tab w:val="right" w:pos="8306"/>
      </w:tabs>
      <w:snapToGrid w:val="0"/>
      <w:jc w:val="left"/>
    </w:pPr>
    <w:rPr>
      <w:sz w:val="18"/>
      <w:szCs w:val="18"/>
    </w:rPr>
  </w:style>
  <w:style w:type="paragraph" w:styleId="ab">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semiHidden/>
    <w:unhideWhenUsed/>
    <w:pPr>
      <w:spacing w:after="120"/>
      <w:ind w:leftChars="200" w:left="420"/>
    </w:pPr>
    <w:rPr>
      <w:rFonts w:ascii="SimSun" w:hAnsi="SimSun"/>
      <w:kern w:val="0"/>
      <w:sz w:val="24"/>
      <w:szCs w:val="20"/>
    </w:rPr>
  </w:style>
  <w:style w:type="paragraph" w:styleId="ac">
    <w:name w:val="Normal (Web)"/>
    <w:basedOn w:val="a"/>
    <w:unhideWhenUsed/>
    <w:qFormat/>
    <w:pPr>
      <w:widowControl/>
      <w:spacing w:before="100" w:beforeAutospacing="1" w:after="100" w:afterAutospacing="1"/>
      <w:jc w:val="left"/>
    </w:pPr>
    <w:rPr>
      <w:rFonts w:ascii="SimSun" w:eastAsia="SimSun" w:hAnsi="SimSun" w:cs="SimSun"/>
      <w:kern w:val="0"/>
      <w:sz w:val="24"/>
      <w:szCs w:val="24"/>
    </w:rPr>
  </w:style>
  <w:style w:type="character" w:styleId="ad">
    <w:name w:val="Strong"/>
    <w:uiPriority w:val="22"/>
    <w:qFormat/>
    <w:rPr>
      <w:b/>
      <w:bCs/>
    </w:rPr>
  </w:style>
  <w:style w:type="character" w:styleId="ae">
    <w:name w:val="page number"/>
    <w:uiPriority w:val="99"/>
  </w:style>
  <w:style w:type="character" w:styleId="af">
    <w:name w:val="annotation reference"/>
    <w:basedOn w:val="a0"/>
    <w:unhideWhenUsed/>
    <w:qFormat/>
    <w:rPr>
      <w:sz w:val="21"/>
      <w:szCs w:val="21"/>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firstLineChars="200" w:firstLine="420"/>
    </w:pPr>
  </w:style>
  <w:style w:type="character" w:customStyle="1" w:styleId="Char7">
    <w:name w:val="머리글 Char"/>
    <w:basedOn w:val="a0"/>
    <w:link w:val="ab"/>
    <w:uiPriority w:val="99"/>
    <w:qFormat/>
    <w:rPr>
      <w:sz w:val="18"/>
      <w:szCs w:val="18"/>
    </w:rPr>
  </w:style>
  <w:style w:type="character" w:customStyle="1" w:styleId="Char6">
    <w:name w:val="바닥글 Char"/>
    <w:basedOn w:val="a0"/>
    <w:link w:val="aa"/>
    <w:uiPriority w:val="99"/>
    <w:qFormat/>
    <w:rPr>
      <w:sz w:val="18"/>
      <w:szCs w:val="18"/>
    </w:rPr>
  </w:style>
  <w:style w:type="character" w:customStyle="1" w:styleId="Char5">
    <w:name w:val="풍선 도움말 텍스트 Char"/>
    <w:basedOn w:val="a0"/>
    <w:link w:val="a9"/>
    <w:uiPriority w:val="99"/>
    <w:qFormat/>
    <w:rPr>
      <w:sz w:val="18"/>
      <w:szCs w:val="18"/>
    </w:rPr>
  </w:style>
  <w:style w:type="character" w:customStyle="1" w:styleId="1Char">
    <w:name w:val="제목 1 Char"/>
    <w:basedOn w:val="a0"/>
    <w:link w:val="1"/>
    <w:rPr>
      <w:rFonts w:ascii="Times New Roman" w:eastAsia="SimSun" w:hAnsi="Times New Roman" w:cs="Times New Roman"/>
      <w:b/>
      <w:bCs/>
      <w:kern w:val="2"/>
      <w:sz w:val="24"/>
    </w:rPr>
  </w:style>
  <w:style w:type="character" w:customStyle="1" w:styleId="2Char">
    <w:name w:val="제목 2 Char"/>
    <w:basedOn w:val="a0"/>
    <w:link w:val="2"/>
    <w:uiPriority w:val="99"/>
    <w:rPr>
      <w:rFonts w:ascii="Arial" w:eastAsia="SimHei" w:hAnsi="Arial" w:cs="Times New Roman"/>
      <w:b/>
      <w:bCs/>
      <w:kern w:val="2"/>
      <w:sz w:val="32"/>
      <w:szCs w:val="32"/>
    </w:rPr>
  </w:style>
  <w:style w:type="table" w:customStyle="1" w:styleId="10">
    <w:name w:val="网格型1"/>
    <w:basedOn w:val="a1"/>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批注文字 Char"/>
    <w:basedOn w:val="a0"/>
    <w:qFormat/>
  </w:style>
  <w:style w:type="paragraph" w:customStyle="1" w:styleId="11">
    <w:name w:val="批注主题1"/>
    <w:basedOn w:val="a4"/>
    <w:next w:val="a4"/>
    <w:unhideWhenUsed/>
    <w:rPr>
      <w:b/>
      <w:bCs/>
    </w:rPr>
  </w:style>
  <w:style w:type="character" w:customStyle="1" w:styleId="Char">
    <w:name w:val="메모 주제 Char"/>
    <w:basedOn w:val="Char8"/>
    <w:link w:val="a3"/>
    <w:qFormat/>
    <w:rPr>
      <w:b/>
      <w:bCs/>
    </w:rPr>
  </w:style>
  <w:style w:type="character" w:customStyle="1" w:styleId="3Char">
    <w:name w:val="본문 들여쓰기 3 Char"/>
    <w:link w:val="3"/>
    <w:rPr>
      <w:rFonts w:ascii="SimSun" w:hAnsi="SimSun"/>
      <w:sz w:val="24"/>
    </w:rPr>
  </w:style>
  <w:style w:type="character" w:customStyle="1" w:styleId="Char4">
    <w:name w:val="날짜 Char"/>
    <w:link w:val="a8"/>
    <w:rPr>
      <w:rFonts w:ascii="Times New Roman" w:hAnsi="Times New Roman"/>
    </w:rPr>
  </w:style>
  <w:style w:type="character" w:customStyle="1" w:styleId="Char2">
    <w:name w:val="본문 Char"/>
    <w:link w:val="a6"/>
    <w:rPr>
      <w:rFonts w:ascii="Times New Roman" w:hAnsi="Times New Roman"/>
      <w:sz w:val="28"/>
    </w:rPr>
  </w:style>
  <w:style w:type="character" w:customStyle="1" w:styleId="Char3">
    <w:name w:val="본문 들여쓰기 Char"/>
    <w:link w:val="a7"/>
    <w:rPr>
      <w:rFonts w:ascii="Times New Roman" w:hAnsi="Times New Roman"/>
      <w:sz w:val="24"/>
    </w:rPr>
  </w:style>
  <w:style w:type="character" w:customStyle="1" w:styleId="2Char0">
    <w:name w:val="본문 들여쓰기 2 Char"/>
    <w:link w:val="20"/>
    <w:uiPriority w:val="99"/>
    <w:qFormat/>
    <w:rPr>
      <w:rFonts w:ascii="SimSun" w:eastAsia="SimSun" w:hAnsi="SimSun" w:cs="Times New Roman"/>
      <w:sz w:val="24"/>
      <w:szCs w:val="24"/>
    </w:rPr>
  </w:style>
  <w:style w:type="character" w:customStyle="1" w:styleId="Char1">
    <w:name w:val="문서 구조 Char"/>
    <w:link w:val="a5"/>
    <w:semiHidden/>
    <w:rPr>
      <w:rFonts w:ascii="Times New Roman" w:hAnsi="Times New Roman"/>
      <w:shd w:val="clear" w:color="auto" w:fill="000080"/>
    </w:rPr>
  </w:style>
  <w:style w:type="paragraph" w:customStyle="1" w:styleId="12">
    <w:name w:val="文档结构图1"/>
    <w:basedOn w:val="a"/>
    <w:next w:val="a5"/>
    <w:semiHidden/>
    <w:pPr>
      <w:shd w:val="clear" w:color="auto" w:fill="000080"/>
    </w:pPr>
    <w:rPr>
      <w:rFonts w:ascii="Times New Roman" w:hAnsi="Times New Roman"/>
    </w:rPr>
  </w:style>
  <w:style w:type="character" w:customStyle="1" w:styleId="Char10">
    <w:name w:val="文档结构图 Char1"/>
    <w:basedOn w:val="a0"/>
    <w:uiPriority w:val="99"/>
    <w:semiHidden/>
    <w:rPr>
      <w:rFonts w:ascii="SimSun" w:eastAsia="SimSun"/>
      <w:sz w:val="18"/>
      <w:szCs w:val="18"/>
    </w:rPr>
  </w:style>
  <w:style w:type="paragraph" w:customStyle="1" w:styleId="13">
    <w:name w:val="正文文本1"/>
    <w:basedOn w:val="a"/>
    <w:next w:val="a6"/>
    <w:rPr>
      <w:rFonts w:ascii="Times New Roman" w:hAnsi="Times New Roman"/>
      <w:sz w:val="28"/>
    </w:rPr>
  </w:style>
  <w:style w:type="character" w:customStyle="1" w:styleId="Char11">
    <w:name w:val="正文文本 Char1"/>
    <w:basedOn w:val="a0"/>
    <w:uiPriority w:val="99"/>
    <w:semiHidden/>
  </w:style>
  <w:style w:type="paragraph" w:customStyle="1" w:styleId="14">
    <w:name w:val="日期1"/>
    <w:basedOn w:val="a"/>
    <w:next w:val="a"/>
    <w:pPr>
      <w:ind w:leftChars="2500" w:left="100"/>
    </w:pPr>
    <w:rPr>
      <w:rFonts w:ascii="Times New Roman" w:hAnsi="Times New Roman"/>
    </w:rPr>
  </w:style>
  <w:style w:type="character" w:customStyle="1" w:styleId="Char12">
    <w:name w:val="日期 Char1"/>
    <w:basedOn w:val="a0"/>
    <w:uiPriority w:val="99"/>
    <w:semiHidden/>
  </w:style>
  <w:style w:type="character" w:customStyle="1" w:styleId="2Char1">
    <w:name w:val="正文文本缩进 2 Char1"/>
    <w:basedOn w:val="a0"/>
    <w:uiPriority w:val="99"/>
    <w:semiHidden/>
    <w:rPr>
      <w:kern w:val="2"/>
      <w:sz w:val="21"/>
      <w:szCs w:val="22"/>
    </w:rPr>
  </w:style>
  <w:style w:type="paragraph" w:customStyle="1" w:styleId="15">
    <w:name w:val="正文文本缩进1"/>
    <w:basedOn w:val="a"/>
    <w:next w:val="a7"/>
    <w:rPr>
      <w:rFonts w:ascii="Times New Roman" w:hAnsi="Times New Roman"/>
      <w:sz w:val="24"/>
    </w:rPr>
  </w:style>
  <w:style w:type="character" w:customStyle="1" w:styleId="Char13">
    <w:name w:val="正文文本缩进 Char1"/>
    <w:basedOn w:val="a0"/>
    <w:uiPriority w:val="99"/>
    <w:semiHidden/>
  </w:style>
  <w:style w:type="paragraph" w:customStyle="1" w:styleId="31">
    <w:name w:val="正文文本缩进 31"/>
    <w:basedOn w:val="a"/>
    <w:next w:val="3"/>
    <w:pPr>
      <w:spacing w:line="440" w:lineRule="exact"/>
      <w:ind w:firstLineChars="200" w:firstLine="480"/>
    </w:pPr>
    <w:rPr>
      <w:rFonts w:ascii="SimSun" w:hAnsi="SimSun"/>
      <w:sz w:val="24"/>
    </w:rPr>
  </w:style>
  <w:style w:type="character" w:customStyle="1" w:styleId="3Char1">
    <w:name w:val="正文文本缩进 3 Char1"/>
    <w:basedOn w:val="a0"/>
    <w:uiPriority w:val="99"/>
    <w:semiHidden/>
    <w:rPr>
      <w:sz w:val="16"/>
      <w:szCs w:val="16"/>
    </w:rPr>
  </w:style>
  <w:style w:type="paragraph" w:customStyle="1" w:styleId="16">
    <w:name w:val="修订1"/>
    <w:uiPriority w:val="99"/>
    <w:unhideWhenUsed/>
    <w:qFormat/>
    <w:rPr>
      <w:rFonts w:ascii="Calibri" w:hAnsi="Calibri"/>
      <w:kern w:val="2"/>
      <w:sz w:val="21"/>
      <w:szCs w:val="22"/>
    </w:rPr>
  </w:style>
  <w:style w:type="paragraph" w:customStyle="1" w:styleId="17">
    <w:name w:val="列出段落1"/>
    <w:basedOn w:val="a"/>
    <w:uiPriority w:val="34"/>
    <w:unhideWhenUsed/>
    <w:pPr>
      <w:ind w:firstLineChars="200" w:firstLine="420"/>
    </w:pPr>
    <w:rPr>
      <w:rFonts w:ascii="Calibri" w:eastAsia="SimSun" w:hAnsi="Calibri" w:cs="Times New Roman"/>
    </w:rPr>
  </w:style>
  <w:style w:type="paragraph" w:customStyle="1" w:styleId="18">
    <w:name w:val="无间隔1"/>
    <w:uiPriority w:val="1"/>
    <w:qFormat/>
    <w:pPr>
      <w:widowControl w:val="0"/>
      <w:jc w:val="both"/>
    </w:pPr>
    <w:rPr>
      <w:rFonts w:ascii="Calibri" w:hAnsi="Calibri"/>
      <w:kern w:val="2"/>
      <w:sz w:val="21"/>
      <w:szCs w:val="22"/>
    </w:rPr>
  </w:style>
  <w:style w:type="paragraph" w:customStyle="1" w:styleId="CharCharCharCharCharCharChar">
    <w:name w:val="Char Char Char Char Char Char Char"/>
    <w:basedOn w:val="a5"/>
    <w:semiHidden/>
    <w:pPr>
      <w:shd w:val="clear" w:color="auto" w:fill="000080"/>
      <w:adjustRightInd w:val="0"/>
      <w:spacing w:line="360" w:lineRule="auto"/>
      <w:ind w:left="1276"/>
      <w:jc w:val="center"/>
      <w:outlineLvl w:val="3"/>
    </w:pPr>
    <w:rPr>
      <w:rFonts w:ascii="Tahoma" w:hAnsi="Tahoma"/>
      <w:kern w:val="2"/>
      <w:sz w:val="24"/>
      <w:szCs w:val="24"/>
    </w:rPr>
  </w:style>
  <w:style w:type="paragraph" w:customStyle="1" w:styleId="Char9">
    <w:name w:val="Char"/>
    <w:basedOn w:val="a"/>
    <w:pPr>
      <w:widowControl/>
      <w:spacing w:line="360" w:lineRule="auto"/>
      <w:jc w:val="left"/>
    </w:pPr>
    <w:rPr>
      <w:rFonts w:ascii="Verdana" w:eastAsia="SimSun" w:hAnsi="Verdana" w:cs="Times New Roman"/>
      <w:kern w:val="0"/>
      <w:szCs w:val="20"/>
      <w:lang w:eastAsia="en-US"/>
    </w:rPr>
  </w:style>
  <w:style w:type="paragraph" w:customStyle="1" w:styleId="110">
    <w:name w:val="列出段落11"/>
    <w:basedOn w:val="a"/>
    <w:uiPriority w:val="99"/>
    <w:qFormat/>
    <w:pPr>
      <w:ind w:firstLineChars="200" w:firstLine="420"/>
    </w:pPr>
    <w:rPr>
      <w:rFonts w:ascii="Calibri" w:eastAsia="SimSun" w:hAnsi="Calibri" w:cs="Calibri"/>
      <w:szCs w:val="21"/>
    </w:rPr>
  </w:style>
  <w:style w:type="paragraph" w:customStyle="1" w:styleId="p0">
    <w:name w:val="p0"/>
    <w:basedOn w:val="a"/>
    <w:pPr>
      <w:widowControl/>
    </w:pPr>
    <w:rPr>
      <w:rFonts w:ascii="Calibri" w:eastAsia="SimSun" w:hAnsi="Calibri" w:cs="Calibri"/>
      <w:kern w:val="0"/>
      <w:szCs w:val="21"/>
    </w:rPr>
  </w:style>
  <w:style w:type="paragraph" w:customStyle="1" w:styleId="21">
    <w:name w:val="列出段落2"/>
    <w:basedOn w:val="a"/>
    <w:pPr>
      <w:ind w:firstLineChars="200" w:firstLine="420"/>
    </w:pPr>
    <w:rPr>
      <w:rFonts w:ascii="Calibri" w:eastAsia="SimSun" w:hAnsi="Calibri" w:cs="Calibri"/>
      <w:szCs w:val="21"/>
    </w:rPr>
  </w:style>
  <w:style w:type="paragraph" w:customStyle="1" w:styleId="30">
    <w:name w:val="列出段落3"/>
    <w:basedOn w:val="a"/>
    <w:pPr>
      <w:ind w:firstLineChars="200" w:firstLine="420"/>
    </w:pPr>
    <w:rPr>
      <w:rFonts w:ascii="Calibri" w:eastAsia="SimSun" w:hAnsi="Calibri" w:cs="Calibri"/>
      <w:szCs w:val="21"/>
    </w:rPr>
  </w:style>
  <w:style w:type="character" w:customStyle="1" w:styleId="Char0">
    <w:name w:val="메모 텍스트 Char"/>
    <w:basedOn w:val="a0"/>
    <w:link w:val="a4"/>
    <w:rPr>
      <w:kern w:val="2"/>
      <w:sz w:val="21"/>
      <w:szCs w:val="22"/>
    </w:rPr>
  </w:style>
  <w:style w:type="character" w:customStyle="1" w:styleId="Char14">
    <w:name w:val="批注主题 Char1"/>
    <w:basedOn w:val="Char0"/>
    <w:uiPriority w:val="99"/>
    <w:semiHidden/>
    <w:rPr>
      <w:b/>
      <w:bCs/>
      <w:kern w:val="2"/>
      <w:sz w:val="21"/>
      <w:szCs w:val="22"/>
    </w:rPr>
  </w:style>
  <w:style w:type="character" w:customStyle="1" w:styleId="3Char2">
    <w:name w:val="正文文本缩进 3 Char2"/>
    <w:basedOn w:val="a0"/>
    <w:uiPriority w:val="99"/>
    <w:semiHidden/>
    <w:rPr>
      <w:kern w:val="2"/>
      <w:sz w:val="16"/>
      <w:szCs w:val="16"/>
    </w:rPr>
  </w:style>
  <w:style w:type="character" w:customStyle="1" w:styleId="Char20">
    <w:name w:val="日期 Char2"/>
    <w:basedOn w:val="a0"/>
    <w:uiPriority w:val="99"/>
    <w:semiHidden/>
    <w:rPr>
      <w:kern w:val="2"/>
      <w:sz w:val="21"/>
      <w:szCs w:val="22"/>
    </w:rPr>
  </w:style>
  <w:style w:type="character" w:customStyle="1" w:styleId="Char21">
    <w:name w:val="正文文本 Char2"/>
    <w:basedOn w:val="a0"/>
    <w:uiPriority w:val="99"/>
    <w:semiHidden/>
    <w:rPr>
      <w:kern w:val="2"/>
      <w:sz w:val="21"/>
      <w:szCs w:val="22"/>
    </w:rPr>
  </w:style>
  <w:style w:type="character" w:customStyle="1" w:styleId="Char22">
    <w:name w:val="正文文本缩进 Char2"/>
    <w:basedOn w:val="a0"/>
    <w:uiPriority w:val="99"/>
    <w:semiHidden/>
    <w:rPr>
      <w:kern w:val="2"/>
      <w:sz w:val="21"/>
      <w:szCs w:val="22"/>
    </w:rPr>
  </w:style>
  <w:style w:type="character" w:customStyle="1" w:styleId="Char23">
    <w:name w:val="文档结构图 Char2"/>
    <w:basedOn w:val="a0"/>
    <w:uiPriority w:val="99"/>
    <w:semiHidden/>
    <w:rPr>
      <w:rFonts w:ascii="SimSun" w:eastAsia="SimSun"/>
      <w:kern w:val="2"/>
      <w:sz w:val="18"/>
      <w:szCs w:val="18"/>
    </w:rPr>
  </w:style>
  <w:style w:type="paragraph" w:customStyle="1" w:styleId="22">
    <w:name w:val="修订2"/>
    <w:hidden/>
    <w:uiPriority w:val="99"/>
    <w:unhideWhenUse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qFormat="1"/>
    <w:lsdException w:name="footer" w:semiHidden="0" w:qFormat="1"/>
    <w:lsdException w:name="caption" w:uiPriority="35" w:qFormat="1"/>
    <w:lsdException w:name="annotation reference" w:semiHidden="0" w:uiPriority="0" w:qFormat="1"/>
    <w:lsdException w:name="page number" w:semiHidden="0" w:unhideWhenUsed="0"/>
    <w:lsdException w:name="Title" w:semiHidden="0" w:uiPriority="1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Date" w:uiPriority="0"/>
    <w:lsdException w:name="Body Text Indent 2" w:semiHidden="0" w:unhideWhenUsed="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semiHidden="0" w:uiPriority="0" w:qFormat="1"/>
    <w:lsdException w:name="Normal Table" w:qFormat="1"/>
    <w:lsdException w:name="annotation subject" w:uiPriority="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spacing w:line="360" w:lineRule="auto"/>
      <w:ind w:firstLine="3540"/>
      <w:outlineLvl w:val="0"/>
    </w:pPr>
    <w:rPr>
      <w:rFonts w:ascii="Times New Roman" w:eastAsia="SimSun" w:hAnsi="Times New Roman" w:cs="Times New Roman"/>
      <w:b/>
      <w:bCs/>
      <w:sz w:val="24"/>
      <w:szCs w:val="20"/>
    </w:rPr>
  </w:style>
  <w:style w:type="paragraph" w:styleId="2">
    <w:name w:val="heading 2"/>
    <w:basedOn w:val="a"/>
    <w:next w:val="a"/>
    <w:link w:val="2Char"/>
    <w:uiPriority w:val="99"/>
    <w:qFormat/>
    <w:pPr>
      <w:keepNext/>
      <w:keepLines/>
      <w:spacing w:before="260" w:after="260" w:line="416" w:lineRule="auto"/>
      <w:outlineLvl w:val="1"/>
    </w:pPr>
    <w:rPr>
      <w:rFonts w:ascii="Arial" w:eastAsia="SimHei"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rPr>
      <w:b/>
      <w:bCs/>
      <w:kern w:val="0"/>
      <w:sz w:val="20"/>
      <w:szCs w:val="20"/>
    </w:rPr>
  </w:style>
  <w:style w:type="paragraph" w:styleId="a4">
    <w:name w:val="annotation text"/>
    <w:basedOn w:val="a"/>
    <w:link w:val="Char0"/>
    <w:unhideWhenUsed/>
    <w:pPr>
      <w:jc w:val="left"/>
    </w:pPr>
  </w:style>
  <w:style w:type="paragraph" w:styleId="a5">
    <w:name w:val="Document Map"/>
    <w:basedOn w:val="a"/>
    <w:link w:val="Char1"/>
    <w:semiHidden/>
    <w:unhideWhenUsed/>
    <w:rPr>
      <w:rFonts w:ascii="Times New Roman" w:hAnsi="Times New Roman"/>
      <w:kern w:val="0"/>
      <w:sz w:val="20"/>
      <w:szCs w:val="20"/>
    </w:rPr>
  </w:style>
  <w:style w:type="paragraph" w:styleId="a6">
    <w:name w:val="Body Text"/>
    <w:basedOn w:val="a"/>
    <w:link w:val="Char2"/>
    <w:semiHidden/>
    <w:unhideWhenUsed/>
    <w:pPr>
      <w:spacing w:after="120"/>
    </w:pPr>
    <w:rPr>
      <w:rFonts w:ascii="Times New Roman" w:hAnsi="Times New Roman"/>
      <w:kern w:val="0"/>
      <w:sz w:val="28"/>
      <w:szCs w:val="20"/>
    </w:rPr>
  </w:style>
  <w:style w:type="paragraph" w:styleId="a7">
    <w:name w:val="Body Text Indent"/>
    <w:basedOn w:val="a"/>
    <w:link w:val="Char3"/>
    <w:semiHidden/>
    <w:unhideWhenUsed/>
    <w:pPr>
      <w:spacing w:after="120"/>
      <w:ind w:leftChars="200" w:left="420"/>
    </w:pPr>
    <w:rPr>
      <w:rFonts w:ascii="Times New Roman" w:hAnsi="Times New Roman"/>
      <w:kern w:val="0"/>
      <w:sz w:val="24"/>
      <w:szCs w:val="20"/>
    </w:rPr>
  </w:style>
  <w:style w:type="paragraph" w:styleId="a8">
    <w:name w:val="Date"/>
    <w:basedOn w:val="a"/>
    <w:next w:val="a"/>
    <w:link w:val="Char4"/>
    <w:semiHidden/>
    <w:unhideWhenUsed/>
    <w:pPr>
      <w:ind w:leftChars="2500" w:left="100"/>
    </w:pPr>
    <w:rPr>
      <w:rFonts w:ascii="Times New Roman" w:hAnsi="Times New Roman"/>
      <w:kern w:val="0"/>
      <w:sz w:val="20"/>
      <w:szCs w:val="20"/>
    </w:rPr>
  </w:style>
  <w:style w:type="paragraph" w:styleId="20">
    <w:name w:val="Body Text Indent 2"/>
    <w:basedOn w:val="a"/>
    <w:link w:val="2Char0"/>
    <w:uiPriority w:val="99"/>
    <w:pPr>
      <w:spacing w:line="360" w:lineRule="auto"/>
      <w:ind w:firstLineChars="200" w:firstLine="480"/>
    </w:pPr>
    <w:rPr>
      <w:rFonts w:ascii="SimSun" w:eastAsia="SimSun" w:hAnsi="SimSun" w:cs="Times New Roman"/>
      <w:kern w:val="0"/>
      <w:sz w:val="24"/>
      <w:szCs w:val="24"/>
    </w:rPr>
  </w:style>
  <w:style w:type="paragraph" w:styleId="a9">
    <w:name w:val="Balloon Text"/>
    <w:basedOn w:val="a"/>
    <w:link w:val="Char5"/>
    <w:uiPriority w:val="99"/>
    <w:unhideWhenUsed/>
    <w:qFormat/>
    <w:rPr>
      <w:sz w:val="18"/>
      <w:szCs w:val="18"/>
    </w:rPr>
  </w:style>
  <w:style w:type="paragraph" w:styleId="aa">
    <w:name w:val="footer"/>
    <w:basedOn w:val="a"/>
    <w:link w:val="Char6"/>
    <w:uiPriority w:val="99"/>
    <w:unhideWhenUsed/>
    <w:qFormat/>
    <w:pPr>
      <w:tabs>
        <w:tab w:val="center" w:pos="4153"/>
        <w:tab w:val="right" w:pos="8306"/>
      </w:tabs>
      <w:snapToGrid w:val="0"/>
      <w:jc w:val="left"/>
    </w:pPr>
    <w:rPr>
      <w:sz w:val="18"/>
      <w:szCs w:val="18"/>
    </w:rPr>
  </w:style>
  <w:style w:type="paragraph" w:styleId="ab">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semiHidden/>
    <w:unhideWhenUsed/>
    <w:pPr>
      <w:spacing w:after="120"/>
      <w:ind w:leftChars="200" w:left="420"/>
    </w:pPr>
    <w:rPr>
      <w:rFonts w:ascii="SimSun" w:hAnsi="SimSun"/>
      <w:kern w:val="0"/>
      <w:sz w:val="24"/>
      <w:szCs w:val="20"/>
    </w:rPr>
  </w:style>
  <w:style w:type="paragraph" w:styleId="ac">
    <w:name w:val="Normal (Web)"/>
    <w:basedOn w:val="a"/>
    <w:unhideWhenUsed/>
    <w:qFormat/>
    <w:pPr>
      <w:widowControl/>
      <w:spacing w:before="100" w:beforeAutospacing="1" w:after="100" w:afterAutospacing="1"/>
      <w:jc w:val="left"/>
    </w:pPr>
    <w:rPr>
      <w:rFonts w:ascii="SimSun" w:eastAsia="SimSun" w:hAnsi="SimSun" w:cs="SimSun"/>
      <w:kern w:val="0"/>
      <w:sz w:val="24"/>
      <w:szCs w:val="24"/>
    </w:rPr>
  </w:style>
  <w:style w:type="character" w:styleId="ad">
    <w:name w:val="Strong"/>
    <w:uiPriority w:val="22"/>
    <w:qFormat/>
    <w:rPr>
      <w:b/>
      <w:bCs/>
    </w:rPr>
  </w:style>
  <w:style w:type="character" w:styleId="ae">
    <w:name w:val="page number"/>
    <w:uiPriority w:val="99"/>
  </w:style>
  <w:style w:type="character" w:styleId="af">
    <w:name w:val="annotation reference"/>
    <w:basedOn w:val="a0"/>
    <w:unhideWhenUsed/>
    <w:qFormat/>
    <w:rPr>
      <w:sz w:val="21"/>
      <w:szCs w:val="21"/>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firstLineChars="200" w:firstLine="420"/>
    </w:pPr>
  </w:style>
  <w:style w:type="character" w:customStyle="1" w:styleId="Char7">
    <w:name w:val="머리글 Char"/>
    <w:basedOn w:val="a0"/>
    <w:link w:val="ab"/>
    <w:uiPriority w:val="99"/>
    <w:qFormat/>
    <w:rPr>
      <w:sz w:val="18"/>
      <w:szCs w:val="18"/>
    </w:rPr>
  </w:style>
  <w:style w:type="character" w:customStyle="1" w:styleId="Char6">
    <w:name w:val="바닥글 Char"/>
    <w:basedOn w:val="a0"/>
    <w:link w:val="aa"/>
    <w:uiPriority w:val="99"/>
    <w:qFormat/>
    <w:rPr>
      <w:sz w:val="18"/>
      <w:szCs w:val="18"/>
    </w:rPr>
  </w:style>
  <w:style w:type="character" w:customStyle="1" w:styleId="Char5">
    <w:name w:val="풍선 도움말 텍스트 Char"/>
    <w:basedOn w:val="a0"/>
    <w:link w:val="a9"/>
    <w:uiPriority w:val="99"/>
    <w:qFormat/>
    <w:rPr>
      <w:sz w:val="18"/>
      <w:szCs w:val="18"/>
    </w:rPr>
  </w:style>
  <w:style w:type="character" w:customStyle="1" w:styleId="1Char">
    <w:name w:val="제목 1 Char"/>
    <w:basedOn w:val="a0"/>
    <w:link w:val="1"/>
    <w:rPr>
      <w:rFonts w:ascii="Times New Roman" w:eastAsia="SimSun" w:hAnsi="Times New Roman" w:cs="Times New Roman"/>
      <w:b/>
      <w:bCs/>
      <w:kern w:val="2"/>
      <w:sz w:val="24"/>
    </w:rPr>
  </w:style>
  <w:style w:type="character" w:customStyle="1" w:styleId="2Char">
    <w:name w:val="제목 2 Char"/>
    <w:basedOn w:val="a0"/>
    <w:link w:val="2"/>
    <w:uiPriority w:val="99"/>
    <w:rPr>
      <w:rFonts w:ascii="Arial" w:eastAsia="SimHei" w:hAnsi="Arial" w:cs="Times New Roman"/>
      <w:b/>
      <w:bCs/>
      <w:kern w:val="2"/>
      <w:sz w:val="32"/>
      <w:szCs w:val="32"/>
    </w:rPr>
  </w:style>
  <w:style w:type="table" w:customStyle="1" w:styleId="10">
    <w:name w:val="网格型1"/>
    <w:basedOn w:val="a1"/>
    <w:uiPriority w:val="9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批注文字 Char"/>
    <w:basedOn w:val="a0"/>
    <w:qFormat/>
  </w:style>
  <w:style w:type="paragraph" w:customStyle="1" w:styleId="11">
    <w:name w:val="批注主题1"/>
    <w:basedOn w:val="a4"/>
    <w:next w:val="a4"/>
    <w:unhideWhenUsed/>
    <w:rPr>
      <w:b/>
      <w:bCs/>
    </w:rPr>
  </w:style>
  <w:style w:type="character" w:customStyle="1" w:styleId="Char">
    <w:name w:val="메모 주제 Char"/>
    <w:basedOn w:val="Char8"/>
    <w:link w:val="a3"/>
    <w:qFormat/>
    <w:rPr>
      <w:b/>
      <w:bCs/>
    </w:rPr>
  </w:style>
  <w:style w:type="character" w:customStyle="1" w:styleId="3Char">
    <w:name w:val="본문 들여쓰기 3 Char"/>
    <w:link w:val="3"/>
    <w:rPr>
      <w:rFonts w:ascii="SimSun" w:hAnsi="SimSun"/>
      <w:sz w:val="24"/>
    </w:rPr>
  </w:style>
  <w:style w:type="character" w:customStyle="1" w:styleId="Char4">
    <w:name w:val="날짜 Char"/>
    <w:link w:val="a8"/>
    <w:rPr>
      <w:rFonts w:ascii="Times New Roman" w:hAnsi="Times New Roman"/>
    </w:rPr>
  </w:style>
  <w:style w:type="character" w:customStyle="1" w:styleId="Char2">
    <w:name w:val="본문 Char"/>
    <w:link w:val="a6"/>
    <w:rPr>
      <w:rFonts w:ascii="Times New Roman" w:hAnsi="Times New Roman"/>
      <w:sz w:val="28"/>
    </w:rPr>
  </w:style>
  <w:style w:type="character" w:customStyle="1" w:styleId="Char3">
    <w:name w:val="본문 들여쓰기 Char"/>
    <w:link w:val="a7"/>
    <w:rPr>
      <w:rFonts w:ascii="Times New Roman" w:hAnsi="Times New Roman"/>
      <w:sz w:val="24"/>
    </w:rPr>
  </w:style>
  <w:style w:type="character" w:customStyle="1" w:styleId="2Char0">
    <w:name w:val="본문 들여쓰기 2 Char"/>
    <w:link w:val="20"/>
    <w:uiPriority w:val="99"/>
    <w:qFormat/>
    <w:rPr>
      <w:rFonts w:ascii="SimSun" w:eastAsia="SimSun" w:hAnsi="SimSun" w:cs="Times New Roman"/>
      <w:sz w:val="24"/>
      <w:szCs w:val="24"/>
    </w:rPr>
  </w:style>
  <w:style w:type="character" w:customStyle="1" w:styleId="Char1">
    <w:name w:val="문서 구조 Char"/>
    <w:link w:val="a5"/>
    <w:semiHidden/>
    <w:rPr>
      <w:rFonts w:ascii="Times New Roman" w:hAnsi="Times New Roman"/>
      <w:shd w:val="clear" w:color="auto" w:fill="000080"/>
    </w:rPr>
  </w:style>
  <w:style w:type="paragraph" w:customStyle="1" w:styleId="12">
    <w:name w:val="文档结构图1"/>
    <w:basedOn w:val="a"/>
    <w:next w:val="a5"/>
    <w:semiHidden/>
    <w:pPr>
      <w:shd w:val="clear" w:color="auto" w:fill="000080"/>
    </w:pPr>
    <w:rPr>
      <w:rFonts w:ascii="Times New Roman" w:hAnsi="Times New Roman"/>
    </w:rPr>
  </w:style>
  <w:style w:type="character" w:customStyle="1" w:styleId="Char10">
    <w:name w:val="文档结构图 Char1"/>
    <w:basedOn w:val="a0"/>
    <w:uiPriority w:val="99"/>
    <w:semiHidden/>
    <w:rPr>
      <w:rFonts w:ascii="SimSun" w:eastAsia="SimSun"/>
      <w:sz w:val="18"/>
      <w:szCs w:val="18"/>
    </w:rPr>
  </w:style>
  <w:style w:type="paragraph" w:customStyle="1" w:styleId="13">
    <w:name w:val="正文文本1"/>
    <w:basedOn w:val="a"/>
    <w:next w:val="a6"/>
    <w:rPr>
      <w:rFonts w:ascii="Times New Roman" w:hAnsi="Times New Roman"/>
      <w:sz w:val="28"/>
    </w:rPr>
  </w:style>
  <w:style w:type="character" w:customStyle="1" w:styleId="Char11">
    <w:name w:val="正文文本 Char1"/>
    <w:basedOn w:val="a0"/>
    <w:uiPriority w:val="99"/>
    <w:semiHidden/>
  </w:style>
  <w:style w:type="paragraph" w:customStyle="1" w:styleId="14">
    <w:name w:val="日期1"/>
    <w:basedOn w:val="a"/>
    <w:next w:val="a"/>
    <w:pPr>
      <w:ind w:leftChars="2500" w:left="100"/>
    </w:pPr>
    <w:rPr>
      <w:rFonts w:ascii="Times New Roman" w:hAnsi="Times New Roman"/>
    </w:rPr>
  </w:style>
  <w:style w:type="character" w:customStyle="1" w:styleId="Char12">
    <w:name w:val="日期 Char1"/>
    <w:basedOn w:val="a0"/>
    <w:uiPriority w:val="99"/>
    <w:semiHidden/>
  </w:style>
  <w:style w:type="character" w:customStyle="1" w:styleId="2Char1">
    <w:name w:val="正文文本缩进 2 Char1"/>
    <w:basedOn w:val="a0"/>
    <w:uiPriority w:val="99"/>
    <w:semiHidden/>
    <w:rPr>
      <w:kern w:val="2"/>
      <w:sz w:val="21"/>
      <w:szCs w:val="22"/>
    </w:rPr>
  </w:style>
  <w:style w:type="paragraph" w:customStyle="1" w:styleId="15">
    <w:name w:val="正文文本缩进1"/>
    <w:basedOn w:val="a"/>
    <w:next w:val="a7"/>
    <w:rPr>
      <w:rFonts w:ascii="Times New Roman" w:hAnsi="Times New Roman"/>
      <w:sz w:val="24"/>
    </w:rPr>
  </w:style>
  <w:style w:type="character" w:customStyle="1" w:styleId="Char13">
    <w:name w:val="正文文本缩进 Char1"/>
    <w:basedOn w:val="a0"/>
    <w:uiPriority w:val="99"/>
    <w:semiHidden/>
  </w:style>
  <w:style w:type="paragraph" w:customStyle="1" w:styleId="31">
    <w:name w:val="正文文本缩进 31"/>
    <w:basedOn w:val="a"/>
    <w:next w:val="3"/>
    <w:pPr>
      <w:spacing w:line="440" w:lineRule="exact"/>
      <w:ind w:firstLineChars="200" w:firstLine="480"/>
    </w:pPr>
    <w:rPr>
      <w:rFonts w:ascii="SimSun" w:hAnsi="SimSun"/>
      <w:sz w:val="24"/>
    </w:rPr>
  </w:style>
  <w:style w:type="character" w:customStyle="1" w:styleId="3Char1">
    <w:name w:val="正文文本缩进 3 Char1"/>
    <w:basedOn w:val="a0"/>
    <w:uiPriority w:val="99"/>
    <w:semiHidden/>
    <w:rPr>
      <w:sz w:val="16"/>
      <w:szCs w:val="16"/>
    </w:rPr>
  </w:style>
  <w:style w:type="paragraph" w:customStyle="1" w:styleId="16">
    <w:name w:val="修订1"/>
    <w:uiPriority w:val="99"/>
    <w:unhideWhenUsed/>
    <w:qFormat/>
    <w:rPr>
      <w:rFonts w:ascii="Calibri" w:hAnsi="Calibri"/>
      <w:kern w:val="2"/>
      <w:sz w:val="21"/>
      <w:szCs w:val="22"/>
    </w:rPr>
  </w:style>
  <w:style w:type="paragraph" w:customStyle="1" w:styleId="17">
    <w:name w:val="列出段落1"/>
    <w:basedOn w:val="a"/>
    <w:uiPriority w:val="34"/>
    <w:unhideWhenUsed/>
    <w:pPr>
      <w:ind w:firstLineChars="200" w:firstLine="420"/>
    </w:pPr>
    <w:rPr>
      <w:rFonts w:ascii="Calibri" w:eastAsia="SimSun" w:hAnsi="Calibri" w:cs="Times New Roman"/>
    </w:rPr>
  </w:style>
  <w:style w:type="paragraph" w:customStyle="1" w:styleId="18">
    <w:name w:val="无间隔1"/>
    <w:uiPriority w:val="1"/>
    <w:qFormat/>
    <w:pPr>
      <w:widowControl w:val="0"/>
      <w:jc w:val="both"/>
    </w:pPr>
    <w:rPr>
      <w:rFonts w:ascii="Calibri" w:hAnsi="Calibri"/>
      <w:kern w:val="2"/>
      <w:sz w:val="21"/>
      <w:szCs w:val="22"/>
    </w:rPr>
  </w:style>
  <w:style w:type="paragraph" w:customStyle="1" w:styleId="CharCharCharCharCharCharChar">
    <w:name w:val="Char Char Char Char Char Char Char"/>
    <w:basedOn w:val="a5"/>
    <w:semiHidden/>
    <w:pPr>
      <w:shd w:val="clear" w:color="auto" w:fill="000080"/>
      <w:adjustRightInd w:val="0"/>
      <w:spacing w:line="360" w:lineRule="auto"/>
      <w:ind w:left="1276"/>
      <w:jc w:val="center"/>
      <w:outlineLvl w:val="3"/>
    </w:pPr>
    <w:rPr>
      <w:rFonts w:ascii="Tahoma" w:hAnsi="Tahoma"/>
      <w:kern w:val="2"/>
      <w:sz w:val="24"/>
      <w:szCs w:val="24"/>
    </w:rPr>
  </w:style>
  <w:style w:type="paragraph" w:customStyle="1" w:styleId="Char9">
    <w:name w:val="Char"/>
    <w:basedOn w:val="a"/>
    <w:pPr>
      <w:widowControl/>
      <w:spacing w:line="360" w:lineRule="auto"/>
      <w:jc w:val="left"/>
    </w:pPr>
    <w:rPr>
      <w:rFonts w:ascii="Verdana" w:eastAsia="SimSun" w:hAnsi="Verdana" w:cs="Times New Roman"/>
      <w:kern w:val="0"/>
      <w:szCs w:val="20"/>
      <w:lang w:eastAsia="en-US"/>
    </w:rPr>
  </w:style>
  <w:style w:type="paragraph" w:customStyle="1" w:styleId="110">
    <w:name w:val="列出段落11"/>
    <w:basedOn w:val="a"/>
    <w:uiPriority w:val="99"/>
    <w:qFormat/>
    <w:pPr>
      <w:ind w:firstLineChars="200" w:firstLine="420"/>
    </w:pPr>
    <w:rPr>
      <w:rFonts w:ascii="Calibri" w:eastAsia="SimSun" w:hAnsi="Calibri" w:cs="Calibri"/>
      <w:szCs w:val="21"/>
    </w:rPr>
  </w:style>
  <w:style w:type="paragraph" w:customStyle="1" w:styleId="p0">
    <w:name w:val="p0"/>
    <w:basedOn w:val="a"/>
    <w:pPr>
      <w:widowControl/>
    </w:pPr>
    <w:rPr>
      <w:rFonts w:ascii="Calibri" w:eastAsia="SimSun" w:hAnsi="Calibri" w:cs="Calibri"/>
      <w:kern w:val="0"/>
      <w:szCs w:val="21"/>
    </w:rPr>
  </w:style>
  <w:style w:type="paragraph" w:customStyle="1" w:styleId="21">
    <w:name w:val="列出段落2"/>
    <w:basedOn w:val="a"/>
    <w:pPr>
      <w:ind w:firstLineChars="200" w:firstLine="420"/>
    </w:pPr>
    <w:rPr>
      <w:rFonts w:ascii="Calibri" w:eastAsia="SimSun" w:hAnsi="Calibri" w:cs="Calibri"/>
      <w:szCs w:val="21"/>
    </w:rPr>
  </w:style>
  <w:style w:type="paragraph" w:customStyle="1" w:styleId="30">
    <w:name w:val="列出段落3"/>
    <w:basedOn w:val="a"/>
    <w:pPr>
      <w:ind w:firstLineChars="200" w:firstLine="420"/>
    </w:pPr>
    <w:rPr>
      <w:rFonts w:ascii="Calibri" w:eastAsia="SimSun" w:hAnsi="Calibri" w:cs="Calibri"/>
      <w:szCs w:val="21"/>
    </w:rPr>
  </w:style>
  <w:style w:type="character" w:customStyle="1" w:styleId="Char0">
    <w:name w:val="메모 텍스트 Char"/>
    <w:basedOn w:val="a0"/>
    <w:link w:val="a4"/>
    <w:rPr>
      <w:kern w:val="2"/>
      <w:sz w:val="21"/>
      <w:szCs w:val="22"/>
    </w:rPr>
  </w:style>
  <w:style w:type="character" w:customStyle="1" w:styleId="Char14">
    <w:name w:val="批注主题 Char1"/>
    <w:basedOn w:val="Char0"/>
    <w:uiPriority w:val="99"/>
    <w:semiHidden/>
    <w:rPr>
      <w:b/>
      <w:bCs/>
      <w:kern w:val="2"/>
      <w:sz w:val="21"/>
      <w:szCs w:val="22"/>
    </w:rPr>
  </w:style>
  <w:style w:type="character" w:customStyle="1" w:styleId="3Char2">
    <w:name w:val="正文文本缩进 3 Char2"/>
    <w:basedOn w:val="a0"/>
    <w:uiPriority w:val="99"/>
    <w:semiHidden/>
    <w:rPr>
      <w:kern w:val="2"/>
      <w:sz w:val="16"/>
      <w:szCs w:val="16"/>
    </w:rPr>
  </w:style>
  <w:style w:type="character" w:customStyle="1" w:styleId="Char20">
    <w:name w:val="日期 Char2"/>
    <w:basedOn w:val="a0"/>
    <w:uiPriority w:val="99"/>
    <w:semiHidden/>
    <w:rPr>
      <w:kern w:val="2"/>
      <w:sz w:val="21"/>
      <w:szCs w:val="22"/>
    </w:rPr>
  </w:style>
  <w:style w:type="character" w:customStyle="1" w:styleId="Char21">
    <w:name w:val="正文文本 Char2"/>
    <w:basedOn w:val="a0"/>
    <w:uiPriority w:val="99"/>
    <w:semiHidden/>
    <w:rPr>
      <w:kern w:val="2"/>
      <w:sz w:val="21"/>
      <w:szCs w:val="22"/>
    </w:rPr>
  </w:style>
  <w:style w:type="character" w:customStyle="1" w:styleId="Char22">
    <w:name w:val="正文文本缩进 Char2"/>
    <w:basedOn w:val="a0"/>
    <w:uiPriority w:val="99"/>
    <w:semiHidden/>
    <w:rPr>
      <w:kern w:val="2"/>
      <w:sz w:val="21"/>
      <w:szCs w:val="22"/>
    </w:rPr>
  </w:style>
  <w:style w:type="character" w:customStyle="1" w:styleId="Char23">
    <w:name w:val="文档结构图 Char2"/>
    <w:basedOn w:val="a0"/>
    <w:uiPriority w:val="99"/>
    <w:semiHidden/>
    <w:rPr>
      <w:rFonts w:ascii="SimSun" w:eastAsia="SimSun"/>
      <w:kern w:val="2"/>
      <w:sz w:val="18"/>
      <w:szCs w:val="18"/>
    </w:rPr>
  </w:style>
  <w:style w:type="paragraph" w:customStyle="1" w:styleId="22">
    <w:name w:val="修订2"/>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F1108-B389-4A4F-9F1A-6D1A4D8B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5556</Words>
  <Characters>31671</Characters>
  <Application>Microsoft Office Word</Application>
  <DocSecurity>0</DocSecurity>
  <Lines>263</Lines>
  <Paragraphs>74</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37153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hzpc</dc:creator>
  <cp:lastModifiedBy>대한화장품협회</cp:lastModifiedBy>
  <cp:revision>5</cp:revision>
  <cp:lastPrinted>2019-01-08T05:24:00Z</cp:lastPrinted>
  <dcterms:created xsi:type="dcterms:W3CDTF">2019-01-02T06:36:00Z</dcterms:created>
  <dcterms:modified xsi:type="dcterms:W3CDTF">2019-01-08T06:03:00Z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