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7D0" w:rsidRPr="004977D0" w:rsidRDefault="004977D0" w:rsidP="004977D0">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4977D0">
        <w:rPr>
          <w:rFonts w:ascii="Microsoft YaHei" w:eastAsia="Microsoft YaHei" w:hAnsi="Microsoft YaHei" w:cs="굴림" w:hint="eastAsia"/>
          <w:color w:val="333333"/>
          <w:kern w:val="0"/>
          <w:sz w:val="39"/>
          <w:szCs w:val="39"/>
          <w:lang w:eastAsia="zh-CN"/>
        </w:rPr>
        <w:t>关于发布化妆品注册备案资料提交技术指南（试行）的通告（2021年第26号）</w:t>
      </w:r>
    </w:p>
    <w:tbl>
      <w:tblPr>
        <w:tblW w:w="0" w:type="auto"/>
        <w:tblCellMar>
          <w:left w:w="0" w:type="dxa"/>
          <w:right w:w="0" w:type="dxa"/>
        </w:tblCellMar>
        <w:tblLook w:val="04A0" w:firstRow="1" w:lastRow="0" w:firstColumn="1" w:lastColumn="0" w:noHBand="0" w:noVBand="1"/>
      </w:tblPr>
      <w:tblGrid>
        <w:gridCol w:w="6"/>
        <w:gridCol w:w="6"/>
      </w:tblGrid>
      <w:tr w:rsidR="004977D0" w:rsidRPr="004977D0" w:rsidTr="004977D0">
        <w:tc>
          <w:tcPr>
            <w:tcW w:w="0" w:type="auto"/>
            <w:tcBorders>
              <w:top w:val="nil"/>
              <w:left w:val="nil"/>
              <w:bottom w:val="nil"/>
              <w:right w:val="nil"/>
            </w:tcBorders>
            <w:tcMar>
              <w:top w:w="60" w:type="dxa"/>
              <w:left w:w="0" w:type="dxa"/>
              <w:bottom w:w="0" w:type="dxa"/>
              <w:right w:w="0" w:type="dxa"/>
            </w:tcMar>
            <w:vAlign w:val="center"/>
          </w:tcPr>
          <w:p w:rsidR="004977D0" w:rsidRPr="004977D0" w:rsidRDefault="004977D0" w:rsidP="004977D0">
            <w:pPr>
              <w:widowControl/>
              <w:wordWrap/>
              <w:autoSpaceDE/>
              <w:autoSpaceDN/>
              <w:spacing w:after="0" w:line="240" w:lineRule="auto"/>
              <w:jc w:val="left"/>
              <w:rPr>
                <w:rFonts w:ascii="굴림" w:eastAsia="굴림" w:hAnsi="굴림" w:cs="굴림"/>
                <w:kern w:val="0"/>
                <w:sz w:val="24"/>
                <w:szCs w:val="24"/>
                <w:lang w:eastAsia="zh-CN"/>
              </w:rPr>
            </w:pPr>
          </w:p>
        </w:tc>
        <w:tc>
          <w:tcPr>
            <w:tcW w:w="0" w:type="auto"/>
            <w:tcBorders>
              <w:top w:val="nil"/>
              <w:left w:val="nil"/>
              <w:bottom w:val="nil"/>
              <w:right w:val="nil"/>
            </w:tcBorders>
            <w:vAlign w:val="center"/>
          </w:tcPr>
          <w:p w:rsidR="004977D0" w:rsidRPr="004977D0" w:rsidRDefault="004977D0" w:rsidP="004977D0">
            <w:pPr>
              <w:widowControl/>
              <w:wordWrap/>
              <w:autoSpaceDE/>
              <w:autoSpaceDN/>
              <w:spacing w:after="0" w:line="240" w:lineRule="auto"/>
              <w:jc w:val="left"/>
              <w:rPr>
                <w:rFonts w:ascii="굴림" w:eastAsia="굴림" w:hAnsi="굴림" w:cs="굴림"/>
                <w:kern w:val="0"/>
                <w:sz w:val="24"/>
                <w:szCs w:val="24"/>
                <w:lang w:eastAsia="zh-CN"/>
              </w:rPr>
            </w:pPr>
          </w:p>
        </w:tc>
      </w:tr>
    </w:tbl>
    <w:p w:rsidR="004977D0" w:rsidRPr="004977D0" w:rsidRDefault="004977D0" w:rsidP="004977D0">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lang w:eastAsia="zh-CN"/>
        </w:rPr>
      </w:pPr>
      <w:r w:rsidRPr="004977D0">
        <w:rPr>
          <w:rFonts w:ascii="Microsoft YaHei" w:eastAsia="Microsoft YaHei" w:hAnsi="Microsoft YaHei" w:cs="굴림" w:hint="eastAsia"/>
          <w:color w:val="919191"/>
          <w:kern w:val="0"/>
          <w:sz w:val="21"/>
          <w:szCs w:val="21"/>
          <w:lang w:eastAsia="zh-CN"/>
        </w:rPr>
        <w:t>发布时间：2021-04-25</w:t>
      </w:r>
    </w:p>
    <w:p w:rsidR="004977D0" w:rsidRPr="004977D0" w:rsidRDefault="004977D0" w:rsidP="004977D0">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p>
    <w:p w:rsidR="005F601B" w:rsidRDefault="004977D0" w:rsidP="005F601B">
      <w:pPr>
        <w:widowControl/>
        <w:shd w:val="clear" w:color="auto" w:fill="FFFFFF"/>
        <w:wordWrap/>
        <w:autoSpaceDE/>
        <w:autoSpaceDN/>
        <w:spacing w:after="0" w:line="480" w:lineRule="atLeast"/>
        <w:ind w:firstLine="480"/>
        <w:jc w:val="left"/>
        <w:rPr>
          <w:rFonts w:ascii="Microsoft YaHei" w:hAnsi="Microsoft YaHei" w:cs="굴림"/>
          <w:color w:val="000000"/>
          <w:kern w:val="0"/>
          <w:sz w:val="24"/>
          <w:szCs w:val="24"/>
          <w:lang w:eastAsia="zh-CN"/>
        </w:rPr>
      </w:pPr>
      <w:r w:rsidRPr="004977D0">
        <w:rPr>
          <w:rFonts w:ascii="Microsoft YaHei" w:eastAsia="Microsoft YaHei" w:hAnsi="Microsoft YaHei" w:cs="굴림" w:hint="eastAsia"/>
          <w:color w:val="000000"/>
          <w:kern w:val="0"/>
          <w:sz w:val="24"/>
          <w:szCs w:val="24"/>
          <w:lang w:eastAsia="zh-CN"/>
        </w:rPr>
        <w:t>为指导化妆品和新原料注册人、备案人规范开展注册备案和提交注册备案资料，依据《化妆品监督管理条例》《化妆品注册备案管理办法》《化妆品注册备案资料管理规定》《化妆品新原料注册备案资料管理规定》等相关规定，国家药监局组织制定了《化妆品注册备案资料提交技术指南（试行）》，现予发布。</w:t>
      </w:r>
    </w:p>
    <w:p w:rsidR="004977D0" w:rsidRPr="004977D0" w:rsidRDefault="004977D0" w:rsidP="005F601B">
      <w:pPr>
        <w:widowControl/>
        <w:shd w:val="clear" w:color="auto" w:fill="FFFFFF"/>
        <w:wordWrap/>
        <w:autoSpaceDE/>
        <w:autoSpaceDN/>
        <w:spacing w:after="0" w:line="480" w:lineRule="atLeast"/>
        <w:ind w:firstLine="480"/>
        <w:jc w:val="left"/>
        <w:rPr>
          <w:rFonts w:ascii="Microsoft YaHei" w:eastAsia="Microsoft YaHei" w:hAnsi="Microsoft YaHei" w:cs="굴림"/>
          <w:color w:val="000000"/>
          <w:kern w:val="0"/>
          <w:sz w:val="24"/>
          <w:szCs w:val="24"/>
          <w:lang w:eastAsia="zh-CN"/>
        </w:rPr>
      </w:pPr>
      <w:r w:rsidRPr="004977D0">
        <w:rPr>
          <w:rFonts w:ascii="Microsoft YaHei" w:eastAsia="Microsoft YaHei" w:hAnsi="Microsoft YaHei" w:cs="굴림" w:hint="eastAsia"/>
          <w:color w:val="000000"/>
          <w:kern w:val="0"/>
          <w:sz w:val="24"/>
          <w:szCs w:val="24"/>
          <w:lang w:eastAsia="zh-CN"/>
        </w:rPr>
        <w:br/>
        <w:t xml:space="preserve">　　特此通告。</w:t>
      </w:r>
      <w:r w:rsidRPr="004977D0">
        <w:rPr>
          <w:rFonts w:ascii="Microsoft YaHei" w:eastAsia="Microsoft YaHei" w:hAnsi="Microsoft YaHei" w:cs="굴림" w:hint="eastAsia"/>
          <w:color w:val="000000"/>
          <w:kern w:val="0"/>
          <w:sz w:val="24"/>
          <w:szCs w:val="24"/>
          <w:lang w:eastAsia="zh-CN"/>
        </w:rPr>
        <w:br/>
        <w:t xml:space="preserve">　　</w:t>
      </w:r>
      <w:r w:rsidRPr="004977D0">
        <w:rPr>
          <w:rFonts w:ascii="Microsoft YaHei" w:eastAsia="Microsoft YaHei" w:hAnsi="Microsoft YaHei" w:cs="굴림" w:hint="eastAsia"/>
          <w:color w:val="000000"/>
          <w:kern w:val="0"/>
          <w:sz w:val="24"/>
          <w:szCs w:val="24"/>
          <w:lang w:eastAsia="zh-CN"/>
        </w:rPr>
        <w:br/>
        <w:t xml:space="preserve">　　附件：化妆品注册备案资料提交技术指南（试行）</w:t>
      </w:r>
    </w:p>
    <w:p w:rsidR="005F601B" w:rsidRDefault="004977D0" w:rsidP="004977D0">
      <w:pPr>
        <w:widowControl/>
        <w:shd w:val="clear" w:color="auto" w:fill="FFFFFF"/>
        <w:wordWrap/>
        <w:autoSpaceDE/>
        <w:autoSpaceDN/>
        <w:spacing w:after="240" w:line="480" w:lineRule="atLeast"/>
        <w:jc w:val="right"/>
        <w:rPr>
          <w:rFonts w:ascii="Microsoft YaHei" w:eastAsia="Microsoft YaHei" w:hAnsi="Microsoft YaHei" w:cs="굴림"/>
          <w:color w:val="000000"/>
          <w:kern w:val="0"/>
          <w:sz w:val="24"/>
          <w:szCs w:val="24"/>
          <w:lang w:eastAsia="zh-CN"/>
        </w:rPr>
      </w:pPr>
      <w:r w:rsidRPr="004977D0">
        <w:rPr>
          <w:rFonts w:ascii="Microsoft YaHei" w:eastAsia="Microsoft YaHei" w:hAnsi="Microsoft YaHei" w:cs="굴림" w:hint="eastAsia"/>
          <w:color w:val="000000"/>
          <w:kern w:val="0"/>
          <w:sz w:val="24"/>
          <w:szCs w:val="24"/>
          <w:lang w:eastAsia="zh-CN"/>
        </w:rPr>
        <w:br/>
        <w:t>                                                                                                                                                    国家药监局</w:t>
      </w:r>
      <w:r w:rsidRPr="004977D0">
        <w:rPr>
          <w:rFonts w:ascii="Microsoft YaHei" w:eastAsia="Microsoft YaHei" w:hAnsi="Microsoft YaHei" w:cs="굴림" w:hint="eastAsia"/>
          <w:color w:val="000000"/>
          <w:kern w:val="0"/>
          <w:sz w:val="24"/>
          <w:szCs w:val="24"/>
          <w:lang w:eastAsia="zh-CN"/>
        </w:rPr>
        <w:br/>
        <w:t>                                                                                                                                           　　2021年4月12日</w:t>
      </w:r>
    </w:p>
    <w:p w:rsidR="005F601B" w:rsidRDefault="005F601B">
      <w:pPr>
        <w:widowControl/>
        <w:wordWrap/>
        <w:autoSpaceDE/>
        <w:autoSpaceDN/>
        <w:rPr>
          <w:rFonts w:ascii="Microsoft YaHei" w:eastAsia="Microsoft YaHei" w:hAnsi="Microsoft YaHei" w:cs="굴림"/>
          <w:color w:val="000000"/>
          <w:kern w:val="0"/>
          <w:sz w:val="24"/>
          <w:szCs w:val="24"/>
          <w:lang w:eastAsia="zh-CN"/>
        </w:rPr>
      </w:pPr>
      <w:r>
        <w:rPr>
          <w:rFonts w:ascii="Microsoft YaHei" w:eastAsia="Microsoft YaHei" w:hAnsi="Microsoft YaHei" w:cs="굴림"/>
          <w:color w:val="000000"/>
          <w:kern w:val="0"/>
          <w:sz w:val="24"/>
          <w:szCs w:val="24"/>
          <w:lang w:eastAsia="zh-CN"/>
        </w:rPr>
        <w:br w:type="page"/>
      </w:r>
    </w:p>
    <w:p w:rsidR="00CE6F0C" w:rsidRDefault="00CE6F0C" w:rsidP="00CE6F0C">
      <w:pPr>
        <w:tabs>
          <w:tab w:val="left" w:pos="6480"/>
          <w:tab w:val="left" w:pos="7920"/>
        </w:tabs>
        <w:spacing w:line="240" w:lineRule="auto"/>
        <w:rPr>
          <w:rFonts w:ascii="SimHei" w:eastAsia="SimHei"/>
          <w:sz w:val="32"/>
          <w:szCs w:val="32"/>
          <w:lang w:eastAsia="zh-CN"/>
        </w:rPr>
      </w:pPr>
      <w:r>
        <w:rPr>
          <w:rFonts w:ascii="SimHei" w:eastAsia="SimHei" w:hAnsi="SimHei" w:hint="eastAsia"/>
          <w:sz w:val="32"/>
          <w:szCs w:val="32"/>
          <w:lang w:eastAsia="zh-CN"/>
        </w:rPr>
        <w:lastRenderedPageBreak/>
        <w:t>附件</w:t>
      </w:r>
    </w:p>
    <w:p w:rsidR="00CE6F0C" w:rsidRDefault="00CE6F0C" w:rsidP="00CE6F0C">
      <w:pPr>
        <w:adjustRightInd w:val="0"/>
        <w:snapToGrid w:val="0"/>
        <w:spacing w:line="560" w:lineRule="exact"/>
        <w:jc w:val="center"/>
        <w:rPr>
          <w:rFonts w:ascii="SimHei" w:eastAsia="SimHei" w:hAnsi="SimHei" w:cs="SimHei" w:hint="eastAsia"/>
          <w:sz w:val="40"/>
          <w:szCs w:val="40"/>
          <w:lang w:eastAsia="zh-CN"/>
        </w:rPr>
      </w:pPr>
    </w:p>
    <w:p w:rsidR="00CE6F0C" w:rsidRDefault="00CE6F0C" w:rsidP="00CE6F0C">
      <w:pPr>
        <w:adjustRightInd w:val="0"/>
        <w:snapToGrid w:val="0"/>
        <w:spacing w:line="560"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化妆品注册备案资料提交技术指南（试行）</w:t>
      </w:r>
    </w:p>
    <w:p w:rsidR="00CE6F0C" w:rsidRDefault="00CE6F0C" w:rsidP="00CE6F0C">
      <w:pPr>
        <w:adjustRightInd w:val="0"/>
        <w:snapToGrid w:val="0"/>
        <w:spacing w:line="560" w:lineRule="exact"/>
        <w:rPr>
          <w:rFonts w:ascii="Times New Roman" w:eastAsia="FangSong_GB2312" w:hAnsi="Times New Roman" w:cs="Times New Roman" w:hint="eastAsia"/>
          <w:sz w:val="32"/>
          <w:szCs w:val="32"/>
          <w:lang w:eastAsia="zh-CN"/>
        </w:rPr>
      </w:pPr>
    </w:p>
    <w:p w:rsidR="00CE6F0C" w:rsidRDefault="00CE6F0C" w:rsidP="00CE6F0C">
      <w:pPr>
        <w:adjustRightInd w:val="0"/>
        <w:snapToGrid w:val="0"/>
        <w:spacing w:line="560" w:lineRule="exact"/>
        <w:ind w:firstLineChars="200" w:firstLine="640"/>
        <w:rPr>
          <w:rFonts w:eastAsia="FangSong_GB2312"/>
          <w:sz w:val="32"/>
          <w:szCs w:val="32"/>
          <w:lang w:eastAsia="zh-CN"/>
        </w:rPr>
      </w:pPr>
      <w:r>
        <w:rPr>
          <w:rFonts w:eastAsia="FangSong_GB2312" w:hint="eastAsia"/>
          <w:sz w:val="32"/>
          <w:szCs w:val="32"/>
          <w:lang w:eastAsia="zh-CN"/>
        </w:rPr>
        <w:t>为指导化妆品和新原料注册人、备案人规范开展注册备案和提交注册备案资料，依据《化妆品监督管理条例》《化妆品注册备案管理办法》《化妆品注册备案资料管理规定》《化妆品新原料注册备案资料管理规定》等相关法规规定，制定本指南。</w:t>
      </w:r>
    </w:p>
    <w:p w:rsidR="00CE6F0C" w:rsidRDefault="00CE6F0C" w:rsidP="00CE6F0C">
      <w:pPr>
        <w:adjustRightInd w:val="0"/>
        <w:snapToGrid w:val="0"/>
        <w:spacing w:line="560" w:lineRule="exact"/>
        <w:ind w:firstLineChars="200" w:firstLine="640"/>
        <w:rPr>
          <w:rFonts w:eastAsia="SimHei"/>
          <w:sz w:val="32"/>
          <w:szCs w:val="32"/>
          <w:lang w:eastAsia="zh-CN"/>
        </w:rPr>
      </w:pPr>
      <w:r>
        <w:rPr>
          <w:rFonts w:eastAsia="SimHei" w:hint="eastAsia"/>
          <w:sz w:val="32"/>
          <w:szCs w:val="32"/>
          <w:lang w:eastAsia="zh-CN"/>
        </w:rPr>
        <w:t>一、适用范围</w:t>
      </w:r>
    </w:p>
    <w:p w:rsidR="00CE6F0C" w:rsidRDefault="00CE6F0C" w:rsidP="00CE6F0C">
      <w:pPr>
        <w:adjustRightInd w:val="0"/>
        <w:snapToGrid w:val="0"/>
        <w:spacing w:line="560" w:lineRule="exact"/>
        <w:ind w:firstLineChars="200" w:firstLine="640"/>
        <w:rPr>
          <w:rFonts w:eastAsia="FangSong_GB2312"/>
          <w:sz w:val="32"/>
          <w:szCs w:val="32"/>
          <w:lang w:eastAsia="zh-CN"/>
        </w:rPr>
      </w:pPr>
      <w:r>
        <w:rPr>
          <w:rFonts w:eastAsia="FangSong_GB2312" w:hint="eastAsia"/>
          <w:sz w:val="32"/>
          <w:szCs w:val="32"/>
          <w:lang w:eastAsia="zh-CN"/>
        </w:rPr>
        <w:t>本指南适用于化妆品和新原料注册备案相关的注册备案用户获取、用户权限开通、信息填报和资料提交等工作。</w:t>
      </w:r>
    </w:p>
    <w:p w:rsidR="00CE6F0C" w:rsidRDefault="00CE6F0C" w:rsidP="00CE6F0C">
      <w:pPr>
        <w:adjustRightInd w:val="0"/>
        <w:snapToGrid w:val="0"/>
        <w:spacing w:line="560" w:lineRule="exact"/>
        <w:ind w:firstLineChars="200" w:firstLine="640"/>
        <w:rPr>
          <w:rFonts w:eastAsia="SimHei"/>
          <w:sz w:val="32"/>
          <w:szCs w:val="32"/>
          <w:lang w:eastAsia="zh-CN"/>
        </w:rPr>
      </w:pPr>
      <w:r>
        <w:rPr>
          <w:rFonts w:eastAsia="SimHei" w:hint="eastAsia"/>
          <w:sz w:val="32"/>
          <w:szCs w:val="32"/>
          <w:lang w:eastAsia="zh-CN"/>
        </w:rPr>
        <w:t>二、资料提交基本要求</w:t>
      </w:r>
    </w:p>
    <w:p w:rsidR="00CE6F0C" w:rsidRDefault="00CE6F0C" w:rsidP="00CE6F0C">
      <w:pPr>
        <w:adjustRightInd w:val="0"/>
        <w:snapToGrid w:val="0"/>
        <w:spacing w:line="560" w:lineRule="exact"/>
        <w:ind w:firstLineChars="200" w:firstLine="640"/>
        <w:rPr>
          <w:rFonts w:eastAsia="KaiTi_GB2312"/>
          <w:sz w:val="32"/>
          <w:szCs w:val="32"/>
          <w:lang w:eastAsia="zh-CN"/>
        </w:rPr>
      </w:pPr>
      <w:r>
        <w:rPr>
          <w:rFonts w:eastAsia="KaiTi_GB2312" w:hint="eastAsia"/>
          <w:sz w:val="32"/>
          <w:szCs w:val="32"/>
          <w:lang w:eastAsia="zh-CN"/>
        </w:rPr>
        <w:t>（一）电子版资料</w:t>
      </w:r>
    </w:p>
    <w:p w:rsidR="00CE6F0C" w:rsidRDefault="00CE6F0C" w:rsidP="00CE6F0C">
      <w:pPr>
        <w:adjustRightInd w:val="0"/>
        <w:snapToGrid w:val="0"/>
        <w:spacing w:line="560" w:lineRule="exact"/>
        <w:ind w:firstLineChars="200" w:firstLine="640"/>
        <w:rPr>
          <w:rFonts w:eastAsia="FangSong_GB2312"/>
          <w:sz w:val="32"/>
          <w:szCs w:val="32"/>
          <w:lang w:eastAsia="zh-CN"/>
        </w:rPr>
      </w:pPr>
      <w:r>
        <w:rPr>
          <w:rFonts w:eastAsia="FangSong_GB2312" w:hint="eastAsia"/>
          <w:sz w:val="32"/>
          <w:szCs w:val="32"/>
          <w:lang w:eastAsia="zh-CN"/>
        </w:rPr>
        <w:t>化妆品、新原料注册人、备案人、境内责任人和化妆品生产企业通过国家统一的化妆品、化妆品新原料注册备案信息服务平台（以下称信息服务平台），按照《化妆品注册备案资料管理规定》《化妆品新原料注册备案资料管理规定》等的要求，提交电子版注册备案资料办理注册备案相关业务。</w:t>
      </w:r>
    </w:p>
    <w:p w:rsidR="00CE6F0C" w:rsidRDefault="00CE6F0C" w:rsidP="00CE6F0C">
      <w:pPr>
        <w:adjustRightInd w:val="0"/>
        <w:snapToGrid w:val="0"/>
        <w:spacing w:line="560" w:lineRule="exact"/>
        <w:ind w:firstLineChars="200" w:firstLine="640"/>
        <w:rPr>
          <w:rFonts w:eastAsia="FangSong_GB2312"/>
          <w:sz w:val="32"/>
          <w:szCs w:val="32"/>
          <w:lang w:eastAsia="zh-CN"/>
        </w:rPr>
      </w:pPr>
      <w:r>
        <w:rPr>
          <w:rFonts w:eastAsia="FangSong_GB2312" w:hint="eastAsia"/>
          <w:sz w:val="32"/>
          <w:szCs w:val="32"/>
          <w:lang w:eastAsia="zh-CN"/>
        </w:rPr>
        <w:lastRenderedPageBreak/>
        <w:t>注册人、备案人、境内责任人已经申领数字认证证书（</w:t>
      </w:r>
      <w:r>
        <w:rPr>
          <w:rFonts w:eastAsia="FangSong_GB2312"/>
          <w:sz w:val="32"/>
          <w:szCs w:val="32"/>
          <w:lang w:eastAsia="zh-CN"/>
        </w:rPr>
        <w:t>Certificate Authority</w:t>
      </w:r>
      <w:r>
        <w:rPr>
          <w:rFonts w:eastAsia="FangSong_GB2312" w:hint="eastAsia"/>
          <w:sz w:val="32"/>
          <w:szCs w:val="32"/>
          <w:lang w:eastAsia="zh-CN"/>
        </w:rPr>
        <w:t>，</w:t>
      </w:r>
      <w:r>
        <w:rPr>
          <w:rFonts w:eastAsia="FangSong_GB2312"/>
          <w:sz w:val="32"/>
          <w:szCs w:val="32"/>
          <w:lang w:eastAsia="zh-CN"/>
        </w:rPr>
        <w:t>CA</w:t>
      </w:r>
      <w:r>
        <w:rPr>
          <w:rFonts w:eastAsia="FangSong_GB2312" w:hint="eastAsia"/>
          <w:sz w:val="32"/>
          <w:szCs w:val="32"/>
          <w:lang w:eastAsia="zh-CN"/>
        </w:rPr>
        <w:t>）的，实行电子签章，应当按照相关</w:t>
      </w:r>
      <w:r>
        <w:rPr>
          <w:rFonts w:eastAsia="FangSong_GB2312" w:hint="eastAsia"/>
          <w:spacing w:val="-6"/>
          <w:sz w:val="32"/>
          <w:szCs w:val="32"/>
          <w:lang w:eastAsia="zh-CN"/>
        </w:rPr>
        <w:t>资料管理规定要求，对提交的电子版注册备案资料加盖电子签章。</w:t>
      </w:r>
    </w:p>
    <w:p w:rsidR="00CE6F0C" w:rsidRDefault="00CE6F0C" w:rsidP="00CE6F0C">
      <w:pPr>
        <w:adjustRightInd w:val="0"/>
        <w:snapToGrid w:val="0"/>
        <w:spacing w:line="560" w:lineRule="exact"/>
        <w:ind w:firstLineChars="200" w:firstLine="640"/>
        <w:rPr>
          <w:rFonts w:eastAsia="KaiTi_GB2312"/>
          <w:sz w:val="32"/>
          <w:szCs w:val="32"/>
          <w:lang w:eastAsia="zh-CN"/>
        </w:rPr>
      </w:pPr>
      <w:r>
        <w:rPr>
          <w:rFonts w:eastAsia="KaiTi_GB2312" w:hint="eastAsia"/>
          <w:sz w:val="32"/>
          <w:szCs w:val="32"/>
          <w:lang w:eastAsia="zh-CN"/>
        </w:rPr>
        <w:t>（二）纸质版资料</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境内的注册人、备案人、境内责任人或者化妆品生产企业通过信息服务平台提交电子版注册备案资料后，应当按照本指南的要求向注册管理部门或者备案管理部门提交与电子版注册备案资料一致的纸质版注册备案资料原件。第三方证明资料中，出具机构已使用</w:t>
      </w:r>
      <w:r>
        <w:rPr>
          <w:rFonts w:eastAsia="FangSong_GB2312"/>
          <w:sz w:val="32"/>
          <w:szCs w:val="32"/>
          <w:lang w:eastAsia="zh-CN"/>
        </w:rPr>
        <w:t>CA</w:t>
      </w:r>
      <w:r>
        <w:rPr>
          <w:rFonts w:eastAsia="FangSong_GB2312" w:hint="eastAsia"/>
          <w:sz w:val="32"/>
          <w:szCs w:val="32"/>
          <w:lang w:eastAsia="zh-CN"/>
        </w:rPr>
        <w:t>进行签章且能够通过信息服务平台有效获取和验证的，可免于提交；其他资料中，注册人、备案人、境内责任人已使用</w:t>
      </w:r>
      <w:r>
        <w:rPr>
          <w:rFonts w:eastAsia="FangSong_GB2312"/>
          <w:sz w:val="32"/>
          <w:szCs w:val="32"/>
          <w:lang w:eastAsia="zh-CN"/>
        </w:rPr>
        <w:t>CA</w:t>
      </w:r>
      <w:r>
        <w:rPr>
          <w:rFonts w:eastAsia="FangSong_GB2312" w:hint="eastAsia"/>
          <w:sz w:val="32"/>
          <w:szCs w:val="32"/>
          <w:lang w:eastAsia="zh-CN"/>
        </w:rPr>
        <w:t>进行签章且签章完整的，可免于提交。</w:t>
      </w:r>
    </w:p>
    <w:p w:rsidR="00CE6F0C" w:rsidRDefault="00CE6F0C" w:rsidP="00CE6F0C">
      <w:pPr>
        <w:adjustRightInd w:val="0"/>
        <w:snapToGrid w:val="0"/>
        <w:spacing w:line="540" w:lineRule="exact"/>
        <w:ind w:firstLineChars="200" w:firstLine="640"/>
        <w:rPr>
          <w:rFonts w:eastAsia="KaiTi_GB2312"/>
          <w:sz w:val="32"/>
          <w:szCs w:val="32"/>
          <w:lang w:eastAsia="zh-CN"/>
        </w:rPr>
      </w:pPr>
      <w:r>
        <w:rPr>
          <w:rFonts w:eastAsia="KaiTi_GB2312" w:hint="eastAsia"/>
          <w:sz w:val="32"/>
          <w:szCs w:val="32"/>
          <w:lang w:eastAsia="zh-CN"/>
        </w:rPr>
        <w:t>（三）内部管理责任</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注册人、备案人、境内责任人应当确保其使用的计算机硬件环境、操作系统、网络环境等符合信息服务平台要求，建立注册备案资料内部保密管理制度，妥善保管信息服务平台的账号密码和</w:t>
      </w:r>
      <w:r>
        <w:rPr>
          <w:rFonts w:eastAsia="FangSong_GB2312"/>
          <w:sz w:val="32"/>
          <w:szCs w:val="32"/>
          <w:lang w:eastAsia="zh-CN"/>
        </w:rPr>
        <w:t>CA</w:t>
      </w:r>
      <w:r>
        <w:rPr>
          <w:rFonts w:eastAsia="FangSong_GB2312" w:hint="eastAsia"/>
          <w:sz w:val="32"/>
          <w:szCs w:val="32"/>
          <w:lang w:eastAsia="zh-CN"/>
        </w:rPr>
        <w:t>介质。因操作失误、账号密码泄露、</w:t>
      </w:r>
      <w:r>
        <w:rPr>
          <w:rFonts w:eastAsia="FangSong_GB2312"/>
          <w:sz w:val="32"/>
          <w:szCs w:val="32"/>
          <w:lang w:eastAsia="zh-CN"/>
        </w:rPr>
        <w:t>CA</w:t>
      </w:r>
      <w:r>
        <w:rPr>
          <w:rFonts w:eastAsia="FangSong_GB2312" w:hint="eastAsia"/>
          <w:sz w:val="32"/>
          <w:szCs w:val="32"/>
          <w:lang w:eastAsia="zh-CN"/>
        </w:rPr>
        <w:t>介质丢失等原因导致的损失，由注册人、备案人、境内责任人承担责任。</w:t>
      </w:r>
    </w:p>
    <w:p w:rsidR="00CE6F0C" w:rsidRDefault="00CE6F0C" w:rsidP="00CE6F0C">
      <w:pPr>
        <w:adjustRightInd w:val="0"/>
        <w:snapToGrid w:val="0"/>
        <w:spacing w:line="540" w:lineRule="exact"/>
        <w:rPr>
          <w:rFonts w:eastAsia="SimHei"/>
          <w:sz w:val="32"/>
          <w:szCs w:val="32"/>
          <w:lang w:eastAsia="zh-CN"/>
        </w:rPr>
      </w:pPr>
      <w:r>
        <w:rPr>
          <w:rFonts w:eastAsia="SimHei" w:hint="eastAsia"/>
          <w:sz w:val="32"/>
          <w:szCs w:val="32"/>
          <w:lang w:eastAsia="zh-CN"/>
        </w:rPr>
        <w:t>三、用户账号领取与用户权限开通</w:t>
      </w:r>
    </w:p>
    <w:p w:rsidR="00CE6F0C" w:rsidRDefault="00CE6F0C" w:rsidP="00CE6F0C">
      <w:pPr>
        <w:adjustRightInd w:val="0"/>
        <w:snapToGrid w:val="0"/>
        <w:spacing w:line="540" w:lineRule="exact"/>
        <w:ind w:firstLineChars="200" w:firstLine="640"/>
        <w:rPr>
          <w:rFonts w:eastAsia="KaiTi_GB2312"/>
          <w:sz w:val="32"/>
          <w:szCs w:val="32"/>
          <w:lang w:eastAsia="zh-CN"/>
        </w:rPr>
      </w:pPr>
      <w:r>
        <w:rPr>
          <w:rFonts w:eastAsia="KaiTi_GB2312" w:hint="eastAsia"/>
          <w:sz w:val="32"/>
          <w:szCs w:val="32"/>
          <w:lang w:eastAsia="zh-CN"/>
        </w:rPr>
        <w:t>（一）账号领取</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境内的注册人、备案人、境内责任人或者化妆品生产企业可登录国家药品监督管理局网上办事大厅，领取国家政务服务</w:t>
      </w:r>
      <w:r>
        <w:rPr>
          <w:rFonts w:eastAsia="FangSong_GB2312" w:hint="eastAsia"/>
          <w:sz w:val="32"/>
          <w:szCs w:val="32"/>
          <w:lang w:eastAsia="zh-CN"/>
        </w:rPr>
        <w:lastRenderedPageBreak/>
        <w:t>平台用户账号。</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用户领取账号后，即可登陆信息服务平台。</w:t>
      </w:r>
    </w:p>
    <w:p w:rsidR="00CE6F0C" w:rsidRDefault="00CE6F0C" w:rsidP="00CE6F0C">
      <w:pPr>
        <w:adjustRightInd w:val="0"/>
        <w:snapToGrid w:val="0"/>
        <w:spacing w:line="540" w:lineRule="exact"/>
        <w:ind w:firstLineChars="200" w:firstLine="640"/>
        <w:rPr>
          <w:rFonts w:eastAsia="KaiTi_GB2312"/>
          <w:sz w:val="32"/>
          <w:szCs w:val="32"/>
          <w:lang w:eastAsia="zh-CN"/>
        </w:rPr>
      </w:pPr>
      <w:r>
        <w:rPr>
          <w:rFonts w:eastAsia="KaiTi_GB2312" w:hint="eastAsia"/>
          <w:sz w:val="32"/>
          <w:szCs w:val="32"/>
          <w:lang w:eastAsia="zh-CN"/>
        </w:rPr>
        <w:t>（二）</w:t>
      </w:r>
      <w:r>
        <w:rPr>
          <w:rFonts w:eastAsia="KaiTi_GB2312"/>
          <w:sz w:val="32"/>
          <w:szCs w:val="32"/>
          <w:lang w:eastAsia="zh-CN"/>
        </w:rPr>
        <w:t>CA</w:t>
      </w:r>
      <w:r>
        <w:rPr>
          <w:rFonts w:eastAsia="KaiTi_GB2312" w:hint="eastAsia"/>
          <w:sz w:val="32"/>
          <w:szCs w:val="32"/>
          <w:lang w:eastAsia="zh-CN"/>
        </w:rPr>
        <w:t>申领</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已经领取账号的用户完成</w:t>
      </w:r>
      <w:r>
        <w:rPr>
          <w:rFonts w:eastAsia="FangSong_GB2312"/>
          <w:sz w:val="32"/>
          <w:szCs w:val="32"/>
          <w:lang w:eastAsia="zh-CN"/>
        </w:rPr>
        <w:t>CA</w:t>
      </w:r>
      <w:r>
        <w:rPr>
          <w:rFonts w:eastAsia="FangSong_GB2312" w:hint="eastAsia"/>
          <w:sz w:val="32"/>
          <w:szCs w:val="32"/>
          <w:lang w:eastAsia="zh-CN"/>
        </w:rPr>
        <w:t>申领和设置后，即可以在信息服务平台使用电子签章。电子签章与实物印章具有同等法律效力，加盖电子印章的电子资料合法有效，可以作为办理政务服务事项的依据。</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sz w:val="32"/>
          <w:szCs w:val="32"/>
          <w:lang w:eastAsia="zh-CN"/>
        </w:rPr>
        <w:t>CA</w:t>
      </w:r>
      <w:r>
        <w:rPr>
          <w:rFonts w:eastAsia="FangSong_GB2312" w:hint="eastAsia"/>
          <w:sz w:val="32"/>
          <w:szCs w:val="32"/>
          <w:lang w:eastAsia="zh-CN"/>
        </w:rPr>
        <w:t>遗失或损坏的，用户应及时提出注销并重新申领。</w:t>
      </w:r>
    </w:p>
    <w:p w:rsidR="00CE6F0C" w:rsidRDefault="00CE6F0C" w:rsidP="00CE6F0C">
      <w:pPr>
        <w:adjustRightInd w:val="0"/>
        <w:snapToGrid w:val="0"/>
        <w:spacing w:line="540" w:lineRule="exact"/>
        <w:ind w:firstLineChars="200" w:firstLine="640"/>
        <w:rPr>
          <w:rFonts w:eastAsia="KaiTi_GB2312"/>
          <w:sz w:val="32"/>
          <w:szCs w:val="32"/>
          <w:lang w:eastAsia="zh-CN"/>
        </w:rPr>
      </w:pPr>
      <w:r>
        <w:rPr>
          <w:rFonts w:eastAsia="KaiTi_GB2312" w:hint="eastAsia"/>
          <w:sz w:val="32"/>
          <w:szCs w:val="32"/>
          <w:lang w:eastAsia="zh-CN"/>
        </w:rPr>
        <w:t>（三）用户权限开通</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已经领取账号的用户，应当通过信息服务平台提交电子版资料开通注册备案用户权限。用户权限包括：境内的化妆品注册人或备案人、化妆品境内责任人、境内的化妆品生产企业、境内的新原料注册人或备案人、新原料境内责任人等。</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用户收到电子版资料的审核意见后，应当按照本指南的要求向注册管理部门或者备案管理部门提交纸质版资料。其中，质量安全负责人简历、质量管理体系概述、不良反应检测和评价体系概述可免于提交纸质版资料，境外生产企业的生产质量管理规范证明资料可以提交注册管理部门或者备案管理部门核对后，由用户自行存档备查。</w:t>
      </w:r>
    </w:p>
    <w:p w:rsidR="00CE6F0C" w:rsidRDefault="00CE6F0C" w:rsidP="00CE6F0C">
      <w:pPr>
        <w:adjustRightInd w:val="0"/>
        <w:snapToGrid w:val="0"/>
        <w:spacing w:line="540" w:lineRule="exact"/>
        <w:rPr>
          <w:rFonts w:eastAsia="SimHei"/>
          <w:sz w:val="32"/>
          <w:szCs w:val="32"/>
          <w:lang w:eastAsia="zh-CN"/>
        </w:rPr>
      </w:pPr>
      <w:r>
        <w:rPr>
          <w:rFonts w:eastAsia="SimHei" w:hint="eastAsia"/>
          <w:sz w:val="32"/>
          <w:szCs w:val="32"/>
          <w:lang w:eastAsia="zh-CN"/>
        </w:rPr>
        <w:t>四、化妆品或新原料注册备案资料提交</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KaiTi_GB2312" w:hint="eastAsia"/>
          <w:sz w:val="32"/>
          <w:szCs w:val="32"/>
          <w:lang w:eastAsia="zh-CN"/>
        </w:rPr>
        <w:lastRenderedPageBreak/>
        <w:t>（一）注册备案电子资料提交</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境内的注册人、备案人和境内责任人用户办理化妆品或者新原料注册、备案时，应当首先通过信息服务平台提交电子版注册备案资料。</w:t>
      </w:r>
    </w:p>
    <w:p w:rsidR="00CE6F0C" w:rsidRDefault="00CE6F0C" w:rsidP="00CE6F0C">
      <w:pPr>
        <w:adjustRightInd w:val="0"/>
        <w:snapToGrid w:val="0"/>
        <w:spacing w:line="540" w:lineRule="exact"/>
        <w:ind w:firstLineChars="200" w:firstLine="640"/>
        <w:rPr>
          <w:rFonts w:eastAsia="KaiTi_GB2312"/>
          <w:sz w:val="32"/>
          <w:szCs w:val="32"/>
          <w:lang w:eastAsia="zh-CN"/>
        </w:rPr>
      </w:pPr>
      <w:r>
        <w:rPr>
          <w:rFonts w:eastAsia="KaiTi_GB2312" w:hint="eastAsia"/>
          <w:sz w:val="32"/>
          <w:szCs w:val="32"/>
          <w:lang w:eastAsia="zh-CN"/>
        </w:rPr>
        <w:t>（二）注册纸质资料提交</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申请特殊化妆品和新原料注册的，境内的注册人或者境内责任人应当在电子版注册资料提交后，按照本指南的要求将纸质版注册资料递交至国家药品监督管理局行政事项受理服务机构（以下称受理机构）。其中，化妆品所使用原料的原料来源和原料安全相关信息可免于提交纸质版资料。</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受理机构收到电子版和纸质版注册资料后，按照《化妆品注册备案管理办法》的规定开展形式审查工作。</w:t>
      </w:r>
    </w:p>
    <w:p w:rsidR="00CE6F0C" w:rsidRDefault="00CE6F0C" w:rsidP="00CE6F0C">
      <w:pPr>
        <w:adjustRightInd w:val="0"/>
        <w:snapToGrid w:val="0"/>
        <w:spacing w:line="540" w:lineRule="exact"/>
        <w:ind w:firstLineChars="200" w:firstLine="640"/>
        <w:rPr>
          <w:rFonts w:eastAsia="KaiTi_GB2312"/>
          <w:sz w:val="32"/>
          <w:szCs w:val="32"/>
          <w:lang w:eastAsia="zh-CN"/>
        </w:rPr>
      </w:pPr>
      <w:r>
        <w:rPr>
          <w:rFonts w:eastAsia="KaiTi_GB2312" w:hint="eastAsia"/>
          <w:sz w:val="32"/>
          <w:szCs w:val="32"/>
          <w:lang w:eastAsia="zh-CN"/>
        </w:rPr>
        <w:t>（三）备案纸质资料提交</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进行新原料和进口普通化妆品备案的，境内的备案人或者境内责任人应当在备案信息公布前，按照本指南的要求将纸质版备案资料递交至备案管理部门。其中，化妆品所使用原料的原料来源和原料安全相关信息可免于提交纸质版资料。</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国产普通化妆品的纸质版备案资料可以由境内的备案人或者境内责任人存档备查。</w:t>
      </w:r>
    </w:p>
    <w:p w:rsidR="00CE6F0C" w:rsidRDefault="00CE6F0C" w:rsidP="00CE6F0C">
      <w:pPr>
        <w:adjustRightInd w:val="0"/>
        <w:snapToGrid w:val="0"/>
        <w:spacing w:line="540" w:lineRule="exact"/>
        <w:ind w:firstLineChars="200" w:firstLine="640"/>
        <w:rPr>
          <w:rFonts w:ascii="KaiTi_GB2312" w:eastAsia="KaiTi_GB2312" w:hAnsi="KaiTi_GB2312" w:cs="KaiTi_GB2312"/>
          <w:sz w:val="32"/>
          <w:szCs w:val="32"/>
          <w:lang w:eastAsia="zh-CN"/>
        </w:rPr>
      </w:pPr>
      <w:r>
        <w:rPr>
          <w:rFonts w:ascii="KaiTi_GB2312" w:eastAsia="KaiTi_GB2312" w:hAnsi="KaiTi_GB2312" w:cs="KaiTi_GB2312" w:hint="eastAsia"/>
          <w:sz w:val="32"/>
          <w:szCs w:val="32"/>
          <w:lang w:eastAsia="zh-CN"/>
        </w:rPr>
        <w:t>（四）其他要求</w:t>
      </w:r>
    </w:p>
    <w:p w:rsidR="00CE6F0C" w:rsidRDefault="00CE6F0C" w:rsidP="00CE6F0C">
      <w:pPr>
        <w:adjustRightInd w:val="0"/>
        <w:snapToGrid w:val="0"/>
        <w:spacing w:line="540" w:lineRule="exact"/>
        <w:ind w:firstLineChars="200" w:firstLine="640"/>
        <w:rPr>
          <w:rFonts w:ascii="Times New Roman" w:eastAsia="FangSong_GB2312" w:hAnsi="Times New Roman" w:cs="Times New Roman" w:hint="eastAsia"/>
          <w:sz w:val="32"/>
          <w:szCs w:val="32"/>
          <w:lang w:eastAsia="zh-CN"/>
        </w:rPr>
      </w:pPr>
      <w:r>
        <w:rPr>
          <w:rFonts w:eastAsia="FangSong_GB2312" w:hint="eastAsia"/>
          <w:sz w:val="32"/>
          <w:szCs w:val="32"/>
          <w:lang w:eastAsia="zh-CN"/>
        </w:rPr>
        <w:lastRenderedPageBreak/>
        <w:t>除注册不予受理、终止注册、注册撤回等情形外，纸质版注册备案资料原件递交后一经接收不再退回。</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按要求允许在已上市销售证明文件、委托关系文件或者属于一个集团公司证明资料等上列明多个产品，且纸质版资料原件已经递交同一化妆品注册备案管理部门的，办理其他化妆品注册备</w:t>
      </w:r>
      <w:r>
        <w:rPr>
          <w:rFonts w:eastAsia="FangSong_GB2312" w:hint="eastAsia"/>
          <w:spacing w:val="-6"/>
          <w:sz w:val="32"/>
          <w:szCs w:val="32"/>
          <w:lang w:eastAsia="zh-CN"/>
        </w:rPr>
        <w:t>案时，可以递交纸质版资料复印件，并说明原件已递交的相关情况。</w:t>
      </w:r>
    </w:p>
    <w:p w:rsidR="00CE6F0C" w:rsidRDefault="00CE6F0C" w:rsidP="00CE6F0C">
      <w:pPr>
        <w:adjustRightInd w:val="0"/>
        <w:snapToGrid w:val="0"/>
        <w:spacing w:line="540" w:lineRule="exact"/>
        <w:rPr>
          <w:rFonts w:ascii="SimHei" w:eastAsia="SimHei" w:hAnsi="SimHei" w:cs="SimHei"/>
          <w:sz w:val="32"/>
          <w:szCs w:val="32"/>
          <w:lang w:eastAsia="zh-CN"/>
        </w:rPr>
      </w:pPr>
      <w:r>
        <w:rPr>
          <w:rFonts w:ascii="SimHei" w:eastAsia="SimHei" w:hAnsi="SimHei" w:cs="SimHei" w:hint="eastAsia"/>
          <w:sz w:val="32"/>
          <w:szCs w:val="32"/>
          <w:lang w:eastAsia="zh-CN"/>
        </w:rPr>
        <w:t>五、资料规范和制式要求</w:t>
      </w:r>
    </w:p>
    <w:p w:rsidR="00CE6F0C" w:rsidRDefault="00CE6F0C" w:rsidP="00CE6F0C">
      <w:pPr>
        <w:adjustRightInd w:val="0"/>
        <w:snapToGrid w:val="0"/>
        <w:spacing w:line="540" w:lineRule="exact"/>
        <w:ind w:firstLineChars="200" w:firstLine="640"/>
        <w:rPr>
          <w:rFonts w:ascii="KaiTi_GB2312" w:eastAsia="KaiTi_GB2312" w:hAnsi="KaiTi_GB2312" w:cs="KaiTi_GB2312" w:hint="eastAsia"/>
          <w:sz w:val="32"/>
          <w:szCs w:val="32"/>
          <w:lang w:eastAsia="zh-CN"/>
        </w:rPr>
      </w:pPr>
      <w:r>
        <w:rPr>
          <w:rFonts w:ascii="KaiTi_GB2312" w:eastAsia="KaiTi_GB2312" w:hAnsi="KaiTi_GB2312" w:cs="KaiTi_GB2312" w:hint="eastAsia"/>
          <w:sz w:val="32"/>
          <w:szCs w:val="32"/>
          <w:lang w:eastAsia="zh-CN"/>
        </w:rPr>
        <w:t>（一）资料目录式管理</w:t>
      </w:r>
    </w:p>
    <w:p w:rsidR="00CE6F0C" w:rsidRDefault="00CE6F0C" w:rsidP="00CE6F0C">
      <w:pPr>
        <w:adjustRightInd w:val="0"/>
        <w:snapToGrid w:val="0"/>
        <w:spacing w:line="540" w:lineRule="exact"/>
        <w:ind w:firstLineChars="200" w:firstLine="643"/>
        <w:rPr>
          <w:rFonts w:ascii="Times New Roman" w:eastAsia="FangSong_GB2312" w:hAnsi="Times New Roman" w:cs="Times New Roman" w:hint="eastAsia"/>
          <w:b/>
          <w:sz w:val="32"/>
          <w:szCs w:val="32"/>
          <w:lang w:eastAsia="zh-CN"/>
        </w:rPr>
      </w:pPr>
      <w:r>
        <w:rPr>
          <w:rFonts w:eastAsia="FangSong_GB2312"/>
          <w:b/>
          <w:sz w:val="32"/>
          <w:szCs w:val="32"/>
          <w:lang w:eastAsia="zh-CN"/>
        </w:rPr>
        <w:t>1</w:t>
      </w:r>
      <w:r>
        <w:rPr>
          <w:rFonts w:eastAsia="FangSong_GB2312" w:hint="eastAsia"/>
          <w:b/>
          <w:sz w:val="32"/>
          <w:szCs w:val="32"/>
          <w:lang w:eastAsia="zh-CN"/>
        </w:rPr>
        <w:t>、电子目录树</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化妆品注册备案资料以目录树形式进行管理，用户信息资料电子目录树见附表</w:t>
      </w:r>
      <w:r>
        <w:rPr>
          <w:rFonts w:eastAsia="FangSong_GB2312"/>
          <w:sz w:val="32"/>
          <w:szCs w:val="32"/>
          <w:lang w:eastAsia="zh-CN"/>
        </w:rPr>
        <w:t>1</w:t>
      </w:r>
      <w:r>
        <w:rPr>
          <w:rFonts w:eastAsia="FangSong_GB2312" w:hint="eastAsia"/>
          <w:sz w:val="32"/>
          <w:szCs w:val="32"/>
          <w:lang w:eastAsia="zh-CN"/>
        </w:rPr>
        <w:t>，化妆品注册备案资料电子目录树见附表</w:t>
      </w:r>
      <w:r>
        <w:rPr>
          <w:rFonts w:eastAsia="FangSong_GB2312"/>
          <w:sz w:val="32"/>
          <w:szCs w:val="32"/>
          <w:lang w:eastAsia="zh-CN"/>
        </w:rPr>
        <w:t>2</w:t>
      </w:r>
      <w:r>
        <w:rPr>
          <w:rFonts w:eastAsia="FangSong_GB2312" w:hint="eastAsia"/>
          <w:sz w:val="32"/>
          <w:szCs w:val="32"/>
          <w:lang w:eastAsia="zh-CN"/>
        </w:rPr>
        <w:t>，新原料注册备案资料电子目录树见附表</w:t>
      </w:r>
      <w:r>
        <w:rPr>
          <w:rFonts w:eastAsia="FangSong_GB2312"/>
          <w:sz w:val="32"/>
          <w:szCs w:val="32"/>
          <w:lang w:eastAsia="zh-CN"/>
        </w:rPr>
        <w:t>3</w:t>
      </w:r>
      <w:r>
        <w:rPr>
          <w:rFonts w:eastAsia="FangSong_GB2312" w:hint="eastAsia"/>
          <w:sz w:val="32"/>
          <w:szCs w:val="32"/>
          <w:lang w:eastAsia="zh-CN"/>
        </w:rPr>
        <w:t>。除特别说明外，各电子目录树均根据首次注册或备案情形下的资料项目及相关要求制定。</w:t>
      </w:r>
    </w:p>
    <w:p w:rsidR="00CE6F0C" w:rsidRDefault="00CE6F0C" w:rsidP="00CE6F0C">
      <w:pPr>
        <w:adjustRightInd w:val="0"/>
        <w:snapToGrid w:val="0"/>
        <w:spacing w:line="540" w:lineRule="exact"/>
        <w:ind w:firstLineChars="200" w:firstLine="640"/>
        <w:rPr>
          <w:rFonts w:eastAsia="FangSong_GB2312"/>
          <w:sz w:val="32"/>
          <w:szCs w:val="32"/>
        </w:rPr>
      </w:pPr>
      <w:proofErr w:type="spellStart"/>
      <w:r>
        <w:rPr>
          <w:rFonts w:eastAsia="FangSong_GB2312" w:hint="eastAsia"/>
          <w:sz w:val="32"/>
          <w:szCs w:val="32"/>
        </w:rPr>
        <w:t>各</w:t>
      </w:r>
      <w:r>
        <w:rPr>
          <w:rFonts w:eastAsia="FangSong_GB2312" w:hint="eastAsia"/>
          <w:spacing w:val="-6"/>
          <w:sz w:val="32"/>
          <w:szCs w:val="32"/>
        </w:rPr>
        <w:t>资料项目总体上分为必须填报</w:t>
      </w:r>
      <w:proofErr w:type="spellEnd"/>
      <w:r>
        <w:rPr>
          <w:rFonts w:eastAsia="FangSong_GB2312" w:hint="eastAsia"/>
          <w:spacing w:val="-6"/>
          <w:sz w:val="32"/>
          <w:szCs w:val="32"/>
        </w:rPr>
        <w:t>（</w:t>
      </w:r>
      <w:r>
        <w:rPr>
          <w:rFonts w:eastAsia="FangSong_GB2312"/>
          <w:spacing w:val="-6"/>
          <w:sz w:val="32"/>
          <w:szCs w:val="32"/>
        </w:rPr>
        <w:t>Required, R</w:t>
      </w:r>
      <w:r>
        <w:rPr>
          <w:rFonts w:eastAsia="FangSong_GB2312" w:hint="eastAsia"/>
          <w:spacing w:val="-6"/>
          <w:sz w:val="32"/>
          <w:szCs w:val="32"/>
        </w:rPr>
        <w:t>）、</w:t>
      </w:r>
      <w:proofErr w:type="spellStart"/>
      <w:r>
        <w:rPr>
          <w:rFonts w:eastAsia="FangSong_GB2312" w:hint="eastAsia"/>
          <w:spacing w:val="-6"/>
          <w:sz w:val="32"/>
          <w:szCs w:val="32"/>
        </w:rPr>
        <w:t>适用时填报</w:t>
      </w:r>
      <w:proofErr w:type="spellEnd"/>
      <w:r>
        <w:rPr>
          <w:rFonts w:eastAsia="FangSong_GB2312" w:hint="eastAsia"/>
          <w:spacing w:val="-6"/>
          <w:sz w:val="32"/>
          <w:szCs w:val="32"/>
        </w:rPr>
        <w:t>（</w:t>
      </w:r>
      <w:r>
        <w:rPr>
          <w:rFonts w:eastAsia="FangSong_GB2312"/>
          <w:spacing w:val="-6"/>
          <w:sz w:val="32"/>
          <w:szCs w:val="32"/>
        </w:rPr>
        <w:t>Conditional Required, CR</w:t>
      </w:r>
      <w:r>
        <w:rPr>
          <w:rFonts w:eastAsia="FangSong_GB2312" w:hint="eastAsia"/>
          <w:spacing w:val="-6"/>
          <w:sz w:val="32"/>
          <w:szCs w:val="32"/>
        </w:rPr>
        <w:t>）</w:t>
      </w:r>
      <w:proofErr w:type="spellStart"/>
      <w:r>
        <w:rPr>
          <w:rFonts w:eastAsia="FangSong_GB2312" w:hint="eastAsia"/>
          <w:spacing w:val="-6"/>
          <w:sz w:val="32"/>
          <w:szCs w:val="32"/>
        </w:rPr>
        <w:t>两类</w:t>
      </w:r>
      <w:proofErr w:type="spellEnd"/>
      <w:r>
        <w:rPr>
          <w:rFonts w:eastAsia="FangSong_GB2312" w:hint="eastAsia"/>
          <w:spacing w:val="-6"/>
          <w:sz w:val="32"/>
          <w:szCs w:val="32"/>
        </w:rPr>
        <w:t>。注册人、</w:t>
      </w:r>
      <w:proofErr w:type="spellStart"/>
      <w:r>
        <w:rPr>
          <w:rFonts w:eastAsia="FangSong_GB2312" w:hint="eastAsia"/>
          <w:spacing w:val="-6"/>
          <w:sz w:val="32"/>
          <w:szCs w:val="32"/>
        </w:rPr>
        <w:t>备案人</w:t>
      </w:r>
      <w:proofErr w:type="spellEnd"/>
      <w:r>
        <w:rPr>
          <w:rFonts w:eastAsia="FangSong_GB2312" w:hint="eastAsia"/>
          <w:spacing w:val="-6"/>
          <w:sz w:val="32"/>
          <w:szCs w:val="32"/>
        </w:rPr>
        <w:t>、</w:t>
      </w:r>
      <w:proofErr w:type="spellStart"/>
      <w:r>
        <w:rPr>
          <w:rFonts w:eastAsia="FangSong_GB2312" w:hint="eastAsia"/>
          <w:spacing w:val="-6"/>
          <w:sz w:val="32"/>
          <w:szCs w:val="32"/>
        </w:rPr>
        <w:t>境内责任人应根据相关资料管理规定要求和实际情况</w:t>
      </w:r>
      <w:proofErr w:type="spellEnd"/>
      <w:r>
        <w:rPr>
          <w:rFonts w:eastAsia="FangSong_GB2312" w:hint="eastAsia"/>
          <w:spacing w:val="-6"/>
          <w:sz w:val="32"/>
          <w:szCs w:val="32"/>
        </w:rPr>
        <w:t>，</w:t>
      </w:r>
      <w:proofErr w:type="spellStart"/>
      <w:r>
        <w:rPr>
          <w:rFonts w:eastAsia="FangSong_GB2312" w:hint="eastAsia"/>
          <w:spacing w:val="-6"/>
          <w:sz w:val="32"/>
          <w:szCs w:val="32"/>
        </w:rPr>
        <w:t>自行判断是否适用</w:t>
      </w:r>
      <w:proofErr w:type="spellEnd"/>
      <w:r>
        <w:rPr>
          <w:rFonts w:eastAsia="FangSong_GB2312" w:hint="eastAsia"/>
          <w:spacing w:val="-6"/>
          <w:sz w:val="32"/>
          <w:szCs w:val="32"/>
        </w:rPr>
        <w:t>。</w:t>
      </w:r>
    </w:p>
    <w:p w:rsidR="00CE6F0C" w:rsidRDefault="00CE6F0C" w:rsidP="00CE6F0C">
      <w:pPr>
        <w:adjustRightInd w:val="0"/>
        <w:snapToGrid w:val="0"/>
        <w:spacing w:line="540" w:lineRule="exact"/>
        <w:ind w:firstLineChars="200" w:firstLine="643"/>
        <w:rPr>
          <w:rFonts w:eastAsia="FangSong_GB2312"/>
          <w:b/>
          <w:sz w:val="32"/>
          <w:szCs w:val="32"/>
          <w:lang w:eastAsia="zh-CN"/>
        </w:rPr>
      </w:pPr>
      <w:r>
        <w:rPr>
          <w:rFonts w:eastAsia="FangSong_GB2312"/>
          <w:b/>
          <w:sz w:val="32"/>
          <w:szCs w:val="32"/>
          <w:lang w:eastAsia="zh-CN"/>
        </w:rPr>
        <w:t>2</w:t>
      </w:r>
      <w:r>
        <w:rPr>
          <w:rFonts w:eastAsia="FangSong_GB2312" w:hint="eastAsia"/>
          <w:b/>
          <w:sz w:val="32"/>
          <w:szCs w:val="32"/>
          <w:lang w:eastAsia="zh-CN"/>
        </w:rPr>
        <w:t>、纸质原件管理</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在电子目录树基础上，通过信息服务平台，对注册人、备</w:t>
      </w:r>
      <w:r>
        <w:rPr>
          <w:rFonts w:eastAsia="FangSong_GB2312" w:hint="eastAsia"/>
          <w:sz w:val="32"/>
          <w:szCs w:val="32"/>
          <w:lang w:eastAsia="zh-CN"/>
        </w:rPr>
        <w:lastRenderedPageBreak/>
        <w:t>案人、境内责任人递交的纸质原件进行集成管理。为方便资料提交，在电子目录树中，对纸质原件进行初始标记（在注册人、备案人或境内责任人使用</w:t>
      </w:r>
      <w:r>
        <w:rPr>
          <w:rFonts w:eastAsia="FangSong_GB2312"/>
          <w:sz w:val="32"/>
          <w:szCs w:val="32"/>
          <w:lang w:eastAsia="zh-CN"/>
        </w:rPr>
        <w:t>CA</w:t>
      </w:r>
      <w:r>
        <w:rPr>
          <w:rFonts w:eastAsia="FangSong_GB2312" w:hint="eastAsia"/>
          <w:sz w:val="32"/>
          <w:szCs w:val="32"/>
          <w:lang w:eastAsia="zh-CN"/>
        </w:rPr>
        <w:t>的前提下），分为递交（</w:t>
      </w:r>
      <w:r>
        <w:rPr>
          <w:rFonts w:eastAsia="FangSong_GB2312"/>
          <w:sz w:val="32"/>
          <w:szCs w:val="32"/>
          <w:lang w:eastAsia="zh-CN"/>
        </w:rPr>
        <w:t>Yes, Y</w:t>
      </w:r>
      <w:r>
        <w:rPr>
          <w:rFonts w:eastAsia="FangSong_GB2312" w:hint="eastAsia"/>
          <w:sz w:val="32"/>
          <w:szCs w:val="32"/>
          <w:lang w:eastAsia="zh-CN"/>
        </w:rPr>
        <w:t>）、不递交（</w:t>
      </w:r>
      <w:r>
        <w:rPr>
          <w:rFonts w:eastAsia="FangSong_GB2312"/>
          <w:sz w:val="32"/>
          <w:szCs w:val="32"/>
          <w:lang w:eastAsia="zh-CN"/>
        </w:rPr>
        <w:t>No, N</w:t>
      </w:r>
      <w:r>
        <w:rPr>
          <w:rFonts w:eastAsia="FangSong_GB2312" w:hint="eastAsia"/>
          <w:sz w:val="32"/>
          <w:szCs w:val="32"/>
          <w:lang w:eastAsia="zh-CN"/>
        </w:rPr>
        <w:t>）和视情况递交（</w:t>
      </w:r>
      <w:r>
        <w:rPr>
          <w:rFonts w:eastAsia="FangSong_GB2312"/>
          <w:sz w:val="32"/>
          <w:szCs w:val="32"/>
          <w:lang w:eastAsia="zh-CN"/>
        </w:rPr>
        <w:t>Depending, D</w:t>
      </w:r>
      <w:r>
        <w:rPr>
          <w:rFonts w:eastAsia="FangSong_GB2312" w:hint="eastAsia"/>
          <w:sz w:val="32"/>
          <w:szCs w:val="32"/>
          <w:lang w:eastAsia="zh-CN"/>
        </w:rPr>
        <w:t>）。注册人、备案人、境内责任人应根据相关资料管理规定要求和实际情况，自行判断是否需要递交纸质原件。</w:t>
      </w:r>
    </w:p>
    <w:p w:rsidR="00CE6F0C" w:rsidRDefault="00CE6F0C" w:rsidP="00CE6F0C">
      <w:pPr>
        <w:adjustRightInd w:val="0"/>
        <w:snapToGrid w:val="0"/>
        <w:spacing w:line="540" w:lineRule="exact"/>
        <w:ind w:firstLineChars="200" w:firstLine="640"/>
        <w:rPr>
          <w:rFonts w:ascii="KaiTi_GB2312" w:eastAsia="KaiTi_GB2312" w:hAnsi="KaiTi_GB2312" w:cs="KaiTi_GB2312"/>
          <w:sz w:val="32"/>
          <w:szCs w:val="32"/>
        </w:rPr>
      </w:pPr>
      <w:r>
        <w:rPr>
          <w:rFonts w:ascii="KaiTi_GB2312" w:eastAsia="KaiTi_GB2312" w:hAnsi="KaiTi_GB2312" w:cs="KaiTi_GB2312" w:hint="eastAsia"/>
          <w:sz w:val="32"/>
          <w:szCs w:val="32"/>
        </w:rPr>
        <w:t>（二）</w:t>
      </w:r>
      <w:proofErr w:type="spellStart"/>
      <w:r>
        <w:rPr>
          <w:rFonts w:ascii="KaiTi_GB2312" w:eastAsia="KaiTi_GB2312" w:hAnsi="KaiTi_GB2312" w:cs="KaiTi_GB2312" w:hint="eastAsia"/>
          <w:sz w:val="32"/>
          <w:szCs w:val="32"/>
        </w:rPr>
        <w:t>填报形式及要求</w:t>
      </w:r>
      <w:proofErr w:type="spellEnd"/>
    </w:p>
    <w:p w:rsidR="00CE6F0C" w:rsidRDefault="00CE6F0C" w:rsidP="00CE6F0C">
      <w:pPr>
        <w:adjustRightInd w:val="0"/>
        <w:snapToGrid w:val="0"/>
        <w:spacing w:line="540" w:lineRule="exact"/>
        <w:ind w:firstLineChars="200" w:firstLine="640"/>
        <w:rPr>
          <w:rFonts w:ascii="Times New Roman" w:eastAsia="FangSong_GB2312" w:hAnsi="Times New Roman" w:cs="Times New Roman" w:hint="eastAsia"/>
          <w:sz w:val="32"/>
          <w:szCs w:val="32"/>
        </w:rPr>
      </w:pPr>
      <w:r>
        <w:rPr>
          <w:rFonts w:eastAsia="FangSong_GB2312" w:hint="eastAsia"/>
          <w:sz w:val="32"/>
          <w:szCs w:val="32"/>
        </w:rPr>
        <w:t>资料填报形式主要包括填写（</w:t>
      </w:r>
      <w:r>
        <w:rPr>
          <w:rFonts w:eastAsia="FangSong_GB2312"/>
          <w:sz w:val="32"/>
          <w:szCs w:val="32"/>
        </w:rPr>
        <w:t>Fill In, F</w:t>
      </w:r>
      <w:r>
        <w:rPr>
          <w:rFonts w:eastAsia="FangSong_GB2312" w:hint="eastAsia"/>
          <w:sz w:val="32"/>
          <w:szCs w:val="32"/>
        </w:rPr>
        <w:t>）、上传（</w:t>
      </w:r>
      <w:r>
        <w:rPr>
          <w:rFonts w:eastAsia="FangSong_GB2312"/>
          <w:sz w:val="32"/>
          <w:szCs w:val="32"/>
        </w:rPr>
        <w:t>Upload, U</w:t>
      </w:r>
      <w:r>
        <w:rPr>
          <w:rFonts w:eastAsia="FangSong_GB2312" w:hint="eastAsia"/>
          <w:sz w:val="32"/>
          <w:szCs w:val="32"/>
        </w:rPr>
        <w:t>）</w:t>
      </w:r>
      <w:proofErr w:type="spellStart"/>
      <w:r>
        <w:rPr>
          <w:rFonts w:eastAsia="FangSong_GB2312" w:hint="eastAsia"/>
          <w:sz w:val="32"/>
          <w:szCs w:val="32"/>
        </w:rPr>
        <w:t>或关联</w:t>
      </w:r>
      <w:proofErr w:type="spellEnd"/>
      <w:r>
        <w:rPr>
          <w:rFonts w:eastAsia="FangSong_GB2312" w:hint="eastAsia"/>
          <w:sz w:val="32"/>
          <w:szCs w:val="32"/>
        </w:rPr>
        <w:t>（</w:t>
      </w:r>
      <w:r>
        <w:rPr>
          <w:rFonts w:eastAsia="FangSong_GB2312"/>
          <w:sz w:val="32"/>
          <w:szCs w:val="32"/>
        </w:rPr>
        <w:t>Link, L</w:t>
      </w:r>
      <w:r>
        <w:rPr>
          <w:rFonts w:eastAsia="FangSong_GB2312" w:hint="eastAsia"/>
          <w:sz w:val="32"/>
          <w:szCs w:val="32"/>
        </w:rPr>
        <w:t>）。</w:t>
      </w:r>
    </w:p>
    <w:p w:rsidR="00CE6F0C" w:rsidRDefault="00CE6F0C" w:rsidP="00CE6F0C">
      <w:pPr>
        <w:adjustRightInd w:val="0"/>
        <w:snapToGrid w:val="0"/>
        <w:spacing w:line="540" w:lineRule="exact"/>
        <w:ind w:firstLineChars="200" w:firstLine="643"/>
        <w:rPr>
          <w:rFonts w:eastAsia="FangSong_GB2312"/>
          <w:b/>
          <w:bCs/>
          <w:sz w:val="32"/>
          <w:szCs w:val="32"/>
        </w:rPr>
      </w:pPr>
      <w:r>
        <w:rPr>
          <w:rFonts w:eastAsia="FangSong_GB2312"/>
          <w:b/>
          <w:bCs/>
          <w:sz w:val="32"/>
          <w:szCs w:val="32"/>
        </w:rPr>
        <w:t>1</w:t>
      </w:r>
      <w:r>
        <w:rPr>
          <w:rFonts w:eastAsia="FangSong_GB2312" w:hint="eastAsia"/>
          <w:b/>
          <w:bCs/>
          <w:sz w:val="32"/>
          <w:szCs w:val="32"/>
        </w:rPr>
        <w:t>、填写（</w:t>
      </w:r>
      <w:r>
        <w:rPr>
          <w:rFonts w:eastAsia="FangSong_GB2312"/>
          <w:b/>
          <w:bCs/>
          <w:sz w:val="32"/>
          <w:szCs w:val="32"/>
        </w:rPr>
        <w:t>F</w:t>
      </w:r>
      <w:r>
        <w:rPr>
          <w:rFonts w:eastAsia="FangSong_GB2312" w:hint="eastAsia"/>
          <w:b/>
          <w:bCs/>
          <w:sz w:val="32"/>
          <w:szCs w:val="32"/>
        </w:rPr>
        <w:t>）</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以填写形式进行资料填报的，注册人、备案人、境内责任人应在信息服务平台中按照模板进行内容的填写或勾选。</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为方便企业填报，提高数据整体质量，信息服务平台中会通过嵌入或调取数据库提供便捷操作，例如已填报内容的后续读取、用户自建数据库的调用、法规文件中目录清单的嵌入、标准化下拉菜单等。使用这些便捷操作时，注册人、备案人、境内责任人应对调取出的数据或信息进行审核，如有必要应当完善修改或主动备注说明</w:t>
      </w:r>
      <w:bookmarkStart w:id="0" w:name="OLE_LINK1"/>
      <w:r>
        <w:rPr>
          <w:rFonts w:eastAsia="FangSong_GB2312" w:hint="eastAsia"/>
          <w:sz w:val="32"/>
          <w:szCs w:val="32"/>
          <w:lang w:eastAsia="zh-CN"/>
        </w:rPr>
        <w:t>，并对最终形成的资料内容负责。</w:t>
      </w:r>
      <w:bookmarkEnd w:id="0"/>
    </w:p>
    <w:p w:rsidR="00CE6F0C" w:rsidRDefault="00CE6F0C" w:rsidP="00CE6F0C">
      <w:pPr>
        <w:adjustRightInd w:val="0"/>
        <w:snapToGrid w:val="0"/>
        <w:spacing w:line="540" w:lineRule="exact"/>
        <w:ind w:firstLineChars="200" w:firstLine="643"/>
        <w:rPr>
          <w:rFonts w:eastAsia="FangSong_GB2312"/>
          <w:b/>
          <w:bCs/>
          <w:sz w:val="32"/>
          <w:szCs w:val="32"/>
          <w:lang w:eastAsia="zh-CN"/>
        </w:rPr>
      </w:pPr>
      <w:r>
        <w:rPr>
          <w:rFonts w:eastAsia="FangSong_GB2312"/>
          <w:b/>
          <w:bCs/>
          <w:sz w:val="32"/>
          <w:szCs w:val="32"/>
          <w:lang w:eastAsia="zh-CN"/>
        </w:rPr>
        <w:t>2</w:t>
      </w:r>
      <w:r>
        <w:rPr>
          <w:rFonts w:eastAsia="FangSong_GB2312" w:hint="eastAsia"/>
          <w:b/>
          <w:bCs/>
          <w:sz w:val="32"/>
          <w:szCs w:val="32"/>
          <w:lang w:eastAsia="zh-CN"/>
        </w:rPr>
        <w:t>、上传（</w:t>
      </w:r>
      <w:r>
        <w:rPr>
          <w:rFonts w:eastAsia="FangSong_GB2312"/>
          <w:b/>
          <w:bCs/>
          <w:sz w:val="32"/>
          <w:szCs w:val="32"/>
          <w:lang w:eastAsia="zh-CN"/>
        </w:rPr>
        <w:t>U</w:t>
      </w:r>
      <w:r>
        <w:rPr>
          <w:rFonts w:eastAsia="FangSong_GB2312" w:hint="eastAsia"/>
          <w:b/>
          <w:bCs/>
          <w:sz w:val="32"/>
          <w:szCs w:val="32"/>
          <w:lang w:eastAsia="zh-CN"/>
        </w:rPr>
        <w:t>）</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以上传形式进行资料填报的，应符合信息服务平台关于版本、格式、大小等方面的要求，确保内容清晰、易于辨认。上</w:t>
      </w:r>
      <w:r>
        <w:rPr>
          <w:rFonts w:eastAsia="FangSong_GB2312" w:hint="eastAsia"/>
          <w:sz w:val="32"/>
          <w:szCs w:val="32"/>
          <w:lang w:eastAsia="zh-CN"/>
        </w:rPr>
        <w:lastRenderedPageBreak/>
        <w:t>传文件禁用由某种条件触发才能实现的显示或打印功能，禁用交互式表单和内部可执行代码。上传前应逐页调整页面方向，确保展示的文字方向正确；外包装展开图片等具有多个文字方向的，应确保主展示面或主要文字方向正确。</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除信息服务平台允许其他格式的资料项外，应使用</w:t>
      </w:r>
      <w:r>
        <w:rPr>
          <w:rFonts w:eastAsia="FangSong_GB2312"/>
          <w:sz w:val="32"/>
          <w:szCs w:val="32"/>
          <w:lang w:eastAsia="zh-CN"/>
        </w:rPr>
        <w:t>PDF</w:t>
      </w:r>
      <w:r>
        <w:rPr>
          <w:rFonts w:eastAsia="FangSong_GB2312" w:hint="eastAsia"/>
          <w:sz w:val="32"/>
          <w:szCs w:val="32"/>
          <w:lang w:eastAsia="zh-CN"/>
        </w:rPr>
        <w:t>格式文件，并尽可能使用由源文件（如</w:t>
      </w:r>
      <w:r>
        <w:rPr>
          <w:rFonts w:eastAsia="FangSong_GB2312"/>
          <w:sz w:val="32"/>
          <w:szCs w:val="32"/>
          <w:lang w:eastAsia="zh-CN"/>
        </w:rPr>
        <w:t>WORD</w:t>
      </w:r>
      <w:r>
        <w:rPr>
          <w:rFonts w:eastAsia="FangSong_GB2312" w:hint="eastAsia"/>
          <w:sz w:val="32"/>
          <w:szCs w:val="32"/>
          <w:lang w:eastAsia="zh-CN"/>
        </w:rPr>
        <w:t>文件）转化形成的</w:t>
      </w:r>
      <w:r>
        <w:rPr>
          <w:rFonts w:eastAsia="FangSong_GB2312"/>
          <w:sz w:val="32"/>
          <w:szCs w:val="32"/>
          <w:lang w:eastAsia="zh-CN"/>
        </w:rPr>
        <w:t>PDF</w:t>
      </w:r>
      <w:r>
        <w:rPr>
          <w:rFonts w:eastAsia="FangSong_GB2312" w:hint="eastAsia"/>
          <w:sz w:val="32"/>
          <w:szCs w:val="32"/>
          <w:lang w:eastAsia="zh-CN"/>
        </w:rPr>
        <w:t>文件。如含无法访问电子来源文件、需要第三方签章文件或确不具有源文件的资料，可以是扫描后创建的</w:t>
      </w:r>
      <w:r>
        <w:rPr>
          <w:rFonts w:eastAsia="FangSong_GB2312"/>
          <w:sz w:val="32"/>
          <w:szCs w:val="32"/>
          <w:lang w:eastAsia="zh-CN"/>
        </w:rPr>
        <w:t>PDF</w:t>
      </w:r>
      <w:r>
        <w:rPr>
          <w:rFonts w:eastAsia="FangSong_GB2312" w:hint="eastAsia"/>
          <w:sz w:val="32"/>
          <w:szCs w:val="32"/>
          <w:lang w:eastAsia="zh-CN"/>
        </w:rPr>
        <w:t>文件。扫描</w:t>
      </w:r>
      <w:r>
        <w:rPr>
          <w:rFonts w:eastAsia="FangSong_GB2312" w:hint="eastAsia"/>
          <w:spacing w:val="-6"/>
          <w:sz w:val="32"/>
          <w:szCs w:val="32"/>
          <w:lang w:eastAsia="zh-CN"/>
        </w:rPr>
        <w:t>后创建</w:t>
      </w:r>
      <w:r>
        <w:rPr>
          <w:rFonts w:eastAsia="FangSong_GB2312"/>
          <w:spacing w:val="-6"/>
          <w:sz w:val="32"/>
          <w:szCs w:val="32"/>
          <w:lang w:eastAsia="zh-CN"/>
        </w:rPr>
        <w:t>PDF</w:t>
      </w:r>
      <w:r>
        <w:rPr>
          <w:rFonts w:eastAsia="FangSong_GB2312" w:hint="eastAsia"/>
          <w:spacing w:val="-6"/>
          <w:sz w:val="32"/>
          <w:szCs w:val="32"/>
          <w:lang w:eastAsia="zh-CN"/>
        </w:rPr>
        <w:t>文件属于纸质文件的数字转化，建议参考中华人民共和国档案行业标准《纸质档案数字化技术规范》（</w:t>
      </w:r>
      <w:r>
        <w:rPr>
          <w:rFonts w:eastAsia="FangSong_GB2312"/>
          <w:spacing w:val="-6"/>
          <w:sz w:val="32"/>
          <w:szCs w:val="32"/>
          <w:lang w:eastAsia="zh-CN"/>
        </w:rPr>
        <w:t>DA/T 31</w:t>
      </w:r>
      <w:r>
        <w:rPr>
          <w:rFonts w:ascii="FangSong_GB2312" w:eastAsia="FangSong_GB2312" w:hAnsi="FangSong_GB2312" w:cs="FangSong_GB2312" w:hint="eastAsia"/>
          <w:spacing w:val="-6"/>
          <w:sz w:val="32"/>
          <w:szCs w:val="32"/>
          <w:lang w:eastAsia="zh-CN"/>
        </w:rPr>
        <w:t>—</w:t>
      </w:r>
      <w:r>
        <w:rPr>
          <w:rFonts w:eastAsia="FangSong_GB2312"/>
          <w:spacing w:val="-6"/>
          <w:sz w:val="32"/>
          <w:szCs w:val="32"/>
          <w:lang w:eastAsia="zh-CN"/>
        </w:rPr>
        <w:t>2017</w:t>
      </w:r>
      <w:r>
        <w:rPr>
          <w:rFonts w:eastAsia="FangSong_GB2312" w:hint="eastAsia"/>
          <w:spacing w:val="-6"/>
          <w:sz w:val="32"/>
          <w:szCs w:val="32"/>
          <w:lang w:eastAsia="zh-CN"/>
        </w:rPr>
        <w:t>）有关要求。</w:t>
      </w:r>
    </w:p>
    <w:p w:rsidR="00CE6F0C" w:rsidRDefault="00CE6F0C" w:rsidP="00CE6F0C">
      <w:pPr>
        <w:adjustRightInd w:val="0"/>
        <w:snapToGrid w:val="0"/>
        <w:spacing w:line="540" w:lineRule="exact"/>
        <w:ind w:firstLineChars="200" w:firstLine="643"/>
        <w:rPr>
          <w:rFonts w:eastAsia="FangSong_GB2312"/>
          <w:b/>
          <w:bCs/>
          <w:sz w:val="32"/>
          <w:szCs w:val="32"/>
          <w:lang w:eastAsia="zh-CN"/>
        </w:rPr>
      </w:pPr>
      <w:r>
        <w:rPr>
          <w:rFonts w:eastAsia="FangSong_GB2312"/>
          <w:b/>
          <w:bCs/>
          <w:sz w:val="32"/>
          <w:szCs w:val="32"/>
          <w:lang w:eastAsia="zh-CN"/>
        </w:rPr>
        <w:t>3</w:t>
      </w:r>
      <w:r>
        <w:rPr>
          <w:rFonts w:eastAsia="FangSong_GB2312" w:hint="eastAsia"/>
          <w:b/>
          <w:bCs/>
          <w:sz w:val="32"/>
          <w:szCs w:val="32"/>
          <w:lang w:eastAsia="zh-CN"/>
        </w:rPr>
        <w:t>、关联（</w:t>
      </w:r>
      <w:r>
        <w:rPr>
          <w:rFonts w:eastAsia="FangSong_GB2312"/>
          <w:b/>
          <w:bCs/>
          <w:sz w:val="32"/>
          <w:szCs w:val="32"/>
          <w:lang w:eastAsia="zh-CN"/>
        </w:rPr>
        <w:t>L</w:t>
      </w:r>
      <w:r>
        <w:rPr>
          <w:rFonts w:eastAsia="FangSong_GB2312" w:hint="eastAsia"/>
          <w:b/>
          <w:bCs/>
          <w:sz w:val="32"/>
          <w:szCs w:val="32"/>
          <w:lang w:eastAsia="zh-CN"/>
        </w:rPr>
        <w:t>）</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以关联形式进行资料填报的，用户应对关联获得或产生的数据信息进行审核。如有纸质原件的（如注册备案检验报告等），还应对照纸质原件进行检查，确保相关内容与纸质原件的一致性。如有必要，应当完善修改或主动备注说明，或对源数据进行更正后重新关联。用户对最终形成的资料内容以及与相关纸质原件的一致性情况负责。</w:t>
      </w:r>
    </w:p>
    <w:p w:rsidR="00CE6F0C" w:rsidRDefault="00CE6F0C" w:rsidP="00CE6F0C">
      <w:pPr>
        <w:adjustRightInd w:val="0"/>
        <w:snapToGrid w:val="0"/>
        <w:spacing w:line="540" w:lineRule="exact"/>
        <w:ind w:firstLineChars="200" w:firstLine="640"/>
        <w:rPr>
          <w:rFonts w:ascii="KaiTi_GB2312" w:eastAsia="KaiTi_GB2312" w:hAnsi="KaiTi_GB2312" w:cs="KaiTi_GB2312"/>
          <w:sz w:val="32"/>
          <w:szCs w:val="32"/>
          <w:lang w:eastAsia="zh-CN"/>
        </w:rPr>
      </w:pPr>
      <w:r>
        <w:rPr>
          <w:rFonts w:ascii="KaiTi_GB2312" w:eastAsia="KaiTi_GB2312" w:hAnsi="KaiTi_GB2312" w:cs="KaiTi_GB2312" w:hint="eastAsia"/>
          <w:sz w:val="32"/>
          <w:szCs w:val="32"/>
          <w:lang w:eastAsia="zh-CN"/>
        </w:rPr>
        <w:t>（三）规范化格式建议</w:t>
      </w:r>
    </w:p>
    <w:p w:rsidR="00CE6F0C" w:rsidRPr="00CE6F0C" w:rsidRDefault="00CE6F0C" w:rsidP="00CE6F0C">
      <w:pPr>
        <w:adjustRightInd w:val="0"/>
        <w:snapToGrid w:val="0"/>
        <w:spacing w:line="540" w:lineRule="exact"/>
        <w:ind w:firstLineChars="200" w:firstLine="640"/>
        <w:rPr>
          <w:rFonts w:ascii="Times New Roman" w:eastAsia="SimSun" w:hAnsi="Times New Roman" w:cs="Times New Roman" w:hint="eastAsia"/>
          <w:sz w:val="32"/>
          <w:szCs w:val="32"/>
          <w:lang w:eastAsia="zh-CN"/>
        </w:rPr>
      </w:pPr>
      <w:r>
        <w:rPr>
          <w:rFonts w:eastAsia="FangSong_GB2312" w:hint="eastAsia"/>
          <w:sz w:val="32"/>
          <w:szCs w:val="32"/>
          <w:lang w:eastAsia="zh-CN"/>
        </w:rPr>
        <w:t>为方便在线审查、审评、审批，本指南提出资料的规范化格式建议。企业在提交资料时，特别是对于需上传的由源文件转化形成的</w:t>
      </w:r>
      <w:r>
        <w:rPr>
          <w:rFonts w:eastAsia="FangSong_GB2312"/>
          <w:sz w:val="32"/>
          <w:szCs w:val="32"/>
          <w:lang w:eastAsia="zh-CN"/>
        </w:rPr>
        <w:t>PDF</w:t>
      </w:r>
      <w:r>
        <w:rPr>
          <w:rFonts w:eastAsia="FangSong_GB2312" w:hint="eastAsia"/>
          <w:sz w:val="32"/>
          <w:szCs w:val="32"/>
          <w:lang w:eastAsia="zh-CN"/>
        </w:rPr>
        <w:t>文件，建议参照以下规范化格式要求进行准备</w:t>
      </w:r>
      <w:r>
        <w:rPr>
          <w:rFonts w:eastAsia="SimSun" w:hint="eastAsia"/>
          <w:sz w:val="32"/>
          <w:szCs w:val="32"/>
          <w:lang w:eastAsia="zh-CN"/>
        </w:rPr>
        <w:t>。</w:t>
      </w:r>
    </w:p>
    <w:p w:rsidR="00CE6F0C" w:rsidRDefault="00CE6F0C" w:rsidP="00CE6F0C">
      <w:pPr>
        <w:adjustRightInd w:val="0"/>
        <w:snapToGrid w:val="0"/>
        <w:spacing w:line="540" w:lineRule="exact"/>
        <w:ind w:firstLineChars="200" w:firstLine="643"/>
        <w:rPr>
          <w:rFonts w:eastAsia="FangSong_GB2312"/>
          <w:b/>
          <w:bCs/>
          <w:sz w:val="32"/>
          <w:szCs w:val="32"/>
          <w:lang w:eastAsia="zh-CN"/>
        </w:rPr>
      </w:pPr>
      <w:r>
        <w:rPr>
          <w:rFonts w:eastAsia="FangSong_GB2312"/>
          <w:b/>
          <w:bCs/>
          <w:sz w:val="32"/>
          <w:szCs w:val="32"/>
          <w:lang w:eastAsia="zh-CN"/>
        </w:rPr>
        <w:lastRenderedPageBreak/>
        <w:t>1</w:t>
      </w:r>
      <w:r>
        <w:rPr>
          <w:rFonts w:eastAsia="FangSong_GB2312" w:hint="eastAsia"/>
          <w:b/>
          <w:bCs/>
          <w:sz w:val="32"/>
          <w:szCs w:val="32"/>
          <w:lang w:eastAsia="zh-CN"/>
        </w:rPr>
        <w:t>、字体和版面</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中文字体建议选用宋体，英文字体建议选用</w:t>
      </w:r>
      <w:r>
        <w:rPr>
          <w:rFonts w:eastAsia="FangSong_GB2312"/>
          <w:sz w:val="32"/>
          <w:szCs w:val="32"/>
          <w:lang w:eastAsia="zh-CN"/>
        </w:rPr>
        <w:t xml:space="preserve">Times New </w:t>
      </w:r>
      <w:r>
        <w:rPr>
          <w:rFonts w:eastAsia="FangSong_GB2312"/>
          <w:spacing w:val="-6"/>
          <w:sz w:val="32"/>
          <w:szCs w:val="32"/>
          <w:lang w:eastAsia="zh-CN"/>
        </w:rPr>
        <w:t>Roman</w:t>
      </w:r>
      <w:r>
        <w:rPr>
          <w:rFonts w:eastAsia="FangSong_GB2312" w:hint="eastAsia"/>
          <w:spacing w:val="-6"/>
          <w:sz w:val="32"/>
          <w:szCs w:val="32"/>
          <w:lang w:eastAsia="zh-CN"/>
        </w:rPr>
        <w:t>。中文正文字号不小于四号字，表格文字不小于五号字，脚注不小于五号字，英文不小于</w:t>
      </w:r>
      <w:r>
        <w:rPr>
          <w:rFonts w:eastAsia="FangSong_GB2312"/>
          <w:spacing w:val="-6"/>
          <w:sz w:val="32"/>
          <w:szCs w:val="32"/>
          <w:lang w:eastAsia="zh-CN"/>
        </w:rPr>
        <w:t>14</w:t>
      </w:r>
      <w:r>
        <w:rPr>
          <w:rFonts w:eastAsia="FangSong_GB2312" w:hint="eastAsia"/>
          <w:spacing w:val="-6"/>
          <w:sz w:val="32"/>
          <w:szCs w:val="32"/>
          <w:lang w:eastAsia="zh-CN"/>
        </w:rPr>
        <w:t>号字。行间距离建议设为</w:t>
      </w:r>
      <w:r>
        <w:rPr>
          <w:rFonts w:eastAsia="FangSong_GB2312"/>
          <w:spacing w:val="-6"/>
          <w:sz w:val="32"/>
          <w:szCs w:val="32"/>
          <w:lang w:eastAsia="zh-CN"/>
        </w:rPr>
        <w:t>1-1.5</w:t>
      </w:r>
      <w:r>
        <w:rPr>
          <w:rFonts w:eastAsia="FangSong_GB2312" w:hint="eastAsia"/>
          <w:spacing w:val="-6"/>
          <w:sz w:val="32"/>
          <w:szCs w:val="32"/>
          <w:lang w:eastAsia="zh-CN"/>
        </w:rPr>
        <w:t>倍。</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左边边距应适宜装订。如页面设置为纵向，则左边距离不小于</w:t>
      </w:r>
      <w:r>
        <w:rPr>
          <w:rFonts w:eastAsia="FangSong_GB2312"/>
          <w:sz w:val="32"/>
          <w:szCs w:val="32"/>
          <w:lang w:eastAsia="zh-CN"/>
        </w:rPr>
        <w:t>2.5cm</w:t>
      </w:r>
      <w:r>
        <w:rPr>
          <w:rFonts w:eastAsia="FangSong_GB2312" w:hint="eastAsia"/>
          <w:sz w:val="32"/>
          <w:szCs w:val="32"/>
          <w:lang w:eastAsia="zh-CN"/>
        </w:rPr>
        <w:t>、上边距离不小于</w:t>
      </w:r>
      <w:r>
        <w:rPr>
          <w:rFonts w:eastAsia="FangSong_GB2312"/>
          <w:sz w:val="32"/>
          <w:szCs w:val="32"/>
          <w:lang w:eastAsia="zh-CN"/>
        </w:rPr>
        <w:t>2cm</w:t>
      </w:r>
      <w:r>
        <w:rPr>
          <w:rFonts w:eastAsia="FangSong_GB2312" w:hint="eastAsia"/>
          <w:sz w:val="32"/>
          <w:szCs w:val="32"/>
          <w:lang w:eastAsia="zh-CN"/>
        </w:rPr>
        <w:t>、其他边距不小于</w:t>
      </w:r>
      <w:r>
        <w:rPr>
          <w:rFonts w:eastAsia="FangSong_GB2312"/>
          <w:sz w:val="32"/>
          <w:szCs w:val="32"/>
          <w:lang w:eastAsia="zh-CN"/>
        </w:rPr>
        <w:t>1cm</w:t>
      </w:r>
      <w:r>
        <w:rPr>
          <w:rFonts w:eastAsia="FangSong_GB2312" w:hint="eastAsia"/>
          <w:sz w:val="32"/>
          <w:szCs w:val="32"/>
          <w:lang w:eastAsia="zh-CN"/>
        </w:rPr>
        <w:t>；如页面设置为横向，上边距离不小于</w:t>
      </w:r>
      <w:r>
        <w:rPr>
          <w:rFonts w:eastAsia="FangSong_GB2312"/>
          <w:sz w:val="32"/>
          <w:szCs w:val="32"/>
          <w:lang w:eastAsia="zh-CN"/>
        </w:rPr>
        <w:t>2.5cm</w:t>
      </w:r>
      <w:r>
        <w:rPr>
          <w:rFonts w:eastAsia="FangSong_GB2312" w:hint="eastAsia"/>
          <w:sz w:val="32"/>
          <w:szCs w:val="32"/>
          <w:lang w:eastAsia="zh-CN"/>
        </w:rPr>
        <w:t>、右边距离不小于</w:t>
      </w:r>
      <w:r>
        <w:rPr>
          <w:rFonts w:eastAsia="FangSong_GB2312"/>
          <w:sz w:val="32"/>
          <w:szCs w:val="32"/>
          <w:lang w:eastAsia="zh-CN"/>
        </w:rPr>
        <w:t>2cm</w:t>
      </w:r>
      <w:r>
        <w:rPr>
          <w:rFonts w:eastAsia="FangSong_GB2312" w:hint="eastAsia"/>
          <w:sz w:val="32"/>
          <w:szCs w:val="32"/>
          <w:lang w:eastAsia="zh-CN"/>
        </w:rPr>
        <w:t>、其他边距不小于</w:t>
      </w:r>
      <w:r>
        <w:rPr>
          <w:rFonts w:eastAsia="FangSong_GB2312"/>
          <w:sz w:val="32"/>
          <w:szCs w:val="32"/>
          <w:lang w:eastAsia="zh-CN"/>
        </w:rPr>
        <w:t>1cm</w:t>
      </w:r>
      <w:r>
        <w:rPr>
          <w:rFonts w:eastAsia="FangSong_GB2312" w:hint="eastAsia"/>
          <w:sz w:val="32"/>
          <w:szCs w:val="32"/>
          <w:lang w:eastAsia="zh-CN"/>
        </w:rPr>
        <w:t>。页眉和页脚信息应在上述页边距内显示，保证文本在打印或装订中不丢失信息。</w:t>
      </w:r>
    </w:p>
    <w:p w:rsidR="00CE6F0C" w:rsidRDefault="00CE6F0C" w:rsidP="00CE6F0C">
      <w:pPr>
        <w:adjustRightInd w:val="0"/>
        <w:snapToGrid w:val="0"/>
        <w:spacing w:line="540" w:lineRule="exact"/>
        <w:ind w:firstLineChars="200" w:firstLine="643"/>
        <w:rPr>
          <w:rFonts w:eastAsia="FangSong_GB2312"/>
          <w:b/>
          <w:bCs/>
          <w:sz w:val="32"/>
          <w:szCs w:val="32"/>
          <w:lang w:eastAsia="zh-CN"/>
        </w:rPr>
      </w:pPr>
      <w:r>
        <w:rPr>
          <w:rFonts w:eastAsia="FangSong_GB2312"/>
          <w:b/>
          <w:bCs/>
          <w:sz w:val="32"/>
          <w:szCs w:val="32"/>
          <w:lang w:eastAsia="zh-CN"/>
        </w:rPr>
        <w:t>2</w:t>
      </w:r>
      <w:r>
        <w:rPr>
          <w:rFonts w:eastAsia="FangSong_GB2312" w:hint="eastAsia"/>
          <w:b/>
          <w:bCs/>
          <w:sz w:val="32"/>
          <w:szCs w:val="32"/>
          <w:lang w:eastAsia="zh-CN"/>
        </w:rPr>
        <w:t>、页码编制</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在</w:t>
      </w:r>
      <w:r>
        <w:rPr>
          <w:rFonts w:eastAsia="FangSong_GB2312"/>
          <w:sz w:val="32"/>
          <w:szCs w:val="32"/>
          <w:lang w:eastAsia="zh-CN"/>
        </w:rPr>
        <w:t>PDF</w:t>
      </w:r>
      <w:r>
        <w:rPr>
          <w:rFonts w:eastAsia="FangSong_GB2312" w:hint="eastAsia"/>
          <w:sz w:val="32"/>
          <w:szCs w:val="32"/>
          <w:lang w:eastAsia="zh-CN"/>
        </w:rPr>
        <w:t>文件中设置页码，建议标识在下方正中位置。资料页码应正确标识、清晰可辨，确保通过页码可以定位相关信息。</w:t>
      </w:r>
    </w:p>
    <w:p w:rsidR="00CE6F0C" w:rsidRDefault="00CE6F0C" w:rsidP="00CE6F0C">
      <w:pPr>
        <w:adjustRightInd w:val="0"/>
        <w:snapToGrid w:val="0"/>
        <w:spacing w:line="540" w:lineRule="exact"/>
        <w:ind w:firstLineChars="200" w:firstLine="643"/>
        <w:rPr>
          <w:rFonts w:eastAsia="FangSong_GB2312"/>
          <w:b/>
          <w:bCs/>
          <w:sz w:val="32"/>
          <w:szCs w:val="32"/>
          <w:lang w:eastAsia="zh-CN"/>
        </w:rPr>
      </w:pPr>
      <w:r>
        <w:rPr>
          <w:rFonts w:eastAsia="FangSong_GB2312"/>
          <w:b/>
          <w:bCs/>
          <w:sz w:val="32"/>
          <w:szCs w:val="32"/>
          <w:lang w:eastAsia="zh-CN"/>
        </w:rPr>
        <w:t>3</w:t>
      </w:r>
      <w:r>
        <w:rPr>
          <w:rFonts w:eastAsia="FangSong_GB2312" w:hint="eastAsia"/>
          <w:b/>
          <w:bCs/>
          <w:sz w:val="32"/>
          <w:szCs w:val="32"/>
          <w:lang w:eastAsia="zh-CN"/>
        </w:rPr>
        <w:t>、醒目标示</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在由源文件转化形成的</w:t>
      </w:r>
      <w:r>
        <w:rPr>
          <w:rFonts w:eastAsia="FangSong_GB2312"/>
          <w:sz w:val="32"/>
          <w:szCs w:val="32"/>
          <w:lang w:eastAsia="zh-CN"/>
        </w:rPr>
        <w:t>PDF</w:t>
      </w:r>
      <w:r>
        <w:rPr>
          <w:rFonts w:eastAsia="FangSong_GB2312" w:hint="eastAsia"/>
          <w:sz w:val="32"/>
          <w:szCs w:val="32"/>
          <w:lang w:eastAsia="zh-CN"/>
        </w:rPr>
        <w:t>文件中，可通过高亮等方式，对与产品注册备案高度相关内容、需重点关注内容等进行醒目标示。</w:t>
      </w:r>
    </w:p>
    <w:p w:rsidR="00CE6F0C" w:rsidRDefault="00CE6F0C" w:rsidP="00CE6F0C">
      <w:pPr>
        <w:adjustRightInd w:val="0"/>
        <w:snapToGrid w:val="0"/>
        <w:spacing w:line="540" w:lineRule="exact"/>
        <w:rPr>
          <w:rFonts w:ascii="SimHei" w:eastAsia="SimHei" w:hAnsi="SimHei" w:cs="SimHei"/>
          <w:sz w:val="32"/>
          <w:szCs w:val="32"/>
          <w:lang w:eastAsia="zh-CN"/>
        </w:rPr>
      </w:pPr>
      <w:r>
        <w:rPr>
          <w:rFonts w:ascii="SimHei" w:eastAsia="SimHei" w:hAnsi="SimHei" w:cs="SimHei" w:hint="eastAsia"/>
          <w:sz w:val="32"/>
          <w:szCs w:val="32"/>
          <w:lang w:eastAsia="zh-CN"/>
        </w:rPr>
        <w:t>六、纸质资料途径及相关要求</w:t>
      </w:r>
    </w:p>
    <w:p w:rsidR="00CE6F0C" w:rsidRDefault="00CE6F0C" w:rsidP="00CE6F0C">
      <w:pPr>
        <w:adjustRightInd w:val="0"/>
        <w:snapToGrid w:val="0"/>
        <w:spacing w:line="540" w:lineRule="exact"/>
        <w:ind w:firstLineChars="200" w:firstLine="640"/>
        <w:rPr>
          <w:rFonts w:ascii="Times New Roman" w:eastAsia="FangSong_GB2312" w:hAnsi="Times New Roman" w:cs="Times New Roman" w:hint="eastAsia"/>
          <w:sz w:val="32"/>
          <w:szCs w:val="32"/>
          <w:lang w:eastAsia="zh-CN"/>
        </w:rPr>
      </w:pPr>
      <w:r>
        <w:rPr>
          <w:rFonts w:eastAsia="FangSong_GB2312" w:hint="eastAsia"/>
          <w:sz w:val="32"/>
          <w:szCs w:val="32"/>
          <w:lang w:eastAsia="zh-CN"/>
        </w:rPr>
        <w:t>未使用</w:t>
      </w:r>
      <w:r>
        <w:rPr>
          <w:rFonts w:eastAsia="FangSong_GB2312"/>
          <w:sz w:val="32"/>
          <w:szCs w:val="32"/>
          <w:lang w:eastAsia="zh-CN"/>
        </w:rPr>
        <w:t>CA</w:t>
      </w:r>
      <w:r>
        <w:rPr>
          <w:rFonts w:eastAsia="FangSong_GB2312" w:hint="eastAsia"/>
          <w:sz w:val="32"/>
          <w:szCs w:val="32"/>
          <w:lang w:eastAsia="zh-CN"/>
        </w:rPr>
        <w:t>签章的用户，在提交注册备案资料时，应首先完成全套资料内容在信息服务平台的填报，在完成打印盖章、扫描回传后，按要求将签章齐全的全套纸质资料提交至指定部门，主要程序如下：</w:t>
      </w:r>
    </w:p>
    <w:p w:rsidR="00CE6F0C" w:rsidRDefault="00CE6F0C" w:rsidP="00CE6F0C">
      <w:pPr>
        <w:adjustRightInd w:val="0"/>
        <w:snapToGrid w:val="0"/>
        <w:spacing w:line="540" w:lineRule="exact"/>
        <w:ind w:firstLineChars="200" w:firstLine="640"/>
        <w:rPr>
          <w:rFonts w:ascii="KaiTi_GB2312" w:eastAsia="KaiTi_GB2312" w:hAnsi="KaiTi_GB2312" w:cs="KaiTi_GB2312"/>
          <w:sz w:val="32"/>
          <w:szCs w:val="32"/>
          <w:lang w:eastAsia="zh-CN"/>
        </w:rPr>
      </w:pPr>
      <w:r>
        <w:rPr>
          <w:rFonts w:ascii="KaiTi_GB2312" w:eastAsia="KaiTi_GB2312" w:hAnsi="KaiTi_GB2312" w:cs="KaiTi_GB2312" w:hint="eastAsia"/>
          <w:sz w:val="32"/>
          <w:szCs w:val="32"/>
          <w:lang w:eastAsia="zh-CN"/>
        </w:rPr>
        <w:lastRenderedPageBreak/>
        <w:t>（一）资料内容填报</w:t>
      </w:r>
    </w:p>
    <w:p w:rsidR="00CE6F0C" w:rsidRDefault="00CE6F0C" w:rsidP="00CE6F0C">
      <w:pPr>
        <w:adjustRightInd w:val="0"/>
        <w:snapToGrid w:val="0"/>
        <w:spacing w:line="540" w:lineRule="exact"/>
        <w:ind w:firstLineChars="200" w:firstLine="640"/>
        <w:rPr>
          <w:rFonts w:ascii="Times New Roman" w:eastAsia="FangSong_GB2312" w:hAnsi="Times New Roman" w:cs="Times New Roman" w:hint="eastAsia"/>
          <w:sz w:val="32"/>
          <w:szCs w:val="32"/>
          <w:lang w:eastAsia="zh-CN"/>
        </w:rPr>
      </w:pPr>
      <w:r>
        <w:rPr>
          <w:rFonts w:eastAsia="FangSong_GB2312" w:hint="eastAsia"/>
          <w:sz w:val="32"/>
          <w:szCs w:val="32"/>
          <w:lang w:eastAsia="zh-CN"/>
        </w:rPr>
        <w:t>在信息服务平台进行全套资料内容的填报，填报形式及相关要求与电子资料途径一致。</w:t>
      </w:r>
    </w:p>
    <w:p w:rsidR="00CE6F0C" w:rsidRDefault="00CE6F0C" w:rsidP="00CE6F0C">
      <w:pPr>
        <w:adjustRightInd w:val="0"/>
        <w:snapToGrid w:val="0"/>
        <w:spacing w:line="540" w:lineRule="exact"/>
        <w:ind w:firstLineChars="200" w:firstLine="640"/>
        <w:rPr>
          <w:rFonts w:ascii="KaiTi_GB2312" w:eastAsia="KaiTi_GB2312" w:hAnsi="KaiTi_GB2312" w:cs="KaiTi_GB2312"/>
          <w:sz w:val="32"/>
          <w:szCs w:val="32"/>
          <w:lang w:eastAsia="zh-CN"/>
        </w:rPr>
      </w:pPr>
      <w:r>
        <w:rPr>
          <w:rFonts w:ascii="KaiTi_GB2312" w:eastAsia="KaiTi_GB2312" w:hAnsi="KaiTi_GB2312" w:cs="KaiTi_GB2312" w:hint="eastAsia"/>
          <w:sz w:val="32"/>
          <w:szCs w:val="32"/>
          <w:lang w:eastAsia="zh-CN"/>
        </w:rPr>
        <w:t>（二）纸质资料打印盖章</w:t>
      </w:r>
    </w:p>
    <w:p w:rsidR="00CE6F0C" w:rsidRDefault="00CE6F0C" w:rsidP="00CE6F0C">
      <w:pPr>
        <w:adjustRightInd w:val="0"/>
        <w:snapToGrid w:val="0"/>
        <w:spacing w:line="540" w:lineRule="exact"/>
        <w:ind w:firstLineChars="200" w:firstLine="640"/>
        <w:rPr>
          <w:rFonts w:ascii="Times New Roman" w:eastAsia="FangSong_GB2312" w:hAnsi="Times New Roman" w:cs="Times New Roman" w:hint="eastAsia"/>
          <w:sz w:val="32"/>
          <w:szCs w:val="32"/>
          <w:lang w:eastAsia="zh-CN"/>
        </w:rPr>
      </w:pPr>
      <w:r>
        <w:rPr>
          <w:rFonts w:eastAsia="FangSong_GB2312" w:hint="eastAsia"/>
          <w:sz w:val="32"/>
          <w:szCs w:val="32"/>
          <w:lang w:eastAsia="zh-CN"/>
        </w:rPr>
        <w:t>资料内容全部填报完毕后，从信息服务平台打印最终版本，按照相关资料管理规定要求完成签章，形成签章完整的全套纸质资料。</w:t>
      </w:r>
    </w:p>
    <w:p w:rsidR="00CE6F0C" w:rsidRDefault="00CE6F0C" w:rsidP="00CE6F0C">
      <w:pPr>
        <w:adjustRightInd w:val="0"/>
        <w:snapToGrid w:val="0"/>
        <w:spacing w:line="540" w:lineRule="exact"/>
        <w:ind w:firstLineChars="200" w:firstLine="640"/>
        <w:rPr>
          <w:rFonts w:ascii="KaiTi_GB2312" w:eastAsia="KaiTi_GB2312" w:hAnsi="KaiTi_GB2312" w:cs="KaiTi_GB2312"/>
          <w:sz w:val="32"/>
          <w:szCs w:val="32"/>
          <w:lang w:eastAsia="zh-CN"/>
        </w:rPr>
      </w:pPr>
      <w:r>
        <w:rPr>
          <w:rFonts w:ascii="KaiTi_GB2312" w:eastAsia="KaiTi_GB2312" w:hAnsi="KaiTi_GB2312" w:cs="KaiTi_GB2312" w:hint="eastAsia"/>
          <w:sz w:val="32"/>
          <w:szCs w:val="32"/>
          <w:lang w:eastAsia="zh-CN"/>
        </w:rPr>
        <w:t>（三）纸质资料扫描回传</w:t>
      </w:r>
    </w:p>
    <w:p w:rsidR="00CE6F0C" w:rsidRDefault="00CE6F0C" w:rsidP="00CE6F0C">
      <w:pPr>
        <w:adjustRightInd w:val="0"/>
        <w:snapToGrid w:val="0"/>
        <w:spacing w:line="540" w:lineRule="exact"/>
        <w:ind w:firstLineChars="200" w:firstLine="640"/>
        <w:rPr>
          <w:rFonts w:ascii="Times New Roman" w:eastAsia="FangSong_GB2312" w:hAnsi="Times New Roman" w:cs="Times New Roman" w:hint="eastAsia"/>
          <w:sz w:val="32"/>
          <w:szCs w:val="32"/>
          <w:lang w:eastAsia="zh-CN"/>
        </w:rPr>
      </w:pPr>
      <w:r>
        <w:rPr>
          <w:rFonts w:eastAsia="FangSong_GB2312" w:hint="eastAsia"/>
          <w:sz w:val="32"/>
          <w:szCs w:val="32"/>
          <w:lang w:eastAsia="zh-CN"/>
        </w:rPr>
        <w:t>将签章完整的全套纸质资料扫描后，回传至信息服务平台并提交。</w:t>
      </w:r>
    </w:p>
    <w:p w:rsidR="00CE6F0C" w:rsidRDefault="00CE6F0C" w:rsidP="00CE6F0C">
      <w:pPr>
        <w:adjustRightInd w:val="0"/>
        <w:snapToGrid w:val="0"/>
        <w:spacing w:line="540" w:lineRule="exact"/>
        <w:ind w:firstLineChars="200" w:firstLine="640"/>
        <w:rPr>
          <w:rFonts w:ascii="KaiTi_GB2312" w:eastAsia="KaiTi_GB2312" w:hAnsi="KaiTi_GB2312" w:cs="KaiTi_GB2312"/>
          <w:sz w:val="32"/>
          <w:szCs w:val="32"/>
          <w:lang w:eastAsia="zh-CN"/>
        </w:rPr>
      </w:pPr>
      <w:r>
        <w:rPr>
          <w:rFonts w:ascii="KaiTi_GB2312" w:eastAsia="KaiTi_GB2312" w:hAnsi="KaiTi_GB2312" w:cs="KaiTi_GB2312" w:hint="eastAsia"/>
          <w:sz w:val="32"/>
          <w:szCs w:val="32"/>
          <w:lang w:eastAsia="zh-CN"/>
        </w:rPr>
        <w:t>（四）纸质资料提交</w:t>
      </w:r>
    </w:p>
    <w:p w:rsidR="00CE6F0C" w:rsidRDefault="00CE6F0C" w:rsidP="00CE6F0C">
      <w:pPr>
        <w:adjustRightInd w:val="0"/>
        <w:snapToGrid w:val="0"/>
        <w:spacing w:line="540" w:lineRule="exact"/>
        <w:ind w:firstLineChars="200" w:firstLine="640"/>
        <w:rPr>
          <w:rFonts w:ascii="Times New Roman" w:eastAsia="FangSong_GB2312" w:hAnsi="Times New Roman" w:cs="Times New Roman" w:hint="eastAsia"/>
          <w:sz w:val="32"/>
          <w:szCs w:val="32"/>
          <w:lang w:eastAsia="zh-CN"/>
        </w:rPr>
      </w:pPr>
      <w:r>
        <w:rPr>
          <w:rFonts w:eastAsia="FangSong_GB2312" w:hint="eastAsia"/>
          <w:sz w:val="32"/>
          <w:szCs w:val="32"/>
          <w:lang w:eastAsia="zh-CN"/>
        </w:rPr>
        <w:t>将纸质资料提交至指定部门，具体参见电子资料途径中纸质原件的递交。</w:t>
      </w:r>
    </w:p>
    <w:p w:rsidR="00CE6F0C" w:rsidRDefault="00CE6F0C" w:rsidP="00CE6F0C">
      <w:pPr>
        <w:adjustRightInd w:val="0"/>
        <w:snapToGrid w:val="0"/>
        <w:spacing w:line="540" w:lineRule="exact"/>
        <w:ind w:firstLineChars="200" w:firstLine="640"/>
        <w:rPr>
          <w:rFonts w:eastAsia="FangSong_GB2312"/>
          <w:sz w:val="32"/>
          <w:szCs w:val="32"/>
          <w:lang w:eastAsia="zh-CN"/>
        </w:rPr>
      </w:pPr>
      <w:r>
        <w:rPr>
          <w:rFonts w:eastAsia="FangSong_GB2312" w:hint="eastAsia"/>
          <w:sz w:val="32"/>
          <w:szCs w:val="32"/>
          <w:lang w:eastAsia="zh-CN"/>
        </w:rPr>
        <w:t>在提交纸质资料时，需同时提交一致性声明，自我声明所提交纸质资料与信息服务平台填报内容的一致性，并由注册人或备案人签章确认。</w:t>
      </w:r>
    </w:p>
    <w:p w:rsidR="00CE6F0C" w:rsidRDefault="00CE6F0C" w:rsidP="00CE6F0C">
      <w:pPr>
        <w:adjustRightInd w:val="0"/>
        <w:snapToGrid w:val="0"/>
        <w:spacing w:line="560" w:lineRule="exact"/>
        <w:ind w:firstLineChars="200" w:firstLine="640"/>
        <w:rPr>
          <w:rFonts w:eastAsia="FangSong_GB2312"/>
          <w:sz w:val="32"/>
          <w:szCs w:val="32"/>
          <w:lang w:eastAsia="zh-CN"/>
        </w:rPr>
      </w:pPr>
      <w:r>
        <w:rPr>
          <w:rFonts w:eastAsia="FangSong_GB2312" w:hint="eastAsia"/>
          <w:sz w:val="32"/>
          <w:szCs w:val="32"/>
          <w:lang w:eastAsia="zh-CN"/>
        </w:rPr>
        <w:t>附表</w:t>
      </w:r>
      <w:r>
        <w:rPr>
          <w:rFonts w:eastAsia="FangSong_GB2312"/>
          <w:sz w:val="32"/>
          <w:szCs w:val="32"/>
          <w:lang w:eastAsia="zh-CN"/>
        </w:rPr>
        <w:t>1.</w:t>
      </w:r>
      <w:r>
        <w:rPr>
          <w:rFonts w:eastAsia="FangSong_GB2312" w:hint="eastAsia"/>
          <w:sz w:val="32"/>
          <w:szCs w:val="32"/>
          <w:lang w:eastAsia="zh-CN"/>
        </w:rPr>
        <w:t>化妆品用户信息相关资料电子目录表</w:t>
      </w:r>
    </w:p>
    <w:p w:rsidR="00CE6F0C" w:rsidRDefault="00CE6F0C" w:rsidP="00CE6F0C">
      <w:pPr>
        <w:adjustRightInd w:val="0"/>
        <w:snapToGrid w:val="0"/>
        <w:spacing w:line="560" w:lineRule="exact"/>
        <w:ind w:firstLine="1361"/>
        <w:rPr>
          <w:rFonts w:eastAsia="FangSong_GB2312"/>
          <w:sz w:val="32"/>
          <w:szCs w:val="32"/>
          <w:lang w:eastAsia="zh-CN"/>
        </w:rPr>
      </w:pPr>
      <w:r>
        <w:rPr>
          <w:rFonts w:eastAsia="FangSong_GB2312"/>
          <w:sz w:val="32"/>
          <w:szCs w:val="32"/>
          <w:lang w:eastAsia="zh-CN"/>
        </w:rPr>
        <w:t>2.</w:t>
      </w:r>
      <w:r>
        <w:rPr>
          <w:rFonts w:eastAsia="FangSong_GB2312" w:hint="eastAsia"/>
          <w:sz w:val="32"/>
          <w:szCs w:val="32"/>
          <w:lang w:eastAsia="zh-CN"/>
        </w:rPr>
        <w:t>化妆品注册备案资料电子目录表</w:t>
      </w:r>
    </w:p>
    <w:p w:rsidR="00CE6F0C" w:rsidRDefault="00CE6F0C" w:rsidP="00CE6F0C">
      <w:pPr>
        <w:adjustRightInd w:val="0"/>
        <w:snapToGrid w:val="0"/>
        <w:spacing w:line="560" w:lineRule="exact"/>
        <w:ind w:firstLine="1361"/>
        <w:rPr>
          <w:rFonts w:eastAsia="FangSong_GB2312"/>
          <w:sz w:val="32"/>
          <w:szCs w:val="32"/>
          <w:lang w:eastAsia="zh-CN"/>
        </w:rPr>
        <w:sectPr w:rsidR="00CE6F0C">
          <w:pgSz w:w="11906" w:h="16838"/>
          <w:pgMar w:top="1928" w:right="1531" w:bottom="1814" w:left="1531" w:header="851" w:footer="1134" w:gutter="0"/>
          <w:pgNumType w:start="1"/>
          <w:cols w:space="720"/>
          <w:docGrid w:type="lines" w:linePitch="312"/>
        </w:sectPr>
      </w:pPr>
      <w:r>
        <w:rPr>
          <w:rFonts w:eastAsia="FangSong_GB2312"/>
          <w:sz w:val="32"/>
          <w:szCs w:val="32"/>
          <w:lang w:eastAsia="zh-CN"/>
        </w:rPr>
        <w:t>3.</w:t>
      </w:r>
      <w:r>
        <w:rPr>
          <w:rFonts w:eastAsia="FangSong_GB2312" w:hint="eastAsia"/>
          <w:sz w:val="32"/>
          <w:szCs w:val="32"/>
          <w:lang w:eastAsia="zh-CN"/>
        </w:rPr>
        <w:t>化妆品新原料注册备案资料电子目录</w:t>
      </w:r>
    </w:p>
    <w:p w:rsidR="00CE6F0C" w:rsidRDefault="00CE6F0C" w:rsidP="00CE6F0C">
      <w:pPr>
        <w:outlineLvl w:val="0"/>
        <w:rPr>
          <w:rFonts w:ascii="SimHei" w:eastAsia="SimHei" w:hAnsi="SimHei" w:cs="SimHei"/>
          <w:sz w:val="32"/>
          <w:szCs w:val="32"/>
          <w:lang w:eastAsia="zh-CN"/>
        </w:rPr>
        <w:sectPr w:rsidR="00CE6F0C" w:rsidSect="00CE6F0C">
          <w:type w:val="continuous"/>
          <w:pgSz w:w="11906" w:h="16838"/>
          <w:pgMar w:top="1701" w:right="1440" w:bottom="1440" w:left="1440" w:header="851" w:footer="992" w:gutter="0"/>
          <w:cols w:space="425"/>
          <w:docGrid w:linePitch="360"/>
        </w:sectPr>
      </w:pPr>
    </w:p>
    <w:p w:rsidR="00CE6F0C" w:rsidRDefault="00CE6F0C" w:rsidP="00CE6F0C">
      <w:pPr>
        <w:outlineLvl w:val="0"/>
        <w:rPr>
          <w:rFonts w:ascii="SimHei" w:eastAsia="SimHei" w:hAnsi="SimHei" w:cs="SimHei" w:hint="eastAsia"/>
          <w:sz w:val="32"/>
          <w:szCs w:val="32"/>
          <w:lang w:eastAsia="zh-CN"/>
        </w:rPr>
      </w:pPr>
      <w:r>
        <w:rPr>
          <w:rFonts w:ascii="SimHei" w:eastAsia="SimHei" w:hAnsi="SimHei" w:cs="SimHei" w:hint="eastAsia"/>
          <w:sz w:val="32"/>
          <w:szCs w:val="32"/>
          <w:lang w:eastAsia="zh-CN"/>
        </w:rPr>
        <w:lastRenderedPageBreak/>
        <w:t>附表1</w:t>
      </w:r>
    </w:p>
    <w:p w:rsidR="00CE6F0C" w:rsidRDefault="00CE6F0C" w:rsidP="00CE6F0C">
      <w:pPr>
        <w:adjustRightInd w:val="0"/>
        <w:snapToGrid w:val="0"/>
        <w:spacing w:line="360" w:lineRule="auto"/>
        <w:jc w:val="center"/>
        <w:rPr>
          <w:rFonts w:ascii="SimHei" w:eastAsia="SimHei" w:hAnsi="SimHei" w:cs="SimHei" w:hint="eastAsia"/>
          <w:sz w:val="36"/>
          <w:szCs w:val="36"/>
          <w:lang w:eastAsia="zh-CN"/>
        </w:rPr>
      </w:pPr>
      <w:r>
        <w:rPr>
          <w:rFonts w:ascii="方正小标宋简体" w:eastAsia="方正小标宋简体" w:hAnsi="方正小标宋简体" w:cs="方正小标宋简体" w:hint="eastAsia"/>
          <w:sz w:val="44"/>
          <w:szCs w:val="44"/>
          <w:lang w:eastAsia="zh-CN"/>
        </w:rPr>
        <w:t>化妆品用户信息相关资料电子目录表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6"/>
        <w:gridCol w:w="3567"/>
        <w:gridCol w:w="1607"/>
        <w:gridCol w:w="1787"/>
        <w:gridCol w:w="1164"/>
        <w:gridCol w:w="4416"/>
      </w:tblGrid>
      <w:tr w:rsidR="00CE6F0C" w:rsidTr="00CE6F0C">
        <w:trPr>
          <w:trHeight w:val="688"/>
          <w:tblHeader/>
          <w:jc w:val="center"/>
        </w:trPr>
        <w:tc>
          <w:tcPr>
            <w:tcW w:w="1676" w:type="dxa"/>
            <w:vMerge w:val="restar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proofErr w:type="spellStart"/>
            <w:r>
              <w:rPr>
                <w:rFonts w:ascii="새굴림" w:eastAsia="새굴림" w:hAnsi="새굴림" w:cs="새굴림" w:hint="eastAsia"/>
                <w:b/>
                <w:color w:val="000000"/>
                <w:kern w:val="0"/>
                <w:sz w:val="24"/>
                <w:lang w:bidi="ar"/>
              </w:rPr>
              <w:t>层级</w:t>
            </w:r>
            <w:r>
              <w:rPr>
                <w:rFonts w:ascii="맑은 고딕" w:eastAsia="맑은 고딕" w:hAnsi="맑은 고딕" w:cs="맑은 고딕" w:hint="eastAsia"/>
                <w:b/>
                <w:color w:val="000000"/>
                <w:kern w:val="0"/>
                <w:sz w:val="24"/>
                <w:lang w:bidi="ar"/>
              </w:rPr>
              <w:t>代</w:t>
            </w:r>
            <w:r>
              <w:rPr>
                <w:rFonts w:ascii="새굴림" w:eastAsia="새굴림" w:hAnsi="새굴림" w:cs="새굴림" w:hint="eastAsia"/>
                <w:b/>
                <w:color w:val="000000"/>
                <w:kern w:val="0"/>
                <w:sz w:val="24"/>
                <w:lang w:bidi="ar"/>
              </w:rPr>
              <w:t>码</w:t>
            </w:r>
            <w:proofErr w:type="spellEnd"/>
          </w:p>
        </w:tc>
        <w:tc>
          <w:tcPr>
            <w:tcW w:w="3567" w:type="dxa"/>
            <w:vMerge w:val="restar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bidi="ar"/>
              </w:rPr>
              <w:t>项</w:t>
            </w:r>
            <w:r>
              <w:rPr>
                <w:rFonts w:ascii="맑은 고딕" w:eastAsia="맑은 고딕" w:hAnsi="맑은 고딕" w:cs="맑은 고딕" w:hint="eastAsia"/>
                <w:b/>
                <w:color w:val="000000"/>
                <w:kern w:val="0"/>
                <w:sz w:val="24"/>
                <w:lang w:bidi="ar"/>
              </w:rPr>
              <w:t>目</w:t>
            </w:r>
            <w:r>
              <w:rPr>
                <w:rFonts w:ascii="새굴림" w:eastAsia="새굴림" w:hAnsi="새굴림" w:cs="새굴림" w:hint="eastAsia"/>
                <w:b/>
                <w:color w:val="000000"/>
                <w:kern w:val="0"/>
                <w:sz w:val="24"/>
                <w:lang w:bidi="ar"/>
              </w:rPr>
              <w:t>标题</w:t>
            </w:r>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bidi="ar"/>
              </w:rPr>
              <w:t>填报</w:t>
            </w:r>
            <w:r>
              <w:rPr>
                <w:rFonts w:ascii="맑은 고딕" w:eastAsia="맑은 고딕" w:hAnsi="맑은 고딕" w:cs="맑은 고딕" w:hint="eastAsia"/>
                <w:b/>
                <w:color w:val="000000"/>
                <w:kern w:val="0"/>
                <w:sz w:val="24"/>
                <w:lang w:bidi="ar"/>
              </w:rPr>
              <w:t>要求</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bidi="ar"/>
              </w:rPr>
              <w:t>填报</w:t>
            </w:r>
            <w:r>
              <w:rPr>
                <w:rFonts w:ascii="맑은 고딕" w:eastAsia="맑은 고딕" w:hAnsi="맑은 고딕" w:cs="맑은 고딕" w:hint="eastAsia"/>
                <w:b/>
                <w:color w:val="000000"/>
                <w:kern w:val="0"/>
                <w:sz w:val="24"/>
                <w:lang w:bidi="ar"/>
              </w:rPr>
              <w:t>形式</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eastAsia="zh-CN" w:bidi="ar"/>
              </w:rPr>
              <w:t>纸质</w:t>
            </w:r>
            <w:r>
              <w:rPr>
                <w:rFonts w:ascii="맑은 고딕" w:eastAsia="맑은 고딕" w:hAnsi="맑은 고딕" w:cs="맑은 고딕" w:hint="eastAsia"/>
                <w:b/>
                <w:color w:val="000000"/>
                <w:kern w:val="0"/>
                <w:sz w:val="24"/>
                <w:lang w:eastAsia="zh-CN" w:bidi="ar"/>
              </w:rPr>
              <w:t>原件</w:t>
            </w:r>
            <w:r>
              <w:rPr>
                <w:rStyle w:val="font71"/>
                <w:rFonts w:hint="default"/>
                <w:lang w:eastAsia="zh-CN" w:bidi="ar"/>
              </w:rPr>
              <w:t>（使用CA）</w:t>
            </w:r>
          </w:p>
        </w:tc>
        <w:tc>
          <w:tcPr>
            <w:tcW w:w="4416" w:type="dxa"/>
            <w:vMerge w:val="restar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eastAsia="zh-CN" w:bidi="ar"/>
              </w:rPr>
              <w:t>备</w:t>
            </w:r>
            <w:r>
              <w:rPr>
                <w:rFonts w:ascii="맑은 고딕" w:eastAsia="맑은 고딕" w:hAnsi="맑은 고딕" w:cs="맑은 고딕" w:hint="eastAsia"/>
                <w:b/>
                <w:color w:val="000000"/>
                <w:kern w:val="0"/>
                <w:sz w:val="24"/>
                <w:lang w:eastAsia="zh-CN" w:bidi="ar"/>
              </w:rPr>
              <w:t>注</w:t>
            </w:r>
            <w:r>
              <w:rPr>
                <w:b/>
                <w:color w:val="000000"/>
                <w:kern w:val="0"/>
                <w:sz w:val="24"/>
                <w:lang w:eastAsia="zh-CN" w:bidi="ar"/>
              </w:rPr>
              <w:br/>
            </w:r>
            <w:r>
              <w:rPr>
                <w:rStyle w:val="font41"/>
                <w:rFonts w:hint="default"/>
                <w:lang w:eastAsia="zh-CN" w:bidi="ar"/>
              </w:rPr>
              <w:t>（仅作建议或提示，注册人/备案人、境内责任人应自行判断是否适用）</w:t>
            </w:r>
          </w:p>
        </w:tc>
      </w:tr>
      <w:tr w:rsidR="00CE6F0C" w:rsidTr="00CE6F0C">
        <w:trPr>
          <w:trHeight w:val="416"/>
          <w:tblHeader/>
          <w:jc w:val="center"/>
        </w:trPr>
        <w:tc>
          <w:tcPr>
            <w:tcW w:w="14217" w:type="dxa"/>
            <w:vMerge/>
            <w:tcBorders>
              <w:top w:val="single" w:sz="4" w:space="0" w:color="auto"/>
              <w:left w:val="single" w:sz="4" w:space="0" w:color="auto"/>
              <w:bottom w:val="single" w:sz="4" w:space="0" w:color="auto"/>
              <w:right w:val="single" w:sz="4" w:space="0" w:color="auto"/>
            </w:tcBorders>
            <w:vAlign w:val="center"/>
            <w:hideMark/>
          </w:tcPr>
          <w:p w:rsidR="00CE6F0C" w:rsidRDefault="00CE6F0C">
            <w:pPr>
              <w:widowControl/>
              <w:jc w:val="left"/>
              <w:rPr>
                <w:b/>
                <w:color w:val="000000"/>
                <w:sz w:val="24"/>
                <w:szCs w:val="24"/>
                <w:lang w:eastAsia="zh-CN"/>
              </w:rPr>
            </w:pPr>
          </w:p>
        </w:tc>
        <w:tc>
          <w:tcPr>
            <w:tcW w:w="3567" w:type="dxa"/>
            <w:vMerge/>
            <w:tcBorders>
              <w:top w:val="single" w:sz="4" w:space="0" w:color="auto"/>
              <w:left w:val="single" w:sz="4" w:space="0" w:color="auto"/>
              <w:bottom w:val="single" w:sz="4" w:space="0" w:color="auto"/>
              <w:right w:val="single" w:sz="4" w:space="0" w:color="auto"/>
            </w:tcBorders>
            <w:vAlign w:val="center"/>
            <w:hideMark/>
          </w:tcPr>
          <w:p w:rsidR="00CE6F0C" w:rsidRDefault="00CE6F0C">
            <w:pPr>
              <w:widowControl/>
              <w:jc w:val="left"/>
              <w:rPr>
                <w:b/>
                <w:color w:val="000000"/>
                <w:sz w:val="24"/>
                <w:szCs w:val="24"/>
                <w:lang w:eastAsia="zh-CN"/>
              </w:rPr>
            </w:pPr>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b/>
                <w:color w:val="000000"/>
                <w:kern w:val="0"/>
                <w:sz w:val="24"/>
                <w:lang w:bidi="ar"/>
              </w:rPr>
              <w:t>R/CR</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b/>
                <w:color w:val="000000"/>
                <w:kern w:val="0"/>
                <w:sz w:val="24"/>
                <w:lang w:bidi="ar"/>
              </w:rPr>
              <w:t>F/U/L</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b/>
                <w:color w:val="000000"/>
                <w:kern w:val="0"/>
                <w:sz w:val="24"/>
                <w:lang w:bidi="ar"/>
              </w:rPr>
              <w:t>Y/N/D</w:t>
            </w:r>
          </w:p>
        </w:tc>
        <w:tc>
          <w:tcPr>
            <w:tcW w:w="4416" w:type="dxa"/>
            <w:vMerge/>
            <w:tcBorders>
              <w:top w:val="single" w:sz="4" w:space="0" w:color="auto"/>
              <w:left w:val="single" w:sz="4" w:space="0" w:color="auto"/>
              <w:bottom w:val="single" w:sz="4" w:space="0" w:color="auto"/>
              <w:right w:val="single" w:sz="4" w:space="0" w:color="auto"/>
            </w:tcBorders>
            <w:vAlign w:val="center"/>
            <w:hideMark/>
          </w:tcPr>
          <w:p w:rsidR="00CE6F0C" w:rsidRDefault="00CE6F0C">
            <w:pPr>
              <w:widowControl/>
              <w:jc w:val="left"/>
              <w:rPr>
                <w:b/>
                <w:color w:val="000000"/>
                <w:sz w:val="24"/>
                <w:szCs w:val="24"/>
                <w:lang w:eastAsia="zh-CN"/>
              </w:rPr>
            </w:pPr>
          </w:p>
        </w:tc>
      </w:tr>
      <w:tr w:rsidR="00CE6F0C" w:rsidTr="00CE6F0C">
        <w:trPr>
          <w:trHeight w:val="478"/>
          <w:jc w:val="center"/>
        </w:trPr>
        <w:tc>
          <w:tcPr>
            <w:tcW w:w="14217" w:type="dxa"/>
            <w:gridSpan w:val="6"/>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b/>
                <w:color w:val="000000"/>
                <w:sz w:val="22"/>
                <w:lang w:eastAsia="zh-CN"/>
              </w:rPr>
            </w:pPr>
            <w:r>
              <w:rPr>
                <w:b/>
                <w:color w:val="000000"/>
                <w:kern w:val="0"/>
                <w:sz w:val="22"/>
                <w:lang w:eastAsia="zh-CN" w:bidi="ar"/>
              </w:rPr>
              <w:t xml:space="preserve"> 1-01 </w:t>
            </w:r>
            <w:r>
              <w:rPr>
                <w:rFonts w:hint="eastAsia"/>
                <w:b/>
                <w:color w:val="000000"/>
                <w:kern w:val="0"/>
                <w:sz w:val="22"/>
                <w:lang w:eastAsia="zh-CN" w:bidi="ar"/>
              </w:rPr>
              <w:t>注</w:t>
            </w:r>
            <w:r>
              <w:rPr>
                <w:rFonts w:ascii="새굴림" w:eastAsia="새굴림" w:hAnsi="새굴림" w:cs="새굴림" w:hint="eastAsia"/>
                <w:b/>
                <w:color w:val="000000"/>
                <w:kern w:val="0"/>
                <w:sz w:val="22"/>
                <w:lang w:eastAsia="zh-CN" w:bidi="ar"/>
              </w:rPr>
              <w:t>册</w:t>
            </w:r>
            <w:r>
              <w:rPr>
                <w:rFonts w:ascii="맑은 고딕" w:eastAsia="맑은 고딕" w:hAnsi="맑은 고딕" w:cs="맑은 고딕" w:hint="eastAsia"/>
                <w:b/>
                <w:color w:val="000000"/>
                <w:kern w:val="0"/>
                <w:sz w:val="22"/>
                <w:lang w:eastAsia="zh-CN" w:bidi="ar"/>
              </w:rPr>
              <w:t>人</w:t>
            </w:r>
            <w:r>
              <w:rPr>
                <w:b/>
                <w:color w:val="000000"/>
                <w:kern w:val="0"/>
                <w:sz w:val="22"/>
                <w:lang w:eastAsia="zh-CN" w:bidi="ar"/>
              </w:rPr>
              <w:t>/</w:t>
            </w:r>
            <w:r>
              <w:rPr>
                <w:rFonts w:ascii="새굴림" w:eastAsia="새굴림" w:hAnsi="새굴림" w:cs="새굴림" w:hint="eastAsia"/>
                <w:b/>
                <w:color w:val="000000"/>
                <w:kern w:val="0"/>
                <w:sz w:val="22"/>
                <w:lang w:eastAsia="zh-CN" w:bidi="ar"/>
              </w:rPr>
              <w:t>备</w:t>
            </w:r>
            <w:r>
              <w:rPr>
                <w:rFonts w:ascii="맑은 고딕" w:eastAsia="맑은 고딕" w:hAnsi="맑은 고딕" w:cs="맑은 고딕" w:hint="eastAsia"/>
                <w:b/>
                <w:color w:val="000000"/>
                <w:kern w:val="0"/>
                <w:sz w:val="22"/>
                <w:lang w:eastAsia="zh-CN" w:bidi="ar"/>
              </w:rPr>
              <w:t>案人信息及相</w:t>
            </w:r>
            <w:r>
              <w:rPr>
                <w:rFonts w:ascii="새굴림" w:eastAsia="새굴림" w:hAnsi="새굴림" w:cs="새굴림" w:hint="eastAsia"/>
                <w:b/>
                <w:color w:val="000000"/>
                <w:kern w:val="0"/>
                <w:sz w:val="22"/>
                <w:lang w:eastAsia="zh-CN" w:bidi="ar"/>
              </w:rPr>
              <w:t>关资</w:t>
            </w:r>
            <w:r>
              <w:rPr>
                <w:rFonts w:ascii="맑은 고딕" w:eastAsia="맑은 고딕" w:hAnsi="맑은 고딕" w:cs="맑은 고딕" w:hint="eastAsia"/>
                <w:b/>
                <w:color w:val="000000"/>
                <w:kern w:val="0"/>
                <w:sz w:val="22"/>
                <w:lang w:eastAsia="zh-CN" w:bidi="ar"/>
              </w:rPr>
              <w:t>料</w:t>
            </w:r>
          </w:p>
        </w:tc>
      </w:tr>
      <w:tr w:rsidR="00CE6F0C" w:rsidTr="00CE6F0C">
        <w:trPr>
          <w:trHeight w:val="1010"/>
          <w:jc w:val="center"/>
        </w:trPr>
        <w:tc>
          <w:tcPr>
            <w:tcW w:w="16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1-01-01</w:t>
            </w:r>
          </w:p>
        </w:tc>
        <w:tc>
          <w:tcPr>
            <w:tcW w:w="356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注</w:t>
            </w:r>
            <w:r>
              <w:rPr>
                <w:rFonts w:ascii="새굴림" w:eastAsia="새굴림" w:hAnsi="새굴림" w:cs="새굴림" w:hint="eastAsia"/>
                <w:color w:val="000000"/>
                <w:kern w:val="0"/>
                <w:szCs w:val="20"/>
                <w:lang w:bidi="ar"/>
              </w:rPr>
              <w:t>册</w:t>
            </w:r>
            <w:r>
              <w:rPr>
                <w:rFonts w:ascii="맑은 고딕" w:eastAsia="맑은 고딕" w:hAnsi="맑은 고딕" w:cs="맑은 고딕" w:hint="eastAsia"/>
                <w:color w:val="000000"/>
                <w:kern w:val="0"/>
                <w:szCs w:val="20"/>
                <w:lang w:bidi="ar"/>
              </w:rPr>
              <w:t>人</w:t>
            </w:r>
            <w:r>
              <w:rPr>
                <w:color w:val="000000"/>
                <w:kern w:val="0"/>
                <w:szCs w:val="20"/>
                <w:lang w:bidi="ar"/>
              </w:rPr>
              <w:t>/</w:t>
            </w:r>
            <w:proofErr w:type="spellStart"/>
            <w:r>
              <w:rPr>
                <w:rFonts w:ascii="새굴림" w:eastAsia="새굴림" w:hAnsi="새굴림" w:cs="새굴림" w:hint="eastAsia"/>
                <w:color w:val="000000"/>
                <w:kern w:val="0"/>
                <w:szCs w:val="20"/>
                <w:lang w:bidi="ar"/>
              </w:rPr>
              <w:t>备</w:t>
            </w:r>
            <w:r>
              <w:rPr>
                <w:rFonts w:ascii="맑은 고딕" w:eastAsia="맑은 고딕" w:hAnsi="맑은 고딕" w:cs="맑은 고딕" w:hint="eastAsia"/>
                <w:color w:val="000000"/>
                <w:kern w:val="0"/>
                <w:szCs w:val="20"/>
                <w:lang w:bidi="ar"/>
              </w:rPr>
              <w:t>案人信息表</w:t>
            </w:r>
            <w:proofErr w:type="spellEnd"/>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41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无法</w:t>
            </w:r>
            <w:r>
              <w:rPr>
                <w:rFonts w:ascii="새굴림" w:eastAsia="새굴림" w:hAnsi="새굴림" w:cs="새굴림" w:hint="eastAsia"/>
                <w:color w:val="000000"/>
                <w:kern w:val="0"/>
                <w:szCs w:val="20"/>
                <w:lang w:eastAsia="zh-CN" w:bidi="ar"/>
              </w:rPr>
              <w:t>实现电</w:t>
            </w:r>
            <w:r>
              <w:rPr>
                <w:rFonts w:ascii="맑은 고딕" w:eastAsia="맑은 고딕" w:hAnsi="맑은 고딕" w:cs="맑은 고딕" w:hint="eastAsia"/>
                <w:color w:val="000000"/>
                <w:kern w:val="0"/>
                <w:szCs w:val="20"/>
                <w:lang w:eastAsia="zh-CN" w:bidi="ar"/>
              </w:rPr>
              <w:t>子</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章的（例如无法申</w:t>
            </w:r>
            <w:r>
              <w:rPr>
                <w:rFonts w:ascii="새굴림" w:eastAsia="새굴림" w:hAnsi="새굴림" w:cs="새굴림" w:hint="eastAsia"/>
                <w:color w:val="000000"/>
                <w:kern w:val="0"/>
                <w:szCs w:val="20"/>
                <w:lang w:eastAsia="zh-CN" w:bidi="ar"/>
              </w:rPr>
              <w:t>领</w:t>
            </w:r>
            <w:r>
              <w:rPr>
                <w:color w:val="000000"/>
                <w:kern w:val="0"/>
                <w:szCs w:val="20"/>
                <w:lang w:eastAsia="zh-CN" w:bidi="ar"/>
              </w:rPr>
              <w:t>CA</w:t>
            </w:r>
            <w:r>
              <w:rPr>
                <w:rFonts w:hint="eastAsia"/>
                <w:color w:val="000000"/>
                <w:kern w:val="0"/>
                <w:szCs w:val="20"/>
                <w:lang w:eastAsia="zh-CN" w:bidi="ar"/>
              </w:rPr>
              <w:t>的境外注</w:t>
            </w:r>
            <w:r>
              <w:rPr>
                <w:rFonts w:ascii="새굴림" w:eastAsia="새굴림" w:hAnsi="새굴림" w:cs="새굴림" w:hint="eastAsia"/>
                <w:color w:val="000000"/>
                <w:kern w:val="0"/>
                <w:szCs w:val="20"/>
                <w:lang w:eastAsia="zh-CN" w:bidi="ar"/>
              </w:rPr>
              <w:t>册</w:t>
            </w:r>
            <w:r>
              <w:rPr>
                <w:rFonts w:ascii="맑은 고딕" w:eastAsia="맑은 고딕" w:hAnsi="맑은 고딕" w:cs="맑은 고딕" w:hint="eastAsia"/>
                <w:color w:val="000000"/>
                <w:kern w:val="0"/>
                <w:szCs w:val="20"/>
                <w:lang w:eastAsia="zh-CN" w:bidi="ar"/>
              </w:rPr>
              <w:t>人</w:t>
            </w:r>
            <w:r>
              <w:rPr>
                <w:color w:val="000000"/>
                <w:kern w:val="0"/>
                <w:szCs w:val="20"/>
                <w:lang w:eastAsia="zh-CN" w:bidi="ar"/>
              </w:rPr>
              <w:t>/</w:t>
            </w:r>
            <w:r>
              <w:rPr>
                <w:rFonts w:ascii="새굴림" w:eastAsia="새굴림" w:hAnsi="새굴림" w:cs="새굴림" w:hint="eastAsia"/>
                <w:color w:val="000000"/>
                <w:kern w:val="0"/>
                <w:szCs w:val="20"/>
                <w:lang w:eastAsia="zh-CN" w:bidi="ar"/>
              </w:rPr>
              <w:t>备</w:t>
            </w:r>
            <w:r>
              <w:rPr>
                <w:rFonts w:ascii="맑은 고딕" w:eastAsia="맑은 고딕" w:hAnsi="맑은 고딕" w:cs="맑은 고딕" w:hint="eastAsia"/>
                <w:color w:val="000000"/>
                <w:kern w:val="0"/>
                <w:szCs w:val="20"/>
                <w:lang w:eastAsia="zh-CN" w:bidi="ar"/>
              </w:rPr>
              <w:t>案人</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w:t>
            </w:r>
            <w:r>
              <w:rPr>
                <w:rFonts w:ascii="새굴림" w:eastAsia="새굴림" w:hAnsi="새굴림" w:cs="새굴림" w:hint="eastAsia"/>
                <w:color w:val="000000"/>
                <w:kern w:val="0"/>
                <w:szCs w:val="20"/>
                <w:lang w:eastAsia="zh-CN" w:bidi="ar"/>
              </w:rPr>
              <w:t>递</w:t>
            </w:r>
            <w:r>
              <w:rPr>
                <w:rFonts w:ascii="맑은 고딕" w:eastAsia="맑은 고딕" w:hAnsi="맑은 고딕" w:cs="맑은 고딕" w:hint="eastAsia"/>
                <w:color w:val="000000"/>
                <w:kern w:val="0"/>
                <w:szCs w:val="20"/>
                <w:lang w:eastAsia="zh-CN" w:bidi="ar"/>
              </w:rPr>
              <w:t>交</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章完整的</w:t>
            </w:r>
            <w:r>
              <w:rPr>
                <w:rFonts w:ascii="새굴림" w:eastAsia="새굴림" w:hAnsi="새굴림" w:cs="새굴림" w:hint="eastAsia"/>
                <w:color w:val="000000"/>
                <w:kern w:val="0"/>
                <w:szCs w:val="20"/>
                <w:lang w:eastAsia="zh-CN" w:bidi="ar"/>
              </w:rPr>
              <w:t>纸质</w:t>
            </w:r>
            <w:r>
              <w:rPr>
                <w:rFonts w:ascii="맑은 고딕" w:eastAsia="맑은 고딕" w:hAnsi="맑은 고딕" w:cs="맑은 고딕" w:hint="eastAsia"/>
                <w:color w:val="000000"/>
                <w:kern w:val="0"/>
                <w:szCs w:val="20"/>
                <w:lang w:eastAsia="zh-CN" w:bidi="ar"/>
              </w:rPr>
              <w:t>原件。</w:t>
            </w:r>
          </w:p>
        </w:tc>
      </w:tr>
      <w:tr w:rsidR="00CE6F0C" w:rsidTr="00CE6F0C">
        <w:trPr>
          <w:trHeight w:val="582"/>
          <w:jc w:val="center"/>
        </w:trPr>
        <w:tc>
          <w:tcPr>
            <w:tcW w:w="16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1-01-02</w:t>
            </w:r>
          </w:p>
        </w:tc>
        <w:tc>
          <w:tcPr>
            <w:tcW w:w="356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注</w:t>
            </w:r>
            <w:r>
              <w:rPr>
                <w:rFonts w:ascii="새굴림" w:eastAsia="새굴림" w:hAnsi="새굴림" w:cs="새굴림" w:hint="eastAsia"/>
                <w:color w:val="000000"/>
                <w:kern w:val="0"/>
                <w:szCs w:val="20"/>
                <w:lang w:eastAsia="zh-CN" w:bidi="ar"/>
              </w:rPr>
              <w:t>册</w:t>
            </w:r>
            <w:r>
              <w:rPr>
                <w:rFonts w:ascii="맑은 고딕" w:eastAsia="맑은 고딕" w:hAnsi="맑은 고딕" w:cs="맑은 고딕" w:hint="eastAsia"/>
                <w:color w:val="000000"/>
                <w:kern w:val="0"/>
                <w:szCs w:val="20"/>
                <w:lang w:eastAsia="zh-CN" w:bidi="ar"/>
              </w:rPr>
              <w:t>人</w:t>
            </w:r>
            <w:r>
              <w:rPr>
                <w:color w:val="000000"/>
                <w:kern w:val="0"/>
                <w:szCs w:val="20"/>
                <w:lang w:eastAsia="zh-CN" w:bidi="ar"/>
              </w:rPr>
              <w:t>/</w:t>
            </w:r>
            <w:r>
              <w:rPr>
                <w:rFonts w:ascii="새굴림" w:eastAsia="새굴림" w:hAnsi="새굴림" w:cs="새굴림" w:hint="eastAsia"/>
                <w:color w:val="000000"/>
                <w:kern w:val="0"/>
                <w:szCs w:val="20"/>
                <w:lang w:eastAsia="zh-CN" w:bidi="ar"/>
              </w:rPr>
              <w:t>备</w:t>
            </w:r>
            <w:r>
              <w:rPr>
                <w:rFonts w:ascii="맑은 고딕" w:eastAsia="맑은 고딕" w:hAnsi="맑은 고딕" w:cs="맑은 고딕" w:hint="eastAsia"/>
                <w:color w:val="000000"/>
                <w:kern w:val="0"/>
                <w:szCs w:val="20"/>
                <w:lang w:eastAsia="zh-CN" w:bidi="ar"/>
              </w:rPr>
              <w:t>案人</w:t>
            </w:r>
            <w:r>
              <w:rPr>
                <w:rFonts w:ascii="새굴림" w:eastAsia="새굴림" w:hAnsi="새굴림" w:cs="새굴림" w:hint="eastAsia"/>
                <w:color w:val="000000"/>
                <w:kern w:val="0"/>
                <w:szCs w:val="20"/>
                <w:lang w:eastAsia="zh-CN" w:bidi="ar"/>
              </w:rPr>
              <w:t>质</w:t>
            </w:r>
            <w:r>
              <w:rPr>
                <w:rFonts w:ascii="맑은 고딕" w:eastAsia="맑은 고딕" w:hAnsi="맑은 고딕" w:cs="맑은 고딕" w:hint="eastAsia"/>
                <w:color w:val="000000"/>
                <w:kern w:val="0"/>
                <w:szCs w:val="20"/>
                <w:lang w:eastAsia="zh-CN" w:bidi="ar"/>
              </w:rPr>
              <w:t>量安全</w:t>
            </w:r>
            <w:r>
              <w:rPr>
                <w:rFonts w:ascii="새굴림" w:eastAsia="새굴림" w:hAnsi="새굴림" w:cs="새굴림" w:hint="eastAsia"/>
                <w:color w:val="000000"/>
                <w:kern w:val="0"/>
                <w:szCs w:val="20"/>
                <w:lang w:eastAsia="zh-CN" w:bidi="ar"/>
              </w:rPr>
              <w:t>负责</w:t>
            </w:r>
            <w:r>
              <w:rPr>
                <w:rFonts w:ascii="맑은 고딕" w:eastAsia="맑은 고딕" w:hAnsi="맑은 고딕" w:cs="맑은 고딕" w:hint="eastAsia"/>
                <w:color w:val="000000"/>
                <w:kern w:val="0"/>
                <w:szCs w:val="20"/>
                <w:lang w:eastAsia="zh-CN" w:bidi="ar"/>
              </w:rPr>
              <w:t>人</w:t>
            </w:r>
            <w:r>
              <w:rPr>
                <w:rFonts w:ascii="새굴림" w:eastAsia="새굴림" w:hAnsi="새굴림" w:cs="새굴림" w:hint="eastAsia"/>
                <w:color w:val="000000"/>
                <w:kern w:val="0"/>
                <w:szCs w:val="20"/>
                <w:lang w:eastAsia="zh-CN" w:bidi="ar"/>
              </w:rPr>
              <w:t>简历</w:t>
            </w:r>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41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CE6F0C" w:rsidRDefault="00CE6F0C">
            <w:pPr>
              <w:jc w:val="left"/>
              <w:rPr>
                <w:color w:val="000000"/>
                <w:szCs w:val="20"/>
                <w:lang w:eastAsia="zh-CN"/>
              </w:rPr>
            </w:pPr>
          </w:p>
        </w:tc>
      </w:tr>
      <w:tr w:rsidR="00CE6F0C" w:rsidTr="00CE6F0C">
        <w:trPr>
          <w:trHeight w:val="1653"/>
          <w:jc w:val="center"/>
        </w:trPr>
        <w:tc>
          <w:tcPr>
            <w:tcW w:w="16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1-01-03</w:t>
            </w:r>
          </w:p>
        </w:tc>
        <w:tc>
          <w:tcPr>
            <w:tcW w:w="356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hint="eastAsia"/>
                <w:color w:val="000000"/>
                <w:kern w:val="0"/>
                <w:szCs w:val="20"/>
                <w:lang w:bidi="ar"/>
              </w:rPr>
              <w:t>生</w:t>
            </w:r>
            <w:r>
              <w:rPr>
                <w:rFonts w:ascii="새굴림" w:eastAsia="새굴림" w:hAnsi="새굴림" w:cs="새굴림" w:hint="eastAsia"/>
                <w:color w:val="000000"/>
                <w:kern w:val="0"/>
                <w:szCs w:val="20"/>
                <w:lang w:bidi="ar"/>
              </w:rPr>
              <w:t>产</w:t>
            </w:r>
            <w:r>
              <w:rPr>
                <w:rFonts w:ascii="맑은 고딕" w:eastAsia="맑은 고딕" w:hAnsi="맑은 고딕" w:cs="맑은 고딕" w:hint="eastAsia"/>
                <w:color w:val="000000"/>
                <w:kern w:val="0"/>
                <w:szCs w:val="20"/>
                <w:lang w:bidi="ar"/>
              </w:rPr>
              <w:t>企</w:t>
            </w:r>
            <w:r>
              <w:rPr>
                <w:rFonts w:ascii="새굴림" w:eastAsia="새굴림" w:hAnsi="새굴림" w:cs="새굴림" w:hint="eastAsia"/>
                <w:color w:val="000000"/>
                <w:kern w:val="0"/>
                <w:szCs w:val="20"/>
                <w:lang w:bidi="ar"/>
              </w:rPr>
              <w:t>业</w:t>
            </w:r>
            <w:r>
              <w:rPr>
                <w:rFonts w:ascii="맑은 고딕" w:eastAsia="맑은 고딕" w:hAnsi="맑은 고딕" w:cs="맑은 고딕" w:hint="eastAsia"/>
                <w:color w:val="000000"/>
                <w:kern w:val="0"/>
                <w:szCs w:val="20"/>
                <w:lang w:bidi="ar"/>
              </w:rPr>
              <w:t>信息表</w:t>
            </w:r>
            <w:proofErr w:type="spellEnd"/>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41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注</w:t>
            </w:r>
            <w:r>
              <w:rPr>
                <w:rFonts w:ascii="새굴림" w:eastAsia="새굴림" w:hAnsi="새굴림" w:cs="새굴림" w:hint="eastAsia"/>
                <w:color w:val="000000"/>
                <w:kern w:val="0"/>
                <w:szCs w:val="20"/>
                <w:lang w:eastAsia="zh-CN" w:bidi="ar"/>
              </w:rPr>
              <w:t>册</w:t>
            </w:r>
            <w:r>
              <w:rPr>
                <w:rFonts w:ascii="맑은 고딕" w:eastAsia="맑은 고딕" w:hAnsi="맑은 고딕" w:cs="맑은 고딕" w:hint="eastAsia"/>
                <w:color w:val="000000"/>
                <w:kern w:val="0"/>
                <w:szCs w:val="20"/>
                <w:lang w:eastAsia="zh-CN" w:bidi="ar"/>
              </w:rPr>
              <w:t>人</w:t>
            </w:r>
            <w:r>
              <w:rPr>
                <w:color w:val="000000"/>
                <w:kern w:val="0"/>
                <w:szCs w:val="20"/>
                <w:lang w:eastAsia="zh-CN" w:bidi="ar"/>
              </w:rPr>
              <w:t>/</w:t>
            </w:r>
            <w:r>
              <w:rPr>
                <w:rFonts w:ascii="새굴림" w:eastAsia="새굴림" w:hAnsi="새굴림" w:cs="새굴림" w:hint="eastAsia"/>
                <w:color w:val="000000"/>
                <w:kern w:val="0"/>
                <w:szCs w:val="20"/>
                <w:lang w:eastAsia="zh-CN" w:bidi="ar"/>
              </w:rPr>
              <w:t>备</w:t>
            </w:r>
            <w:r>
              <w:rPr>
                <w:rFonts w:ascii="맑은 고딕" w:eastAsia="맑은 고딕" w:hAnsi="맑은 고딕" w:cs="맑은 고딕" w:hint="eastAsia"/>
                <w:color w:val="000000"/>
                <w:kern w:val="0"/>
                <w:szCs w:val="20"/>
                <w:lang w:eastAsia="zh-CN" w:bidi="ar"/>
              </w:rPr>
              <w:t>案人有自主生</w:t>
            </w:r>
            <w:r>
              <w:rPr>
                <w:rFonts w:ascii="새굴림" w:eastAsia="새굴림" w:hAnsi="새굴림" w:cs="새굴림" w:hint="eastAsia"/>
                <w:color w:val="000000"/>
                <w:kern w:val="0"/>
                <w:szCs w:val="20"/>
                <w:lang w:eastAsia="zh-CN" w:bidi="ar"/>
              </w:rPr>
              <w:t>产</w:t>
            </w:r>
            <w:r>
              <w:rPr>
                <w:rFonts w:ascii="맑은 고딕" w:eastAsia="맑은 고딕" w:hAnsi="맑은 고딕" w:cs="맑은 고딕" w:hint="eastAsia"/>
                <w:color w:val="000000"/>
                <w:kern w:val="0"/>
                <w:szCs w:val="20"/>
                <w:lang w:eastAsia="zh-CN" w:bidi="ar"/>
              </w:rPr>
              <w:t>或者委托境外生</w:t>
            </w:r>
            <w:r>
              <w:rPr>
                <w:rFonts w:ascii="새굴림" w:eastAsia="새굴림" w:hAnsi="새굴림" w:cs="새굴림" w:hint="eastAsia"/>
                <w:color w:val="000000"/>
                <w:kern w:val="0"/>
                <w:szCs w:val="20"/>
                <w:lang w:eastAsia="zh-CN" w:bidi="ar"/>
              </w:rPr>
              <w:t>产</w:t>
            </w:r>
            <w:r>
              <w:rPr>
                <w:rFonts w:ascii="맑은 고딕" w:eastAsia="맑은 고딕" w:hAnsi="맑은 고딕" w:cs="맑은 고딕" w:hint="eastAsia"/>
                <w:color w:val="000000"/>
                <w:kern w:val="0"/>
                <w:szCs w:val="20"/>
                <w:lang w:eastAsia="zh-CN" w:bidi="ar"/>
              </w:rPr>
              <w:t>企</w:t>
            </w:r>
            <w:r>
              <w:rPr>
                <w:rFonts w:ascii="새굴림" w:eastAsia="새굴림" w:hAnsi="새굴림" w:cs="새굴림" w:hint="eastAsia"/>
                <w:color w:val="000000"/>
                <w:kern w:val="0"/>
                <w:szCs w:val="20"/>
                <w:lang w:eastAsia="zh-CN" w:bidi="ar"/>
              </w:rPr>
              <w:t>业</w:t>
            </w:r>
            <w:r>
              <w:rPr>
                <w:rFonts w:ascii="맑은 고딕" w:eastAsia="맑은 고딕" w:hAnsi="맑은 고딕" w:cs="맑은 고딕" w:hint="eastAsia"/>
                <w:color w:val="000000"/>
                <w:kern w:val="0"/>
                <w:szCs w:val="20"/>
                <w:lang w:eastAsia="zh-CN" w:bidi="ar"/>
              </w:rPr>
              <w:t>生</w:t>
            </w:r>
            <w:r>
              <w:rPr>
                <w:rFonts w:ascii="새굴림" w:eastAsia="새굴림" w:hAnsi="새굴림" w:cs="새굴림" w:hint="eastAsia"/>
                <w:color w:val="000000"/>
                <w:kern w:val="0"/>
                <w:szCs w:val="20"/>
                <w:lang w:eastAsia="zh-CN" w:bidi="ar"/>
              </w:rPr>
              <w:t>产</w:t>
            </w:r>
            <w:r>
              <w:rPr>
                <w:rFonts w:ascii="맑은 고딕" w:eastAsia="맑은 고딕" w:hAnsi="맑은 고딕" w:cs="맑은 고딕" w:hint="eastAsia"/>
                <w:color w:val="000000"/>
                <w:kern w:val="0"/>
                <w:szCs w:val="20"/>
                <w:lang w:eastAsia="zh-CN" w:bidi="ar"/>
              </w:rPr>
              <w:t>的，按相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r>
              <w:rPr>
                <w:color w:val="000000"/>
                <w:kern w:val="0"/>
                <w:szCs w:val="20"/>
                <w:lang w:eastAsia="zh-CN" w:bidi="ar"/>
              </w:rPr>
              <w:br/>
            </w:r>
            <w:r>
              <w:rPr>
                <w:rFonts w:hint="eastAsia"/>
                <w:color w:val="000000"/>
                <w:kern w:val="0"/>
                <w:szCs w:val="20"/>
                <w:lang w:eastAsia="zh-CN" w:bidi="ar"/>
              </w:rPr>
              <w:t>无法</w:t>
            </w:r>
            <w:r>
              <w:rPr>
                <w:rFonts w:ascii="새굴림" w:eastAsia="새굴림" w:hAnsi="새굴림" w:cs="새굴림" w:hint="eastAsia"/>
                <w:color w:val="000000"/>
                <w:kern w:val="0"/>
                <w:szCs w:val="20"/>
                <w:lang w:eastAsia="zh-CN" w:bidi="ar"/>
              </w:rPr>
              <w:t>实现电</w:t>
            </w:r>
            <w:r>
              <w:rPr>
                <w:rFonts w:ascii="맑은 고딕" w:eastAsia="맑은 고딕" w:hAnsi="맑은 고딕" w:cs="맑은 고딕" w:hint="eastAsia"/>
                <w:color w:val="000000"/>
                <w:kern w:val="0"/>
                <w:szCs w:val="20"/>
                <w:lang w:eastAsia="zh-CN" w:bidi="ar"/>
              </w:rPr>
              <w:t>子</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章的（例如无法申</w:t>
            </w:r>
            <w:r>
              <w:rPr>
                <w:rFonts w:ascii="새굴림" w:eastAsia="새굴림" w:hAnsi="새굴림" w:cs="새굴림" w:hint="eastAsia"/>
                <w:color w:val="000000"/>
                <w:kern w:val="0"/>
                <w:szCs w:val="20"/>
                <w:lang w:eastAsia="zh-CN" w:bidi="ar"/>
              </w:rPr>
              <w:t>领</w:t>
            </w:r>
            <w:r>
              <w:rPr>
                <w:color w:val="000000"/>
                <w:kern w:val="0"/>
                <w:szCs w:val="20"/>
                <w:lang w:eastAsia="zh-CN" w:bidi="ar"/>
              </w:rPr>
              <w:t>CA</w:t>
            </w:r>
            <w:r>
              <w:rPr>
                <w:rFonts w:hint="eastAsia"/>
                <w:color w:val="000000"/>
                <w:kern w:val="0"/>
                <w:szCs w:val="20"/>
                <w:lang w:eastAsia="zh-CN" w:bidi="ar"/>
              </w:rPr>
              <w:t>的境外注</w:t>
            </w:r>
            <w:r>
              <w:rPr>
                <w:rFonts w:ascii="새굴림" w:eastAsia="새굴림" w:hAnsi="새굴림" w:cs="새굴림" w:hint="eastAsia"/>
                <w:color w:val="000000"/>
                <w:kern w:val="0"/>
                <w:szCs w:val="20"/>
                <w:lang w:eastAsia="zh-CN" w:bidi="ar"/>
              </w:rPr>
              <w:t>册</w:t>
            </w:r>
            <w:r>
              <w:rPr>
                <w:rFonts w:ascii="맑은 고딕" w:eastAsia="맑은 고딕" w:hAnsi="맑은 고딕" w:cs="맑은 고딕" w:hint="eastAsia"/>
                <w:color w:val="000000"/>
                <w:kern w:val="0"/>
                <w:szCs w:val="20"/>
                <w:lang w:eastAsia="zh-CN" w:bidi="ar"/>
              </w:rPr>
              <w:t>人</w:t>
            </w:r>
            <w:r>
              <w:rPr>
                <w:color w:val="000000"/>
                <w:kern w:val="0"/>
                <w:szCs w:val="20"/>
                <w:lang w:eastAsia="zh-CN" w:bidi="ar"/>
              </w:rPr>
              <w:t>/</w:t>
            </w:r>
            <w:r>
              <w:rPr>
                <w:rFonts w:ascii="새굴림" w:eastAsia="새굴림" w:hAnsi="새굴림" w:cs="새굴림" w:hint="eastAsia"/>
                <w:color w:val="000000"/>
                <w:kern w:val="0"/>
                <w:szCs w:val="20"/>
                <w:lang w:eastAsia="zh-CN" w:bidi="ar"/>
              </w:rPr>
              <w:t>备</w:t>
            </w:r>
            <w:r>
              <w:rPr>
                <w:rFonts w:ascii="맑은 고딕" w:eastAsia="맑은 고딕" w:hAnsi="맑은 고딕" w:cs="맑은 고딕" w:hint="eastAsia"/>
                <w:color w:val="000000"/>
                <w:kern w:val="0"/>
                <w:szCs w:val="20"/>
                <w:lang w:eastAsia="zh-CN" w:bidi="ar"/>
              </w:rPr>
              <w:t>案人</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w:t>
            </w:r>
            <w:r>
              <w:rPr>
                <w:rFonts w:ascii="새굴림" w:eastAsia="새굴림" w:hAnsi="새굴림" w:cs="새굴림" w:hint="eastAsia"/>
                <w:color w:val="000000"/>
                <w:kern w:val="0"/>
                <w:szCs w:val="20"/>
                <w:lang w:eastAsia="zh-CN" w:bidi="ar"/>
              </w:rPr>
              <w:t>递</w:t>
            </w:r>
            <w:r>
              <w:rPr>
                <w:rFonts w:ascii="맑은 고딕" w:eastAsia="맑은 고딕" w:hAnsi="맑은 고딕" w:cs="맑은 고딕" w:hint="eastAsia"/>
                <w:color w:val="000000"/>
                <w:kern w:val="0"/>
                <w:szCs w:val="20"/>
                <w:lang w:eastAsia="zh-CN" w:bidi="ar"/>
              </w:rPr>
              <w:t>交</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章完整的</w:t>
            </w:r>
            <w:r>
              <w:rPr>
                <w:rFonts w:ascii="새굴림" w:eastAsia="새굴림" w:hAnsi="새굴림" w:cs="새굴림" w:hint="eastAsia"/>
                <w:color w:val="000000"/>
                <w:kern w:val="0"/>
                <w:szCs w:val="20"/>
                <w:lang w:eastAsia="zh-CN" w:bidi="ar"/>
              </w:rPr>
              <w:t>纸质</w:t>
            </w:r>
            <w:r>
              <w:rPr>
                <w:rFonts w:ascii="맑은 고딕" w:eastAsia="맑은 고딕" w:hAnsi="맑은 고딕" w:cs="맑은 고딕" w:hint="eastAsia"/>
                <w:color w:val="000000"/>
                <w:kern w:val="0"/>
                <w:szCs w:val="20"/>
                <w:lang w:eastAsia="zh-CN" w:bidi="ar"/>
              </w:rPr>
              <w:t>原件。</w:t>
            </w:r>
          </w:p>
        </w:tc>
      </w:tr>
      <w:tr w:rsidR="00CE6F0C" w:rsidTr="00CE6F0C">
        <w:trPr>
          <w:trHeight w:val="688"/>
          <w:jc w:val="center"/>
        </w:trPr>
        <w:tc>
          <w:tcPr>
            <w:tcW w:w="16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lastRenderedPageBreak/>
              <w:t>1-01-04</w:t>
            </w:r>
          </w:p>
        </w:tc>
        <w:tc>
          <w:tcPr>
            <w:tcW w:w="356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生</w:t>
            </w:r>
            <w:r>
              <w:rPr>
                <w:rFonts w:ascii="새굴림" w:eastAsia="새굴림" w:hAnsi="새굴림" w:cs="새굴림" w:hint="eastAsia"/>
                <w:color w:val="000000"/>
                <w:kern w:val="0"/>
                <w:szCs w:val="20"/>
                <w:lang w:eastAsia="zh-CN" w:bidi="ar"/>
              </w:rPr>
              <w:t>产</w:t>
            </w:r>
            <w:r>
              <w:rPr>
                <w:rFonts w:ascii="맑은 고딕" w:eastAsia="맑은 고딕" w:hAnsi="맑은 고딕" w:cs="맑은 고딕" w:hint="eastAsia"/>
                <w:color w:val="000000"/>
                <w:kern w:val="0"/>
                <w:szCs w:val="20"/>
                <w:lang w:eastAsia="zh-CN" w:bidi="ar"/>
              </w:rPr>
              <w:t>企</w:t>
            </w:r>
            <w:r>
              <w:rPr>
                <w:rFonts w:ascii="새굴림" w:eastAsia="새굴림" w:hAnsi="새굴림" w:cs="새굴림" w:hint="eastAsia"/>
                <w:color w:val="000000"/>
                <w:kern w:val="0"/>
                <w:szCs w:val="20"/>
                <w:lang w:eastAsia="zh-CN" w:bidi="ar"/>
              </w:rPr>
              <w:t>业质</w:t>
            </w:r>
            <w:r>
              <w:rPr>
                <w:rFonts w:ascii="맑은 고딕" w:eastAsia="맑은 고딕" w:hAnsi="맑은 고딕" w:cs="맑은 고딕" w:hint="eastAsia"/>
                <w:color w:val="000000"/>
                <w:kern w:val="0"/>
                <w:szCs w:val="20"/>
                <w:lang w:eastAsia="zh-CN" w:bidi="ar"/>
              </w:rPr>
              <w:t>量安全</w:t>
            </w:r>
            <w:r>
              <w:rPr>
                <w:rFonts w:ascii="새굴림" w:eastAsia="새굴림" w:hAnsi="새굴림" w:cs="새굴림" w:hint="eastAsia"/>
                <w:color w:val="000000"/>
                <w:kern w:val="0"/>
                <w:szCs w:val="20"/>
                <w:lang w:eastAsia="zh-CN" w:bidi="ar"/>
              </w:rPr>
              <w:t>负责</w:t>
            </w:r>
            <w:r>
              <w:rPr>
                <w:rFonts w:ascii="맑은 고딕" w:eastAsia="맑은 고딕" w:hAnsi="맑은 고딕" w:cs="맑은 고딕" w:hint="eastAsia"/>
                <w:color w:val="000000"/>
                <w:kern w:val="0"/>
                <w:szCs w:val="20"/>
                <w:lang w:eastAsia="zh-CN" w:bidi="ar"/>
              </w:rPr>
              <w:t>人</w:t>
            </w:r>
            <w:r>
              <w:rPr>
                <w:rFonts w:ascii="새굴림" w:eastAsia="새굴림" w:hAnsi="새굴림" w:cs="새굴림" w:hint="eastAsia"/>
                <w:color w:val="000000"/>
                <w:kern w:val="0"/>
                <w:szCs w:val="20"/>
                <w:lang w:eastAsia="zh-CN" w:bidi="ar"/>
              </w:rPr>
              <w:t>简历</w:t>
            </w:r>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41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提交生</w:t>
            </w:r>
            <w:r>
              <w:rPr>
                <w:rFonts w:ascii="새굴림" w:eastAsia="새굴림" w:hAnsi="새굴림" w:cs="새굴림" w:hint="eastAsia"/>
                <w:color w:val="000000"/>
                <w:kern w:val="0"/>
                <w:szCs w:val="20"/>
                <w:lang w:eastAsia="zh-CN" w:bidi="ar"/>
              </w:rPr>
              <w:t>产</w:t>
            </w:r>
            <w:r>
              <w:rPr>
                <w:rFonts w:ascii="맑은 고딕" w:eastAsia="맑은 고딕" w:hAnsi="맑은 고딕" w:cs="맑은 고딕" w:hint="eastAsia"/>
                <w:color w:val="000000"/>
                <w:kern w:val="0"/>
                <w:szCs w:val="20"/>
                <w:lang w:eastAsia="zh-CN" w:bidi="ar"/>
              </w:rPr>
              <w:t>企</w:t>
            </w:r>
            <w:r>
              <w:rPr>
                <w:rFonts w:ascii="새굴림" w:eastAsia="새굴림" w:hAnsi="새굴림" w:cs="새굴림" w:hint="eastAsia"/>
                <w:color w:val="000000"/>
                <w:kern w:val="0"/>
                <w:szCs w:val="20"/>
                <w:lang w:eastAsia="zh-CN" w:bidi="ar"/>
              </w:rPr>
              <w:t>业</w:t>
            </w:r>
            <w:r>
              <w:rPr>
                <w:rFonts w:ascii="맑은 고딕" w:eastAsia="맑은 고딕" w:hAnsi="맑은 고딕" w:cs="맑은 고딕" w:hint="eastAsia"/>
                <w:color w:val="000000"/>
                <w:kern w:val="0"/>
                <w:szCs w:val="20"/>
                <w:lang w:eastAsia="zh-CN" w:bidi="ar"/>
              </w:rPr>
              <w:t>信息表的，按相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要求提交相</w:t>
            </w:r>
            <w:r>
              <w:rPr>
                <w:rFonts w:ascii="새굴림" w:eastAsia="새굴림" w:hAnsi="새굴림" w:cs="새굴림" w:hint="eastAsia"/>
                <w:color w:val="000000"/>
                <w:kern w:val="0"/>
                <w:szCs w:val="20"/>
                <w:lang w:eastAsia="zh-CN" w:bidi="ar"/>
              </w:rPr>
              <w:t>应</w:t>
            </w:r>
            <w:r>
              <w:rPr>
                <w:rFonts w:ascii="맑은 고딕" w:eastAsia="맑은 고딕" w:hAnsi="맑은 고딕" w:cs="맑은 고딕" w:hint="eastAsia"/>
                <w:color w:val="000000"/>
                <w:kern w:val="0"/>
                <w:szCs w:val="20"/>
                <w:lang w:eastAsia="zh-CN" w:bidi="ar"/>
              </w:rPr>
              <w:t>的生</w:t>
            </w:r>
            <w:r>
              <w:rPr>
                <w:rFonts w:ascii="새굴림" w:eastAsia="새굴림" w:hAnsi="새굴림" w:cs="새굴림" w:hint="eastAsia"/>
                <w:color w:val="000000"/>
                <w:kern w:val="0"/>
                <w:szCs w:val="20"/>
                <w:lang w:eastAsia="zh-CN" w:bidi="ar"/>
              </w:rPr>
              <w:t>产</w:t>
            </w:r>
            <w:r>
              <w:rPr>
                <w:rFonts w:ascii="맑은 고딕" w:eastAsia="맑은 고딕" w:hAnsi="맑은 고딕" w:cs="맑은 고딕" w:hint="eastAsia"/>
                <w:color w:val="000000"/>
                <w:kern w:val="0"/>
                <w:szCs w:val="20"/>
                <w:lang w:eastAsia="zh-CN" w:bidi="ar"/>
              </w:rPr>
              <w:t>企</w:t>
            </w:r>
            <w:r>
              <w:rPr>
                <w:rFonts w:ascii="새굴림" w:eastAsia="새굴림" w:hAnsi="새굴림" w:cs="새굴림" w:hint="eastAsia"/>
                <w:color w:val="000000"/>
                <w:kern w:val="0"/>
                <w:szCs w:val="20"/>
                <w:lang w:eastAsia="zh-CN" w:bidi="ar"/>
              </w:rPr>
              <w:t>业质</w:t>
            </w:r>
            <w:r>
              <w:rPr>
                <w:rFonts w:ascii="맑은 고딕" w:eastAsia="맑은 고딕" w:hAnsi="맑은 고딕" w:cs="맑은 고딕" w:hint="eastAsia"/>
                <w:color w:val="000000"/>
                <w:kern w:val="0"/>
                <w:szCs w:val="20"/>
                <w:lang w:eastAsia="zh-CN" w:bidi="ar"/>
              </w:rPr>
              <w:t>量安全</w:t>
            </w:r>
            <w:r>
              <w:rPr>
                <w:rFonts w:ascii="새굴림" w:eastAsia="새굴림" w:hAnsi="새굴림" w:cs="새굴림" w:hint="eastAsia"/>
                <w:color w:val="000000"/>
                <w:kern w:val="0"/>
                <w:szCs w:val="20"/>
                <w:lang w:eastAsia="zh-CN" w:bidi="ar"/>
              </w:rPr>
              <w:t>负责</w:t>
            </w:r>
            <w:r>
              <w:rPr>
                <w:rFonts w:ascii="맑은 고딕" w:eastAsia="맑은 고딕" w:hAnsi="맑은 고딕" w:cs="맑은 고딕" w:hint="eastAsia"/>
                <w:color w:val="000000"/>
                <w:kern w:val="0"/>
                <w:szCs w:val="20"/>
                <w:lang w:eastAsia="zh-CN" w:bidi="ar"/>
              </w:rPr>
              <w:t>人</w:t>
            </w:r>
            <w:r>
              <w:rPr>
                <w:rFonts w:ascii="새굴림" w:eastAsia="새굴림" w:hAnsi="새굴림" w:cs="새굴림" w:hint="eastAsia"/>
                <w:color w:val="000000"/>
                <w:kern w:val="0"/>
                <w:szCs w:val="20"/>
                <w:lang w:eastAsia="zh-CN" w:bidi="ar"/>
              </w:rPr>
              <w:t>简历</w:t>
            </w:r>
            <w:r>
              <w:rPr>
                <w:rFonts w:ascii="맑은 고딕" w:eastAsia="맑은 고딕" w:hAnsi="맑은 고딕" w:cs="맑은 고딕" w:hint="eastAsia"/>
                <w:color w:val="000000"/>
                <w:kern w:val="0"/>
                <w:szCs w:val="20"/>
                <w:lang w:eastAsia="zh-CN" w:bidi="ar"/>
              </w:rPr>
              <w:t>。</w:t>
            </w:r>
          </w:p>
        </w:tc>
      </w:tr>
      <w:tr w:rsidR="00CE6F0C" w:rsidTr="00CE6F0C">
        <w:trPr>
          <w:trHeight w:val="1010"/>
          <w:jc w:val="center"/>
        </w:trPr>
        <w:tc>
          <w:tcPr>
            <w:tcW w:w="16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1-01-05</w:t>
            </w:r>
          </w:p>
        </w:tc>
        <w:tc>
          <w:tcPr>
            <w:tcW w:w="356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境外生</w:t>
            </w:r>
            <w:r>
              <w:rPr>
                <w:rFonts w:ascii="새굴림" w:eastAsia="새굴림" w:hAnsi="새굴림" w:cs="새굴림" w:hint="eastAsia"/>
                <w:color w:val="000000"/>
                <w:kern w:val="0"/>
                <w:szCs w:val="20"/>
                <w:lang w:eastAsia="zh-CN" w:bidi="ar"/>
              </w:rPr>
              <w:t>产质</w:t>
            </w:r>
            <w:r>
              <w:rPr>
                <w:rFonts w:ascii="맑은 고딕" w:eastAsia="맑은 고딕" w:hAnsi="맑은 고딕" w:cs="맑은 고딕" w:hint="eastAsia"/>
                <w:color w:val="000000"/>
                <w:kern w:val="0"/>
                <w:szCs w:val="20"/>
                <w:lang w:eastAsia="zh-CN" w:bidi="ar"/>
              </w:rPr>
              <w:t>量管理</w:t>
            </w:r>
            <w:r>
              <w:rPr>
                <w:rFonts w:ascii="새굴림" w:eastAsia="새굴림" w:hAnsi="새굴림" w:cs="새굴림" w:hint="eastAsia"/>
                <w:color w:val="000000"/>
                <w:kern w:val="0"/>
                <w:szCs w:val="20"/>
                <w:lang w:eastAsia="zh-CN" w:bidi="ar"/>
              </w:rPr>
              <w:t>规</w:t>
            </w:r>
            <w:r>
              <w:rPr>
                <w:rFonts w:ascii="맑은 고딕" w:eastAsia="맑은 고딕" w:hAnsi="맑은 고딕" w:cs="맑은 고딕" w:hint="eastAsia"/>
                <w:color w:val="000000"/>
                <w:kern w:val="0"/>
                <w:szCs w:val="20"/>
                <w:lang w:eastAsia="zh-CN" w:bidi="ar"/>
              </w:rPr>
              <w:t>范</w:t>
            </w:r>
            <w:r>
              <w:rPr>
                <w:rFonts w:ascii="새굴림" w:eastAsia="새굴림" w:hAnsi="새굴림" w:cs="새굴림" w:hint="eastAsia"/>
                <w:color w:val="000000"/>
                <w:kern w:val="0"/>
                <w:szCs w:val="20"/>
                <w:lang w:eastAsia="zh-CN" w:bidi="ar"/>
              </w:rPr>
              <w:t>证</w:t>
            </w:r>
            <w:r>
              <w:rPr>
                <w:rFonts w:ascii="맑은 고딕" w:eastAsia="맑은 고딕" w:hAnsi="맑은 고딕" w:cs="맑은 고딕" w:hint="eastAsia"/>
                <w:color w:val="000000"/>
                <w:kern w:val="0"/>
                <w:szCs w:val="20"/>
                <w:lang w:eastAsia="zh-CN" w:bidi="ar"/>
              </w:rPr>
              <w:t>明</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w:t>
            </w:r>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Y</w:t>
            </w:r>
          </w:p>
        </w:tc>
        <w:tc>
          <w:tcPr>
            <w:tcW w:w="441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提交的生</w:t>
            </w:r>
            <w:r>
              <w:rPr>
                <w:rFonts w:ascii="새굴림" w:eastAsia="새굴림" w:hAnsi="새굴림" w:cs="새굴림" w:hint="eastAsia"/>
                <w:color w:val="000000"/>
                <w:kern w:val="0"/>
                <w:szCs w:val="20"/>
                <w:lang w:eastAsia="zh-CN" w:bidi="ar"/>
              </w:rPr>
              <w:t>产</w:t>
            </w:r>
            <w:r>
              <w:rPr>
                <w:rFonts w:ascii="맑은 고딕" w:eastAsia="맑은 고딕" w:hAnsi="맑은 고딕" w:cs="맑은 고딕" w:hint="eastAsia"/>
                <w:color w:val="000000"/>
                <w:kern w:val="0"/>
                <w:szCs w:val="20"/>
                <w:lang w:eastAsia="zh-CN" w:bidi="ar"/>
              </w:rPr>
              <w:t>企</w:t>
            </w:r>
            <w:r>
              <w:rPr>
                <w:rFonts w:ascii="새굴림" w:eastAsia="새굴림" w:hAnsi="새굴림" w:cs="새굴림" w:hint="eastAsia"/>
                <w:color w:val="000000"/>
                <w:kern w:val="0"/>
                <w:szCs w:val="20"/>
                <w:lang w:eastAsia="zh-CN" w:bidi="ar"/>
              </w:rPr>
              <w:t>业</w:t>
            </w:r>
            <w:r>
              <w:rPr>
                <w:rFonts w:ascii="맑은 고딕" w:eastAsia="맑은 고딕" w:hAnsi="맑은 고딕" w:cs="맑은 고딕" w:hint="eastAsia"/>
                <w:color w:val="000000"/>
                <w:kern w:val="0"/>
                <w:szCs w:val="20"/>
                <w:lang w:eastAsia="zh-CN" w:bidi="ar"/>
              </w:rPr>
              <w:t>信息表</w:t>
            </w:r>
            <w:r>
              <w:rPr>
                <w:rFonts w:ascii="새굴림" w:eastAsia="새굴림" w:hAnsi="새굴림" w:cs="새굴림" w:hint="eastAsia"/>
                <w:color w:val="000000"/>
                <w:kern w:val="0"/>
                <w:szCs w:val="20"/>
                <w:lang w:eastAsia="zh-CN" w:bidi="ar"/>
              </w:rPr>
              <w:t>为</w:t>
            </w:r>
            <w:r>
              <w:rPr>
                <w:rFonts w:ascii="맑은 고딕" w:eastAsia="맑은 고딕" w:hAnsi="맑은 고딕" w:cs="맑은 고딕" w:hint="eastAsia"/>
                <w:color w:val="000000"/>
                <w:kern w:val="0"/>
                <w:szCs w:val="20"/>
                <w:lang w:eastAsia="zh-CN" w:bidi="ar"/>
              </w:rPr>
              <w:t>境外生</w:t>
            </w:r>
            <w:r>
              <w:rPr>
                <w:rFonts w:ascii="새굴림" w:eastAsia="새굴림" w:hAnsi="새굴림" w:cs="새굴림" w:hint="eastAsia"/>
                <w:color w:val="000000"/>
                <w:kern w:val="0"/>
                <w:szCs w:val="20"/>
                <w:lang w:eastAsia="zh-CN" w:bidi="ar"/>
              </w:rPr>
              <w:t>产</w:t>
            </w:r>
            <w:r>
              <w:rPr>
                <w:rFonts w:ascii="맑은 고딕" w:eastAsia="맑은 고딕" w:hAnsi="맑은 고딕" w:cs="맑은 고딕" w:hint="eastAsia"/>
                <w:color w:val="000000"/>
                <w:kern w:val="0"/>
                <w:szCs w:val="20"/>
                <w:lang w:eastAsia="zh-CN" w:bidi="ar"/>
              </w:rPr>
              <w:t>企</w:t>
            </w:r>
            <w:r>
              <w:rPr>
                <w:rFonts w:ascii="새굴림" w:eastAsia="새굴림" w:hAnsi="새굴림" w:cs="새굴림" w:hint="eastAsia"/>
                <w:color w:val="000000"/>
                <w:kern w:val="0"/>
                <w:szCs w:val="20"/>
                <w:lang w:eastAsia="zh-CN" w:bidi="ar"/>
              </w:rPr>
              <w:t>业</w:t>
            </w:r>
            <w:r>
              <w:rPr>
                <w:rFonts w:ascii="맑은 고딕" w:eastAsia="맑은 고딕" w:hAnsi="맑은 고딕" w:cs="맑은 고딕" w:hint="eastAsia"/>
                <w:color w:val="000000"/>
                <w:kern w:val="0"/>
                <w:szCs w:val="20"/>
                <w:lang w:eastAsia="zh-CN" w:bidi="ar"/>
              </w:rPr>
              <w:t>的，按相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要求提交境外生</w:t>
            </w:r>
            <w:r>
              <w:rPr>
                <w:rFonts w:ascii="새굴림" w:eastAsia="새굴림" w:hAnsi="새굴림" w:cs="새굴림" w:hint="eastAsia"/>
                <w:color w:val="000000"/>
                <w:kern w:val="0"/>
                <w:szCs w:val="20"/>
                <w:lang w:eastAsia="zh-CN" w:bidi="ar"/>
              </w:rPr>
              <w:t>产质</w:t>
            </w:r>
            <w:r>
              <w:rPr>
                <w:rFonts w:ascii="맑은 고딕" w:eastAsia="맑은 고딕" w:hAnsi="맑은 고딕" w:cs="맑은 고딕" w:hint="eastAsia"/>
                <w:color w:val="000000"/>
                <w:kern w:val="0"/>
                <w:szCs w:val="20"/>
                <w:lang w:eastAsia="zh-CN" w:bidi="ar"/>
              </w:rPr>
              <w:t>量管理</w:t>
            </w:r>
            <w:r>
              <w:rPr>
                <w:rFonts w:ascii="새굴림" w:eastAsia="새굴림" w:hAnsi="새굴림" w:cs="새굴림" w:hint="eastAsia"/>
                <w:color w:val="000000"/>
                <w:kern w:val="0"/>
                <w:szCs w:val="20"/>
                <w:lang w:eastAsia="zh-CN" w:bidi="ar"/>
              </w:rPr>
              <w:t>规</w:t>
            </w:r>
            <w:r>
              <w:rPr>
                <w:rFonts w:ascii="맑은 고딕" w:eastAsia="맑은 고딕" w:hAnsi="맑은 고딕" w:cs="맑은 고딕" w:hint="eastAsia"/>
                <w:color w:val="000000"/>
                <w:kern w:val="0"/>
                <w:szCs w:val="20"/>
                <w:lang w:eastAsia="zh-CN" w:bidi="ar"/>
              </w:rPr>
              <w:t>范</w:t>
            </w:r>
            <w:r>
              <w:rPr>
                <w:rFonts w:ascii="새굴림" w:eastAsia="새굴림" w:hAnsi="새굴림" w:cs="새굴림" w:hint="eastAsia"/>
                <w:color w:val="000000"/>
                <w:kern w:val="0"/>
                <w:szCs w:val="20"/>
                <w:lang w:eastAsia="zh-CN" w:bidi="ar"/>
              </w:rPr>
              <w:t>证</w:t>
            </w:r>
            <w:r>
              <w:rPr>
                <w:rFonts w:ascii="맑은 고딕" w:eastAsia="맑은 고딕" w:hAnsi="맑은 고딕" w:cs="맑은 고딕" w:hint="eastAsia"/>
                <w:color w:val="000000"/>
                <w:kern w:val="0"/>
                <w:szCs w:val="20"/>
                <w:lang w:eastAsia="zh-CN" w:bidi="ar"/>
              </w:rPr>
              <w:t>明</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料原件。</w:t>
            </w:r>
          </w:p>
        </w:tc>
      </w:tr>
      <w:tr w:rsidR="00CE6F0C" w:rsidTr="00CE6F0C">
        <w:trPr>
          <w:trHeight w:val="688"/>
          <w:jc w:val="center"/>
        </w:trPr>
        <w:tc>
          <w:tcPr>
            <w:tcW w:w="16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1-01-06</w:t>
            </w:r>
          </w:p>
        </w:tc>
        <w:tc>
          <w:tcPr>
            <w:tcW w:w="356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其他</w:t>
            </w:r>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41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如有</w:t>
            </w:r>
            <w:r>
              <w:rPr>
                <w:rFonts w:ascii="새굴림" w:eastAsia="새굴림" w:hAnsi="새굴림" w:cs="새굴림" w:hint="eastAsia"/>
                <w:color w:val="000000"/>
                <w:kern w:val="0"/>
                <w:szCs w:val="20"/>
                <w:lang w:eastAsia="zh-CN" w:bidi="ar"/>
              </w:rPr>
              <w:t>与</w:t>
            </w:r>
            <w:r>
              <w:rPr>
                <w:rFonts w:ascii="맑은 고딕" w:eastAsia="맑은 고딕" w:hAnsi="맑은 고딕" w:cs="맑은 고딕" w:hint="eastAsia"/>
                <w:color w:val="000000"/>
                <w:kern w:val="0"/>
                <w:szCs w:val="20"/>
                <w:lang w:eastAsia="zh-CN" w:bidi="ar"/>
              </w:rPr>
              <w:t>注</w:t>
            </w:r>
            <w:r>
              <w:rPr>
                <w:rFonts w:ascii="새굴림" w:eastAsia="새굴림" w:hAnsi="새굴림" w:cs="새굴림" w:hint="eastAsia"/>
                <w:color w:val="000000"/>
                <w:kern w:val="0"/>
                <w:szCs w:val="20"/>
                <w:lang w:eastAsia="zh-CN" w:bidi="ar"/>
              </w:rPr>
              <w:t>册</w:t>
            </w:r>
            <w:r>
              <w:rPr>
                <w:rFonts w:ascii="맑은 고딕" w:eastAsia="맑은 고딕" w:hAnsi="맑은 고딕" w:cs="맑은 고딕" w:hint="eastAsia"/>
                <w:color w:val="000000"/>
                <w:kern w:val="0"/>
                <w:szCs w:val="20"/>
                <w:lang w:eastAsia="zh-CN" w:bidi="ar"/>
              </w:rPr>
              <w:t>人</w:t>
            </w:r>
            <w:r>
              <w:rPr>
                <w:color w:val="000000"/>
                <w:kern w:val="0"/>
                <w:szCs w:val="20"/>
                <w:lang w:eastAsia="zh-CN" w:bidi="ar"/>
              </w:rPr>
              <w:t>/</w:t>
            </w:r>
            <w:r>
              <w:rPr>
                <w:rFonts w:ascii="새굴림" w:eastAsia="새굴림" w:hAnsi="새굴림" w:cs="새굴림" w:hint="eastAsia"/>
                <w:color w:val="000000"/>
                <w:kern w:val="0"/>
                <w:szCs w:val="20"/>
                <w:lang w:eastAsia="zh-CN" w:bidi="ar"/>
              </w:rPr>
              <w:t>备</w:t>
            </w:r>
            <w:r>
              <w:rPr>
                <w:rFonts w:ascii="맑은 고딕" w:eastAsia="맑은 고딕" w:hAnsi="맑은 고딕" w:cs="맑은 고딕" w:hint="eastAsia"/>
                <w:color w:val="000000"/>
                <w:kern w:val="0"/>
                <w:szCs w:val="20"/>
                <w:lang w:eastAsia="zh-CN" w:bidi="ar"/>
              </w:rPr>
              <w:t>案人信息表相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的其他</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p>
        </w:tc>
      </w:tr>
      <w:tr w:rsidR="00CE6F0C" w:rsidTr="00CE6F0C">
        <w:trPr>
          <w:trHeight w:val="478"/>
          <w:jc w:val="center"/>
        </w:trPr>
        <w:tc>
          <w:tcPr>
            <w:tcW w:w="14217" w:type="dxa"/>
            <w:gridSpan w:val="6"/>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b/>
                <w:color w:val="000000"/>
                <w:sz w:val="22"/>
                <w:lang w:eastAsia="zh-CN"/>
              </w:rPr>
            </w:pPr>
            <w:r>
              <w:rPr>
                <w:b/>
                <w:color w:val="000000"/>
                <w:kern w:val="0"/>
                <w:sz w:val="22"/>
                <w:lang w:eastAsia="zh-CN" w:bidi="ar"/>
              </w:rPr>
              <w:t xml:space="preserve"> 1-02 </w:t>
            </w:r>
            <w:r>
              <w:rPr>
                <w:rFonts w:hint="eastAsia"/>
                <w:b/>
                <w:color w:val="000000"/>
                <w:kern w:val="0"/>
                <w:sz w:val="22"/>
                <w:lang w:eastAsia="zh-CN" w:bidi="ar"/>
              </w:rPr>
              <w:t>注</w:t>
            </w:r>
            <w:r>
              <w:rPr>
                <w:rFonts w:ascii="새굴림" w:eastAsia="새굴림" w:hAnsi="새굴림" w:cs="새굴림" w:hint="eastAsia"/>
                <w:b/>
                <w:color w:val="000000"/>
                <w:kern w:val="0"/>
                <w:sz w:val="22"/>
                <w:lang w:eastAsia="zh-CN" w:bidi="ar"/>
              </w:rPr>
              <w:t>册</w:t>
            </w:r>
            <w:r>
              <w:rPr>
                <w:rFonts w:ascii="맑은 고딕" w:eastAsia="맑은 고딕" w:hAnsi="맑은 고딕" w:cs="맑은 고딕" w:hint="eastAsia"/>
                <w:b/>
                <w:color w:val="000000"/>
                <w:kern w:val="0"/>
                <w:sz w:val="22"/>
                <w:lang w:eastAsia="zh-CN" w:bidi="ar"/>
              </w:rPr>
              <w:t>人</w:t>
            </w:r>
            <w:r>
              <w:rPr>
                <w:b/>
                <w:color w:val="000000"/>
                <w:kern w:val="0"/>
                <w:sz w:val="22"/>
                <w:lang w:eastAsia="zh-CN" w:bidi="ar"/>
              </w:rPr>
              <w:t>/</w:t>
            </w:r>
            <w:r>
              <w:rPr>
                <w:rFonts w:ascii="새굴림" w:eastAsia="새굴림" w:hAnsi="새굴림" w:cs="새굴림" w:hint="eastAsia"/>
                <w:b/>
                <w:color w:val="000000"/>
                <w:kern w:val="0"/>
                <w:sz w:val="22"/>
                <w:lang w:eastAsia="zh-CN" w:bidi="ar"/>
              </w:rPr>
              <w:t>备</w:t>
            </w:r>
            <w:r>
              <w:rPr>
                <w:rFonts w:ascii="맑은 고딕" w:eastAsia="맑은 고딕" w:hAnsi="맑은 고딕" w:cs="맑은 고딕" w:hint="eastAsia"/>
                <w:b/>
                <w:color w:val="000000"/>
                <w:kern w:val="0"/>
                <w:sz w:val="22"/>
                <w:lang w:eastAsia="zh-CN" w:bidi="ar"/>
              </w:rPr>
              <w:t>案人</w:t>
            </w:r>
            <w:r>
              <w:rPr>
                <w:rFonts w:ascii="새굴림" w:eastAsia="새굴림" w:hAnsi="새굴림" w:cs="새굴림" w:hint="eastAsia"/>
                <w:b/>
                <w:color w:val="000000"/>
                <w:kern w:val="0"/>
                <w:sz w:val="22"/>
                <w:lang w:eastAsia="zh-CN" w:bidi="ar"/>
              </w:rPr>
              <w:t>质</w:t>
            </w:r>
            <w:r>
              <w:rPr>
                <w:rFonts w:ascii="맑은 고딕" w:eastAsia="맑은 고딕" w:hAnsi="맑은 고딕" w:cs="맑은 고딕" w:hint="eastAsia"/>
                <w:b/>
                <w:color w:val="000000"/>
                <w:kern w:val="0"/>
                <w:sz w:val="22"/>
                <w:lang w:eastAsia="zh-CN" w:bidi="ar"/>
              </w:rPr>
              <w:t>量管理体系</w:t>
            </w:r>
            <w:r>
              <w:rPr>
                <w:rFonts w:ascii="새굴림" w:eastAsia="새굴림" w:hAnsi="새굴림" w:cs="새굴림" w:hint="eastAsia"/>
                <w:b/>
                <w:color w:val="000000"/>
                <w:kern w:val="0"/>
                <w:sz w:val="22"/>
                <w:lang w:eastAsia="zh-CN" w:bidi="ar"/>
              </w:rPr>
              <w:t>概</w:t>
            </w:r>
            <w:r>
              <w:rPr>
                <w:rFonts w:ascii="맑은 고딕" w:eastAsia="맑은 고딕" w:hAnsi="맑은 고딕" w:cs="맑은 고딕" w:hint="eastAsia"/>
                <w:b/>
                <w:color w:val="000000"/>
                <w:kern w:val="0"/>
                <w:sz w:val="22"/>
                <w:lang w:eastAsia="zh-CN" w:bidi="ar"/>
              </w:rPr>
              <w:t>述</w:t>
            </w:r>
          </w:p>
        </w:tc>
      </w:tr>
      <w:tr w:rsidR="00CE6F0C" w:rsidTr="00CE6F0C">
        <w:trPr>
          <w:trHeight w:val="1010"/>
          <w:jc w:val="center"/>
        </w:trPr>
        <w:tc>
          <w:tcPr>
            <w:tcW w:w="16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1-02-01</w:t>
            </w:r>
          </w:p>
        </w:tc>
        <w:tc>
          <w:tcPr>
            <w:tcW w:w="356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注</w:t>
            </w:r>
            <w:r>
              <w:rPr>
                <w:rFonts w:ascii="새굴림" w:eastAsia="새굴림" w:hAnsi="새굴림" w:cs="새굴림" w:hint="eastAsia"/>
                <w:color w:val="000000"/>
                <w:kern w:val="0"/>
                <w:szCs w:val="20"/>
                <w:lang w:eastAsia="zh-CN" w:bidi="ar"/>
              </w:rPr>
              <w:t>册</w:t>
            </w:r>
            <w:r>
              <w:rPr>
                <w:rFonts w:ascii="맑은 고딕" w:eastAsia="맑은 고딕" w:hAnsi="맑은 고딕" w:cs="맑은 고딕" w:hint="eastAsia"/>
                <w:color w:val="000000"/>
                <w:kern w:val="0"/>
                <w:szCs w:val="20"/>
                <w:lang w:eastAsia="zh-CN" w:bidi="ar"/>
              </w:rPr>
              <w:t>人</w:t>
            </w:r>
            <w:r>
              <w:rPr>
                <w:color w:val="000000"/>
                <w:kern w:val="0"/>
                <w:szCs w:val="20"/>
                <w:lang w:eastAsia="zh-CN" w:bidi="ar"/>
              </w:rPr>
              <w:t>/</w:t>
            </w:r>
            <w:r>
              <w:rPr>
                <w:rFonts w:ascii="새굴림" w:eastAsia="새굴림" w:hAnsi="새굴림" w:cs="새굴림" w:hint="eastAsia"/>
                <w:color w:val="000000"/>
                <w:kern w:val="0"/>
                <w:szCs w:val="20"/>
                <w:lang w:eastAsia="zh-CN" w:bidi="ar"/>
              </w:rPr>
              <w:t>备</w:t>
            </w:r>
            <w:r>
              <w:rPr>
                <w:rFonts w:ascii="맑은 고딕" w:eastAsia="맑은 고딕" w:hAnsi="맑은 고딕" w:cs="맑은 고딕" w:hint="eastAsia"/>
                <w:color w:val="000000"/>
                <w:kern w:val="0"/>
                <w:szCs w:val="20"/>
                <w:lang w:eastAsia="zh-CN" w:bidi="ar"/>
              </w:rPr>
              <w:t>案人</w:t>
            </w:r>
            <w:r>
              <w:rPr>
                <w:rFonts w:ascii="새굴림" w:eastAsia="새굴림" w:hAnsi="새굴림" w:cs="새굴림" w:hint="eastAsia"/>
                <w:color w:val="000000"/>
                <w:kern w:val="0"/>
                <w:szCs w:val="20"/>
                <w:lang w:eastAsia="zh-CN" w:bidi="ar"/>
              </w:rPr>
              <w:t>质</w:t>
            </w:r>
            <w:r>
              <w:rPr>
                <w:rFonts w:ascii="맑은 고딕" w:eastAsia="맑은 고딕" w:hAnsi="맑은 고딕" w:cs="맑은 고딕" w:hint="eastAsia"/>
                <w:color w:val="000000"/>
                <w:kern w:val="0"/>
                <w:szCs w:val="20"/>
                <w:lang w:eastAsia="zh-CN" w:bidi="ar"/>
              </w:rPr>
              <w:t>量管理体系</w:t>
            </w:r>
            <w:r>
              <w:rPr>
                <w:rFonts w:ascii="새굴림" w:eastAsia="새굴림" w:hAnsi="새굴림" w:cs="새굴림" w:hint="eastAsia"/>
                <w:color w:val="000000"/>
                <w:kern w:val="0"/>
                <w:szCs w:val="20"/>
                <w:lang w:eastAsia="zh-CN" w:bidi="ar"/>
              </w:rPr>
              <w:t>概</w:t>
            </w:r>
            <w:r>
              <w:rPr>
                <w:rFonts w:ascii="맑은 고딕" w:eastAsia="맑은 고딕" w:hAnsi="맑은 고딕" w:cs="맑은 고딕" w:hint="eastAsia"/>
                <w:color w:val="000000"/>
                <w:kern w:val="0"/>
                <w:szCs w:val="20"/>
                <w:lang w:eastAsia="zh-CN" w:bidi="ar"/>
              </w:rPr>
              <w:t>述</w:t>
            </w:r>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41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无法</w:t>
            </w:r>
            <w:r>
              <w:rPr>
                <w:rFonts w:ascii="새굴림" w:eastAsia="새굴림" w:hAnsi="새굴림" w:cs="새굴림" w:hint="eastAsia"/>
                <w:color w:val="000000"/>
                <w:kern w:val="0"/>
                <w:szCs w:val="20"/>
                <w:lang w:eastAsia="zh-CN" w:bidi="ar"/>
              </w:rPr>
              <w:t>实现电</w:t>
            </w:r>
            <w:r>
              <w:rPr>
                <w:rFonts w:ascii="맑은 고딕" w:eastAsia="맑은 고딕" w:hAnsi="맑은 고딕" w:cs="맑은 고딕" w:hint="eastAsia"/>
                <w:color w:val="000000"/>
                <w:kern w:val="0"/>
                <w:szCs w:val="20"/>
                <w:lang w:eastAsia="zh-CN" w:bidi="ar"/>
              </w:rPr>
              <w:t>子</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章的（例如无法申</w:t>
            </w:r>
            <w:r>
              <w:rPr>
                <w:rFonts w:ascii="새굴림" w:eastAsia="새굴림" w:hAnsi="새굴림" w:cs="새굴림" w:hint="eastAsia"/>
                <w:color w:val="000000"/>
                <w:kern w:val="0"/>
                <w:szCs w:val="20"/>
                <w:lang w:eastAsia="zh-CN" w:bidi="ar"/>
              </w:rPr>
              <w:t>领</w:t>
            </w:r>
            <w:r>
              <w:rPr>
                <w:color w:val="000000"/>
                <w:kern w:val="0"/>
                <w:szCs w:val="20"/>
                <w:lang w:eastAsia="zh-CN" w:bidi="ar"/>
              </w:rPr>
              <w:t>CA</w:t>
            </w:r>
            <w:r>
              <w:rPr>
                <w:rFonts w:hint="eastAsia"/>
                <w:color w:val="000000"/>
                <w:kern w:val="0"/>
                <w:szCs w:val="20"/>
                <w:lang w:eastAsia="zh-CN" w:bidi="ar"/>
              </w:rPr>
              <w:t>的境外注</w:t>
            </w:r>
            <w:r>
              <w:rPr>
                <w:rFonts w:ascii="새굴림" w:eastAsia="새굴림" w:hAnsi="새굴림" w:cs="새굴림" w:hint="eastAsia"/>
                <w:color w:val="000000"/>
                <w:kern w:val="0"/>
                <w:szCs w:val="20"/>
                <w:lang w:eastAsia="zh-CN" w:bidi="ar"/>
              </w:rPr>
              <w:t>册</w:t>
            </w:r>
            <w:r>
              <w:rPr>
                <w:rFonts w:ascii="맑은 고딕" w:eastAsia="맑은 고딕" w:hAnsi="맑은 고딕" w:cs="맑은 고딕" w:hint="eastAsia"/>
                <w:color w:val="000000"/>
                <w:kern w:val="0"/>
                <w:szCs w:val="20"/>
                <w:lang w:eastAsia="zh-CN" w:bidi="ar"/>
              </w:rPr>
              <w:t>人</w:t>
            </w:r>
            <w:r>
              <w:rPr>
                <w:color w:val="000000"/>
                <w:kern w:val="0"/>
                <w:szCs w:val="20"/>
                <w:lang w:eastAsia="zh-CN" w:bidi="ar"/>
              </w:rPr>
              <w:t>/</w:t>
            </w:r>
            <w:r>
              <w:rPr>
                <w:rFonts w:ascii="새굴림" w:eastAsia="새굴림" w:hAnsi="새굴림" w:cs="새굴림" w:hint="eastAsia"/>
                <w:color w:val="000000"/>
                <w:kern w:val="0"/>
                <w:szCs w:val="20"/>
                <w:lang w:eastAsia="zh-CN" w:bidi="ar"/>
              </w:rPr>
              <w:t>备</w:t>
            </w:r>
            <w:r>
              <w:rPr>
                <w:rFonts w:ascii="맑은 고딕" w:eastAsia="맑은 고딕" w:hAnsi="맑은 고딕" w:cs="맑은 고딕" w:hint="eastAsia"/>
                <w:color w:val="000000"/>
                <w:kern w:val="0"/>
                <w:szCs w:val="20"/>
                <w:lang w:eastAsia="zh-CN" w:bidi="ar"/>
              </w:rPr>
              <w:t>案人</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w:t>
            </w:r>
            <w:r>
              <w:rPr>
                <w:rFonts w:ascii="새굴림" w:eastAsia="새굴림" w:hAnsi="새굴림" w:cs="새굴림" w:hint="eastAsia"/>
                <w:color w:val="000000"/>
                <w:kern w:val="0"/>
                <w:szCs w:val="20"/>
                <w:lang w:eastAsia="zh-CN" w:bidi="ar"/>
              </w:rPr>
              <w:t>递</w:t>
            </w:r>
            <w:r>
              <w:rPr>
                <w:rFonts w:ascii="맑은 고딕" w:eastAsia="맑은 고딕" w:hAnsi="맑은 고딕" w:cs="맑은 고딕" w:hint="eastAsia"/>
                <w:color w:val="000000"/>
                <w:kern w:val="0"/>
                <w:szCs w:val="20"/>
                <w:lang w:eastAsia="zh-CN" w:bidi="ar"/>
              </w:rPr>
              <w:t>交</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章完整的</w:t>
            </w:r>
            <w:r>
              <w:rPr>
                <w:rFonts w:ascii="새굴림" w:eastAsia="새굴림" w:hAnsi="새굴림" w:cs="새굴림" w:hint="eastAsia"/>
                <w:color w:val="000000"/>
                <w:kern w:val="0"/>
                <w:szCs w:val="20"/>
                <w:lang w:eastAsia="zh-CN" w:bidi="ar"/>
              </w:rPr>
              <w:t>纸质</w:t>
            </w:r>
            <w:r>
              <w:rPr>
                <w:rFonts w:ascii="맑은 고딕" w:eastAsia="맑은 고딕" w:hAnsi="맑은 고딕" w:cs="맑은 고딕" w:hint="eastAsia"/>
                <w:color w:val="000000"/>
                <w:kern w:val="0"/>
                <w:szCs w:val="20"/>
                <w:lang w:eastAsia="zh-CN" w:bidi="ar"/>
              </w:rPr>
              <w:t>原件。</w:t>
            </w:r>
          </w:p>
        </w:tc>
      </w:tr>
      <w:tr w:rsidR="00CE6F0C" w:rsidTr="00CE6F0C">
        <w:trPr>
          <w:trHeight w:val="688"/>
          <w:jc w:val="center"/>
        </w:trPr>
        <w:tc>
          <w:tcPr>
            <w:tcW w:w="16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1-02-02</w:t>
            </w:r>
          </w:p>
        </w:tc>
        <w:tc>
          <w:tcPr>
            <w:tcW w:w="356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其他</w:t>
            </w:r>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41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如有</w:t>
            </w:r>
            <w:r>
              <w:rPr>
                <w:rFonts w:ascii="새굴림" w:eastAsia="새굴림" w:hAnsi="새굴림" w:cs="새굴림" w:hint="eastAsia"/>
                <w:color w:val="000000"/>
                <w:kern w:val="0"/>
                <w:szCs w:val="20"/>
                <w:lang w:eastAsia="zh-CN" w:bidi="ar"/>
              </w:rPr>
              <w:t>与质</w:t>
            </w:r>
            <w:r>
              <w:rPr>
                <w:rFonts w:ascii="맑은 고딕" w:eastAsia="맑은 고딕" w:hAnsi="맑은 고딕" w:cs="맑은 고딕" w:hint="eastAsia"/>
                <w:color w:val="000000"/>
                <w:kern w:val="0"/>
                <w:szCs w:val="20"/>
                <w:lang w:eastAsia="zh-CN" w:bidi="ar"/>
              </w:rPr>
              <w:t>量管理体系</w:t>
            </w:r>
            <w:r>
              <w:rPr>
                <w:rFonts w:ascii="새굴림" w:eastAsia="새굴림" w:hAnsi="새굴림" w:cs="새굴림" w:hint="eastAsia"/>
                <w:color w:val="000000"/>
                <w:kern w:val="0"/>
                <w:szCs w:val="20"/>
                <w:lang w:eastAsia="zh-CN" w:bidi="ar"/>
              </w:rPr>
              <w:t>概</w:t>
            </w:r>
            <w:r>
              <w:rPr>
                <w:rFonts w:ascii="맑은 고딕" w:eastAsia="맑은 고딕" w:hAnsi="맑은 고딕" w:cs="맑은 고딕" w:hint="eastAsia"/>
                <w:color w:val="000000"/>
                <w:kern w:val="0"/>
                <w:szCs w:val="20"/>
                <w:lang w:eastAsia="zh-CN" w:bidi="ar"/>
              </w:rPr>
              <w:t>述相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的其他</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p>
        </w:tc>
      </w:tr>
      <w:tr w:rsidR="00CE6F0C" w:rsidTr="00CE6F0C">
        <w:trPr>
          <w:trHeight w:val="478"/>
          <w:jc w:val="center"/>
        </w:trPr>
        <w:tc>
          <w:tcPr>
            <w:tcW w:w="14217" w:type="dxa"/>
            <w:gridSpan w:val="6"/>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b/>
                <w:color w:val="000000"/>
                <w:sz w:val="22"/>
                <w:lang w:eastAsia="zh-CN"/>
              </w:rPr>
            </w:pPr>
            <w:r>
              <w:rPr>
                <w:b/>
                <w:color w:val="000000"/>
                <w:kern w:val="0"/>
                <w:sz w:val="22"/>
                <w:lang w:eastAsia="zh-CN" w:bidi="ar"/>
              </w:rPr>
              <w:t xml:space="preserve"> 1-03 </w:t>
            </w:r>
            <w:r>
              <w:rPr>
                <w:rFonts w:hint="eastAsia"/>
                <w:b/>
                <w:color w:val="000000"/>
                <w:kern w:val="0"/>
                <w:sz w:val="22"/>
                <w:lang w:eastAsia="zh-CN" w:bidi="ar"/>
              </w:rPr>
              <w:t>注</w:t>
            </w:r>
            <w:r>
              <w:rPr>
                <w:rFonts w:ascii="새굴림" w:eastAsia="새굴림" w:hAnsi="새굴림" w:cs="새굴림" w:hint="eastAsia"/>
                <w:b/>
                <w:color w:val="000000"/>
                <w:kern w:val="0"/>
                <w:sz w:val="22"/>
                <w:lang w:eastAsia="zh-CN" w:bidi="ar"/>
              </w:rPr>
              <w:t>册</w:t>
            </w:r>
            <w:r>
              <w:rPr>
                <w:rFonts w:ascii="맑은 고딕" w:eastAsia="맑은 고딕" w:hAnsi="맑은 고딕" w:cs="맑은 고딕" w:hint="eastAsia"/>
                <w:b/>
                <w:color w:val="000000"/>
                <w:kern w:val="0"/>
                <w:sz w:val="22"/>
                <w:lang w:eastAsia="zh-CN" w:bidi="ar"/>
              </w:rPr>
              <w:t>人</w:t>
            </w:r>
            <w:r>
              <w:rPr>
                <w:b/>
                <w:color w:val="000000"/>
                <w:kern w:val="0"/>
                <w:sz w:val="22"/>
                <w:lang w:eastAsia="zh-CN" w:bidi="ar"/>
              </w:rPr>
              <w:t>/</w:t>
            </w:r>
            <w:r>
              <w:rPr>
                <w:rFonts w:ascii="새굴림" w:eastAsia="새굴림" w:hAnsi="새굴림" w:cs="새굴림" w:hint="eastAsia"/>
                <w:b/>
                <w:color w:val="000000"/>
                <w:kern w:val="0"/>
                <w:sz w:val="22"/>
                <w:lang w:eastAsia="zh-CN" w:bidi="ar"/>
              </w:rPr>
              <w:t>备</w:t>
            </w:r>
            <w:r>
              <w:rPr>
                <w:rFonts w:ascii="맑은 고딕" w:eastAsia="맑은 고딕" w:hAnsi="맑은 고딕" w:cs="맑은 고딕" w:hint="eastAsia"/>
                <w:b/>
                <w:color w:val="000000"/>
                <w:kern w:val="0"/>
                <w:sz w:val="22"/>
                <w:lang w:eastAsia="zh-CN" w:bidi="ar"/>
              </w:rPr>
              <w:t>案人不良反</w:t>
            </w:r>
            <w:r>
              <w:rPr>
                <w:rFonts w:ascii="새굴림" w:eastAsia="새굴림" w:hAnsi="새굴림" w:cs="새굴림" w:hint="eastAsia"/>
                <w:b/>
                <w:color w:val="000000"/>
                <w:kern w:val="0"/>
                <w:sz w:val="22"/>
                <w:lang w:eastAsia="zh-CN" w:bidi="ar"/>
              </w:rPr>
              <w:t>应监测</w:t>
            </w:r>
            <w:r>
              <w:rPr>
                <w:rFonts w:ascii="맑은 고딕" w:eastAsia="맑은 고딕" w:hAnsi="맑은 고딕" w:cs="맑은 고딕" w:hint="eastAsia"/>
                <w:b/>
                <w:color w:val="000000"/>
                <w:kern w:val="0"/>
                <w:sz w:val="22"/>
                <w:lang w:eastAsia="zh-CN" w:bidi="ar"/>
              </w:rPr>
              <w:t>和</w:t>
            </w:r>
            <w:r>
              <w:rPr>
                <w:rFonts w:ascii="새굴림" w:eastAsia="새굴림" w:hAnsi="새굴림" w:cs="새굴림" w:hint="eastAsia"/>
                <w:b/>
                <w:color w:val="000000"/>
                <w:kern w:val="0"/>
                <w:sz w:val="22"/>
                <w:lang w:eastAsia="zh-CN" w:bidi="ar"/>
              </w:rPr>
              <w:t>评</w:t>
            </w:r>
            <w:r>
              <w:rPr>
                <w:rFonts w:ascii="맑은 고딕" w:eastAsia="맑은 고딕" w:hAnsi="맑은 고딕" w:cs="맑은 고딕" w:hint="eastAsia"/>
                <w:b/>
                <w:color w:val="000000"/>
                <w:kern w:val="0"/>
                <w:sz w:val="22"/>
                <w:lang w:eastAsia="zh-CN" w:bidi="ar"/>
              </w:rPr>
              <w:t>价体系</w:t>
            </w:r>
            <w:r>
              <w:rPr>
                <w:rFonts w:ascii="새굴림" w:eastAsia="새굴림" w:hAnsi="새굴림" w:cs="새굴림" w:hint="eastAsia"/>
                <w:b/>
                <w:color w:val="000000"/>
                <w:kern w:val="0"/>
                <w:sz w:val="22"/>
                <w:lang w:eastAsia="zh-CN" w:bidi="ar"/>
              </w:rPr>
              <w:t>概</w:t>
            </w:r>
            <w:r>
              <w:rPr>
                <w:rFonts w:ascii="맑은 고딕" w:eastAsia="맑은 고딕" w:hAnsi="맑은 고딕" w:cs="맑은 고딕" w:hint="eastAsia"/>
                <w:b/>
                <w:color w:val="000000"/>
                <w:kern w:val="0"/>
                <w:sz w:val="22"/>
                <w:lang w:eastAsia="zh-CN" w:bidi="ar"/>
              </w:rPr>
              <w:t>述</w:t>
            </w:r>
          </w:p>
        </w:tc>
      </w:tr>
      <w:tr w:rsidR="00CE6F0C" w:rsidTr="00CE6F0C">
        <w:trPr>
          <w:trHeight w:val="1237"/>
          <w:jc w:val="center"/>
        </w:trPr>
        <w:tc>
          <w:tcPr>
            <w:tcW w:w="167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lastRenderedPageBreak/>
              <w:t>1-03-01</w:t>
            </w:r>
          </w:p>
        </w:tc>
        <w:tc>
          <w:tcPr>
            <w:tcW w:w="356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注</w:t>
            </w:r>
            <w:r>
              <w:rPr>
                <w:rFonts w:ascii="새굴림" w:eastAsia="새굴림" w:hAnsi="새굴림" w:cs="새굴림" w:hint="eastAsia"/>
                <w:color w:val="000000"/>
                <w:kern w:val="0"/>
                <w:szCs w:val="20"/>
                <w:lang w:eastAsia="zh-CN" w:bidi="ar"/>
              </w:rPr>
              <w:t>册</w:t>
            </w:r>
            <w:r>
              <w:rPr>
                <w:rFonts w:ascii="맑은 고딕" w:eastAsia="맑은 고딕" w:hAnsi="맑은 고딕" w:cs="맑은 고딕" w:hint="eastAsia"/>
                <w:color w:val="000000"/>
                <w:kern w:val="0"/>
                <w:szCs w:val="20"/>
                <w:lang w:eastAsia="zh-CN" w:bidi="ar"/>
              </w:rPr>
              <w:t>人</w:t>
            </w:r>
            <w:r>
              <w:rPr>
                <w:color w:val="000000"/>
                <w:kern w:val="0"/>
                <w:szCs w:val="20"/>
                <w:lang w:eastAsia="zh-CN" w:bidi="ar"/>
              </w:rPr>
              <w:t>/</w:t>
            </w:r>
            <w:r>
              <w:rPr>
                <w:rFonts w:ascii="새굴림" w:eastAsia="새굴림" w:hAnsi="새굴림" w:cs="새굴림" w:hint="eastAsia"/>
                <w:color w:val="000000"/>
                <w:kern w:val="0"/>
                <w:szCs w:val="20"/>
                <w:lang w:eastAsia="zh-CN" w:bidi="ar"/>
              </w:rPr>
              <w:t>备</w:t>
            </w:r>
            <w:r>
              <w:rPr>
                <w:rFonts w:ascii="맑은 고딕" w:eastAsia="맑은 고딕" w:hAnsi="맑은 고딕" w:cs="맑은 고딕" w:hint="eastAsia"/>
                <w:color w:val="000000"/>
                <w:kern w:val="0"/>
                <w:szCs w:val="20"/>
                <w:lang w:eastAsia="zh-CN" w:bidi="ar"/>
              </w:rPr>
              <w:t>案人不良反</w:t>
            </w:r>
            <w:r>
              <w:rPr>
                <w:rFonts w:ascii="새굴림" w:eastAsia="새굴림" w:hAnsi="새굴림" w:cs="새굴림" w:hint="eastAsia"/>
                <w:color w:val="000000"/>
                <w:kern w:val="0"/>
                <w:szCs w:val="20"/>
                <w:lang w:eastAsia="zh-CN" w:bidi="ar"/>
              </w:rPr>
              <w:t>应监测</w:t>
            </w:r>
            <w:r>
              <w:rPr>
                <w:rFonts w:ascii="맑은 고딕" w:eastAsia="맑은 고딕" w:hAnsi="맑은 고딕" w:cs="맑은 고딕" w:hint="eastAsia"/>
                <w:color w:val="000000"/>
                <w:kern w:val="0"/>
                <w:szCs w:val="20"/>
                <w:lang w:eastAsia="zh-CN" w:bidi="ar"/>
              </w:rPr>
              <w:t>和</w:t>
            </w:r>
            <w:r>
              <w:rPr>
                <w:rFonts w:ascii="새굴림" w:eastAsia="새굴림" w:hAnsi="새굴림" w:cs="새굴림" w:hint="eastAsia"/>
                <w:color w:val="000000"/>
                <w:kern w:val="0"/>
                <w:szCs w:val="20"/>
                <w:lang w:eastAsia="zh-CN" w:bidi="ar"/>
              </w:rPr>
              <w:t>评</w:t>
            </w:r>
            <w:r>
              <w:rPr>
                <w:rFonts w:ascii="맑은 고딕" w:eastAsia="맑은 고딕" w:hAnsi="맑은 고딕" w:cs="맑은 고딕" w:hint="eastAsia"/>
                <w:color w:val="000000"/>
                <w:kern w:val="0"/>
                <w:szCs w:val="20"/>
                <w:lang w:eastAsia="zh-CN" w:bidi="ar"/>
              </w:rPr>
              <w:t>价体系</w:t>
            </w:r>
            <w:r>
              <w:rPr>
                <w:rFonts w:ascii="새굴림" w:eastAsia="새굴림" w:hAnsi="새굴림" w:cs="새굴림" w:hint="eastAsia"/>
                <w:color w:val="000000"/>
                <w:kern w:val="0"/>
                <w:szCs w:val="20"/>
                <w:lang w:eastAsia="zh-CN" w:bidi="ar"/>
              </w:rPr>
              <w:t>概</w:t>
            </w:r>
            <w:r>
              <w:rPr>
                <w:rFonts w:ascii="맑은 고딕" w:eastAsia="맑은 고딕" w:hAnsi="맑은 고딕" w:cs="맑은 고딕" w:hint="eastAsia"/>
                <w:color w:val="000000"/>
                <w:kern w:val="0"/>
                <w:szCs w:val="20"/>
                <w:lang w:eastAsia="zh-CN" w:bidi="ar"/>
              </w:rPr>
              <w:t>述</w:t>
            </w:r>
          </w:p>
        </w:tc>
        <w:tc>
          <w:tcPr>
            <w:tcW w:w="160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8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w:t>
            </w:r>
          </w:p>
        </w:tc>
        <w:tc>
          <w:tcPr>
            <w:tcW w:w="116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41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无法</w:t>
            </w:r>
            <w:r>
              <w:rPr>
                <w:rFonts w:ascii="새굴림" w:eastAsia="새굴림" w:hAnsi="새굴림" w:cs="새굴림" w:hint="eastAsia"/>
                <w:color w:val="000000"/>
                <w:kern w:val="0"/>
                <w:szCs w:val="20"/>
                <w:lang w:eastAsia="zh-CN" w:bidi="ar"/>
              </w:rPr>
              <w:t>实现电</w:t>
            </w:r>
            <w:r>
              <w:rPr>
                <w:rFonts w:ascii="맑은 고딕" w:eastAsia="맑은 고딕" w:hAnsi="맑은 고딕" w:cs="맑은 고딕" w:hint="eastAsia"/>
                <w:color w:val="000000"/>
                <w:kern w:val="0"/>
                <w:szCs w:val="20"/>
                <w:lang w:eastAsia="zh-CN" w:bidi="ar"/>
              </w:rPr>
              <w:t>子</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章的（例如无法申</w:t>
            </w:r>
            <w:r>
              <w:rPr>
                <w:rFonts w:ascii="새굴림" w:eastAsia="새굴림" w:hAnsi="새굴림" w:cs="새굴림" w:hint="eastAsia"/>
                <w:color w:val="000000"/>
                <w:kern w:val="0"/>
                <w:szCs w:val="20"/>
                <w:lang w:eastAsia="zh-CN" w:bidi="ar"/>
              </w:rPr>
              <w:t>领</w:t>
            </w:r>
            <w:r>
              <w:rPr>
                <w:color w:val="000000"/>
                <w:kern w:val="0"/>
                <w:szCs w:val="20"/>
                <w:lang w:eastAsia="zh-CN" w:bidi="ar"/>
              </w:rPr>
              <w:t>CA</w:t>
            </w:r>
            <w:r>
              <w:rPr>
                <w:rFonts w:hint="eastAsia"/>
                <w:color w:val="000000"/>
                <w:kern w:val="0"/>
                <w:szCs w:val="20"/>
                <w:lang w:eastAsia="zh-CN" w:bidi="ar"/>
              </w:rPr>
              <w:t>的境外注</w:t>
            </w:r>
            <w:r>
              <w:rPr>
                <w:rFonts w:ascii="새굴림" w:eastAsia="새굴림" w:hAnsi="새굴림" w:cs="새굴림" w:hint="eastAsia"/>
                <w:color w:val="000000"/>
                <w:kern w:val="0"/>
                <w:szCs w:val="20"/>
                <w:lang w:eastAsia="zh-CN" w:bidi="ar"/>
              </w:rPr>
              <w:t>册</w:t>
            </w:r>
            <w:r>
              <w:rPr>
                <w:rFonts w:ascii="맑은 고딕" w:eastAsia="맑은 고딕" w:hAnsi="맑은 고딕" w:cs="맑은 고딕" w:hint="eastAsia"/>
                <w:color w:val="000000"/>
                <w:kern w:val="0"/>
                <w:szCs w:val="20"/>
                <w:lang w:eastAsia="zh-CN" w:bidi="ar"/>
              </w:rPr>
              <w:t>人</w:t>
            </w:r>
            <w:r>
              <w:rPr>
                <w:color w:val="000000"/>
                <w:kern w:val="0"/>
                <w:szCs w:val="20"/>
                <w:lang w:eastAsia="zh-CN" w:bidi="ar"/>
              </w:rPr>
              <w:t>/</w:t>
            </w:r>
            <w:r>
              <w:rPr>
                <w:rFonts w:ascii="새굴림" w:eastAsia="새굴림" w:hAnsi="새굴림" w:cs="새굴림" w:hint="eastAsia"/>
                <w:color w:val="000000"/>
                <w:kern w:val="0"/>
                <w:szCs w:val="20"/>
                <w:lang w:eastAsia="zh-CN" w:bidi="ar"/>
              </w:rPr>
              <w:t>备</w:t>
            </w:r>
            <w:r>
              <w:rPr>
                <w:rFonts w:ascii="맑은 고딕" w:eastAsia="맑은 고딕" w:hAnsi="맑은 고딕" w:cs="맑은 고딕" w:hint="eastAsia"/>
                <w:color w:val="000000"/>
                <w:kern w:val="0"/>
                <w:szCs w:val="20"/>
                <w:lang w:eastAsia="zh-CN" w:bidi="ar"/>
              </w:rPr>
              <w:t>案人</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w:t>
            </w:r>
            <w:r>
              <w:rPr>
                <w:rFonts w:ascii="새굴림" w:eastAsia="새굴림" w:hAnsi="새굴림" w:cs="새굴림" w:hint="eastAsia"/>
                <w:color w:val="000000"/>
                <w:kern w:val="0"/>
                <w:szCs w:val="20"/>
                <w:lang w:eastAsia="zh-CN" w:bidi="ar"/>
              </w:rPr>
              <w:t>递</w:t>
            </w:r>
            <w:r>
              <w:rPr>
                <w:rFonts w:ascii="맑은 고딕" w:eastAsia="맑은 고딕" w:hAnsi="맑은 고딕" w:cs="맑은 고딕" w:hint="eastAsia"/>
                <w:color w:val="000000"/>
                <w:kern w:val="0"/>
                <w:szCs w:val="20"/>
                <w:lang w:eastAsia="zh-CN" w:bidi="ar"/>
              </w:rPr>
              <w:t>交</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章完整的</w:t>
            </w:r>
            <w:r>
              <w:rPr>
                <w:rFonts w:ascii="새굴림" w:eastAsia="새굴림" w:hAnsi="새굴림" w:cs="새굴림" w:hint="eastAsia"/>
                <w:color w:val="000000"/>
                <w:kern w:val="0"/>
                <w:szCs w:val="20"/>
                <w:lang w:eastAsia="zh-CN" w:bidi="ar"/>
              </w:rPr>
              <w:t>纸质</w:t>
            </w:r>
            <w:r>
              <w:rPr>
                <w:rFonts w:ascii="맑은 고딕" w:eastAsia="맑은 고딕" w:hAnsi="맑은 고딕" w:cs="맑은 고딕" w:hint="eastAsia"/>
                <w:color w:val="000000"/>
                <w:kern w:val="0"/>
                <w:szCs w:val="20"/>
                <w:lang w:eastAsia="zh-CN" w:bidi="ar"/>
              </w:rPr>
              <w:t>原件。</w:t>
            </w:r>
          </w:p>
        </w:tc>
      </w:tr>
      <w:tr w:rsidR="00CE6F0C" w:rsidTr="00CE6F0C">
        <w:trPr>
          <w:trHeight w:val="840"/>
          <w:jc w:val="center"/>
        </w:trPr>
        <w:tc>
          <w:tcPr>
            <w:tcW w:w="167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1-03-02</w:t>
            </w:r>
          </w:p>
        </w:tc>
        <w:tc>
          <w:tcPr>
            <w:tcW w:w="356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其他</w:t>
            </w:r>
          </w:p>
        </w:tc>
        <w:tc>
          <w:tcPr>
            <w:tcW w:w="160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8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16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41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如有</w:t>
            </w:r>
            <w:r>
              <w:rPr>
                <w:rFonts w:ascii="새굴림" w:eastAsia="새굴림" w:hAnsi="새굴림" w:cs="새굴림" w:hint="eastAsia"/>
                <w:color w:val="000000"/>
                <w:kern w:val="0"/>
                <w:szCs w:val="20"/>
                <w:lang w:eastAsia="zh-CN" w:bidi="ar"/>
              </w:rPr>
              <w:t>与</w:t>
            </w:r>
            <w:r>
              <w:rPr>
                <w:rFonts w:ascii="맑은 고딕" w:eastAsia="맑은 고딕" w:hAnsi="맑은 고딕" w:cs="맑은 고딕" w:hint="eastAsia"/>
                <w:color w:val="000000"/>
                <w:kern w:val="0"/>
                <w:szCs w:val="20"/>
                <w:lang w:eastAsia="zh-CN" w:bidi="ar"/>
              </w:rPr>
              <w:t>不良反</w:t>
            </w:r>
            <w:r>
              <w:rPr>
                <w:rFonts w:ascii="새굴림" w:eastAsia="새굴림" w:hAnsi="새굴림" w:cs="새굴림" w:hint="eastAsia"/>
                <w:color w:val="000000"/>
                <w:kern w:val="0"/>
                <w:szCs w:val="20"/>
                <w:lang w:eastAsia="zh-CN" w:bidi="ar"/>
              </w:rPr>
              <w:t>应监测</w:t>
            </w:r>
            <w:r>
              <w:rPr>
                <w:rFonts w:ascii="맑은 고딕" w:eastAsia="맑은 고딕" w:hAnsi="맑은 고딕" w:cs="맑은 고딕" w:hint="eastAsia"/>
                <w:color w:val="000000"/>
                <w:kern w:val="0"/>
                <w:szCs w:val="20"/>
                <w:lang w:eastAsia="zh-CN" w:bidi="ar"/>
              </w:rPr>
              <w:t>和</w:t>
            </w:r>
            <w:r>
              <w:rPr>
                <w:rFonts w:ascii="새굴림" w:eastAsia="새굴림" w:hAnsi="새굴림" w:cs="새굴림" w:hint="eastAsia"/>
                <w:color w:val="000000"/>
                <w:kern w:val="0"/>
                <w:szCs w:val="20"/>
                <w:lang w:eastAsia="zh-CN" w:bidi="ar"/>
              </w:rPr>
              <w:t>评</w:t>
            </w:r>
            <w:r>
              <w:rPr>
                <w:rFonts w:ascii="맑은 고딕" w:eastAsia="맑은 고딕" w:hAnsi="맑은 고딕" w:cs="맑은 고딕" w:hint="eastAsia"/>
                <w:color w:val="000000"/>
                <w:kern w:val="0"/>
                <w:szCs w:val="20"/>
                <w:lang w:eastAsia="zh-CN" w:bidi="ar"/>
              </w:rPr>
              <w:t>价体系</w:t>
            </w:r>
            <w:r>
              <w:rPr>
                <w:rFonts w:ascii="새굴림" w:eastAsia="새굴림" w:hAnsi="새굴림" w:cs="새굴림" w:hint="eastAsia"/>
                <w:color w:val="000000"/>
                <w:kern w:val="0"/>
                <w:szCs w:val="20"/>
                <w:lang w:eastAsia="zh-CN" w:bidi="ar"/>
              </w:rPr>
              <w:t>概</w:t>
            </w:r>
            <w:r>
              <w:rPr>
                <w:rFonts w:ascii="맑은 고딕" w:eastAsia="맑은 고딕" w:hAnsi="맑은 고딕" w:cs="맑은 고딕" w:hint="eastAsia"/>
                <w:color w:val="000000"/>
                <w:kern w:val="0"/>
                <w:szCs w:val="20"/>
                <w:lang w:eastAsia="zh-CN" w:bidi="ar"/>
              </w:rPr>
              <w:t>述相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的其他</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p>
        </w:tc>
      </w:tr>
      <w:tr w:rsidR="00CE6F0C" w:rsidTr="00CE6F0C">
        <w:trPr>
          <w:trHeight w:val="478"/>
          <w:jc w:val="center"/>
        </w:trPr>
        <w:tc>
          <w:tcPr>
            <w:tcW w:w="14217" w:type="dxa"/>
            <w:gridSpan w:val="6"/>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b/>
                <w:color w:val="000000"/>
                <w:sz w:val="22"/>
                <w:lang w:eastAsia="zh-CN"/>
              </w:rPr>
            </w:pPr>
            <w:r>
              <w:rPr>
                <w:b/>
                <w:color w:val="000000"/>
                <w:kern w:val="0"/>
                <w:sz w:val="22"/>
                <w:lang w:eastAsia="zh-CN" w:bidi="ar"/>
              </w:rPr>
              <w:t xml:space="preserve"> </w:t>
            </w:r>
            <w:r>
              <w:rPr>
                <w:b/>
                <w:color w:val="000000"/>
                <w:kern w:val="0"/>
                <w:sz w:val="22"/>
                <w:lang w:bidi="ar"/>
              </w:rPr>
              <w:t xml:space="preserve">1-04 </w:t>
            </w:r>
            <w:proofErr w:type="spellStart"/>
            <w:r>
              <w:rPr>
                <w:rFonts w:hint="eastAsia"/>
                <w:b/>
                <w:color w:val="000000"/>
                <w:kern w:val="0"/>
                <w:sz w:val="22"/>
                <w:lang w:bidi="ar"/>
              </w:rPr>
              <w:t>境</w:t>
            </w:r>
            <w:r>
              <w:rPr>
                <w:rFonts w:ascii="새굴림" w:eastAsia="새굴림" w:hAnsi="새굴림" w:cs="새굴림" w:hint="eastAsia"/>
                <w:b/>
                <w:color w:val="000000"/>
                <w:kern w:val="0"/>
                <w:sz w:val="22"/>
                <w:lang w:bidi="ar"/>
              </w:rPr>
              <w:t>内责</w:t>
            </w:r>
            <w:r>
              <w:rPr>
                <w:rFonts w:ascii="맑은 고딕" w:eastAsia="맑은 고딕" w:hAnsi="맑은 고딕" w:cs="맑은 고딕" w:hint="eastAsia"/>
                <w:b/>
                <w:color w:val="000000"/>
                <w:kern w:val="0"/>
                <w:sz w:val="22"/>
                <w:lang w:bidi="ar"/>
              </w:rPr>
              <w:t>任人信息表</w:t>
            </w:r>
            <w:proofErr w:type="spellEnd"/>
          </w:p>
        </w:tc>
      </w:tr>
      <w:tr w:rsidR="00CE6F0C" w:rsidTr="00CE6F0C">
        <w:trPr>
          <w:trHeight w:val="602"/>
          <w:jc w:val="center"/>
        </w:trPr>
        <w:tc>
          <w:tcPr>
            <w:tcW w:w="16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1-04-01</w:t>
            </w:r>
          </w:p>
        </w:tc>
        <w:tc>
          <w:tcPr>
            <w:tcW w:w="356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hint="eastAsia"/>
                <w:color w:val="000000"/>
                <w:kern w:val="0"/>
                <w:szCs w:val="20"/>
                <w:lang w:bidi="ar"/>
              </w:rPr>
              <w:t>境</w:t>
            </w:r>
            <w:r>
              <w:rPr>
                <w:rFonts w:ascii="새굴림" w:eastAsia="새굴림" w:hAnsi="새굴림" w:cs="새굴림" w:hint="eastAsia"/>
                <w:color w:val="000000"/>
                <w:kern w:val="0"/>
                <w:szCs w:val="20"/>
                <w:lang w:bidi="ar"/>
              </w:rPr>
              <w:t>内责</w:t>
            </w:r>
            <w:r>
              <w:rPr>
                <w:rFonts w:ascii="맑은 고딕" w:eastAsia="맑은 고딕" w:hAnsi="맑은 고딕" w:cs="맑은 고딕" w:hint="eastAsia"/>
                <w:color w:val="000000"/>
                <w:kern w:val="0"/>
                <w:szCs w:val="20"/>
                <w:lang w:bidi="ar"/>
              </w:rPr>
              <w:t>任人信息表</w:t>
            </w:r>
            <w:proofErr w:type="spellEnd"/>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41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CE6F0C" w:rsidRDefault="00CE6F0C">
            <w:pPr>
              <w:jc w:val="left"/>
              <w:rPr>
                <w:color w:val="000000"/>
                <w:szCs w:val="20"/>
                <w:lang w:eastAsia="zh-CN"/>
              </w:rPr>
            </w:pPr>
          </w:p>
        </w:tc>
      </w:tr>
      <w:tr w:rsidR="00CE6F0C" w:rsidTr="00CE6F0C">
        <w:trPr>
          <w:trHeight w:val="688"/>
          <w:jc w:val="center"/>
        </w:trPr>
        <w:tc>
          <w:tcPr>
            <w:tcW w:w="16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1-04-02</w:t>
            </w:r>
          </w:p>
        </w:tc>
        <w:tc>
          <w:tcPr>
            <w:tcW w:w="356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其他</w:t>
            </w:r>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41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如有</w:t>
            </w:r>
            <w:r>
              <w:rPr>
                <w:rFonts w:ascii="새굴림" w:eastAsia="새굴림" w:hAnsi="새굴림" w:cs="새굴림" w:hint="eastAsia"/>
                <w:color w:val="000000"/>
                <w:kern w:val="0"/>
                <w:szCs w:val="20"/>
                <w:lang w:eastAsia="zh-CN" w:bidi="ar"/>
              </w:rPr>
              <w:t>与</w:t>
            </w:r>
            <w:r>
              <w:rPr>
                <w:rFonts w:ascii="맑은 고딕" w:eastAsia="맑은 고딕" w:hAnsi="맑은 고딕" w:cs="맑은 고딕" w:hint="eastAsia"/>
                <w:color w:val="000000"/>
                <w:kern w:val="0"/>
                <w:szCs w:val="20"/>
                <w:lang w:eastAsia="zh-CN" w:bidi="ar"/>
              </w:rPr>
              <w:t>境</w:t>
            </w:r>
            <w:r>
              <w:rPr>
                <w:rFonts w:ascii="새굴림" w:eastAsia="새굴림" w:hAnsi="새굴림" w:cs="새굴림" w:hint="eastAsia"/>
                <w:color w:val="000000"/>
                <w:kern w:val="0"/>
                <w:szCs w:val="20"/>
                <w:lang w:eastAsia="zh-CN" w:bidi="ar"/>
              </w:rPr>
              <w:t>内责</w:t>
            </w:r>
            <w:r>
              <w:rPr>
                <w:rFonts w:ascii="맑은 고딕" w:eastAsia="맑은 고딕" w:hAnsi="맑은 고딕" w:cs="맑은 고딕" w:hint="eastAsia"/>
                <w:color w:val="000000"/>
                <w:kern w:val="0"/>
                <w:szCs w:val="20"/>
                <w:lang w:eastAsia="zh-CN" w:bidi="ar"/>
              </w:rPr>
              <w:t>任人信息表相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的其他</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p>
        </w:tc>
      </w:tr>
      <w:tr w:rsidR="00CE6F0C" w:rsidTr="00CE6F0C">
        <w:trPr>
          <w:trHeight w:val="478"/>
          <w:jc w:val="center"/>
        </w:trPr>
        <w:tc>
          <w:tcPr>
            <w:tcW w:w="14217" w:type="dxa"/>
            <w:gridSpan w:val="6"/>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b/>
                <w:color w:val="000000"/>
                <w:sz w:val="22"/>
                <w:lang w:eastAsia="zh-CN"/>
              </w:rPr>
            </w:pPr>
            <w:r>
              <w:rPr>
                <w:b/>
                <w:color w:val="000000"/>
                <w:kern w:val="0"/>
                <w:sz w:val="22"/>
                <w:lang w:eastAsia="zh-CN" w:bidi="ar"/>
              </w:rPr>
              <w:t xml:space="preserve"> </w:t>
            </w:r>
            <w:r>
              <w:rPr>
                <w:b/>
                <w:color w:val="000000"/>
                <w:kern w:val="0"/>
                <w:sz w:val="22"/>
                <w:lang w:bidi="ar"/>
              </w:rPr>
              <w:t xml:space="preserve">1-05 </w:t>
            </w:r>
            <w:r>
              <w:rPr>
                <w:rFonts w:hint="eastAsia"/>
                <w:b/>
                <w:color w:val="000000"/>
                <w:kern w:val="0"/>
                <w:sz w:val="22"/>
                <w:lang w:bidi="ar"/>
              </w:rPr>
              <w:t>境</w:t>
            </w:r>
            <w:r>
              <w:rPr>
                <w:rFonts w:ascii="새굴림" w:eastAsia="새굴림" w:hAnsi="새굴림" w:cs="새굴림" w:hint="eastAsia"/>
                <w:b/>
                <w:color w:val="000000"/>
                <w:kern w:val="0"/>
                <w:sz w:val="22"/>
                <w:lang w:bidi="ar"/>
              </w:rPr>
              <w:t>内责</w:t>
            </w:r>
            <w:r>
              <w:rPr>
                <w:rFonts w:ascii="맑은 고딕" w:eastAsia="맑은 고딕" w:hAnsi="맑은 고딕" w:cs="맑은 고딕" w:hint="eastAsia"/>
                <w:b/>
                <w:color w:val="000000"/>
                <w:kern w:val="0"/>
                <w:sz w:val="22"/>
                <w:lang w:bidi="ar"/>
              </w:rPr>
              <w:t>任人授</w:t>
            </w:r>
            <w:r>
              <w:rPr>
                <w:rFonts w:ascii="새굴림" w:eastAsia="새굴림" w:hAnsi="새굴림" w:cs="새굴림" w:hint="eastAsia"/>
                <w:b/>
                <w:color w:val="000000"/>
                <w:kern w:val="0"/>
                <w:sz w:val="22"/>
                <w:lang w:bidi="ar"/>
              </w:rPr>
              <w:t>权书</w:t>
            </w:r>
          </w:p>
        </w:tc>
      </w:tr>
      <w:tr w:rsidR="00CE6F0C" w:rsidTr="00CE6F0C">
        <w:trPr>
          <w:trHeight w:val="688"/>
          <w:jc w:val="center"/>
        </w:trPr>
        <w:tc>
          <w:tcPr>
            <w:tcW w:w="16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1-05-01</w:t>
            </w:r>
          </w:p>
        </w:tc>
        <w:tc>
          <w:tcPr>
            <w:tcW w:w="356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境</w:t>
            </w:r>
            <w:r>
              <w:rPr>
                <w:rFonts w:ascii="새굴림" w:eastAsia="새굴림" w:hAnsi="새굴림" w:cs="새굴림" w:hint="eastAsia"/>
                <w:color w:val="000000"/>
                <w:kern w:val="0"/>
                <w:szCs w:val="20"/>
                <w:lang w:bidi="ar"/>
              </w:rPr>
              <w:t>内责</w:t>
            </w:r>
            <w:r>
              <w:rPr>
                <w:rFonts w:ascii="맑은 고딕" w:eastAsia="맑은 고딕" w:hAnsi="맑은 고딕" w:cs="맑은 고딕" w:hint="eastAsia"/>
                <w:color w:val="000000"/>
                <w:kern w:val="0"/>
                <w:szCs w:val="20"/>
                <w:lang w:bidi="ar"/>
              </w:rPr>
              <w:t>任人授</w:t>
            </w:r>
            <w:r>
              <w:rPr>
                <w:rFonts w:ascii="새굴림" w:eastAsia="새굴림" w:hAnsi="새굴림" w:cs="새굴림" w:hint="eastAsia"/>
                <w:color w:val="000000"/>
                <w:kern w:val="0"/>
                <w:szCs w:val="20"/>
                <w:lang w:bidi="ar"/>
              </w:rPr>
              <w:t>权书</w:t>
            </w:r>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Y</w:t>
            </w:r>
          </w:p>
        </w:tc>
        <w:tc>
          <w:tcPr>
            <w:tcW w:w="441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val="688"/>
          <w:jc w:val="center"/>
        </w:trPr>
        <w:tc>
          <w:tcPr>
            <w:tcW w:w="16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1-05-02</w:t>
            </w:r>
          </w:p>
        </w:tc>
        <w:tc>
          <w:tcPr>
            <w:tcW w:w="356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境</w:t>
            </w:r>
            <w:r>
              <w:rPr>
                <w:rFonts w:ascii="새굴림" w:eastAsia="새굴림" w:hAnsi="새굴림" w:cs="새굴림" w:hint="eastAsia"/>
                <w:color w:val="000000"/>
                <w:kern w:val="0"/>
                <w:szCs w:val="20"/>
                <w:lang w:eastAsia="zh-CN" w:bidi="ar"/>
              </w:rPr>
              <w:t>内责</w:t>
            </w:r>
            <w:r>
              <w:rPr>
                <w:rFonts w:ascii="맑은 고딕" w:eastAsia="맑은 고딕" w:hAnsi="맑은 고딕" w:cs="맑은 고딕" w:hint="eastAsia"/>
                <w:color w:val="000000"/>
                <w:kern w:val="0"/>
                <w:szCs w:val="20"/>
                <w:lang w:eastAsia="zh-CN" w:bidi="ar"/>
              </w:rPr>
              <w:t>任人授</w:t>
            </w:r>
            <w:r>
              <w:rPr>
                <w:rFonts w:ascii="새굴림" w:eastAsia="새굴림" w:hAnsi="새굴림" w:cs="새굴림" w:hint="eastAsia"/>
                <w:color w:val="000000"/>
                <w:kern w:val="0"/>
                <w:szCs w:val="20"/>
                <w:lang w:eastAsia="zh-CN" w:bidi="ar"/>
              </w:rPr>
              <w:t>权书</w:t>
            </w:r>
            <w:r>
              <w:rPr>
                <w:rFonts w:ascii="맑은 고딕" w:eastAsia="맑은 고딕" w:hAnsi="맑은 고딕" w:cs="맑은 고딕" w:hint="eastAsia"/>
                <w:color w:val="000000"/>
                <w:kern w:val="0"/>
                <w:szCs w:val="20"/>
                <w:lang w:eastAsia="zh-CN" w:bidi="ar"/>
              </w:rPr>
              <w:t>公</w:t>
            </w:r>
            <w:r>
              <w:rPr>
                <w:rFonts w:ascii="새굴림" w:eastAsia="새굴림" w:hAnsi="새굴림" w:cs="새굴림" w:hint="eastAsia"/>
                <w:color w:val="000000"/>
                <w:kern w:val="0"/>
                <w:szCs w:val="20"/>
                <w:lang w:eastAsia="zh-CN" w:bidi="ar"/>
              </w:rPr>
              <w:t>证书</w:t>
            </w:r>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Y</w:t>
            </w:r>
          </w:p>
        </w:tc>
        <w:tc>
          <w:tcPr>
            <w:tcW w:w="441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val="709"/>
          <w:jc w:val="center"/>
        </w:trPr>
        <w:tc>
          <w:tcPr>
            <w:tcW w:w="16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lastRenderedPageBreak/>
              <w:t>1-05-03</w:t>
            </w:r>
          </w:p>
        </w:tc>
        <w:tc>
          <w:tcPr>
            <w:tcW w:w="356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其他</w:t>
            </w:r>
          </w:p>
        </w:tc>
        <w:tc>
          <w:tcPr>
            <w:tcW w:w="160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8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1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41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如有</w:t>
            </w:r>
            <w:r>
              <w:rPr>
                <w:rFonts w:ascii="새굴림" w:eastAsia="새굴림" w:hAnsi="새굴림" w:cs="새굴림" w:hint="eastAsia"/>
                <w:color w:val="000000"/>
                <w:kern w:val="0"/>
                <w:szCs w:val="20"/>
                <w:lang w:eastAsia="zh-CN" w:bidi="ar"/>
              </w:rPr>
              <w:t>与</w:t>
            </w:r>
            <w:r>
              <w:rPr>
                <w:rFonts w:ascii="맑은 고딕" w:eastAsia="맑은 고딕" w:hAnsi="맑은 고딕" w:cs="맑은 고딕" w:hint="eastAsia"/>
                <w:color w:val="000000"/>
                <w:kern w:val="0"/>
                <w:szCs w:val="20"/>
                <w:lang w:eastAsia="zh-CN" w:bidi="ar"/>
              </w:rPr>
              <w:t>境</w:t>
            </w:r>
            <w:r>
              <w:rPr>
                <w:rFonts w:ascii="새굴림" w:eastAsia="새굴림" w:hAnsi="새굴림" w:cs="새굴림" w:hint="eastAsia"/>
                <w:color w:val="000000"/>
                <w:kern w:val="0"/>
                <w:szCs w:val="20"/>
                <w:lang w:eastAsia="zh-CN" w:bidi="ar"/>
              </w:rPr>
              <w:t>内责</w:t>
            </w:r>
            <w:r>
              <w:rPr>
                <w:rFonts w:ascii="맑은 고딕" w:eastAsia="맑은 고딕" w:hAnsi="맑은 고딕" w:cs="맑은 고딕" w:hint="eastAsia"/>
                <w:color w:val="000000"/>
                <w:kern w:val="0"/>
                <w:szCs w:val="20"/>
                <w:lang w:eastAsia="zh-CN" w:bidi="ar"/>
              </w:rPr>
              <w:t>任人授</w:t>
            </w:r>
            <w:r>
              <w:rPr>
                <w:rFonts w:ascii="새굴림" w:eastAsia="새굴림" w:hAnsi="새굴림" w:cs="새굴림" w:hint="eastAsia"/>
                <w:color w:val="000000"/>
                <w:kern w:val="0"/>
                <w:szCs w:val="20"/>
                <w:lang w:eastAsia="zh-CN" w:bidi="ar"/>
              </w:rPr>
              <w:t>权书</w:t>
            </w:r>
            <w:r>
              <w:rPr>
                <w:rFonts w:ascii="맑은 고딕" w:eastAsia="맑은 고딕" w:hAnsi="맑은 고딕" w:cs="맑은 고딕" w:hint="eastAsia"/>
                <w:color w:val="000000"/>
                <w:kern w:val="0"/>
                <w:szCs w:val="20"/>
                <w:lang w:eastAsia="zh-CN" w:bidi="ar"/>
              </w:rPr>
              <w:t>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的其他</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p>
        </w:tc>
      </w:tr>
    </w:tbl>
    <w:p w:rsidR="00CE6F0C" w:rsidRDefault="00CE6F0C" w:rsidP="00CE6F0C">
      <w:pPr>
        <w:spacing w:line="360" w:lineRule="auto"/>
        <w:jc w:val="left"/>
        <w:rPr>
          <w:rFonts w:ascii="Times New Roman" w:eastAsia="FangSong_GB2312" w:hAnsi="Times New Roman" w:cs="Times New Roman" w:hint="eastAsia"/>
          <w:sz w:val="21"/>
          <w:szCs w:val="21"/>
          <w:lang w:eastAsia="zh-CN"/>
        </w:rPr>
      </w:pPr>
      <w:r>
        <w:rPr>
          <w:rFonts w:eastAsia="FangSong_GB2312" w:hint="eastAsia"/>
          <w:szCs w:val="21"/>
          <w:lang w:eastAsia="zh-CN"/>
        </w:rPr>
        <w:t>注：</w:t>
      </w:r>
      <w:r>
        <w:rPr>
          <w:rFonts w:eastAsia="FangSong_GB2312"/>
          <w:szCs w:val="21"/>
          <w:lang w:eastAsia="zh-CN"/>
        </w:rPr>
        <w:t>①</w:t>
      </w:r>
      <w:r>
        <w:rPr>
          <w:rFonts w:eastAsia="FangSong_GB2312" w:hint="eastAsia"/>
          <w:szCs w:val="21"/>
          <w:lang w:eastAsia="zh-CN"/>
        </w:rPr>
        <w:t>填报要求，</w:t>
      </w:r>
      <w:r>
        <w:rPr>
          <w:rFonts w:eastAsia="FangSong_GB2312"/>
          <w:szCs w:val="21"/>
          <w:lang w:eastAsia="zh-CN"/>
        </w:rPr>
        <w:t>R</w:t>
      </w:r>
      <w:r>
        <w:rPr>
          <w:rFonts w:eastAsia="FangSong_GB2312" w:hint="eastAsia"/>
          <w:szCs w:val="21"/>
          <w:lang w:eastAsia="zh-CN"/>
        </w:rPr>
        <w:t>必须填报，</w:t>
      </w:r>
      <w:r>
        <w:rPr>
          <w:rFonts w:eastAsia="FangSong_GB2312"/>
          <w:szCs w:val="21"/>
          <w:lang w:eastAsia="zh-CN"/>
        </w:rPr>
        <w:t>CR</w:t>
      </w:r>
      <w:r>
        <w:rPr>
          <w:rFonts w:eastAsia="FangSong_GB2312" w:hint="eastAsia"/>
          <w:szCs w:val="21"/>
          <w:lang w:eastAsia="zh-CN"/>
        </w:rPr>
        <w:t>适用时填报。</w:t>
      </w:r>
    </w:p>
    <w:p w:rsidR="00CE6F0C" w:rsidRDefault="00CE6F0C" w:rsidP="00CE6F0C">
      <w:pPr>
        <w:spacing w:line="360" w:lineRule="auto"/>
        <w:ind w:left="420"/>
        <w:jc w:val="left"/>
        <w:rPr>
          <w:rFonts w:eastAsia="FangSong_GB2312"/>
          <w:szCs w:val="21"/>
          <w:lang w:eastAsia="zh-CN"/>
        </w:rPr>
      </w:pPr>
      <w:r>
        <w:rPr>
          <w:rFonts w:eastAsia="FangSong_GB2312"/>
          <w:szCs w:val="21"/>
          <w:lang w:eastAsia="zh-CN"/>
        </w:rPr>
        <w:t>②</w:t>
      </w:r>
      <w:r>
        <w:rPr>
          <w:rFonts w:eastAsia="FangSong_GB2312" w:hint="eastAsia"/>
          <w:szCs w:val="21"/>
          <w:lang w:eastAsia="zh-CN"/>
        </w:rPr>
        <w:t>填报形式，</w:t>
      </w:r>
      <w:r>
        <w:rPr>
          <w:rFonts w:eastAsia="FangSong_GB2312"/>
          <w:szCs w:val="21"/>
          <w:lang w:eastAsia="zh-CN"/>
        </w:rPr>
        <w:t>F</w:t>
      </w:r>
      <w:r>
        <w:rPr>
          <w:rFonts w:eastAsia="FangSong_GB2312" w:hint="eastAsia"/>
          <w:szCs w:val="21"/>
          <w:lang w:eastAsia="zh-CN"/>
        </w:rPr>
        <w:t>填写，</w:t>
      </w:r>
      <w:r>
        <w:rPr>
          <w:rFonts w:eastAsia="FangSong_GB2312"/>
          <w:szCs w:val="21"/>
          <w:lang w:eastAsia="zh-CN"/>
        </w:rPr>
        <w:t>U</w:t>
      </w:r>
      <w:r>
        <w:rPr>
          <w:rFonts w:eastAsia="FangSong_GB2312" w:hint="eastAsia"/>
          <w:szCs w:val="21"/>
          <w:lang w:eastAsia="zh-CN"/>
        </w:rPr>
        <w:t>上传，</w:t>
      </w:r>
      <w:r>
        <w:rPr>
          <w:rFonts w:eastAsia="FangSong_GB2312"/>
          <w:szCs w:val="21"/>
          <w:lang w:eastAsia="zh-CN"/>
        </w:rPr>
        <w:t>L</w:t>
      </w:r>
      <w:r>
        <w:rPr>
          <w:rFonts w:eastAsia="FangSong_GB2312" w:hint="eastAsia"/>
          <w:szCs w:val="21"/>
          <w:lang w:eastAsia="zh-CN"/>
        </w:rPr>
        <w:t>关联。</w:t>
      </w:r>
    </w:p>
    <w:p w:rsidR="00CE6F0C" w:rsidRDefault="00CE6F0C" w:rsidP="00CE6F0C">
      <w:pPr>
        <w:spacing w:line="360" w:lineRule="auto"/>
        <w:ind w:left="420"/>
        <w:jc w:val="left"/>
        <w:rPr>
          <w:rFonts w:eastAsia="FangSong_GB2312"/>
          <w:szCs w:val="21"/>
          <w:lang w:eastAsia="zh-CN"/>
        </w:rPr>
      </w:pPr>
      <w:r>
        <w:rPr>
          <w:rFonts w:eastAsia="FangSong_GB2312"/>
          <w:szCs w:val="21"/>
          <w:lang w:eastAsia="zh-CN"/>
        </w:rPr>
        <w:t>③</w:t>
      </w:r>
      <w:r>
        <w:rPr>
          <w:rFonts w:eastAsia="FangSong_GB2312" w:hint="eastAsia"/>
          <w:szCs w:val="21"/>
          <w:lang w:eastAsia="zh-CN"/>
        </w:rPr>
        <w:t>纸质原件（使用</w:t>
      </w:r>
      <w:r>
        <w:rPr>
          <w:rFonts w:eastAsia="FangSong_GB2312"/>
          <w:szCs w:val="21"/>
          <w:lang w:eastAsia="zh-CN"/>
        </w:rPr>
        <w:t>CA</w:t>
      </w:r>
      <w:r>
        <w:rPr>
          <w:rFonts w:eastAsia="FangSong_GB2312" w:hint="eastAsia"/>
          <w:szCs w:val="21"/>
          <w:lang w:eastAsia="zh-CN"/>
        </w:rPr>
        <w:t>），</w:t>
      </w:r>
      <w:r>
        <w:rPr>
          <w:rFonts w:eastAsia="FangSong_GB2312"/>
          <w:szCs w:val="21"/>
          <w:lang w:eastAsia="zh-CN"/>
        </w:rPr>
        <w:t>Y</w:t>
      </w:r>
      <w:r>
        <w:rPr>
          <w:rFonts w:eastAsia="FangSong_GB2312" w:hint="eastAsia"/>
          <w:szCs w:val="21"/>
          <w:lang w:eastAsia="zh-CN"/>
        </w:rPr>
        <w:t>递交，</w:t>
      </w:r>
      <w:r>
        <w:rPr>
          <w:rFonts w:eastAsia="FangSong_GB2312"/>
          <w:szCs w:val="21"/>
          <w:lang w:eastAsia="zh-CN"/>
        </w:rPr>
        <w:t>N</w:t>
      </w:r>
      <w:r>
        <w:rPr>
          <w:rFonts w:eastAsia="FangSong_GB2312" w:hint="eastAsia"/>
          <w:szCs w:val="21"/>
          <w:lang w:eastAsia="zh-CN"/>
        </w:rPr>
        <w:t>不递交，</w:t>
      </w:r>
      <w:r>
        <w:rPr>
          <w:rFonts w:eastAsia="FangSong_GB2312"/>
          <w:szCs w:val="21"/>
          <w:lang w:eastAsia="zh-CN"/>
        </w:rPr>
        <w:t>D</w:t>
      </w:r>
      <w:r>
        <w:rPr>
          <w:rFonts w:eastAsia="FangSong_GB2312" w:hint="eastAsia"/>
          <w:szCs w:val="21"/>
          <w:lang w:eastAsia="zh-CN"/>
        </w:rPr>
        <w:t>视情况递交。</w:t>
      </w:r>
    </w:p>
    <w:p w:rsidR="00CE6F0C" w:rsidRDefault="00CE6F0C" w:rsidP="00CE6F0C">
      <w:pPr>
        <w:rPr>
          <w:rFonts w:ascii="SimHei" w:eastAsia="SimHei" w:hAnsi="SimHei" w:cs="SimHei"/>
          <w:sz w:val="32"/>
          <w:szCs w:val="32"/>
          <w:lang w:eastAsia="zh-CN"/>
        </w:rPr>
      </w:pPr>
      <w:r>
        <w:rPr>
          <w:rFonts w:ascii="SimHei" w:eastAsia="SimHei" w:hAnsi="SimHei" w:cs="SimHei" w:hint="eastAsia"/>
          <w:sz w:val="32"/>
          <w:szCs w:val="32"/>
          <w:lang w:eastAsia="zh-CN"/>
        </w:rPr>
        <w:br w:type="page"/>
      </w:r>
      <w:r>
        <w:rPr>
          <w:rFonts w:ascii="SimHei" w:eastAsia="SimHei" w:hAnsi="SimHei" w:cs="SimHei" w:hint="eastAsia"/>
          <w:sz w:val="32"/>
          <w:szCs w:val="32"/>
          <w:lang w:eastAsia="zh-CN"/>
        </w:rPr>
        <w:lastRenderedPageBreak/>
        <w:t>附表2</w:t>
      </w:r>
    </w:p>
    <w:p w:rsidR="00CE6F0C" w:rsidRDefault="00CE6F0C" w:rsidP="00CE6F0C">
      <w:pPr>
        <w:adjustRightInd w:val="0"/>
        <w:snapToGrid w:val="0"/>
        <w:spacing w:line="360" w:lineRule="auto"/>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化妆品注册备案资料电子目录表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7"/>
        <w:gridCol w:w="3508"/>
        <w:gridCol w:w="1581"/>
        <w:gridCol w:w="1756"/>
        <w:gridCol w:w="1291"/>
        <w:gridCol w:w="4336"/>
      </w:tblGrid>
      <w:tr w:rsidR="00CE6F0C" w:rsidTr="00CE6F0C">
        <w:trPr>
          <w:trHeight w:val="401"/>
          <w:tblHeader/>
          <w:jc w:val="center"/>
        </w:trPr>
        <w:tc>
          <w:tcPr>
            <w:tcW w:w="1647" w:type="dxa"/>
            <w:vMerge w:val="restar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proofErr w:type="spellStart"/>
            <w:r>
              <w:rPr>
                <w:rFonts w:ascii="새굴림" w:eastAsia="새굴림" w:hAnsi="새굴림" w:cs="새굴림" w:hint="eastAsia"/>
                <w:b/>
                <w:color w:val="000000"/>
                <w:kern w:val="0"/>
                <w:sz w:val="24"/>
                <w:lang w:bidi="ar"/>
              </w:rPr>
              <w:t>层级</w:t>
            </w:r>
            <w:r>
              <w:rPr>
                <w:rFonts w:ascii="맑은 고딕" w:eastAsia="맑은 고딕" w:hAnsi="맑은 고딕" w:cs="맑은 고딕" w:hint="eastAsia"/>
                <w:b/>
                <w:color w:val="000000"/>
                <w:kern w:val="0"/>
                <w:sz w:val="24"/>
                <w:lang w:bidi="ar"/>
              </w:rPr>
              <w:t>代</w:t>
            </w:r>
            <w:r>
              <w:rPr>
                <w:rFonts w:ascii="새굴림" w:eastAsia="새굴림" w:hAnsi="새굴림" w:cs="새굴림" w:hint="eastAsia"/>
                <w:b/>
                <w:color w:val="000000"/>
                <w:kern w:val="0"/>
                <w:sz w:val="24"/>
                <w:lang w:bidi="ar"/>
              </w:rPr>
              <w:t>码</w:t>
            </w:r>
            <w:proofErr w:type="spellEnd"/>
          </w:p>
        </w:tc>
        <w:tc>
          <w:tcPr>
            <w:tcW w:w="3508" w:type="dxa"/>
            <w:vMerge w:val="restar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bidi="ar"/>
              </w:rPr>
              <w:t>项</w:t>
            </w:r>
            <w:r>
              <w:rPr>
                <w:rFonts w:ascii="맑은 고딕" w:eastAsia="맑은 고딕" w:hAnsi="맑은 고딕" w:cs="맑은 고딕" w:hint="eastAsia"/>
                <w:b/>
                <w:color w:val="000000"/>
                <w:kern w:val="0"/>
                <w:sz w:val="24"/>
                <w:lang w:bidi="ar"/>
              </w:rPr>
              <w:t>目</w:t>
            </w:r>
            <w:r>
              <w:rPr>
                <w:rFonts w:ascii="새굴림" w:eastAsia="새굴림" w:hAnsi="새굴림" w:cs="새굴림" w:hint="eastAsia"/>
                <w:b/>
                <w:color w:val="000000"/>
                <w:kern w:val="0"/>
                <w:sz w:val="24"/>
                <w:lang w:bidi="ar"/>
              </w:rPr>
              <w:t>标题</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bidi="ar"/>
              </w:rPr>
              <w:t>填报</w:t>
            </w:r>
            <w:r>
              <w:rPr>
                <w:rFonts w:ascii="맑은 고딕" w:eastAsia="맑은 고딕" w:hAnsi="맑은 고딕" w:cs="맑은 고딕" w:hint="eastAsia"/>
                <w:b/>
                <w:color w:val="000000"/>
                <w:kern w:val="0"/>
                <w:sz w:val="24"/>
                <w:lang w:bidi="ar"/>
              </w:rPr>
              <w:t>要求</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bidi="ar"/>
              </w:rPr>
              <w:t>填报</w:t>
            </w:r>
            <w:r>
              <w:rPr>
                <w:rFonts w:ascii="맑은 고딕" w:eastAsia="맑은 고딕" w:hAnsi="맑은 고딕" w:cs="맑은 고딕" w:hint="eastAsia"/>
                <w:b/>
                <w:color w:val="000000"/>
                <w:kern w:val="0"/>
                <w:sz w:val="24"/>
                <w:lang w:bidi="ar"/>
              </w:rPr>
              <w:t>形式</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eastAsia="zh-CN" w:bidi="ar"/>
              </w:rPr>
              <w:t>纸质</w:t>
            </w:r>
            <w:r>
              <w:rPr>
                <w:rFonts w:ascii="맑은 고딕" w:eastAsia="맑은 고딕" w:hAnsi="맑은 고딕" w:cs="맑은 고딕" w:hint="eastAsia"/>
                <w:b/>
                <w:color w:val="000000"/>
                <w:kern w:val="0"/>
                <w:sz w:val="24"/>
                <w:lang w:eastAsia="zh-CN" w:bidi="ar"/>
              </w:rPr>
              <w:t>原件</w:t>
            </w:r>
            <w:r>
              <w:rPr>
                <w:rStyle w:val="font81"/>
                <w:rFonts w:hint="default"/>
                <w:lang w:eastAsia="zh-CN" w:bidi="ar"/>
              </w:rPr>
              <w:t>（使用CA）</w:t>
            </w:r>
          </w:p>
        </w:tc>
        <w:tc>
          <w:tcPr>
            <w:tcW w:w="4336" w:type="dxa"/>
            <w:vMerge w:val="restar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eastAsia="zh-CN" w:bidi="ar"/>
              </w:rPr>
              <w:t>备</w:t>
            </w:r>
            <w:r>
              <w:rPr>
                <w:rFonts w:ascii="맑은 고딕" w:eastAsia="맑은 고딕" w:hAnsi="맑은 고딕" w:cs="맑은 고딕" w:hint="eastAsia"/>
                <w:b/>
                <w:color w:val="000000"/>
                <w:kern w:val="0"/>
                <w:sz w:val="24"/>
                <w:lang w:eastAsia="zh-CN" w:bidi="ar"/>
              </w:rPr>
              <w:t>注</w:t>
            </w:r>
            <w:r>
              <w:rPr>
                <w:b/>
                <w:color w:val="000000"/>
                <w:kern w:val="0"/>
                <w:sz w:val="24"/>
                <w:lang w:eastAsia="zh-CN" w:bidi="ar"/>
              </w:rPr>
              <w:br/>
            </w:r>
            <w:r>
              <w:rPr>
                <w:rStyle w:val="font11"/>
                <w:rFonts w:hint="default"/>
                <w:lang w:eastAsia="zh-CN" w:bidi="ar"/>
              </w:rPr>
              <w:t>（仅作建议或提示，注册人/备案人、境内责任人应自行判断是否适用）</w:t>
            </w:r>
          </w:p>
        </w:tc>
      </w:tr>
      <w:tr w:rsidR="00CE6F0C" w:rsidTr="00CE6F0C">
        <w:trPr>
          <w:trHeight w:val="243"/>
          <w:tblHeader/>
          <w:jc w:val="center"/>
        </w:trPr>
        <w:tc>
          <w:tcPr>
            <w:tcW w:w="14119" w:type="dxa"/>
            <w:vMerge/>
            <w:tcBorders>
              <w:top w:val="single" w:sz="4" w:space="0" w:color="auto"/>
              <w:left w:val="single" w:sz="4" w:space="0" w:color="auto"/>
              <w:bottom w:val="single" w:sz="4" w:space="0" w:color="auto"/>
              <w:right w:val="single" w:sz="4" w:space="0" w:color="auto"/>
            </w:tcBorders>
            <w:vAlign w:val="center"/>
            <w:hideMark/>
          </w:tcPr>
          <w:p w:rsidR="00CE6F0C" w:rsidRDefault="00CE6F0C">
            <w:pPr>
              <w:widowControl/>
              <w:jc w:val="left"/>
              <w:rPr>
                <w:b/>
                <w:color w:val="000000"/>
                <w:sz w:val="24"/>
                <w:szCs w:val="24"/>
                <w:lang w:eastAsia="zh-CN"/>
              </w:rPr>
            </w:pPr>
          </w:p>
        </w:tc>
        <w:tc>
          <w:tcPr>
            <w:tcW w:w="3508" w:type="dxa"/>
            <w:vMerge/>
            <w:tcBorders>
              <w:top w:val="single" w:sz="4" w:space="0" w:color="auto"/>
              <w:left w:val="single" w:sz="4" w:space="0" w:color="auto"/>
              <w:bottom w:val="single" w:sz="4" w:space="0" w:color="auto"/>
              <w:right w:val="single" w:sz="4" w:space="0" w:color="auto"/>
            </w:tcBorders>
            <w:vAlign w:val="center"/>
            <w:hideMark/>
          </w:tcPr>
          <w:p w:rsidR="00CE6F0C" w:rsidRDefault="00CE6F0C">
            <w:pPr>
              <w:widowControl/>
              <w:jc w:val="left"/>
              <w:rPr>
                <w:b/>
                <w:color w:val="000000"/>
                <w:sz w:val="24"/>
                <w:szCs w:val="24"/>
                <w:lang w:eastAsia="zh-CN"/>
              </w:rPr>
            </w:pP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b/>
                <w:color w:val="000000"/>
                <w:kern w:val="0"/>
                <w:sz w:val="24"/>
                <w:lang w:bidi="ar"/>
              </w:rPr>
              <w:t>R/CR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b/>
                <w:color w:val="000000"/>
                <w:kern w:val="0"/>
                <w:sz w:val="24"/>
                <w:lang w:bidi="ar"/>
              </w:rPr>
              <w:t>F/U/L</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b/>
                <w:color w:val="000000"/>
                <w:kern w:val="0"/>
                <w:sz w:val="24"/>
                <w:lang w:bidi="ar"/>
              </w:rPr>
              <w:t>Y/N/D</w:t>
            </w:r>
          </w:p>
        </w:tc>
        <w:tc>
          <w:tcPr>
            <w:tcW w:w="4336" w:type="dxa"/>
            <w:vMerge/>
            <w:tcBorders>
              <w:top w:val="single" w:sz="4" w:space="0" w:color="auto"/>
              <w:left w:val="single" w:sz="4" w:space="0" w:color="auto"/>
              <w:bottom w:val="single" w:sz="4" w:space="0" w:color="auto"/>
              <w:right w:val="single" w:sz="4" w:space="0" w:color="auto"/>
            </w:tcBorders>
            <w:vAlign w:val="center"/>
            <w:hideMark/>
          </w:tcPr>
          <w:p w:rsidR="00CE6F0C" w:rsidRDefault="00CE6F0C">
            <w:pPr>
              <w:widowControl/>
              <w:jc w:val="left"/>
              <w:rPr>
                <w:b/>
                <w:color w:val="000000"/>
                <w:sz w:val="24"/>
                <w:szCs w:val="24"/>
                <w:lang w:eastAsia="zh-CN"/>
              </w:rPr>
            </w:pPr>
          </w:p>
        </w:tc>
      </w:tr>
      <w:tr w:rsidR="00CE6F0C" w:rsidTr="00CE6F0C">
        <w:trPr>
          <w:trHeight w:val="483"/>
          <w:jc w:val="center"/>
        </w:trPr>
        <w:tc>
          <w:tcPr>
            <w:tcW w:w="14119" w:type="dxa"/>
            <w:gridSpan w:val="6"/>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rsidP="00CE6F0C">
            <w:pPr>
              <w:widowControl/>
              <w:ind w:firstLineChars="100" w:firstLine="220"/>
              <w:jc w:val="left"/>
              <w:textAlignment w:val="center"/>
              <w:rPr>
                <w:b/>
                <w:color w:val="000000"/>
                <w:sz w:val="22"/>
                <w:lang w:eastAsia="zh-CN"/>
              </w:rPr>
            </w:pPr>
            <w:r>
              <w:rPr>
                <w:b/>
                <w:color w:val="000000"/>
                <w:kern w:val="0"/>
                <w:sz w:val="22"/>
                <w:lang w:eastAsia="zh-CN" w:bidi="ar"/>
              </w:rPr>
              <w:t xml:space="preserve">2-01 </w:t>
            </w:r>
            <w:r>
              <w:rPr>
                <w:rFonts w:hint="eastAsia"/>
                <w:b/>
                <w:color w:val="000000"/>
                <w:kern w:val="0"/>
                <w:sz w:val="22"/>
                <w:lang w:eastAsia="zh-CN" w:bidi="ar"/>
              </w:rPr>
              <w:t>注</w:t>
            </w:r>
            <w:r>
              <w:rPr>
                <w:rFonts w:ascii="새굴림" w:eastAsia="새굴림" w:hAnsi="새굴림" w:cs="새굴림" w:hint="eastAsia"/>
                <w:b/>
                <w:color w:val="000000"/>
                <w:kern w:val="0"/>
                <w:sz w:val="22"/>
                <w:lang w:eastAsia="zh-CN" w:bidi="ar"/>
              </w:rPr>
              <w:t>册</w:t>
            </w:r>
            <w:r>
              <w:rPr>
                <w:rFonts w:ascii="맑은 고딕" w:eastAsia="맑은 고딕" w:hAnsi="맑은 고딕" w:cs="맑은 고딕" w:hint="eastAsia"/>
                <w:b/>
                <w:color w:val="000000"/>
                <w:kern w:val="0"/>
                <w:sz w:val="22"/>
                <w:lang w:eastAsia="zh-CN" w:bidi="ar"/>
              </w:rPr>
              <w:t>申</w:t>
            </w:r>
            <w:r>
              <w:rPr>
                <w:rFonts w:ascii="새굴림" w:eastAsia="새굴림" w:hAnsi="새굴림" w:cs="새굴림" w:hint="eastAsia"/>
                <w:b/>
                <w:color w:val="000000"/>
                <w:kern w:val="0"/>
                <w:sz w:val="22"/>
                <w:lang w:eastAsia="zh-CN" w:bidi="ar"/>
              </w:rPr>
              <w:t>请</w:t>
            </w:r>
            <w:r>
              <w:rPr>
                <w:rFonts w:ascii="맑은 고딕" w:eastAsia="맑은 고딕" w:hAnsi="맑은 고딕" w:cs="맑은 고딕" w:hint="eastAsia"/>
                <w:b/>
                <w:color w:val="000000"/>
                <w:kern w:val="0"/>
                <w:sz w:val="22"/>
                <w:lang w:eastAsia="zh-CN" w:bidi="ar"/>
              </w:rPr>
              <w:t>表</w:t>
            </w:r>
            <w:r>
              <w:rPr>
                <w:b/>
                <w:color w:val="000000"/>
                <w:kern w:val="0"/>
                <w:sz w:val="22"/>
                <w:lang w:eastAsia="zh-CN" w:bidi="ar"/>
              </w:rPr>
              <w:t>/</w:t>
            </w:r>
            <w:r>
              <w:rPr>
                <w:rFonts w:ascii="새굴림" w:eastAsia="새굴림" w:hAnsi="새굴림" w:cs="새굴림" w:hint="eastAsia"/>
                <w:b/>
                <w:color w:val="000000"/>
                <w:kern w:val="0"/>
                <w:sz w:val="22"/>
                <w:lang w:eastAsia="zh-CN" w:bidi="ar"/>
              </w:rPr>
              <w:t>备</w:t>
            </w:r>
            <w:r>
              <w:rPr>
                <w:rFonts w:ascii="맑은 고딕" w:eastAsia="맑은 고딕" w:hAnsi="맑은 고딕" w:cs="맑은 고딕" w:hint="eastAsia"/>
                <w:b/>
                <w:color w:val="000000"/>
                <w:kern w:val="0"/>
                <w:sz w:val="22"/>
                <w:lang w:eastAsia="zh-CN" w:bidi="ar"/>
              </w:rPr>
              <w:t>案信息表及相</w:t>
            </w:r>
            <w:r>
              <w:rPr>
                <w:rFonts w:ascii="새굴림" w:eastAsia="새굴림" w:hAnsi="새굴림" w:cs="새굴림" w:hint="eastAsia"/>
                <w:b/>
                <w:color w:val="000000"/>
                <w:kern w:val="0"/>
                <w:sz w:val="22"/>
                <w:lang w:eastAsia="zh-CN" w:bidi="ar"/>
              </w:rPr>
              <w:t>关资</w:t>
            </w:r>
            <w:r>
              <w:rPr>
                <w:rFonts w:ascii="맑은 고딕" w:eastAsia="맑은 고딕" w:hAnsi="맑은 고딕" w:cs="맑은 고딕" w:hint="eastAsia"/>
                <w:b/>
                <w:color w:val="000000"/>
                <w:kern w:val="0"/>
                <w:sz w:val="22"/>
                <w:lang w:eastAsia="zh-CN" w:bidi="ar"/>
              </w:rPr>
              <w:t>料</w:t>
            </w:r>
          </w:p>
        </w:tc>
      </w:tr>
      <w:tr w:rsidR="00CE6F0C" w:rsidTr="00CE6F0C">
        <w:trPr>
          <w:trHeight w:val="589"/>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2-01-01</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注</w:t>
            </w:r>
            <w:r>
              <w:rPr>
                <w:rFonts w:ascii="새굴림" w:eastAsia="새굴림" w:hAnsi="새굴림" w:cs="새굴림" w:hint="eastAsia"/>
                <w:color w:val="000000"/>
                <w:kern w:val="0"/>
                <w:szCs w:val="20"/>
                <w:lang w:eastAsia="zh-CN" w:bidi="ar"/>
              </w:rPr>
              <w:t>册</w:t>
            </w:r>
            <w:r>
              <w:rPr>
                <w:rFonts w:ascii="맑은 고딕" w:eastAsia="맑은 고딕" w:hAnsi="맑은 고딕" w:cs="맑은 고딕" w:hint="eastAsia"/>
                <w:color w:val="000000"/>
                <w:kern w:val="0"/>
                <w:szCs w:val="20"/>
                <w:lang w:eastAsia="zh-CN" w:bidi="ar"/>
              </w:rPr>
              <w:t>申</w:t>
            </w:r>
            <w:r>
              <w:rPr>
                <w:rFonts w:ascii="새굴림" w:eastAsia="새굴림" w:hAnsi="새굴림" w:cs="새굴림" w:hint="eastAsia"/>
                <w:color w:val="000000"/>
                <w:kern w:val="0"/>
                <w:szCs w:val="20"/>
                <w:lang w:eastAsia="zh-CN" w:bidi="ar"/>
              </w:rPr>
              <w:t>请</w:t>
            </w:r>
            <w:r>
              <w:rPr>
                <w:rFonts w:ascii="맑은 고딕" w:eastAsia="맑은 고딕" w:hAnsi="맑은 고딕" w:cs="맑은 고딕" w:hint="eastAsia"/>
                <w:color w:val="000000"/>
                <w:kern w:val="0"/>
                <w:szCs w:val="20"/>
                <w:lang w:eastAsia="zh-CN" w:bidi="ar"/>
              </w:rPr>
              <w:t>表</w:t>
            </w:r>
            <w:r>
              <w:rPr>
                <w:color w:val="000000"/>
                <w:kern w:val="0"/>
                <w:szCs w:val="20"/>
                <w:lang w:eastAsia="zh-CN" w:bidi="ar"/>
              </w:rPr>
              <w:t>/</w:t>
            </w:r>
            <w:r>
              <w:rPr>
                <w:rFonts w:ascii="새굴림" w:eastAsia="새굴림" w:hAnsi="새굴림" w:cs="새굴림" w:hint="eastAsia"/>
                <w:color w:val="000000"/>
                <w:kern w:val="0"/>
                <w:szCs w:val="20"/>
                <w:lang w:eastAsia="zh-CN" w:bidi="ar"/>
              </w:rPr>
              <w:t>备</w:t>
            </w:r>
            <w:r>
              <w:rPr>
                <w:rFonts w:ascii="맑은 고딕" w:eastAsia="맑은 고딕" w:hAnsi="맑은 고딕" w:cs="맑은 고딕" w:hint="eastAsia"/>
                <w:color w:val="000000"/>
                <w:kern w:val="0"/>
                <w:szCs w:val="20"/>
                <w:lang w:eastAsia="zh-CN" w:bidi="ar"/>
              </w:rPr>
              <w:t>案信息表</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无法</w:t>
            </w:r>
            <w:r>
              <w:rPr>
                <w:rFonts w:ascii="새굴림" w:eastAsia="새굴림" w:hAnsi="새굴림" w:cs="새굴림" w:hint="eastAsia"/>
                <w:color w:val="000000"/>
                <w:kern w:val="0"/>
                <w:szCs w:val="20"/>
                <w:lang w:eastAsia="zh-CN" w:bidi="ar"/>
              </w:rPr>
              <w:t>实现电</w:t>
            </w:r>
            <w:r>
              <w:rPr>
                <w:rFonts w:ascii="맑은 고딕" w:eastAsia="맑은 고딕" w:hAnsi="맑은 고딕" w:cs="맑은 고딕" w:hint="eastAsia"/>
                <w:color w:val="000000"/>
                <w:kern w:val="0"/>
                <w:szCs w:val="20"/>
                <w:lang w:eastAsia="zh-CN" w:bidi="ar"/>
              </w:rPr>
              <w:t>子</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章的（例如无法申</w:t>
            </w:r>
            <w:r>
              <w:rPr>
                <w:rFonts w:ascii="새굴림" w:eastAsia="새굴림" w:hAnsi="새굴림" w:cs="새굴림" w:hint="eastAsia"/>
                <w:color w:val="000000"/>
                <w:kern w:val="0"/>
                <w:szCs w:val="20"/>
                <w:lang w:eastAsia="zh-CN" w:bidi="ar"/>
              </w:rPr>
              <w:t>领</w:t>
            </w:r>
            <w:r>
              <w:rPr>
                <w:color w:val="000000"/>
                <w:kern w:val="0"/>
                <w:szCs w:val="20"/>
                <w:lang w:eastAsia="zh-CN" w:bidi="ar"/>
              </w:rPr>
              <w:t>CA</w:t>
            </w:r>
            <w:r>
              <w:rPr>
                <w:rFonts w:hint="eastAsia"/>
                <w:color w:val="000000"/>
                <w:kern w:val="0"/>
                <w:szCs w:val="20"/>
                <w:lang w:eastAsia="zh-CN" w:bidi="ar"/>
              </w:rPr>
              <w:t>的境外注</w:t>
            </w:r>
            <w:r>
              <w:rPr>
                <w:rFonts w:ascii="새굴림" w:eastAsia="새굴림" w:hAnsi="새굴림" w:cs="새굴림" w:hint="eastAsia"/>
                <w:color w:val="000000"/>
                <w:kern w:val="0"/>
                <w:szCs w:val="20"/>
                <w:lang w:eastAsia="zh-CN" w:bidi="ar"/>
              </w:rPr>
              <w:t>册</w:t>
            </w:r>
            <w:r>
              <w:rPr>
                <w:rFonts w:ascii="맑은 고딕" w:eastAsia="맑은 고딕" w:hAnsi="맑은 고딕" w:cs="맑은 고딕" w:hint="eastAsia"/>
                <w:color w:val="000000"/>
                <w:kern w:val="0"/>
                <w:szCs w:val="20"/>
                <w:lang w:eastAsia="zh-CN" w:bidi="ar"/>
              </w:rPr>
              <w:t>人</w:t>
            </w:r>
            <w:r>
              <w:rPr>
                <w:color w:val="000000"/>
                <w:kern w:val="0"/>
                <w:szCs w:val="20"/>
                <w:lang w:eastAsia="zh-CN" w:bidi="ar"/>
              </w:rPr>
              <w:t>/</w:t>
            </w:r>
            <w:r>
              <w:rPr>
                <w:rFonts w:ascii="새굴림" w:eastAsia="새굴림" w:hAnsi="새굴림" w:cs="새굴림" w:hint="eastAsia"/>
                <w:color w:val="000000"/>
                <w:kern w:val="0"/>
                <w:szCs w:val="20"/>
                <w:lang w:eastAsia="zh-CN" w:bidi="ar"/>
              </w:rPr>
              <w:t>备</w:t>
            </w:r>
            <w:r>
              <w:rPr>
                <w:rFonts w:ascii="맑은 고딕" w:eastAsia="맑은 고딕" w:hAnsi="맑은 고딕" w:cs="맑은 고딕" w:hint="eastAsia"/>
                <w:color w:val="000000"/>
                <w:kern w:val="0"/>
                <w:szCs w:val="20"/>
                <w:lang w:eastAsia="zh-CN" w:bidi="ar"/>
              </w:rPr>
              <w:t>案人</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w:t>
            </w:r>
            <w:r>
              <w:rPr>
                <w:rFonts w:ascii="새굴림" w:eastAsia="새굴림" w:hAnsi="새굴림" w:cs="새굴림" w:hint="eastAsia"/>
                <w:color w:val="000000"/>
                <w:kern w:val="0"/>
                <w:szCs w:val="20"/>
                <w:lang w:eastAsia="zh-CN" w:bidi="ar"/>
              </w:rPr>
              <w:t>递</w:t>
            </w:r>
            <w:r>
              <w:rPr>
                <w:rFonts w:ascii="맑은 고딕" w:eastAsia="맑은 고딕" w:hAnsi="맑은 고딕" w:cs="맑은 고딕" w:hint="eastAsia"/>
                <w:color w:val="000000"/>
                <w:kern w:val="0"/>
                <w:szCs w:val="20"/>
                <w:lang w:eastAsia="zh-CN" w:bidi="ar"/>
              </w:rPr>
              <w:t>交</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章完整的</w:t>
            </w:r>
            <w:r>
              <w:rPr>
                <w:rFonts w:ascii="새굴림" w:eastAsia="새굴림" w:hAnsi="새굴림" w:cs="새굴림" w:hint="eastAsia"/>
                <w:color w:val="000000"/>
                <w:kern w:val="0"/>
                <w:szCs w:val="20"/>
                <w:lang w:eastAsia="zh-CN" w:bidi="ar"/>
              </w:rPr>
              <w:t>纸质</w:t>
            </w:r>
            <w:r>
              <w:rPr>
                <w:rFonts w:ascii="맑은 고딕" w:eastAsia="맑은 고딕" w:hAnsi="맑은 고딕" w:cs="맑은 고딕" w:hint="eastAsia"/>
                <w:color w:val="000000"/>
                <w:kern w:val="0"/>
                <w:szCs w:val="20"/>
                <w:lang w:eastAsia="zh-CN" w:bidi="ar"/>
              </w:rPr>
              <w:t>原件。</w:t>
            </w:r>
          </w:p>
        </w:tc>
      </w:tr>
      <w:tr w:rsidR="00CE6F0C" w:rsidTr="00CE6F0C">
        <w:trPr>
          <w:trHeight w:val="401"/>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2-01-02</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委托</w:t>
            </w:r>
            <w:r>
              <w:rPr>
                <w:rFonts w:ascii="새굴림" w:eastAsia="새굴림" w:hAnsi="새굴림" w:cs="새굴림" w:hint="eastAsia"/>
                <w:color w:val="000000"/>
                <w:kern w:val="0"/>
                <w:szCs w:val="20"/>
                <w:lang w:bidi="ar"/>
              </w:rPr>
              <w:t>关</w:t>
            </w:r>
            <w:r>
              <w:rPr>
                <w:rFonts w:ascii="맑은 고딕" w:eastAsia="맑은 고딕" w:hAnsi="맑은 고딕" w:cs="맑은 고딕" w:hint="eastAsia"/>
                <w:color w:val="000000"/>
                <w:kern w:val="0"/>
                <w:szCs w:val="20"/>
                <w:lang w:bidi="ar"/>
              </w:rPr>
              <w:t>系文件</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委托境外企</w:t>
            </w:r>
            <w:r>
              <w:rPr>
                <w:rFonts w:ascii="새굴림" w:eastAsia="새굴림" w:hAnsi="새굴림" w:cs="새굴림" w:hint="eastAsia"/>
                <w:color w:val="000000"/>
                <w:kern w:val="0"/>
                <w:szCs w:val="20"/>
                <w:lang w:eastAsia="zh-CN" w:bidi="ar"/>
              </w:rPr>
              <w:t>业</w:t>
            </w:r>
            <w:r>
              <w:rPr>
                <w:rFonts w:ascii="맑은 고딕" w:eastAsia="맑은 고딕" w:hAnsi="맑은 고딕" w:cs="맑은 고딕" w:hint="eastAsia"/>
                <w:color w:val="000000"/>
                <w:kern w:val="0"/>
                <w:szCs w:val="20"/>
                <w:lang w:eastAsia="zh-CN" w:bidi="ar"/>
              </w:rPr>
              <w:t>生</w:t>
            </w:r>
            <w:r>
              <w:rPr>
                <w:rFonts w:ascii="새굴림" w:eastAsia="새굴림" w:hAnsi="새굴림" w:cs="새굴림" w:hint="eastAsia"/>
                <w:color w:val="000000"/>
                <w:kern w:val="0"/>
                <w:szCs w:val="20"/>
                <w:lang w:eastAsia="zh-CN" w:bidi="ar"/>
              </w:rPr>
              <w:t>产</w:t>
            </w:r>
            <w:r>
              <w:rPr>
                <w:rFonts w:ascii="맑은 고딕" w:eastAsia="맑은 고딕" w:hAnsi="맑은 고딕" w:cs="맑은 고딕" w:hint="eastAsia"/>
                <w:color w:val="000000"/>
                <w:kern w:val="0"/>
                <w:szCs w:val="20"/>
                <w:lang w:eastAsia="zh-CN" w:bidi="ar"/>
              </w:rPr>
              <w:t>的化</w:t>
            </w:r>
            <w:r>
              <w:rPr>
                <w:rFonts w:ascii="새굴림" w:eastAsia="새굴림" w:hAnsi="새굴림" w:cs="새굴림" w:hint="eastAsia"/>
                <w:color w:val="000000"/>
                <w:kern w:val="0"/>
                <w:szCs w:val="20"/>
                <w:lang w:eastAsia="zh-CN" w:bidi="ar"/>
              </w:rPr>
              <w:t>妆</w:t>
            </w:r>
            <w:r>
              <w:rPr>
                <w:rFonts w:ascii="맑은 고딕" w:eastAsia="맑은 고딕" w:hAnsi="맑은 고딕" w:cs="맑은 고딕" w:hint="eastAsia"/>
                <w:color w:val="000000"/>
                <w:kern w:val="0"/>
                <w:szCs w:val="20"/>
                <w:lang w:eastAsia="zh-CN" w:bidi="ar"/>
              </w:rPr>
              <w:t>品按相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p>
        </w:tc>
      </w:tr>
      <w:tr w:rsidR="00CE6F0C" w:rsidTr="00CE6F0C">
        <w:trPr>
          <w:trHeight w:val="401"/>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2-01-03</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hint="eastAsia"/>
                <w:color w:val="000000"/>
                <w:kern w:val="0"/>
                <w:szCs w:val="20"/>
                <w:lang w:bidi="ar"/>
              </w:rPr>
              <w:t>已上市</w:t>
            </w:r>
            <w:r>
              <w:rPr>
                <w:rFonts w:ascii="새굴림" w:eastAsia="새굴림" w:hAnsi="새굴림" w:cs="새굴림" w:hint="eastAsia"/>
                <w:color w:val="000000"/>
                <w:kern w:val="0"/>
                <w:szCs w:val="20"/>
                <w:lang w:bidi="ar"/>
              </w:rPr>
              <w:t>销</w:t>
            </w:r>
            <w:r>
              <w:rPr>
                <w:rFonts w:ascii="맑은 고딕" w:eastAsia="맑은 고딕" w:hAnsi="맑은 고딕" w:cs="맑은 고딕" w:hint="eastAsia"/>
                <w:color w:val="000000"/>
                <w:kern w:val="0"/>
                <w:szCs w:val="20"/>
                <w:lang w:bidi="ar"/>
              </w:rPr>
              <w:t>售</w:t>
            </w:r>
            <w:r>
              <w:rPr>
                <w:rFonts w:ascii="새굴림" w:eastAsia="새굴림" w:hAnsi="새굴림" w:cs="새굴림" w:hint="eastAsia"/>
                <w:color w:val="000000"/>
                <w:kern w:val="0"/>
                <w:szCs w:val="20"/>
                <w:lang w:bidi="ar"/>
              </w:rPr>
              <w:t>证</w:t>
            </w:r>
            <w:r>
              <w:rPr>
                <w:rFonts w:ascii="맑은 고딕" w:eastAsia="맑은 고딕" w:hAnsi="맑은 고딕" w:cs="맑은 고딕" w:hint="eastAsia"/>
                <w:color w:val="000000"/>
                <w:kern w:val="0"/>
                <w:szCs w:val="20"/>
                <w:lang w:bidi="ar"/>
              </w:rPr>
              <w:t>明文件</w:t>
            </w:r>
            <w:proofErr w:type="spellEnd"/>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Y</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ascii="새굴림" w:eastAsia="새굴림" w:hAnsi="새굴림" w:cs="새굴림" w:hint="eastAsia"/>
                <w:color w:val="000000"/>
                <w:kern w:val="0"/>
                <w:szCs w:val="20"/>
                <w:lang w:eastAsia="zh-CN" w:bidi="ar"/>
              </w:rPr>
              <w:t>进</w:t>
            </w:r>
            <w:r>
              <w:rPr>
                <w:rFonts w:ascii="맑은 고딕" w:eastAsia="맑은 고딕" w:hAnsi="맑은 고딕" w:cs="맑은 고딕" w:hint="eastAsia"/>
                <w:color w:val="000000"/>
                <w:kern w:val="0"/>
                <w:szCs w:val="20"/>
                <w:lang w:eastAsia="zh-CN" w:bidi="ar"/>
              </w:rPr>
              <w:t>口化</w:t>
            </w:r>
            <w:r>
              <w:rPr>
                <w:rFonts w:ascii="새굴림" w:eastAsia="새굴림" w:hAnsi="새굴림" w:cs="새굴림" w:hint="eastAsia"/>
                <w:color w:val="000000"/>
                <w:kern w:val="0"/>
                <w:szCs w:val="20"/>
                <w:lang w:eastAsia="zh-CN" w:bidi="ar"/>
              </w:rPr>
              <w:t>妆</w:t>
            </w:r>
            <w:r>
              <w:rPr>
                <w:rFonts w:ascii="맑은 고딕" w:eastAsia="맑은 고딕" w:hAnsi="맑은 고딕" w:cs="맑은 고딕" w:hint="eastAsia"/>
                <w:color w:val="000000"/>
                <w:kern w:val="0"/>
                <w:szCs w:val="20"/>
                <w:lang w:eastAsia="zh-CN" w:bidi="ar"/>
              </w:rPr>
              <w:t>品按相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要求提交已上市</w:t>
            </w:r>
            <w:r>
              <w:rPr>
                <w:rFonts w:ascii="새굴림" w:eastAsia="새굴림" w:hAnsi="새굴림" w:cs="새굴림" w:hint="eastAsia"/>
                <w:color w:val="000000"/>
                <w:kern w:val="0"/>
                <w:szCs w:val="20"/>
                <w:lang w:eastAsia="zh-CN" w:bidi="ar"/>
              </w:rPr>
              <w:t>销</w:t>
            </w:r>
            <w:r>
              <w:rPr>
                <w:rFonts w:ascii="맑은 고딕" w:eastAsia="맑은 고딕" w:hAnsi="맑은 고딕" w:cs="맑은 고딕" w:hint="eastAsia"/>
                <w:color w:val="000000"/>
                <w:kern w:val="0"/>
                <w:szCs w:val="20"/>
                <w:lang w:eastAsia="zh-CN" w:bidi="ar"/>
              </w:rPr>
              <w:t>售</w:t>
            </w:r>
            <w:r>
              <w:rPr>
                <w:rFonts w:ascii="새굴림" w:eastAsia="새굴림" w:hAnsi="새굴림" w:cs="새굴림" w:hint="eastAsia"/>
                <w:color w:val="000000"/>
                <w:kern w:val="0"/>
                <w:szCs w:val="20"/>
                <w:lang w:eastAsia="zh-CN" w:bidi="ar"/>
              </w:rPr>
              <w:t>证</w:t>
            </w:r>
            <w:r>
              <w:rPr>
                <w:rFonts w:ascii="맑은 고딕" w:eastAsia="맑은 고딕" w:hAnsi="맑은 고딕" w:cs="맑은 고딕" w:hint="eastAsia"/>
                <w:color w:val="000000"/>
                <w:kern w:val="0"/>
                <w:szCs w:val="20"/>
                <w:lang w:eastAsia="zh-CN" w:bidi="ar"/>
              </w:rPr>
              <w:t>明文件原件。</w:t>
            </w:r>
          </w:p>
        </w:tc>
      </w:tr>
      <w:tr w:rsidR="00CE6F0C" w:rsidTr="00CE6F0C">
        <w:trPr>
          <w:trHeight w:val="604"/>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2-01-04</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ascii="새굴림" w:eastAsia="새굴림" w:hAnsi="새굴림" w:cs="새굴림" w:hint="eastAsia"/>
                <w:color w:val="000000"/>
                <w:kern w:val="0"/>
                <w:szCs w:val="20"/>
                <w:lang w:eastAsia="zh-CN" w:bidi="ar"/>
              </w:rPr>
              <w:t>专为</w:t>
            </w:r>
            <w:r>
              <w:rPr>
                <w:rFonts w:ascii="맑은 고딕" w:eastAsia="맑은 고딕" w:hAnsi="맑은 고딕" w:cs="맑은 고딕" w:hint="eastAsia"/>
                <w:color w:val="000000"/>
                <w:kern w:val="0"/>
                <w:szCs w:val="20"/>
                <w:lang w:eastAsia="zh-CN" w:bidi="ar"/>
              </w:rPr>
              <w:t>中</w:t>
            </w:r>
            <w:r>
              <w:rPr>
                <w:rFonts w:ascii="새굴림" w:eastAsia="새굴림" w:hAnsi="새굴림" w:cs="새굴림" w:hint="eastAsia"/>
                <w:color w:val="000000"/>
                <w:kern w:val="0"/>
                <w:szCs w:val="20"/>
                <w:lang w:eastAsia="zh-CN" w:bidi="ar"/>
              </w:rPr>
              <w:t>国</w:t>
            </w:r>
            <w:r>
              <w:rPr>
                <w:rFonts w:ascii="맑은 고딕" w:eastAsia="맑은 고딕" w:hAnsi="맑은 고딕" w:cs="맑은 고딕" w:hint="eastAsia"/>
                <w:color w:val="000000"/>
                <w:kern w:val="0"/>
                <w:szCs w:val="20"/>
                <w:lang w:eastAsia="zh-CN" w:bidi="ar"/>
              </w:rPr>
              <w:t>市</w:t>
            </w:r>
            <w:r>
              <w:rPr>
                <w:rFonts w:ascii="새굴림" w:eastAsia="새굴림" w:hAnsi="새굴림" w:cs="새굴림" w:hint="eastAsia"/>
                <w:color w:val="000000"/>
                <w:kern w:val="0"/>
                <w:szCs w:val="20"/>
                <w:lang w:eastAsia="zh-CN" w:bidi="ar"/>
              </w:rPr>
              <w:t>场设计</w:t>
            </w:r>
            <w:r>
              <w:rPr>
                <w:rFonts w:ascii="맑은 고딕" w:eastAsia="맑은 고딕" w:hAnsi="맑은 고딕" w:cs="맑은 고딕" w:hint="eastAsia"/>
                <w:color w:val="000000"/>
                <w:kern w:val="0"/>
                <w:szCs w:val="20"/>
                <w:lang w:eastAsia="zh-CN" w:bidi="ar"/>
              </w:rPr>
              <w:t>的相</w:t>
            </w:r>
            <w:r>
              <w:rPr>
                <w:rFonts w:ascii="새굴림" w:eastAsia="새굴림" w:hAnsi="새굴림" w:cs="새굴림" w:hint="eastAsia"/>
                <w:color w:val="000000"/>
                <w:kern w:val="0"/>
                <w:szCs w:val="20"/>
                <w:lang w:eastAsia="zh-CN" w:bidi="ar"/>
              </w:rPr>
              <w:t>关资</w:t>
            </w:r>
            <w:r>
              <w:rPr>
                <w:rFonts w:ascii="맑은 고딕" w:eastAsia="맑은 고딕" w:hAnsi="맑은 고딕" w:cs="맑은 고딕" w:hint="eastAsia"/>
                <w:color w:val="000000"/>
                <w:kern w:val="0"/>
                <w:szCs w:val="20"/>
                <w:lang w:eastAsia="zh-CN" w:bidi="ar"/>
              </w:rPr>
              <w:t>料</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ascii="새굴림" w:eastAsia="새굴림" w:hAnsi="새굴림" w:cs="새굴림" w:hint="eastAsia"/>
                <w:color w:val="000000"/>
                <w:kern w:val="0"/>
                <w:szCs w:val="20"/>
                <w:lang w:eastAsia="zh-CN" w:bidi="ar"/>
              </w:rPr>
              <w:t>专为</w:t>
            </w:r>
            <w:r>
              <w:rPr>
                <w:rFonts w:ascii="맑은 고딕" w:eastAsia="맑은 고딕" w:hAnsi="맑은 고딕" w:cs="맑은 고딕" w:hint="eastAsia"/>
                <w:color w:val="000000"/>
                <w:kern w:val="0"/>
                <w:szCs w:val="20"/>
                <w:lang w:eastAsia="zh-CN" w:bidi="ar"/>
              </w:rPr>
              <w:t>中</w:t>
            </w:r>
            <w:r>
              <w:rPr>
                <w:rFonts w:ascii="새굴림" w:eastAsia="새굴림" w:hAnsi="새굴림" w:cs="새굴림" w:hint="eastAsia"/>
                <w:color w:val="000000"/>
                <w:kern w:val="0"/>
                <w:szCs w:val="20"/>
                <w:lang w:eastAsia="zh-CN" w:bidi="ar"/>
              </w:rPr>
              <w:t>国</w:t>
            </w:r>
            <w:r>
              <w:rPr>
                <w:rFonts w:ascii="맑은 고딕" w:eastAsia="맑은 고딕" w:hAnsi="맑은 고딕" w:cs="맑은 고딕" w:hint="eastAsia"/>
                <w:color w:val="000000"/>
                <w:kern w:val="0"/>
                <w:szCs w:val="20"/>
                <w:lang w:eastAsia="zh-CN" w:bidi="ar"/>
              </w:rPr>
              <w:t>市</w:t>
            </w:r>
            <w:r>
              <w:rPr>
                <w:rFonts w:ascii="새굴림" w:eastAsia="새굴림" w:hAnsi="새굴림" w:cs="새굴림" w:hint="eastAsia"/>
                <w:color w:val="000000"/>
                <w:kern w:val="0"/>
                <w:szCs w:val="20"/>
                <w:lang w:eastAsia="zh-CN" w:bidi="ar"/>
              </w:rPr>
              <w:t>场设计</w:t>
            </w:r>
            <w:r>
              <w:rPr>
                <w:rFonts w:ascii="맑은 고딕" w:eastAsia="맑은 고딕" w:hAnsi="맑은 고딕" w:cs="맑은 고딕" w:hint="eastAsia"/>
                <w:color w:val="000000"/>
                <w:kern w:val="0"/>
                <w:szCs w:val="20"/>
                <w:lang w:eastAsia="zh-CN" w:bidi="ar"/>
              </w:rPr>
              <w:t>的</w:t>
            </w:r>
            <w:r>
              <w:rPr>
                <w:rFonts w:ascii="새굴림" w:eastAsia="새굴림" w:hAnsi="새굴림" w:cs="새굴림" w:hint="eastAsia"/>
                <w:color w:val="000000"/>
                <w:kern w:val="0"/>
                <w:szCs w:val="20"/>
                <w:lang w:eastAsia="zh-CN" w:bidi="ar"/>
              </w:rPr>
              <w:t>进</w:t>
            </w:r>
            <w:r>
              <w:rPr>
                <w:rFonts w:ascii="맑은 고딕" w:eastAsia="맑은 고딕" w:hAnsi="맑은 고딕" w:cs="맑은 고딕" w:hint="eastAsia"/>
                <w:color w:val="000000"/>
                <w:kern w:val="0"/>
                <w:szCs w:val="20"/>
                <w:lang w:eastAsia="zh-CN" w:bidi="ar"/>
              </w:rPr>
              <w:t>口化</w:t>
            </w:r>
            <w:r>
              <w:rPr>
                <w:rFonts w:ascii="새굴림" w:eastAsia="새굴림" w:hAnsi="새굴림" w:cs="새굴림" w:hint="eastAsia"/>
                <w:color w:val="000000"/>
                <w:kern w:val="0"/>
                <w:szCs w:val="20"/>
                <w:lang w:eastAsia="zh-CN" w:bidi="ar"/>
              </w:rPr>
              <w:t>妆</w:t>
            </w:r>
            <w:r>
              <w:rPr>
                <w:rFonts w:ascii="맑은 고딕" w:eastAsia="맑은 고딕" w:hAnsi="맑은 고딕" w:cs="맑은 고딕" w:hint="eastAsia"/>
                <w:color w:val="000000"/>
                <w:kern w:val="0"/>
                <w:szCs w:val="20"/>
                <w:lang w:eastAsia="zh-CN" w:bidi="ar"/>
              </w:rPr>
              <w:t>品，按要求提交相</w:t>
            </w:r>
            <w:r>
              <w:rPr>
                <w:rFonts w:ascii="새굴림" w:eastAsia="새굴림" w:hAnsi="새굴림" w:cs="새굴림" w:hint="eastAsia"/>
                <w:color w:val="000000"/>
                <w:kern w:val="0"/>
                <w:szCs w:val="20"/>
                <w:lang w:eastAsia="zh-CN" w:bidi="ar"/>
              </w:rPr>
              <w:t>关资</w:t>
            </w:r>
            <w:r>
              <w:rPr>
                <w:rFonts w:ascii="맑은 고딕" w:eastAsia="맑은 고딕" w:hAnsi="맑은 고딕" w:cs="맑은 고딕" w:hint="eastAsia"/>
                <w:color w:val="000000"/>
                <w:kern w:val="0"/>
                <w:szCs w:val="20"/>
                <w:lang w:eastAsia="zh-CN" w:bidi="ar"/>
              </w:rPr>
              <w:t>料。</w:t>
            </w:r>
          </w:p>
        </w:tc>
      </w:tr>
      <w:tr w:rsidR="00CE6F0C" w:rsidTr="00CE6F0C">
        <w:trPr>
          <w:trHeight w:val="401"/>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lastRenderedPageBreak/>
              <w:t>2-01-05</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其他</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如有</w:t>
            </w:r>
            <w:r>
              <w:rPr>
                <w:rFonts w:ascii="새굴림" w:eastAsia="새굴림" w:hAnsi="새굴림" w:cs="새굴림" w:hint="eastAsia"/>
                <w:color w:val="000000"/>
                <w:kern w:val="0"/>
                <w:szCs w:val="20"/>
                <w:lang w:eastAsia="zh-CN" w:bidi="ar"/>
              </w:rPr>
              <w:t>与</w:t>
            </w:r>
            <w:r>
              <w:rPr>
                <w:rFonts w:ascii="맑은 고딕" w:eastAsia="맑은 고딕" w:hAnsi="맑은 고딕" w:cs="맑은 고딕" w:hint="eastAsia"/>
                <w:color w:val="000000"/>
                <w:kern w:val="0"/>
                <w:szCs w:val="20"/>
                <w:lang w:eastAsia="zh-CN" w:bidi="ar"/>
              </w:rPr>
              <w:t>注</w:t>
            </w:r>
            <w:r>
              <w:rPr>
                <w:rFonts w:ascii="새굴림" w:eastAsia="새굴림" w:hAnsi="새굴림" w:cs="새굴림" w:hint="eastAsia"/>
                <w:color w:val="000000"/>
                <w:kern w:val="0"/>
                <w:szCs w:val="20"/>
                <w:lang w:eastAsia="zh-CN" w:bidi="ar"/>
              </w:rPr>
              <w:t>册</w:t>
            </w:r>
            <w:r>
              <w:rPr>
                <w:rFonts w:ascii="맑은 고딕" w:eastAsia="맑은 고딕" w:hAnsi="맑은 고딕" w:cs="맑은 고딕" w:hint="eastAsia"/>
                <w:color w:val="000000"/>
                <w:kern w:val="0"/>
                <w:szCs w:val="20"/>
                <w:lang w:eastAsia="zh-CN" w:bidi="ar"/>
              </w:rPr>
              <w:t>申</w:t>
            </w:r>
            <w:r>
              <w:rPr>
                <w:rFonts w:ascii="새굴림" w:eastAsia="새굴림" w:hAnsi="새굴림" w:cs="새굴림" w:hint="eastAsia"/>
                <w:color w:val="000000"/>
                <w:kern w:val="0"/>
                <w:szCs w:val="20"/>
                <w:lang w:eastAsia="zh-CN" w:bidi="ar"/>
              </w:rPr>
              <w:t>请</w:t>
            </w:r>
            <w:r>
              <w:rPr>
                <w:rFonts w:ascii="맑은 고딕" w:eastAsia="맑은 고딕" w:hAnsi="맑은 고딕" w:cs="맑은 고딕" w:hint="eastAsia"/>
                <w:color w:val="000000"/>
                <w:kern w:val="0"/>
                <w:szCs w:val="20"/>
                <w:lang w:eastAsia="zh-CN" w:bidi="ar"/>
              </w:rPr>
              <w:t>表或</w:t>
            </w:r>
            <w:r>
              <w:rPr>
                <w:rFonts w:ascii="새굴림" w:eastAsia="새굴림" w:hAnsi="새굴림" w:cs="새굴림" w:hint="eastAsia"/>
                <w:color w:val="000000"/>
                <w:kern w:val="0"/>
                <w:szCs w:val="20"/>
                <w:lang w:eastAsia="zh-CN" w:bidi="ar"/>
              </w:rPr>
              <w:t>备</w:t>
            </w:r>
            <w:r>
              <w:rPr>
                <w:rFonts w:ascii="맑은 고딕" w:eastAsia="맑은 고딕" w:hAnsi="맑은 고딕" w:cs="맑은 고딕" w:hint="eastAsia"/>
                <w:color w:val="000000"/>
                <w:kern w:val="0"/>
                <w:szCs w:val="20"/>
                <w:lang w:eastAsia="zh-CN" w:bidi="ar"/>
              </w:rPr>
              <w:t>案信息表相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的其他</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p>
        </w:tc>
      </w:tr>
      <w:tr w:rsidR="00CE6F0C" w:rsidTr="00CE6F0C">
        <w:trPr>
          <w:trHeight w:val="446"/>
          <w:jc w:val="center"/>
        </w:trPr>
        <w:tc>
          <w:tcPr>
            <w:tcW w:w="14119" w:type="dxa"/>
            <w:gridSpan w:val="6"/>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rsidP="00CE6F0C">
            <w:pPr>
              <w:widowControl/>
              <w:ind w:firstLineChars="100" w:firstLine="220"/>
              <w:jc w:val="left"/>
              <w:textAlignment w:val="center"/>
              <w:rPr>
                <w:b/>
                <w:color w:val="000000"/>
                <w:sz w:val="22"/>
                <w:lang w:eastAsia="zh-CN"/>
              </w:rPr>
            </w:pPr>
            <w:r>
              <w:rPr>
                <w:b/>
                <w:color w:val="000000"/>
                <w:kern w:val="0"/>
                <w:sz w:val="22"/>
                <w:lang w:bidi="ar"/>
              </w:rPr>
              <w:t xml:space="preserve">2-02 </w:t>
            </w:r>
            <w:proofErr w:type="spellStart"/>
            <w:r>
              <w:rPr>
                <w:rFonts w:ascii="새굴림" w:eastAsia="새굴림" w:hAnsi="새굴림" w:cs="새굴림" w:hint="eastAsia"/>
                <w:b/>
                <w:color w:val="000000"/>
                <w:kern w:val="0"/>
                <w:sz w:val="22"/>
                <w:lang w:bidi="ar"/>
              </w:rPr>
              <w:t>产</w:t>
            </w:r>
            <w:r>
              <w:rPr>
                <w:rFonts w:ascii="맑은 고딕" w:eastAsia="맑은 고딕" w:hAnsi="맑은 고딕" w:cs="맑은 고딕" w:hint="eastAsia"/>
                <w:b/>
                <w:color w:val="000000"/>
                <w:kern w:val="0"/>
                <w:sz w:val="22"/>
                <w:lang w:bidi="ar"/>
              </w:rPr>
              <w:t>品名</w:t>
            </w:r>
            <w:r>
              <w:rPr>
                <w:rFonts w:ascii="새굴림" w:eastAsia="새굴림" w:hAnsi="새굴림" w:cs="새굴림" w:hint="eastAsia"/>
                <w:b/>
                <w:color w:val="000000"/>
                <w:kern w:val="0"/>
                <w:sz w:val="22"/>
                <w:lang w:bidi="ar"/>
              </w:rPr>
              <w:t>称</w:t>
            </w:r>
            <w:r>
              <w:rPr>
                <w:rFonts w:ascii="맑은 고딕" w:eastAsia="맑은 고딕" w:hAnsi="맑은 고딕" w:cs="맑은 고딕" w:hint="eastAsia"/>
                <w:b/>
                <w:color w:val="000000"/>
                <w:kern w:val="0"/>
                <w:sz w:val="22"/>
                <w:lang w:bidi="ar"/>
              </w:rPr>
              <w:t>相</w:t>
            </w:r>
            <w:r>
              <w:rPr>
                <w:rFonts w:ascii="새굴림" w:eastAsia="새굴림" w:hAnsi="새굴림" w:cs="새굴림" w:hint="eastAsia"/>
                <w:b/>
                <w:color w:val="000000"/>
                <w:kern w:val="0"/>
                <w:sz w:val="22"/>
                <w:lang w:bidi="ar"/>
              </w:rPr>
              <w:t>关</w:t>
            </w:r>
            <w:r>
              <w:rPr>
                <w:rFonts w:ascii="맑은 고딕" w:eastAsia="맑은 고딕" w:hAnsi="맑은 고딕" w:cs="맑은 고딕" w:hint="eastAsia"/>
                <w:b/>
                <w:color w:val="000000"/>
                <w:kern w:val="0"/>
                <w:sz w:val="22"/>
                <w:lang w:bidi="ar"/>
              </w:rPr>
              <w:t>信息</w:t>
            </w:r>
            <w:proofErr w:type="spellEnd"/>
          </w:p>
        </w:tc>
      </w:tr>
      <w:tr w:rsidR="00CE6F0C" w:rsidTr="00CE6F0C">
        <w:trPr>
          <w:trHeight w:val="214"/>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2-02-01</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ascii="새굴림" w:eastAsia="새굴림" w:hAnsi="새굴림" w:cs="새굴림" w:hint="eastAsia"/>
                <w:color w:val="000000"/>
                <w:kern w:val="0"/>
                <w:szCs w:val="20"/>
                <w:lang w:bidi="ar"/>
              </w:rPr>
              <w:t>产</w:t>
            </w:r>
            <w:r>
              <w:rPr>
                <w:rFonts w:ascii="맑은 고딕" w:eastAsia="맑은 고딕" w:hAnsi="맑은 고딕" w:cs="맑은 고딕" w:hint="eastAsia"/>
                <w:color w:val="000000"/>
                <w:kern w:val="0"/>
                <w:szCs w:val="20"/>
                <w:lang w:bidi="ar"/>
              </w:rPr>
              <w:t>品名</w:t>
            </w:r>
            <w:r>
              <w:rPr>
                <w:rFonts w:ascii="새굴림" w:eastAsia="새굴림" w:hAnsi="새굴림" w:cs="새굴림" w:hint="eastAsia"/>
                <w:color w:val="000000"/>
                <w:kern w:val="0"/>
                <w:szCs w:val="20"/>
                <w:lang w:bidi="ar"/>
              </w:rPr>
              <w:t>称</w:t>
            </w:r>
            <w:r>
              <w:rPr>
                <w:rFonts w:ascii="맑은 고딕" w:eastAsia="맑은 고딕" w:hAnsi="맑은 고딕" w:cs="맑은 고딕" w:hint="eastAsia"/>
                <w:color w:val="000000"/>
                <w:kern w:val="0"/>
                <w:szCs w:val="20"/>
                <w:lang w:bidi="ar"/>
              </w:rPr>
              <w:t>命名依据</w:t>
            </w:r>
            <w:proofErr w:type="spellEnd"/>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CE6F0C" w:rsidRDefault="00CE6F0C">
            <w:pPr>
              <w:jc w:val="left"/>
              <w:rPr>
                <w:color w:val="000000"/>
                <w:szCs w:val="20"/>
                <w:lang w:eastAsia="zh-CN"/>
              </w:rPr>
            </w:pPr>
          </w:p>
        </w:tc>
      </w:tr>
      <w:tr w:rsidR="00CE6F0C" w:rsidTr="00CE6F0C">
        <w:trPr>
          <w:trHeight w:val="459"/>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2-02-02</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hint="eastAsia"/>
                <w:color w:val="000000"/>
                <w:kern w:val="0"/>
                <w:szCs w:val="20"/>
                <w:lang w:bidi="ar"/>
              </w:rPr>
              <w:t>商</w:t>
            </w:r>
            <w:r>
              <w:rPr>
                <w:rFonts w:ascii="새굴림" w:eastAsia="새굴림" w:hAnsi="새굴림" w:cs="새굴림" w:hint="eastAsia"/>
                <w:color w:val="000000"/>
                <w:kern w:val="0"/>
                <w:szCs w:val="20"/>
                <w:lang w:bidi="ar"/>
              </w:rPr>
              <w:t>标</w:t>
            </w:r>
            <w:r>
              <w:rPr>
                <w:rFonts w:ascii="맑은 고딕" w:eastAsia="맑은 고딕" w:hAnsi="맑은 고딕" w:cs="맑은 고딕" w:hint="eastAsia"/>
                <w:color w:val="000000"/>
                <w:kern w:val="0"/>
                <w:szCs w:val="20"/>
                <w:lang w:bidi="ar"/>
              </w:rPr>
              <w:t>注</w:t>
            </w:r>
            <w:r>
              <w:rPr>
                <w:rFonts w:ascii="새굴림" w:eastAsia="새굴림" w:hAnsi="새굴림" w:cs="새굴림" w:hint="eastAsia"/>
                <w:color w:val="000000"/>
                <w:kern w:val="0"/>
                <w:szCs w:val="20"/>
                <w:lang w:bidi="ar"/>
              </w:rPr>
              <w:t>册证</w:t>
            </w:r>
            <w:proofErr w:type="spellEnd"/>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ascii="새굴림" w:eastAsia="새굴림" w:hAnsi="새굴림" w:cs="새굴림" w:hint="eastAsia"/>
                <w:color w:val="000000"/>
                <w:kern w:val="0"/>
                <w:szCs w:val="20"/>
                <w:lang w:eastAsia="zh-CN" w:bidi="ar"/>
              </w:rPr>
              <w:t>产</w:t>
            </w:r>
            <w:r>
              <w:rPr>
                <w:rFonts w:ascii="맑은 고딕" w:eastAsia="맑은 고딕" w:hAnsi="맑은 고딕" w:cs="맑은 고딕" w:hint="eastAsia"/>
                <w:color w:val="000000"/>
                <w:kern w:val="0"/>
                <w:szCs w:val="20"/>
                <w:lang w:eastAsia="zh-CN" w:bidi="ar"/>
              </w:rPr>
              <w:t>品中文名</w:t>
            </w:r>
            <w:r>
              <w:rPr>
                <w:rFonts w:ascii="새굴림" w:eastAsia="새굴림" w:hAnsi="새굴림" w:cs="새굴림" w:hint="eastAsia"/>
                <w:color w:val="000000"/>
                <w:kern w:val="0"/>
                <w:szCs w:val="20"/>
                <w:lang w:eastAsia="zh-CN" w:bidi="ar"/>
              </w:rPr>
              <w:t>称</w:t>
            </w:r>
            <w:r>
              <w:rPr>
                <w:rFonts w:ascii="맑은 고딕" w:eastAsia="맑은 고딕" w:hAnsi="맑은 고딕" w:cs="맑은 고딕" w:hint="eastAsia"/>
                <w:color w:val="000000"/>
                <w:kern w:val="0"/>
                <w:szCs w:val="20"/>
                <w:lang w:eastAsia="zh-CN" w:bidi="ar"/>
              </w:rPr>
              <w:t>中商</w:t>
            </w:r>
            <w:r>
              <w:rPr>
                <w:rFonts w:ascii="새굴림" w:eastAsia="새굴림" w:hAnsi="새굴림" w:cs="새굴림" w:hint="eastAsia"/>
                <w:color w:val="000000"/>
                <w:kern w:val="0"/>
                <w:szCs w:val="20"/>
                <w:lang w:eastAsia="zh-CN" w:bidi="ar"/>
              </w:rPr>
              <w:t>标</w:t>
            </w:r>
            <w:r>
              <w:rPr>
                <w:rFonts w:ascii="맑은 고딕" w:eastAsia="맑은 고딕" w:hAnsi="맑은 고딕" w:cs="맑은 고딕" w:hint="eastAsia"/>
                <w:color w:val="000000"/>
                <w:kern w:val="0"/>
                <w:szCs w:val="20"/>
                <w:lang w:eastAsia="zh-CN" w:bidi="ar"/>
              </w:rPr>
              <w:t>名使用字母、</w:t>
            </w:r>
            <w:r>
              <w:rPr>
                <w:rFonts w:ascii="새굴림" w:eastAsia="새굴림" w:hAnsi="새굴림" w:cs="새굴림" w:hint="eastAsia"/>
                <w:color w:val="000000"/>
                <w:kern w:val="0"/>
                <w:szCs w:val="20"/>
                <w:lang w:eastAsia="zh-CN" w:bidi="ar"/>
              </w:rPr>
              <w:t>汉语拼</w:t>
            </w:r>
            <w:r>
              <w:rPr>
                <w:rFonts w:ascii="맑은 고딕" w:eastAsia="맑은 고딕" w:hAnsi="맑은 고딕" w:cs="맑은 고딕" w:hint="eastAsia"/>
                <w:color w:val="000000"/>
                <w:kern w:val="0"/>
                <w:szCs w:val="20"/>
                <w:lang w:eastAsia="zh-CN" w:bidi="ar"/>
              </w:rPr>
              <w:t>音、</w:t>
            </w:r>
            <w:r>
              <w:rPr>
                <w:rFonts w:ascii="새굴림" w:eastAsia="새굴림" w:hAnsi="새굴림" w:cs="새굴림" w:hint="eastAsia"/>
                <w:color w:val="000000"/>
                <w:kern w:val="0"/>
                <w:szCs w:val="20"/>
                <w:lang w:eastAsia="zh-CN" w:bidi="ar"/>
              </w:rPr>
              <w:t>数</w:t>
            </w:r>
            <w:r>
              <w:rPr>
                <w:rFonts w:ascii="맑은 고딕" w:eastAsia="맑은 고딕" w:hAnsi="맑은 고딕" w:cs="맑은 고딕" w:hint="eastAsia"/>
                <w:color w:val="000000"/>
                <w:kern w:val="0"/>
                <w:szCs w:val="20"/>
                <w:lang w:eastAsia="zh-CN" w:bidi="ar"/>
              </w:rPr>
              <w:t>字、符</w:t>
            </w:r>
            <w:r>
              <w:rPr>
                <w:rFonts w:ascii="새굴림" w:eastAsia="새굴림" w:hAnsi="새굴림" w:cs="새굴림" w:hint="eastAsia"/>
                <w:color w:val="000000"/>
                <w:kern w:val="0"/>
                <w:szCs w:val="20"/>
                <w:lang w:eastAsia="zh-CN" w:bidi="ar"/>
              </w:rPr>
              <w:t>号</w:t>
            </w:r>
            <w:r>
              <w:rPr>
                <w:rFonts w:ascii="맑은 고딕" w:eastAsia="맑은 고딕" w:hAnsi="맑은 고딕" w:cs="맑은 고딕" w:hint="eastAsia"/>
                <w:color w:val="000000"/>
                <w:kern w:val="0"/>
                <w:szCs w:val="20"/>
                <w:lang w:eastAsia="zh-CN" w:bidi="ar"/>
              </w:rPr>
              <w:t>等的，按相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要求提交商</w:t>
            </w:r>
            <w:r>
              <w:rPr>
                <w:rFonts w:ascii="새굴림" w:eastAsia="새굴림" w:hAnsi="새굴림" w:cs="새굴림" w:hint="eastAsia"/>
                <w:color w:val="000000"/>
                <w:kern w:val="0"/>
                <w:szCs w:val="20"/>
                <w:lang w:eastAsia="zh-CN" w:bidi="ar"/>
              </w:rPr>
              <w:t>标</w:t>
            </w:r>
            <w:r>
              <w:rPr>
                <w:rFonts w:ascii="맑은 고딕" w:eastAsia="맑은 고딕" w:hAnsi="맑은 고딕" w:cs="맑은 고딕" w:hint="eastAsia"/>
                <w:color w:val="000000"/>
                <w:kern w:val="0"/>
                <w:szCs w:val="20"/>
                <w:lang w:eastAsia="zh-CN" w:bidi="ar"/>
              </w:rPr>
              <w:t>注</w:t>
            </w:r>
            <w:r>
              <w:rPr>
                <w:rFonts w:ascii="새굴림" w:eastAsia="새굴림" w:hAnsi="새굴림" w:cs="새굴림" w:hint="eastAsia"/>
                <w:color w:val="000000"/>
                <w:kern w:val="0"/>
                <w:szCs w:val="20"/>
                <w:lang w:eastAsia="zh-CN" w:bidi="ar"/>
              </w:rPr>
              <w:t>册证</w:t>
            </w:r>
            <w:r>
              <w:rPr>
                <w:rFonts w:ascii="맑은 고딕" w:eastAsia="맑은 고딕" w:hAnsi="맑은 고딕" w:cs="맑은 고딕" w:hint="eastAsia"/>
                <w:color w:val="000000"/>
                <w:kern w:val="0"/>
                <w:szCs w:val="20"/>
                <w:lang w:eastAsia="zh-CN" w:bidi="ar"/>
              </w:rPr>
              <w:t>。</w:t>
            </w:r>
          </w:p>
        </w:tc>
      </w:tr>
      <w:tr w:rsidR="00CE6F0C" w:rsidTr="00CE6F0C">
        <w:trPr>
          <w:trHeight w:val="401"/>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2-02-03</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其他</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如有</w:t>
            </w:r>
            <w:r>
              <w:rPr>
                <w:rFonts w:ascii="새굴림" w:eastAsia="새굴림" w:hAnsi="새굴림" w:cs="새굴림" w:hint="eastAsia"/>
                <w:color w:val="000000"/>
                <w:kern w:val="0"/>
                <w:szCs w:val="20"/>
                <w:lang w:eastAsia="zh-CN" w:bidi="ar"/>
              </w:rPr>
              <w:t>与产</w:t>
            </w:r>
            <w:r>
              <w:rPr>
                <w:rFonts w:ascii="맑은 고딕" w:eastAsia="맑은 고딕" w:hAnsi="맑은 고딕" w:cs="맑은 고딕" w:hint="eastAsia"/>
                <w:color w:val="000000"/>
                <w:kern w:val="0"/>
                <w:szCs w:val="20"/>
                <w:lang w:eastAsia="zh-CN" w:bidi="ar"/>
              </w:rPr>
              <w:t>品名</w:t>
            </w:r>
            <w:r>
              <w:rPr>
                <w:rFonts w:ascii="새굴림" w:eastAsia="새굴림" w:hAnsi="새굴림" w:cs="새굴림" w:hint="eastAsia"/>
                <w:color w:val="000000"/>
                <w:kern w:val="0"/>
                <w:szCs w:val="20"/>
                <w:lang w:eastAsia="zh-CN" w:bidi="ar"/>
              </w:rPr>
              <w:t>称</w:t>
            </w:r>
            <w:r>
              <w:rPr>
                <w:rFonts w:ascii="맑은 고딕" w:eastAsia="맑은 고딕" w:hAnsi="맑은 고딕" w:cs="맑은 고딕" w:hint="eastAsia"/>
                <w:color w:val="000000"/>
                <w:kern w:val="0"/>
                <w:szCs w:val="20"/>
                <w:lang w:eastAsia="zh-CN" w:bidi="ar"/>
              </w:rPr>
              <w:t>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的其他</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p>
        </w:tc>
      </w:tr>
      <w:tr w:rsidR="00CE6F0C" w:rsidTr="00CE6F0C">
        <w:trPr>
          <w:trHeight w:val="427"/>
          <w:jc w:val="center"/>
        </w:trPr>
        <w:tc>
          <w:tcPr>
            <w:tcW w:w="14119" w:type="dxa"/>
            <w:gridSpan w:val="6"/>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rsidP="00CE6F0C">
            <w:pPr>
              <w:widowControl/>
              <w:ind w:firstLineChars="100" w:firstLine="220"/>
              <w:jc w:val="left"/>
              <w:textAlignment w:val="center"/>
              <w:rPr>
                <w:b/>
                <w:color w:val="000000"/>
                <w:sz w:val="22"/>
                <w:lang w:eastAsia="zh-CN"/>
              </w:rPr>
            </w:pPr>
            <w:r>
              <w:rPr>
                <w:b/>
                <w:color w:val="000000"/>
                <w:kern w:val="0"/>
                <w:sz w:val="22"/>
                <w:lang w:bidi="ar"/>
              </w:rPr>
              <w:t xml:space="preserve">2-03 </w:t>
            </w:r>
            <w:proofErr w:type="spellStart"/>
            <w:r>
              <w:rPr>
                <w:rFonts w:ascii="새굴림" w:eastAsia="새굴림" w:hAnsi="새굴림" w:cs="새굴림" w:hint="eastAsia"/>
                <w:b/>
                <w:color w:val="000000"/>
                <w:kern w:val="0"/>
                <w:sz w:val="22"/>
                <w:lang w:bidi="ar"/>
              </w:rPr>
              <w:t>产</w:t>
            </w:r>
            <w:r>
              <w:rPr>
                <w:rFonts w:ascii="맑은 고딕" w:eastAsia="맑은 고딕" w:hAnsi="맑은 고딕" w:cs="맑은 고딕" w:hint="eastAsia"/>
                <w:b/>
                <w:color w:val="000000"/>
                <w:kern w:val="0"/>
                <w:sz w:val="22"/>
                <w:lang w:bidi="ar"/>
              </w:rPr>
              <w:t>品配方</w:t>
            </w:r>
            <w:proofErr w:type="spellEnd"/>
          </w:p>
        </w:tc>
      </w:tr>
      <w:tr w:rsidR="00CE6F0C" w:rsidTr="00CE6F0C">
        <w:trPr>
          <w:trHeight w:val="401"/>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2-03-01</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hint="eastAsia"/>
                <w:color w:val="000000"/>
                <w:kern w:val="0"/>
                <w:szCs w:val="20"/>
                <w:lang w:bidi="ar"/>
              </w:rPr>
              <w:t>配方表</w:t>
            </w:r>
            <w:proofErr w:type="spellEnd"/>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val="1263"/>
          <w:jc w:val="center"/>
        </w:trPr>
        <w:tc>
          <w:tcPr>
            <w:tcW w:w="164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2-03-02</w:t>
            </w:r>
          </w:p>
        </w:tc>
        <w:tc>
          <w:tcPr>
            <w:tcW w:w="350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原料安全相</w:t>
            </w:r>
            <w:r>
              <w:rPr>
                <w:rFonts w:ascii="새굴림" w:eastAsia="새굴림" w:hAnsi="새굴림" w:cs="새굴림" w:hint="eastAsia"/>
                <w:color w:val="000000"/>
                <w:kern w:val="0"/>
                <w:szCs w:val="20"/>
                <w:lang w:bidi="ar"/>
              </w:rPr>
              <w:t>关</w:t>
            </w:r>
            <w:r>
              <w:rPr>
                <w:rFonts w:ascii="맑은 고딕" w:eastAsia="맑은 고딕" w:hAnsi="맑은 고딕" w:cs="맑은 고딕" w:hint="eastAsia"/>
                <w:color w:val="000000"/>
                <w:kern w:val="0"/>
                <w:szCs w:val="20"/>
                <w:lang w:bidi="ar"/>
              </w:rPr>
              <w:t>信息</w:t>
            </w:r>
          </w:p>
        </w:tc>
        <w:tc>
          <w:tcPr>
            <w:tcW w:w="158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5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F/U/L</w:t>
            </w:r>
          </w:p>
        </w:tc>
        <w:tc>
          <w:tcPr>
            <w:tcW w:w="129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3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jc w:val="left"/>
              <w:rPr>
                <w:color w:val="000000"/>
                <w:szCs w:val="20"/>
                <w:lang w:eastAsia="zh-CN"/>
              </w:rPr>
            </w:pPr>
            <w:r>
              <w:rPr>
                <w:rFonts w:hint="eastAsia"/>
                <w:color w:val="000000"/>
                <w:szCs w:val="20"/>
                <w:lang w:eastAsia="zh-CN"/>
              </w:rPr>
              <w:t>可通</w:t>
            </w:r>
            <w:r>
              <w:rPr>
                <w:rFonts w:ascii="새굴림" w:eastAsia="새굴림" w:hAnsi="새굴림" w:cs="새굴림" w:hint="eastAsia"/>
                <w:color w:val="000000"/>
                <w:szCs w:val="20"/>
                <w:lang w:eastAsia="zh-CN"/>
              </w:rPr>
              <w:t>过</w:t>
            </w:r>
            <w:r>
              <w:rPr>
                <w:rFonts w:ascii="맑은 고딕" w:eastAsia="맑은 고딕" w:hAnsi="맑은 고딕" w:cs="맑은 고딕" w:hint="eastAsia"/>
                <w:color w:val="000000"/>
                <w:szCs w:val="20"/>
                <w:lang w:eastAsia="zh-CN"/>
              </w:rPr>
              <w:t>原料</w:t>
            </w:r>
            <w:r>
              <w:rPr>
                <w:rFonts w:ascii="새굴림" w:eastAsia="새굴림" w:hAnsi="새굴림" w:cs="새굴림" w:hint="eastAsia"/>
                <w:color w:val="000000"/>
                <w:szCs w:val="20"/>
                <w:lang w:eastAsia="zh-CN"/>
              </w:rPr>
              <w:t>报</w:t>
            </w:r>
            <w:r>
              <w:rPr>
                <w:rFonts w:ascii="맑은 고딕" w:eastAsia="맑은 고딕" w:hAnsi="맑은 고딕" w:cs="맑은 고딕" w:hint="eastAsia"/>
                <w:color w:val="000000"/>
                <w:szCs w:val="20"/>
                <w:lang w:eastAsia="zh-CN"/>
              </w:rPr>
              <w:t>送</w:t>
            </w:r>
            <w:r>
              <w:rPr>
                <w:rFonts w:ascii="새굴림" w:eastAsia="새굴림" w:hAnsi="새굴림" w:cs="새굴림" w:hint="eastAsia"/>
                <w:color w:val="000000"/>
                <w:szCs w:val="20"/>
                <w:lang w:eastAsia="zh-CN"/>
              </w:rPr>
              <w:t>码</w:t>
            </w:r>
            <w:r>
              <w:rPr>
                <w:rFonts w:ascii="맑은 고딕" w:eastAsia="맑은 고딕" w:hAnsi="맑은 고딕" w:cs="맑은 고딕" w:hint="eastAsia"/>
                <w:color w:val="000000"/>
                <w:szCs w:val="20"/>
                <w:lang w:eastAsia="zh-CN"/>
              </w:rPr>
              <w:t>直接</w:t>
            </w:r>
            <w:r>
              <w:rPr>
                <w:rFonts w:ascii="새굴림" w:eastAsia="새굴림" w:hAnsi="새굴림" w:cs="새굴림" w:hint="eastAsia"/>
                <w:color w:val="000000"/>
                <w:szCs w:val="20"/>
                <w:lang w:eastAsia="zh-CN"/>
              </w:rPr>
              <w:t>关联</w:t>
            </w:r>
            <w:r>
              <w:rPr>
                <w:rFonts w:ascii="맑은 고딕" w:eastAsia="맑은 고딕" w:hAnsi="맑은 고딕" w:cs="맑은 고딕" w:hint="eastAsia"/>
                <w:color w:val="000000"/>
                <w:szCs w:val="20"/>
                <w:lang w:eastAsia="zh-CN"/>
              </w:rPr>
              <w:t>原料安全信息文件，或自行</w:t>
            </w:r>
            <w:r>
              <w:rPr>
                <w:rFonts w:ascii="새굴림" w:eastAsia="새굴림" w:hAnsi="새굴림" w:cs="새굴림" w:hint="eastAsia"/>
                <w:color w:val="000000"/>
                <w:szCs w:val="20"/>
                <w:lang w:eastAsia="zh-CN"/>
              </w:rPr>
              <w:t>填写</w:t>
            </w:r>
            <w:r>
              <w:rPr>
                <w:rFonts w:ascii="맑은 고딕" w:eastAsia="맑은 고딕" w:hAnsi="맑은 고딕" w:cs="맑은 고딕" w:hint="eastAsia"/>
                <w:color w:val="000000"/>
                <w:szCs w:val="20"/>
                <w:lang w:eastAsia="zh-CN"/>
              </w:rPr>
              <w:t>原料生</w:t>
            </w:r>
            <w:r>
              <w:rPr>
                <w:rFonts w:ascii="새굴림" w:eastAsia="새굴림" w:hAnsi="새굴림" w:cs="새굴림" w:hint="eastAsia"/>
                <w:color w:val="000000"/>
                <w:szCs w:val="20"/>
                <w:lang w:eastAsia="zh-CN"/>
              </w:rPr>
              <w:t>产</w:t>
            </w:r>
            <w:r>
              <w:rPr>
                <w:rFonts w:ascii="맑은 고딕" w:eastAsia="맑은 고딕" w:hAnsi="맑은 고딕" w:cs="맑은 고딕" w:hint="eastAsia"/>
                <w:color w:val="000000"/>
                <w:szCs w:val="20"/>
                <w:lang w:eastAsia="zh-CN"/>
              </w:rPr>
              <w:t>商信息</w:t>
            </w:r>
            <w:r>
              <w:rPr>
                <w:rFonts w:ascii="새굴림" w:eastAsia="새굴림" w:hAnsi="새굴림" w:cs="새굴림" w:hint="eastAsia"/>
                <w:color w:val="000000"/>
                <w:szCs w:val="20"/>
                <w:lang w:eastAsia="zh-CN"/>
              </w:rPr>
              <w:t>并</w:t>
            </w:r>
            <w:r>
              <w:rPr>
                <w:rFonts w:ascii="맑은 고딕" w:eastAsia="맑은 고딕" w:hAnsi="맑은 고딕" w:cs="맑은 고딕" w:hint="eastAsia"/>
                <w:color w:val="000000"/>
                <w:szCs w:val="20"/>
                <w:lang w:eastAsia="zh-CN"/>
              </w:rPr>
              <w:t>上</w:t>
            </w:r>
            <w:r>
              <w:rPr>
                <w:rFonts w:ascii="새굴림" w:eastAsia="새굴림" w:hAnsi="새굴림" w:cs="새굴림" w:hint="eastAsia"/>
                <w:color w:val="000000"/>
                <w:szCs w:val="20"/>
                <w:lang w:eastAsia="zh-CN"/>
              </w:rPr>
              <w:t>传</w:t>
            </w:r>
            <w:r>
              <w:rPr>
                <w:rFonts w:ascii="맑은 고딕" w:eastAsia="맑은 고딕" w:hAnsi="맑은 고딕" w:cs="맑은 고딕" w:hint="eastAsia"/>
                <w:color w:val="000000"/>
                <w:szCs w:val="20"/>
                <w:lang w:eastAsia="zh-CN"/>
              </w:rPr>
              <w:t>由原料生</w:t>
            </w:r>
            <w:r>
              <w:rPr>
                <w:rFonts w:ascii="새굴림" w:eastAsia="새굴림" w:hAnsi="새굴림" w:cs="새굴림" w:hint="eastAsia"/>
                <w:color w:val="000000"/>
                <w:szCs w:val="20"/>
                <w:lang w:eastAsia="zh-CN"/>
              </w:rPr>
              <w:t>产</w:t>
            </w:r>
            <w:r>
              <w:rPr>
                <w:rFonts w:ascii="맑은 고딕" w:eastAsia="맑은 고딕" w:hAnsi="맑은 고딕" w:cs="맑은 고딕" w:hint="eastAsia"/>
                <w:color w:val="000000"/>
                <w:szCs w:val="20"/>
                <w:lang w:eastAsia="zh-CN"/>
              </w:rPr>
              <w:t>商出具的原料安全信息文件。</w:t>
            </w:r>
          </w:p>
        </w:tc>
      </w:tr>
      <w:tr w:rsidR="00CE6F0C" w:rsidTr="00CE6F0C">
        <w:trPr>
          <w:trHeight w:val="681"/>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lastRenderedPageBreak/>
              <w:t>2-03-03</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ascii="새굴림" w:eastAsia="새굴림" w:hAnsi="새굴림" w:cs="새굴림" w:hint="eastAsia"/>
                <w:color w:val="000000"/>
                <w:kern w:val="0"/>
                <w:szCs w:val="20"/>
                <w:lang w:eastAsia="zh-CN" w:bidi="ar"/>
              </w:rPr>
              <w:t>贴</w:t>
            </w:r>
            <w:r>
              <w:rPr>
                <w:rFonts w:ascii="맑은 고딕" w:eastAsia="맑은 고딕" w:hAnsi="맑은 고딕" w:cs="맑은 고딕" w:hint="eastAsia"/>
                <w:color w:val="000000"/>
                <w:kern w:val="0"/>
                <w:szCs w:val="20"/>
                <w:lang w:eastAsia="zh-CN" w:bidi="ar"/>
              </w:rPr>
              <w:t>、膜</w:t>
            </w:r>
            <w:r>
              <w:rPr>
                <w:rFonts w:ascii="새굴림" w:eastAsia="새굴림" w:hAnsi="새굴림" w:cs="새굴림" w:hint="eastAsia"/>
                <w:color w:val="000000"/>
                <w:kern w:val="0"/>
                <w:szCs w:val="20"/>
                <w:lang w:eastAsia="zh-CN" w:bidi="ar"/>
              </w:rPr>
              <w:t>类载</w:t>
            </w:r>
            <w:r>
              <w:rPr>
                <w:rFonts w:ascii="맑은 고딕" w:eastAsia="맑은 고딕" w:hAnsi="맑은 고딕" w:cs="맑은 고딕" w:hint="eastAsia"/>
                <w:color w:val="000000"/>
                <w:kern w:val="0"/>
                <w:szCs w:val="20"/>
                <w:lang w:eastAsia="zh-CN" w:bidi="ar"/>
              </w:rPr>
              <w:t>体材料相</w:t>
            </w:r>
            <w:r>
              <w:rPr>
                <w:rFonts w:ascii="새굴림" w:eastAsia="새굴림" w:hAnsi="새굴림" w:cs="새굴림" w:hint="eastAsia"/>
                <w:color w:val="000000"/>
                <w:kern w:val="0"/>
                <w:szCs w:val="20"/>
                <w:lang w:eastAsia="zh-CN" w:bidi="ar"/>
              </w:rPr>
              <w:t>关资</w:t>
            </w:r>
            <w:r>
              <w:rPr>
                <w:rFonts w:ascii="맑은 고딕" w:eastAsia="맑은 고딕" w:hAnsi="맑은 고딕" w:cs="맑은 고딕" w:hint="eastAsia"/>
                <w:color w:val="000000"/>
                <w:kern w:val="0"/>
                <w:szCs w:val="20"/>
                <w:lang w:eastAsia="zh-CN" w:bidi="ar"/>
              </w:rPr>
              <w:t>料</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使用</w:t>
            </w:r>
            <w:r>
              <w:rPr>
                <w:rFonts w:ascii="새굴림" w:eastAsia="새굴림" w:hAnsi="새굴림" w:cs="새굴림" w:hint="eastAsia"/>
                <w:color w:val="000000"/>
                <w:kern w:val="0"/>
                <w:szCs w:val="20"/>
                <w:lang w:eastAsia="zh-CN" w:bidi="ar"/>
              </w:rPr>
              <w:t>贴</w:t>
            </w:r>
            <w:r>
              <w:rPr>
                <w:rFonts w:ascii="맑은 고딕" w:eastAsia="맑은 고딕" w:hAnsi="맑은 고딕" w:cs="맑은 고딕" w:hint="eastAsia"/>
                <w:color w:val="000000"/>
                <w:kern w:val="0"/>
                <w:szCs w:val="20"/>
                <w:lang w:eastAsia="zh-CN" w:bidi="ar"/>
              </w:rPr>
              <w:t>、膜</w:t>
            </w:r>
            <w:r>
              <w:rPr>
                <w:rFonts w:ascii="새굴림" w:eastAsia="새굴림" w:hAnsi="새굴림" w:cs="새굴림" w:hint="eastAsia"/>
                <w:color w:val="000000"/>
                <w:kern w:val="0"/>
                <w:szCs w:val="20"/>
                <w:lang w:eastAsia="zh-CN" w:bidi="ar"/>
              </w:rPr>
              <w:t>类载</w:t>
            </w:r>
            <w:r>
              <w:rPr>
                <w:rFonts w:ascii="맑은 고딕" w:eastAsia="맑은 고딕" w:hAnsi="맑은 고딕" w:cs="맑은 고딕" w:hint="eastAsia"/>
                <w:color w:val="000000"/>
                <w:kern w:val="0"/>
                <w:szCs w:val="20"/>
                <w:lang w:eastAsia="zh-CN" w:bidi="ar"/>
              </w:rPr>
              <w:t>体材料的，按相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p>
        </w:tc>
      </w:tr>
      <w:tr w:rsidR="00CE6F0C" w:rsidTr="00CE6F0C">
        <w:trPr>
          <w:trHeight w:val="401"/>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2-03-04</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其他</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如有</w:t>
            </w:r>
            <w:r>
              <w:rPr>
                <w:rFonts w:ascii="새굴림" w:eastAsia="새굴림" w:hAnsi="새굴림" w:cs="새굴림" w:hint="eastAsia"/>
                <w:color w:val="000000"/>
                <w:kern w:val="0"/>
                <w:szCs w:val="20"/>
                <w:lang w:eastAsia="zh-CN" w:bidi="ar"/>
              </w:rPr>
              <w:t>与产</w:t>
            </w:r>
            <w:r>
              <w:rPr>
                <w:rFonts w:ascii="맑은 고딕" w:eastAsia="맑은 고딕" w:hAnsi="맑은 고딕" w:cs="맑은 고딕" w:hint="eastAsia"/>
                <w:color w:val="000000"/>
                <w:kern w:val="0"/>
                <w:szCs w:val="20"/>
                <w:lang w:eastAsia="zh-CN" w:bidi="ar"/>
              </w:rPr>
              <w:t>品配方相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的其他</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p>
        </w:tc>
      </w:tr>
      <w:tr w:rsidR="00CE6F0C" w:rsidTr="00CE6F0C">
        <w:trPr>
          <w:trHeight w:val="464"/>
          <w:jc w:val="center"/>
        </w:trPr>
        <w:tc>
          <w:tcPr>
            <w:tcW w:w="14119" w:type="dxa"/>
            <w:gridSpan w:val="6"/>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rsidP="00CE6F0C">
            <w:pPr>
              <w:widowControl/>
              <w:ind w:firstLineChars="100" w:firstLine="220"/>
              <w:jc w:val="left"/>
              <w:textAlignment w:val="center"/>
              <w:rPr>
                <w:b/>
                <w:color w:val="000000"/>
                <w:sz w:val="22"/>
                <w:lang w:eastAsia="zh-CN"/>
              </w:rPr>
            </w:pPr>
            <w:r>
              <w:rPr>
                <w:b/>
                <w:color w:val="000000"/>
                <w:kern w:val="0"/>
                <w:sz w:val="22"/>
                <w:lang w:bidi="ar"/>
              </w:rPr>
              <w:t xml:space="preserve">2-04 </w:t>
            </w:r>
            <w:proofErr w:type="spellStart"/>
            <w:r>
              <w:rPr>
                <w:rFonts w:ascii="새굴림" w:eastAsia="새굴림" w:hAnsi="새굴림" w:cs="새굴림" w:hint="eastAsia"/>
                <w:b/>
                <w:color w:val="000000"/>
                <w:kern w:val="0"/>
                <w:sz w:val="22"/>
                <w:lang w:bidi="ar"/>
              </w:rPr>
              <w:t>产</w:t>
            </w:r>
            <w:r>
              <w:rPr>
                <w:rFonts w:ascii="맑은 고딕" w:eastAsia="맑은 고딕" w:hAnsi="맑은 고딕" w:cs="맑은 고딕" w:hint="eastAsia"/>
                <w:b/>
                <w:color w:val="000000"/>
                <w:kern w:val="0"/>
                <w:sz w:val="22"/>
                <w:lang w:bidi="ar"/>
              </w:rPr>
              <w:t>品</w:t>
            </w:r>
            <w:r>
              <w:rPr>
                <w:rFonts w:ascii="새굴림" w:eastAsia="새굴림" w:hAnsi="새굴림" w:cs="새굴림" w:hint="eastAsia"/>
                <w:b/>
                <w:color w:val="000000"/>
                <w:kern w:val="0"/>
                <w:sz w:val="22"/>
                <w:lang w:bidi="ar"/>
              </w:rPr>
              <w:t>执</w:t>
            </w:r>
            <w:r>
              <w:rPr>
                <w:rFonts w:ascii="맑은 고딕" w:eastAsia="맑은 고딕" w:hAnsi="맑은 고딕" w:cs="맑은 고딕" w:hint="eastAsia"/>
                <w:b/>
                <w:color w:val="000000"/>
                <w:kern w:val="0"/>
                <w:sz w:val="22"/>
                <w:lang w:bidi="ar"/>
              </w:rPr>
              <w:t>行的</w:t>
            </w:r>
            <w:r>
              <w:rPr>
                <w:rFonts w:ascii="새굴림" w:eastAsia="새굴림" w:hAnsi="새굴림" w:cs="새굴림" w:hint="eastAsia"/>
                <w:b/>
                <w:color w:val="000000"/>
                <w:kern w:val="0"/>
                <w:sz w:val="22"/>
                <w:lang w:bidi="ar"/>
              </w:rPr>
              <w:t>标</w:t>
            </w:r>
            <w:r>
              <w:rPr>
                <w:rFonts w:ascii="맑은 고딕" w:eastAsia="맑은 고딕" w:hAnsi="맑은 고딕" w:cs="맑은 고딕" w:hint="eastAsia"/>
                <w:b/>
                <w:color w:val="000000"/>
                <w:kern w:val="0"/>
                <w:sz w:val="22"/>
                <w:lang w:bidi="ar"/>
              </w:rPr>
              <w:t>准</w:t>
            </w:r>
            <w:proofErr w:type="spellEnd"/>
          </w:p>
        </w:tc>
      </w:tr>
      <w:tr w:rsidR="00CE6F0C" w:rsidTr="00CE6F0C">
        <w:trPr>
          <w:trHeight w:val="693"/>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2-04-01</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ascii="새굴림" w:eastAsia="새굴림" w:hAnsi="새굴림" w:cs="새굴림" w:hint="eastAsia"/>
                <w:color w:val="000000"/>
                <w:kern w:val="0"/>
                <w:szCs w:val="20"/>
                <w:lang w:bidi="ar"/>
              </w:rPr>
              <w:t>产</w:t>
            </w:r>
            <w:r>
              <w:rPr>
                <w:rFonts w:ascii="맑은 고딕" w:eastAsia="맑은 고딕" w:hAnsi="맑은 고딕" w:cs="맑은 고딕" w:hint="eastAsia"/>
                <w:color w:val="000000"/>
                <w:kern w:val="0"/>
                <w:szCs w:val="20"/>
                <w:lang w:bidi="ar"/>
              </w:rPr>
              <w:t>品</w:t>
            </w:r>
            <w:r>
              <w:rPr>
                <w:rFonts w:ascii="새굴림" w:eastAsia="새굴림" w:hAnsi="새굴림" w:cs="새굴림" w:hint="eastAsia"/>
                <w:color w:val="000000"/>
                <w:kern w:val="0"/>
                <w:szCs w:val="20"/>
                <w:lang w:bidi="ar"/>
              </w:rPr>
              <w:t>执</w:t>
            </w:r>
            <w:r>
              <w:rPr>
                <w:rFonts w:ascii="맑은 고딕" w:eastAsia="맑은 고딕" w:hAnsi="맑은 고딕" w:cs="맑은 고딕" w:hint="eastAsia"/>
                <w:color w:val="000000"/>
                <w:kern w:val="0"/>
                <w:szCs w:val="20"/>
                <w:lang w:bidi="ar"/>
              </w:rPr>
              <w:t>行的</w:t>
            </w:r>
            <w:r>
              <w:rPr>
                <w:rFonts w:ascii="새굴림" w:eastAsia="새굴림" w:hAnsi="새굴림" w:cs="새굴림" w:hint="eastAsia"/>
                <w:color w:val="000000"/>
                <w:kern w:val="0"/>
                <w:szCs w:val="20"/>
                <w:lang w:bidi="ar"/>
              </w:rPr>
              <w:t>标</w:t>
            </w:r>
            <w:r>
              <w:rPr>
                <w:rFonts w:ascii="맑은 고딕" w:eastAsia="맑은 고딕" w:hAnsi="맑은 고딕" w:cs="맑은 고딕" w:hint="eastAsia"/>
                <w:color w:val="000000"/>
                <w:kern w:val="0"/>
                <w:szCs w:val="20"/>
                <w:lang w:bidi="ar"/>
              </w:rPr>
              <w:t>准</w:t>
            </w:r>
            <w:proofErr w:type="spellEnd"/>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CE6F0C" w:rsidRDefault="00CE6F0C">
            <w:pPr>
              <w:jc w:val="left"/>
              <w:rPr>
                <w:b/>
                <w:color w:val="000000"/>
                <w:sz w:val="22"/>
                <w:lang w:eastAsia="zh-CN"/>
              </w:rPr>
            </w:pPr>
          </w:p>
        </w:tc>
      </w:tr>
      <w:tr w:rsidR="00CE6F0C" w:rsidTr="00CE6F0C">
        <w:trPr>
          <w:trHeight w:val="401"/>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2-04-02</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其他</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如有</w:t>
            </w:r>
            <w:r>
              <w:rPr>
                <w:rFonts w:ascii="새굴림" w:eastAsia="새굴림" w:hAnsi="새굴림" w:cs="새굴림" w:hint="eastAsia"/>
                <w:color w:val="000000"/>
                <w:kern w:val="0"/>
                <w:szCs w:val="20"/>
                <w:lang w:eastAsia="zh-CN" w:bidi="ar"/>
              </w:rPr>
              <w:t>与产</w:t>
            </w:r>
            <w:r>
              <w:rPr>
                <w:rFonts w:ascii="맑은 고딕" w:eastAsia="맑은 고딕" w:hAnsi="맑은 고딕" w:cs="맑은 고딕" w:hint="eastAsia"/>
                <w:color w:val="000000"/>
                <w:kern w:val="0"/>
                <w:szCs w:val="20"/>
                <w:lang w:eastAsia="zh-CN" w:bidi="ar"/>
              </w:rPr>
              <w:t>品</w:t>
            </w:r>
            <w:r>
              <w:rPr>
                <w:rFonts w:ascii="새굴림" w:eastAsia="새굴림" w:hAnsi="새굴림" w:cs="새굴림" w:hint="eastAsia"/>
                <w:color w:val="000000"/>
                <w:kern w:val="0"/>
                <w:szCs w:val="20"/>
                <w:lang w:eastAsia="zh-CN" w:bidi="ar"/>
              </w:rPr>
              <w:t>执</w:t>
            </w:r>
            <w:r>
              <w:rPr>
                <w:rFonts w:ascii="맑은 고딕" w:eastAsia="맑은 고딕" w:hAnsi="맑은 고딕" w:cs="맑은 고딕" w:hint="eastAsia"/>
                <w:color w:val="000000"/>
                <w:kern w:val="0"/>
                <w:szCs w:val="20"/>
                <w:lang w:eastAsia="zh-CN" w:bidi="ar"/>
              </w:rPr>
              <w:t>行的</w:t>
            </w:r>
            <w:r>
              <w:rPr>
                <w:rFonts w:ascii="새굴림" w:eastAsia="새굴림" w:hAnsi="새굴림" w:cs="새굴림" w:hint="eastAsia"/>
                <w:color w:val="000000"/>
                <w:kern w:val="0"/>
                <w:szCs w:val="20"/>
                <w:lang w:eastAsia="zh-CN" w:bidi="ar"/>
              </w:rPr>
              <w:t>标</w:t>
            </w:r>
            <w:r>
              <w:rPr>
                <w:rFonts w:ascii="맑은 고딕" w:eastAsia="맑은 고딕" w:hAnsi="맑은 고딕" w:cs="맑은 고딕" w:hint="eastAsia"/>
                <w:color w:val="000000"/>
                <w:kern w:val="0"/>
                <w:szCs w:val="20"/>
                <w:lang w:eastAsia="zh-CN" w:bidi="ar"/>
              </w:rPr>
              <w:t>准相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的其他</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p>
        </w:tc>
      </w:tr>
      <w:tr w:rsidR="00CE6F0C" w:rsidTr="00CE6F0C">
        <w:trPr>
          <w:trHeight w:val="445"/>
          <w:jc w:val="center"/>
        </w:trPr>
        <w:tc>
          <w:tcPr>
            <w:tcW w:w="14119" w:type="dxa"/>
            <w:gridSpan w:val="6"/>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rsidP="00CE6F0C">
            <w:pPr>
              <w:widowControl/>
              <w:ind w:firstLineChars="100" w:firstLine="220"/>
              <w:jc w:val="left"/>
              <w:textAlignment w:val="center"/>
              <w:rPr>
                <w:b/>
                <w:color w:val="000000"/>
                <w:sz w:val="22"/>
                <w:lang w:eastAsia="zh-CN"/>
              </w:rPr>
            </w:pPr>
            <w:r>
              <w:rPr>
                <w:b/>
                <w:color w:val="000000"/>
                <w:kern w:val="0"/>
                <w:sz w:val="22"/>
                <w:lang w:bidi="ar"/>
              </w:rPr>
              <w:t xml:space="preserve">2-05 </w:t>
            </w:r>
            <w:proofErr w:type="spellStart"/>
            <w:r>
              <w:rPr>
                <w:rFonts w:hint="eastAsia"/>
                <w:b/>
                <w:color w:val="000000"/>
                <w:kern w:val="0"/>
                <w:sz w:val="22"/>
                <w:lang w:bidi="ar"/>
              </w:rPr>
              <w:t>包装</w:t>
            </w:r>
            <w:r>
              <w:rPr>
                <w:rFonts w:ascii="새굴림" w:eastAsia="새굴림" w:hAnsi="새굴림" w:cs="새굴림" w:hint="eastAsia"/>
                <w:b/>
                <w:color w:val="000000"/>
                <w:kern w:val="0"/>
                <w:sz w:val="22"/>
                <w:lang w:bidi="ar"/>
              </w:rPr>
              <w:t>标签</w:t>
            </w:r>
            <w:proofErr w:type="spellEnd"/>
          </w:p>
        </w:tc>
      </w:tr>
      <w:tr w:rsidR="00CE6F0C" w:rsidTr="00CE6F0C">
        <w:trPr>
          <w:trHeight w:val="90"/>
          <w:jc w:val="center"/>
        </w:trPr>
        <w:tc>
          <w:tcPr>
            <w:tcW w:w="164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2-05-01</w:t>
            </w:r>
          </w:p>
        </w:tc>
        <w:tc>
          <w:tcPr>
            <w:tcW w:w="350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ascii="새굴림" w:eastAsia="새굴림" w:hAnsi="새굴림" w:cs="새굴림" w:hint="eastAsia"/>
                <w:color w:val="000000"/>
                <w:kern w:val="0"/>
                <w:szCs w:val="20"/>
                <w:lang w:bidi="ar"/>
              </w:rPr>
              <w:t>产</w:t>
            </w:r>
            <w:r>
              <w:rPr>
                <w:rFonts w:ascii="맑은 고딕" w:eastAsia="맑은 고딕" w:hAnsi="맑은 고딕" w:cs="맑은 고딕" w:hint="eastAsia"/>
                <w:color w:val="000000"/>
                <w:kern w:val="0"/>
                <w:szCs w:val="20"/>
                <w:lang w:bidi="ar"/>
              </w:rPr>
              <w:t>品</w:t>
            </w:r>
            <w:r>
              <w:rPr>
                <w:rFonts w:ascii="새굴림" w:eastAsia="새굴림" w:hAnsi="새굴림" w:cs="새굴림" w:hint="eastAsia"/>
                <w:color w:val="000000"/>
                <w:kern w:val="0"/>
                <w:szCs w:val="20"/>
                <w:lang w:bidi="ar"/>
              </w:rPr>
              <w:t>标签样</w:t>
            </w:r>
            <w:r>
              <w:rPr>
                <w:rFonts w:ascii="맑은 고딕" w:eastAsia="맑은 고딕" w:hAnsi="맑은 고딕" w:cs="맑은 고딕" w:hint="eastAsia"/>
                <w:color w:val="000000"/>
                <w:kern w:val="0"/>
                <w:szCs w:val="20"/>
                <w:lang w:bidi="ar"/>
              </w:rPr>
              <w:t>稿</w:t>
            </w:r>
            <w:proofErr w:type="spellEnd"/>
          </w:p>
        </w:tc>
        <w:tc>
          <w:tcPr>
            <w:tcW w:w="158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5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w:t>
            </w:r>
          </w:p>
        </w:tc>
        <w:tc>
          <w:tcPr>
            <w:tcW w:w="129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3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val="589"/>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2-05-02</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ascii="새굴림" w:eastAsia="새굴림" w:hAnsi="새굴림" w:cs="새굴림" w:hint="eastAsia"/>
                <w:color w:val="000000"/>
                <w:kern w:val="0"/>
                <w:szCs w:val="20"/>
                <w:lang w:eastAsia="zh-CN" w:bidi="ar"/>
              </w:rPr>
              <w:t>进</w:t>
            </w:r>
            <w:r>
              <w:rPr>
                <w:rFonts w:ascii="맑은 고딕" w:eastAsia="맑은 고딕" w:hAnsi="맑은 고딕" w:cs="맑은 고딕" w:hint="eastAsia"/>
                <w:color w:val="000000"/>
                <w:kern w:val="0"/>
                <w:szCs w:val="20"/>
                <w:lang w:eastAsia="zh-CN" w:bidi="ar"/>
              </w:rPr>
              <w:t>口</w:t>
            </w:r>
            <w:r>
              <w:rPr>
                <w:rFonts w:ascii="새굴림" w:eastAsia="새굴림" w:hAnsi="새굴림" w:cs="새굴림" w:hint="eastAsia"/>
                <w:color w:val="000000"/>
                <w:kern w:val="0"/>
                <w:szCs w:val="20"/>
                <w:lang w:eastAsia="zh-CN" w:bidi="ar"/>
              </w:rPr>
              <w:t>产</w:t>
            </w:r>
            <w:r>
              <w:rPr>
                <w:rFonts w:ascii="맑은 고딕" w:eastAsia="맑은 고딕" w:hAnsi="맑은 고딕" w:cs="맑은 고딕" w:hint="eastAsia"/>
                <w:color w:val="000000"/>
                <w:kern w:val="0"/>
                <w:szCs w:val="20"/>
                <w:lang w:eastAsia="zh-CN" w:bidi="ar"/>
              </w:rPr>
              <w:t>品原包装及翻</w:t>
            </w:r>
            <w:r>
              <w:rPr>
                <w:rFonts w:ascii="새굴림" w:eastAsia="새굴림" w:hAnsi="새굴림" w:cs="새굴림" w:hint="eastAsia"/>
                <w:color w:val="000000"/>
                <w:kern w:val="0"/>
                <w:szCs w:val="20"/>
                <w:lang w:eastAsia="zh-CN" w:bidi="ar"/>
              </w:rPr>
              <w:t>译</w:t>
            </w:r>
            <w:r>
              <w:rPr>
                <w:rFonts w:ascii="맑은 고딕" w:eastAsia="맑은 고딕" w:hAnsi="맑은 고딕" w:cs="맑은 고딕" w:hint="eastAsia"/>
                <w:color w:val="000000"/>
                <w:kern w:val="0"/>
                <w:szCs w:val="20"/>
                <w:lang w:eastAsia="zh-CN" w:bidi="ar"/>
              </w:rPr>
              <w:t>件</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ascii="새굴림" w:eastAsia="새굴림" w:hAnsi="새굴림" w:cs="새굴림" w:hint="eastAsia"/>
                <w:color w:val="000000"/>
                <w:kern w:val="0"/>
                <w:szCs w:val="20"/>
                <w:lang w:eastAsia="zh-CN" w:bidi="ar"/>
              </w:rPr>
              <w:t>进</w:t>
            </w:r>
            <w:r>
              <w:rPr>
                <w:rFonts w:ascii="맑은 고딕" w:eastAsia="맑은 고딕" w:hAnsi="맑은 고딕" w:cs="맑은 고딕" w:hint="eastAsia"/>
                <w:color w:val="000000"/>
                <w:kern w:val="0"/>
                <w:szCs w:val="20"/>
                <w:lang w:eastAsia="zh-CN" w:bidi="ar"/>
              </w:rPr>
              <w:t>口化</w:t>
            </w:r>
            <w:r>
              <w:rPr>
                <w:rFonts w:ascii="새굴림" w:eastAsia="새굴림" w:hAnsi="새굴림" w:cs="새굴림" w:hint="eastAsia"/>
                <w:color w:val="000000"/>
                <w:kern w:val="0"/>
                <w:szCs w:val="20"/>
                <w:lang w:eastAsia="zh-CN" w:bidi="ar"/>
              </w:rPr>
              <w:t>妆</w:t>
            </w:r>
            <w:r>
              <w:rPr>
                <w:rFonts w:ascii="맑은 고딕" w:eastAsia="맑은 고딕" w:hAnsi="맑은 고딕" w:cs="맑은 고딕" w:hint="eastAsia"/>
                <w:color w:val="000000"/>
                <w:kern w:val="0"/>
                <w:szCs w:val="20"/>
                <w:lang w:eastAsia="zh-CN" w:bidi="ar"/>
              </w:rPr>
              <w:t>品按相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要求提交生</w:t>
            </w:r>
            <w:r>
              <w:rPr>
                <w:rFonts w:ascii="새굴림" w:eastAsia="새굴림" w:hAnsi="새굴림" w:cs="새굴림" w:hint="eastAsia"/>
                <w:color w:val="000000"/>
                <w:kern w:val="0"/>
                <w:szCs w:val="20"/>
                <w:lang w:eastAsia="zh-CN" w:bidi="ar"/>
              </w:rPr>
              <w:t>产国</w:t>
            </w:r>
            <w:r>
              <w:rPr>
                <w:rFonts w:ascii="맑은 고딕" w:eastAsia="맑은 고딕" w:hAnsi="맑은 고딕" w:cs="맑은 고딕" w:hint="eastAsia"/>
                <w:color w:val="000000"/>
                <w:kern w:val="0"/>
                <w:szCs w:val="20"/>
                <w:lang w:eastAsia="zh-CN" w:bidi="ar"/>
              </w:rPr>
              <w:t>（地</w:t>
            </w:r>
            <w:r>
              <w:rPr>
                <w:rFonts w:ascii="새굴림" w:eastAsia="새굴림" w:hAnsi="새굴림" w:cs="새굴림" w:hint="eastAsia"/>
                <w:color w:val="000000"/>
                <w:kern w:val="0"/>
                <w:szCs w:val="20"/>
                <w:lang w:eastAsia="zh-CN" w:bidi="ar"/>
              </w:rPr>
              <w:t>区</w:t>
            </w:r>
            <w:r>
              <w:rPr>
                <w:rFonts w:ascii="맑은 고딕" w:eastAsia="맑은 고딕" w:hAnsi="맑은 고딕" w:cs="맑은 고딕" w:hint="eastAsia"/>
                <w:color w:val="000000"/>
                <w:kern w:val="0"/>
                <w:szCs w:val="20"/>
                <w:lang w:eastAsia="zh-CN" w:bidi="ar"/>
              </w:rPr>
              <w:t>）</w:t>
            </w:r>
            <w:r>
              <w:rPr>
                <w:rFonts w:ascii="새굴림" w:eastAsia="새굴림" w:hAnsi="새굴림" w:cs="새굴림" w:hint="eastAsia"/>
                <w:color w:val="000000"/>
                <w:kern w:val="0"/>
                <w:szCs w:val="20"/>
                <w:lang w:eastAsia="zh-CN" w:bidi="ar"/>
              </w:rPr>
              <w:t>产</w:t>
            </w:r>
            <w:r>
              <w:rPr>
                <w:rFonts w:ascii="맑은 고딕" w:eastAsia="맑은 고딕" w:hAnsi="맑은 고딕" w:cs="맑은 고딕" w:hint="eastAsia"/>
                <w:color w:val="000000"/>
                <w:kern w:val="0"/>
                <w:szCs w:val="20"/>
                <w:lang w:eastAsia="zh-CN" w:bidi="ar"/>
              </w:rPr>
              <w:t>品的</w:t>
            </w:r>
            <w:r>
              <w:rPr>
                <w:rFonts w:ascii="새굴림" w:eastAsia="새굴림" w:hAnsi="새굴림" w:cs="새굴림" w:hint="eastAsia"/>
                <w:color w:val="000000"/>
                <w:kern w:val="0"/>
                <w:szCs w:val="20"/>
                <w:lang w:eastAsia="zh-CN" w:bidi="ar"/>
              </w:rPr>
              <w:t>销</w:t>
            </w:r>
            <w:r>
              <w:rPr>
                <w:rFonts w:ascii="맑은 고딕" w:eastAsia="맑은 고딕" w:hAnsi="맑은 고딕" w:cs="맑은 고딕" w:hint="eastAsia"/>
                <w:color w:val="000000"/>
                <w:kern w:val="0"/>
                <w:szCs w:val="20"/>
                <w:lang w:eastAsia="zh-CN" w:bidi="ar"/>
              </w:rPr>
              <w:t>售包装（含</w:t>
            </w:r>
            <w:r>
              <w:rPr>
                <w:rFonts w:ascii="새굴림" w:eastAsia="새굴림" w:hAnsi="새굴림" w:cs="새굴림" w:hint="eastAsia"/>
                <w:color w:val="000000"/>
                <w:kern w:val="0"/>
                <w:szCs w:val="20"/>
                <w:lang w:eastAsia="zh-CN" w:bidi="ar"/>
              </w:rPr>
              <w:t>说</w:t>
            </w:r>
            <w:r>
              <w:rPr>
                <w:rFonts w:ascii="맑은 고딕" w:eastAsia="맑은 고딕" w:hAnsi="맑은 고딕" w:cs="맑은 고딕" w:hint="eastAsia"/>
                <w:color w:val="000000"/>
                <w:kern w:val="0"/>
                <w:szCs w:val="20"/>
                <w:lang w:eastAsia="zh-CN" w:bidi="ar"/>
              </w:rPr>
              <w:t>明</w:t>
            </w:r>
            <w:r>
              <w:rPr>
                <w:rFonts w:ascii="새굴림" w:eastAsia="새굴림" w:hAnsi="새굴림" w:cs="새굴림" w:hint="eastAsia"/>
                <w:color w:val="000000"/>
                <w:kern w:val="0"/>
                <w:szCs w:val="20"/>
                <w:lang w:eastAsia="zh-CN" w:bidi="ar"/>
              </w:rPr>
              <w:t>书</w:t>
            </w:r>
            <w:r>
              <w:rPr>
                <w:rFonts w:ascii="맑은 고딕" w:eastAsia="맑은 고딕" w:hAnsi="맑은 고딕" w:cs="맑은 고딕" w:hint="eastAsia"/>
                <w:color w:val="000000"/>
                <w:kern w:val="0"/>
                <w:szCs w:val="20"/>
                <w:lang w:eastAsia="zh-CN" w:bidi="ar"/>
              </w:rPr>
              <w:t>），如</w:t>
            </w:r>
            <w:r>
              <w:rPr>
                <w:rFonts w:ascii="새굴림" w:eastAsia="새굴림" w:hAnsi="새굴림" w:cs="새굴림" w:hint="eastAsia"/>
                <w:color w:val="000000"/>
                <w:kern w:val="0"/>
                <w:szCs w:val="20"/>
                <w:lang w:eastAsia="zh-CN" w:bidi="ar"/>
              </w:rPr>
              <w:t>为</w:t>
            </w:r>
            <w:r>
              <w:rPr>
                <w:rFonts w:ascii="맑은 고딕" w:eastAsia="맑은 고딕" w:hAnsi="맑은 고딕" w:cs="맑은 고딕" w:hint="eastAsia"/>
                <w:color w:val="000000"/>
                <w:kern w:val="0"/>
                <w:szCs w:val="20"/>
                <w:lang w:eastAsia="zh-CN" w:bidi="ar"/>
              </w:rPr>
              <w:t>外文</w:t>
            </w:r>
            <w:r>
              <w:rPr>
                <w:rFonts w:ascii="새굴림" w:eastAsia="새굴림" w:hAnsi="새굴림" w:cs="새굴림" w:hint="eastAsia"/>
                <w:color w:val="000000"/>
                <w:kern w:val="0"/>
                <w:szCs w:val="20"/>
                <w:lang w:eastAsia="zh-CN" w:bidi="ar"/>
              </w:rPr>
              <w:t>标签还应</w:t>
            </w:r>
            <w:r>
              <w:rPr>
                <w:rFonts w:ascii="맑은 고딕" w:eastAsia="맑은 고딕" w:hAnsi="맑은 고딕" w:cs="맑은 고딕" w:hint="eastAsia"/>
                <w:color w:val="000000"/>
                <w:kern w:val="0"/>
                <w:szCs w:val="20"/>
                <w:lang w:eastAsia="zh-CN" w:bidi="ar"/>
              </w:rPr>
              <w:t>一</w:t>
            </w:r>
            <w:r>
              <w:rPr>
                <w:rFonts w:ascii="새굴림" w:eastAsia="새굴림" w:hAnsi="새굴림" w:cs="새굴림" w:hint="eastAsia"/>
                <w:color w:val="000000"/>
                <w:kern w:val="0"/>
                <w:szCs w:val="20"/>
                <w:lang w:eastAsia="zh-CN" w:bidi="ar"/>
              </w:rPr>
              <w:t>并</w:t>
            </w:r>
            <w:r>
              <w:rPr>
                <w:rFonts w:ascii="맑은 고딕" w:eastAsia="맑은 고딕" w:hAnsi="맑은 고딕" w:cs="맑은 고딕" w:hint="eastAsia"/>
                <w:color w:val="000000"/>
                <w:kern w:val="0"/>
                <w:szCs w:val="20"/>
                <w:lang w:eastAsia="zh-CN" w:bidi="ar"/>
              </w:rPr>
              <w:t>提交翻</w:t>
            </w:r>
            <w:r>
              <w:rPr>
                <w:rFonts w:ascii="새굴림" w:eastAsia="새굴림" w:hAnsi="새굴림" w:cs="새굴림" w:hint="eastAsia"/>
                <w:color w:val="000000"/>
                <w:kern w:val="0"/>
                <w:szCs w:val="20"/>
                <w:lang w:eastAsia="zh-CN" w:bidi="ar"/>
              </w:rPr>
              <w:t>译</w:t>
            </w:r>
            <w:r>
              <w:rPr>
                <w:rFonts w:ascii="맑은 고딕" w:eastAsia="맑은 고딕" w:hAnsi="맑은 고딕" w:cs="맑은 고딕" w:hint="eastAsia"/>
                <w:color w:val="000000"/>
                <w:kern w:val="0"/>
                <w:szCs w:val="20"/>
                <w:lang w:eastAsia="zh-CN" w:bidi="ar"/>
              </w:rPr>
              <w:t>件。</w:t>
            </w:r>
          </w:p>
        </w:tc>
      </w:tr>
      <w:tr w:rsidR="00CE6F0C" w:rsidTr="00CE6F0C">
        <w:trPr>
          <w:trHeight w:val="401"/>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lastRenderedPageBreak/>
              <w:t>2-05-03</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其他</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如有</w:t>
            </w:r>
            <w:r>
              <w:rPr>
                <w:rFonts w:ascii="새굴림" w:eastAsia="새굴림" w:hAnsi="새굴림" w:cs="새굴림" w:hint="eastAsia"/>
                <w:color w:val="000000"/>
                <w:kern w:val="0"/>
                <w:szCs w:val="20"/>
                <w:lang w:eastAsia="zh-CN" w:bidi="ar"/>
              </w:rPr>
              <w:t>与</w:t>
            </w:r>
            <w:r>
              <w:rPr>
                <w:rFonts w:ascii="맑은 고딕" w:eastAsia="맑은 고딕" w:hAnsi="맑은 고딕" w:cs="맑은 고딕" w:hint="eastAsia"/>
                <w:color w:val="000000"/>
                <w:kern w:val="0"/>
                <w:szCs w:val="20"/>
                <w:lang w:eastAsia="zh-CN" w:bidi="ar"/>
              </w:rPr>
              <w:t>包装</w:t>
            </w:r>
            <w:r>
              <w:rPr>
                <w:rFonts w:ascii="새굴림" w:eastAsia="새굴림" w:hAnsi="새굴림" w:cs="새굴림" w:hint="eastAsia"/>
                <w:color w:val="000000"/>
                <w:kern w:val="0"/>
                <w:szCs w:val="20"/>
                <w:lang w:eastAsia="zh-CN" w:bidi="ar"/>
              </w:rPr>
              <w:t>标签</w:t>
            </w:r>
            <w:r>
              <w:rPr>
                <w:rFonts w:ascii="맑은 고딕" w:eastAsia="맑은 고딕" w:hAnsi="맑은 고딕" w:cs="맑은 고딕" w:hint="eastAsia"/>
                <w:color w:val="000000"/>
                <w:kern w:val="0"/>
                <w:szCs w:val="20"/>
                <w:lang w:eastAsia="zh-CN" w:bidi="ar"/>
              </w:rPr>
              <w:t>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的其他</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p>
        </w:tc>
      </w:tr>
      <w:tr w:rsidR="00CE6F0C" w:rsidTr="00CE6F0C">
        <w:trPr>
          <w:trHeight w:val="279"/>
          <w:jc w:val="center"/>
        </w:trPr>
        <w:tc>
          <w:tcPr>
            <w:tcW w:w="14119" w:type="dxa"/>
            <w:gridSpan w:val="6"/>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rsidP="00CE6F0C">
            <w:pPr>
              <w:widowControl/>
              <w:ind w:firstLineChars="100" w:firstLine="220"/>
              <w:jc w:val="left"/>
              <w:textAlignment w:val="center"/>
              <w:rPr>
                <w:b/>
                <w:color w:val="000000"/>
                <w:sz w:val="22"/>
                <w:lang w:eastAsia="zh-CN"/>
              </w:rPr>
            </w:pPr>
            <w:r>
              <w:rPr>
                <w:b/>
                <w:color w:val="000000"/>
                <w:kern w:val="0"/>
                <w:sz w:val="22"/>
                <w:lang w:bidi="ar"/>
              </w:rPr>
              <w:t xml:space="preserve">2-06 </w:t>
            </w:r>
            <w:proofErr w:type="spellStart"/>
            <w:r>
              <w:rPr>
                <w:rFonts w:ascii="새굴림" w:eastAsia="새굴림" w:hAnsi="새굴림" w:cs="새굴림" w:hint="eastAsia"/>
                <w:b/>
                <w:color w:val="000000"/>
                <w:kern w:val="0"/>
                <w:sz w:val="22"/>
                <w:lang w:bidi="ar"/>
              </w:rPr>
              <w:t>产</w:t>
            </w:r>
            <w:r>
              <w:rPr>
                <w:rFonts w:ascii="맑은 고딕" w:eastAsia="맑은 고딕" w:hAnsi="맑은 고딕" w:cs="맑은 고딕" w:hint="eastAsia"/>
                <w:b/>
                <w:color w:val="000000"/>
                <w:kern w:val="0"/>
                <w:sz w:val="22"/>
                <w:lang w:bidi="ar"/>
              </w:rPr>
              <w:t>品</w:t>
            </w:r>
            <w:r>
              <w:rPr>
                <w:rFonts w:ascii="새굴림" w:eastAsia="새굴림" w:hAnsi="새굴림" w:cs="새굴림" w:hint="eastAsia"/>
                <w:b/>
                <w:color w:val="000000"/>
                <w:kern w:val="0"/>
                <w:sz w:val="22"/>
                <w:lang w:bidi="ar"/>
              </w:rPr>
              <w:t>检验报</w:t>
            </w:r>
            <w:r>
              <w:rPr>
                <w:rFonts w:ascii="맑은 고딕" w:eastAsia="맑은 고딕" w:hAnsi="맑은 고딕" w:cs="맑은 고딕" w:hint="eastAsia"/>
                <w:b/>
                <w:color w:val="000000"/>
                <w:kern w:val="0"/>
                <w:sz w:val="22"/>
                <w:lang w:bidi="ar"/>
              </w:rPr>
              <w:t>告</w:t>
            </w:r>
            <w:proofErr w:type="spellEnd"/>
          </w:p>
        </w:tc>
      </w:tr>
      <w:tr w:rsidR="00CE6F0C" w:rsidTr="00CE6F0C">
        <w:trPr>
          <w:trHeight w:val="606"/>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2-06-01</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理化微生物和毒理</w:t>
            </w:r>
            <w:r>
              <w:rPr>
                <w:rFonts w:ascii="새굴림" w:eastAsia="새굴림" w:hAnsi="새굴림" w:cs="새굴림" w:hint="eastAsia"/>
                <w:color w:val="000000"/>
                <w:kern w:val="0"/>
                <w:szCs w:val="20"/>
                <w:lang w:eastAsia="zh-CN" w:bidi="ar"/>
              </w:rPr>
              <w:t>学检验报</w:t>
            </w:r>
            <w:r>
              <w:rPr>
                <w:rFonts w:ascii="맑은 고딕" w:eastAsia="맑은 고딕" w:hAnsi="맑은 고딕" w:cs="맑은 고딕" w:hint="eastAsia"/>
                <w:color w:val="000000"/>
                <w:kern w:val="0"/>
                <w:szCs w:val="20"/>
                <w:lang w:eastAsia="zh-CN" w:bidi="ar"/>
              </w:rPr>
              <w:t>告</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L</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36" w:type="dxa"/>
            <w:vMerge w:val="restar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jc w:val="left"/>
              <w:rPr>
                <w:color w:val="000000"/>
                <w:szCs w:val="20"/>
                <w:lang w:eastAsia="zh-CN"/>
              </w:rPr>
            </w:pPr>
            <w:r>
              <w:rPr>
                <w:rFonts w:hint="eastAsia"/>
                <w:color w:val="000000"/>
                <w:szCs w:val="20"/>
                <w:lang w:eastAsia="zh-CN"/>
              </w:rPr>
              <w:t>如出具</w:t>
            </w:r>
            <w:r>
              <w:rPr>
                <w:rFonts w:ascii="새굴림" w:eastAsia="새굴림" w:hAnsi="새굴림" w:cs="새굴림" w:hint="eastAsia"/>
                <w:color w:val="000000"/>
                <w:szCs w:val="20"/>
                <w:lang w:eastAsia="zh-CN"/>
              </w:rPr>
              <w:t>报</w:t>
            </w:r>
            <w:r>
              <w:rPr>
                <w:rFonts w:ascii="맑은 고딕" w:eastAsia="맑은 고딕" w:hAnsi="맑은 고딕" w:cs="맑은 고딕" w:hint="eastAsia"/>
                <w:color w:val="000000"/>
                <w:szCs w:val="20"/>
                <w:lang w:eastAsia="zh-CN"/>
              </w:rPr>
              <w:t>告的</w:t>
            </w:r>
            <w:r>
              <w:rPr>
                <w:rFonts w:ascii="새굴림" w:eastAsia="새굴림" w:hAnsi="새굴림" w:cs="새굴림" w:hint="eastAsia"/>
                <w:color w:val="000000"/>
                <w:szCs w:val="20"/>
                <w:lang w:eastAsia="zh-CN"/>
              </w:rPr>
              <w:t>检验</w:t>
            </w:r>
            <w:r>
              <w:rPr>
                <w:rFonts w:ascii="맑은 고딕" w:eastAsia="맑은 고딕" w:hAnsi="맑은 고딕" w:cs="맑은 고딕" w:hint="eastAsia"/>
                <w:color w:val="000000"/>
                <w:szCs w:val="20"/>
                <w:lang w:eastAsia="zh-CN"/>
              </w:rPr>
              <w:t>机</w:t>
            </w:r>
            <w:r>
              <w:rPr>
                <w:rFonts w:ascii="새굴림" w:eastAsia="새굴림" w:hAnsi="새굴림" w:cs="새굴림" w:hint="eastAsia"/>
                <w:color w:val="000000"/>
                <w:szCs w:val="20"/>
                <w:lang w:eastAsia="zh-CN"/>
              </w:rPr>
              <w:t>构</w:t>
            </w:r>
            <w:r>
              <w:rPr>
                <w:rFonts w:ascii="맑은 고딕" w:eastAsia="맑은 고딕" w:hAnsi="맑은 고딕" w:cs="맑은 고딕" w:hint="eastAsia"/>
                <w:color w:val="000000"/>
                <w:szCs w:val="20"/>
                <w:lang w:eastAsia="zh-CN"/>
              </w:rPr>
              <w:t>已</w:t>
            </w:r>
            <w:r>
              <w:rPr>
                <w:rFonts w:ascii="새굴림" w:eastAsia="새굴림" w:hAnsi="새굴림" w:cs="새굴림" w:hint="eastAsia"/>
                <w:color w:val="000000"/>
                <w:szCs w:val="20"/>
                <w:lang w:eastAsia="zh-CN"/>
              </w:rPr>
              <w:t>经办</w:t>
            </w:r>
            <w:r>
              <w:rPr>
                <w:rFonts w:ascii="맑은 고딕" w:eastAsia="맑은 고딕" w:hAnsi="맑은 고딕" w:cs="맑은 고딕" w:hint="eastAsia"/>
                <w:color w:val="000000"/>
                <w:szCs w:val="20"/>
                <w:lang w:eastAsia="zh-CN"/>
              </w:rPr>
              <w:t>理</w:t>
            </w:r>
            <w:r>
              <w:rPr>
                <w:color w:val="000000"/>
                <w:szCs w:val="20"/>
                <w:lang w:eastAsia="zh-CN"/>
              </w:rPr>
              <w:t>CA</w:t>
            </w:r>
            <w:r>
              <w:rPr>
                <w:rFonts w:hint="eastAsia"/>
                <w:color w:val="000000"/>
                <w:szCs w:val="20"/>
                <w:lang w:eastAsia="zh-CN"/>
              </w:rPr>
              <w:t>，能</w:t>
            </w:r>
            <w:r>
              <w:rPr>
                <w:rFonts w:ascii="새굴림" w:eastAsia="새굴림" w:hAnsi="새굴림" w:cs="새굴림" w:hint="eastAsia"/>
                <w:color w:val="000000"/>
                <w:szCs w:val="20"/>
                <w:lang w:eastAsia="zh-CN"/>
              </w:rPr>
              <w:t>够</w:t>
            </w:r>
            <w:r>
              <w:rPr>
                <w:rFonts w:ascii="맑은 고딕" w:eastAsia="맑은 고딕" w:hAnsi="맑은 고딕" w:cs="맑은 고딕" w:hint="eastAsia"/>
                <w:color w:val="000000"/>
                <w:szCs w:val="20"/>
                <w:lang w:eastAsia="zh-CN"/>
              </w:rPr>
              <w:t>通</w:t>
            </w:r>
            <w:r>
              <w:rPr>
                <w:rFonts w:ascii="새굴림" w:eastAsia="새굴림" w:hAnsi="새굴림" w:cs="새굴림" w:hint="eastAsia"/>
                <w:color w:val="000000"/>
                <w:szCs w:val="20"/>
                <w:lang w:eastAsia="zh-CN"/>
              </w:rPr>
              <w:t>过</w:t>
            </w:r>
            <w:r>
              <w:rPr>
                <w:rFonts w:ascii="맑은 고딕" w:eastAsia="맑은 고딕" w:hAnsi="맑은 고딕" w:cs="맑은 고딕" w:hint="eastAsia"/>
                <w:color w:val="000000"/>
                <w:szCs w:val="20"/>
                <w:lang w:eastAsia="zh-CN"/>
              </w:rPr>
              <w:t>化</w:t>
            </w:r>
            <w:r>
              <w:rPr>
                <w:rFonts w:ascii="새굴림" w:eastAsia="새굴림" w:hAnsi="새굴림" w:cs="새굴림" w:hint="eastAsia"/>
                <w:color w:val="000000"/>
                <w:szCs w:val="20"/>
                <w:lang w:eastAsia="zh-CN"/>
              </w:rPr>
              <w:t>妆</w:t>
            </w:r>
            <w:r>
              <w:rPr>
                <w:rFonts w:ascii="맑은 고딕" w:eastAsia="맑은 고딕" w:hAnsi="맑은 고딕" w:cs="맑은 고딕" w:hint="eastAsia"/>
                <w:color w:val="000000"/>
                <w:szCs w:val="20"/>
                <w:lang w:eastAsia="zh-CN"/>
              </w:rPr>
              <w:t>品注</w:t>
            </w:r>
            <w:r>
              <w:rPr>
                <w:rFonts w:ascii="새굴림" w:eastAsia="새굴림" w:hAnsi="새굴림" w:cs="새굴림" w:hint="eastAsia"/>
                <w:color w:val="000000"/>
                <w:szCs w:val="20"/>
                <w:lang w:eastAsia="zh-CN"/>
              </w:rPr>
              <w:t>册备</w:t>
            </w:r>
            <w:r>
              <w:rPr>
                <w:rFonts w:ascii="맑은 고딕" w:eastAsia="맑은 고딕" w:hAnsi="맑은 고딕" w:cs="맑은 고딕" w:hint="eastAsia"/>
                <w:color w:val="000000"/>
                <w:szCs w:val="20"/>
                <w:lang w:eastAsia="zh-CN"/>
              </w:rPr>
              <w:t>案</w:t>
            </w:r>
            <w:r>
              <w:rPr>
                <w:rFonts w:ascii="새굴림" w:eastAsia="새굴림" w:hAnsi="새굴림" w:cs="새굴림" w:hint="eastAsia"/>
                <w:color w:val="000000"/>
                <w:szCs w:val="20"/>
                <w:lang w:eastAsia="zh-CN"/>
              </w:rPr>
              <w:t>检验</w:t>
            </w:r>
            <w:r>
              <w:rPr>
                <w:rFonts w:ascii="맑은 고딕" w:eastAsia="맑은 고딕" w:hAnsi="맑은 고딕" w:cs="맑은 고딕" w:hint="eastAsia"/>
                <w:color w:val="000000"/>
                <w:szCs w:val="20"/>
                <w:lang w:eastAsia="zh-CN"/>
              </w:rPr>
              <w:t>管理系</w:t>
            </w:r>
            <w:r>
              <w:rPr>
                <w:rFonts w:ascii="새굴림" w:eastAsia="새굴림" w:hAnsi="새굴림" w:cs="새굴림" w:hint="eastAsia"/>
                <w:color w:val="000000"/>
                <w:szCs w:val="20"/>
                <w:lang w:eastAsia="zh-CN"/>
              </w:rPr>
              <w:t>统</w:t>
            </w:r>
            <w:r>
              <w:rPr>
                <w:rFonts w:ascii="맑은 고딕" w:eastAsia="맑은 고딕" w:hAnsi="맑은 고딕" w:cs="맑은 고딕" w:hint="eastAsia"/>
                <w:color w:val="000000"/>
                <w:szCs w:val="20"/>
                <w:lang w:eastAsia="zh-CN"/>
              </w:rPr>
              <w:t>直接出具加盖</w:t>
            </w:r>
            <w:r>
              <w:rPr>
                <w:color w:val="000000"/>
                <w:szCs w:val="20"/>
                <w:lang w:eastAsia="zh-CN"/>
              </w:rPr>
              <w:t>CA</w:t>
            </w:r>
            <w:r>
              <w:rPr>
                <w:rFonts w:hint="eastAsia"/>
                <w:color w:val="000000"/>
                <w:szCs w:val="20"/>
                <w:lang w:eastAsia="zh-CN"/>
              </w:rPr>
              <w:t>章的</w:t>
            </w:r>
            <w:r>
              <w:rPr>
                <w:rFonts w:ascii="새굴림" w:eastAsia="새굴림" w:hAnsi="새굴림" w:cs="새굴림" w:hint="eastAsia"/>
                <w:color w:val="000000"/>
                <w:szCs w:val="20"/>
                <w:lang w:eastAsia="zh-CN"/>
              </w:rPr>
              <w:t>电</w:t>
            </w:r>
            <w:r>
              <w:rPr>
                <w:rFonts w:ascii="맑은 고딕" w:eastAsia="맑은 고딕" w:hAnsi="맑은 고딕" w:cs="맑은 고딕" w:hint="eastAsia"/>
                <w:color w:val="000000"/>
                <w:szCs w:val="20"/>
                <w:lang w:eastAsia="zh-CN"/>
              </w:rPr>
              <w:t>子</w:t>
            </w:r>
            <w:r>
              <w:rPr>
                <w:rFonts w:ascii="새굴림" w:eastAsia="새굴림" w:hAnsi="새굴림" w:cs="새굴림" w:hint="eastAsia"/>
                <w:color w:val="000000"/>
                <w:szCs w:val="20"/>
                <w:lang w:eastAsia="zh-CN"/>
              </w:rPr>
              <w:t>检验报</w:t>
            </w:r>
            <w:r>
              <w:rPr>
                <w:rFonts w:ascii="맑은 고딕" w:eastAsia="맑은 고딕" w:hAnsi="맑은 고딕" w:cs="맑은 고딕" w:hint="eastAsia"/>
                <w:color w:val="000000"/>
                <w:szCs w:val="20"/>
                <w:lang w:eastAsia="zh-CN"/>
              </w:rPr>
              <w:t>告，</w:t>
            </w:r>
            <w:r>
              <w:rPr>
                <w:rFonts w:ascii="새굴림" w:eastAsia="새굴림" w:hAnsi="새굴림" w:cs="새굴림" w:hint="eastAsia"/>
                <w:color w:val="000000"/>
                <w:szCs w:val="20"/>
                <w:lang w:eastAsia="zh-CN"/>
              </w:rPr>
              <w:t>则</w:t>
            </w:r>
            <w:r>
              <w:rPr>
                <w:rFonts w:ascii="맑은 고딕" w:eastAsia="맑은 고딕" w:hAnsi="맑은 고딕" w:cs="맑은 고딕" w:hint="eastAsia"/>
                <w:color w:val="000000"/>
                <w:szCs w:val="20"/>
                <w:lang w:eastAsia="zh-CN"/>
              </w:rPr>
              <w:t>化</w:t>
            </w:r>
            <w:r>
              <w:rPr>
                <w:rFonts w:ascii="새굴림" w:eastAsia="새굴림" w:hAnsi="새굴림" w:cs="새굴림" w:hint="eastAsia"/>
                <w:color w:val="000000"/>
                <w:szCs w:val="20"/>
                <w:lang w:eastAsia="zh-CN"/>
              </w:rPr>
              <w:t>妆</w:t>
            </w:r>
            <w:r>
              <w:rPr>
                <w:rFonts w:ascii="맑은 고딕" w:eastAsia="맑은 고딕" w:hAnsi="맑은 고딕" w:cs="맑은 고딕" w:hint="eastAsia"/>
                <w:color w:val="000000"/>
                <w:szCs w:val="20"/>
                <w:lang w:eastAsia="zh-CN"/>
              </w:rPr>
              <w:t>品注</w:t>
            </w:r>
            <w:r>
              <w:rPr>
                <w:rFonts w:ascii="새굴림" w:eastAsia="새굴림" w:hAnsi="새굴림" w:cs="새굴림" w:hint="eastAsia"/>
                <w:color w:val="000000"/>
                <w:szCs w:val="20"/>
                <w:lang w:eastAsia="zh-CN"/>
              </w:rPr>
              <w:t>册</w:t>
            </w:r>
            <w:r>
              <w:rPr>
                <w:rFonts w:ascii="맑은 고딕" w:eastAsia="맑은 고딕" w:hAnsi="맑은 고딕" w:cs="맑은 고딕" w:hint="eastAsia"/>
                <w:color w:val="000000"/>
                <w:szCs w:val="20"/>
                <w:lang w:eastAsia="zh-CN"/>
              </w:rPr>
              <w:t>人、</w:t>
            </w:r>
            <w:r>
              <w:rPr>
                <w:rFonts w:ascii="새굴림" w:eastAsia="새굴림" w:hAnsi="새굴림" w:cs="새굴림" w:hint="eastAsia"/>
                <w:color w:val="000000"/>
                <w:szCs w:val="20"/>
                <w:lang w:eastAsia="zh-CN"/>
              </w:rPr>
              <w:t>备</w:t>
            </w:r>
            <w:r>
              <w:rPr>
                <w:rFonts w:ascii="맑은 고딕" w:eastAsia="맑은 고딕" w:hAnsi="맑은 고딕" w:cs="맑은 고딕" w:hint="eastAsia"/>
                <w:color w:val="000000"/>
                <w:szCs w:val="20"/>
                <w:lang w:eastAsia="zh-CN"/>
              </w:rPr>
              <w:t>案人、境</w:t>
            </w:r>
            <w:r>
              <w:rPr>
                <w:rFonts w:ascii="새굴림" w:eastAsia="새굴림" w:hAnsi="새굴림" w:cs="새굴림" w:hint="eastAsia"/>
                <w:color w:val="000000"/>
                <w:szCs w:val="20"/>
                <w:lang w:eastAsia="zh-CN"/>
              </w:rPr>
              <w:t>内责</w:t>
            </w:r>
            <w:r>
              <w:rPr>
                <w:rFonts w:ascii="맑은 고딕" w:eastAsia="맑은 고딕" w:hAnsi="맑은 고딕" w:cs="맑은 고딕" w:hint="eastAsia"/>
                <w:color w:val="000000"/>
                <w:szCs w:val="20"/>
                <w:lang w:eastAsia="zh-CN"/>
              </w:rPr>
              <w:t>任人可提交</w:t>
            </w:r>
            <w:r>
              <w:rPr>
                <w:rFonts w:ascii="새굴림" w:eastAsia="새굴림" w:hAnsi="새굴림" w:cs="새굴림" w:hint="eastAsia"/>
                <w:color w:val="000000"/>
                <w:szCs w:val="20"/>
                <w:lang w:eastAsia="zh-CN"/>
              </w:rPr>
              <w:t>电</w:t>
            </w:r>
            <w:r>
              <w:rPr>
                <w:rFonts w:ascii="맑은 고딕" w:eastAsia="맑은 고딕" w:hAnsi="맑은 고딕" w:cs="맑은 고딕" w:hint="eastAsia"/>
                <w:color w:val="000000"/>
                <w:szCs w:val="20"/>
                <w:lang w:eastAsia="zh-CN"/>
              </w:rPr>
              <w:t>子</w:t>
            </w:r>
            <w:r>
              <w:rPr>
                <w:rFonts w:ascii="새굴림" w:eastAsia="새굴림" w:hAnsi="새굴림" w:cs="새굴림" w:hint="eastAsia"/>
                <w:color w:val="000000"/>
                <w:szCs w:val="20"/>
                <w:lang w:eastAsia="zh-CN"/>
              </w:rPr>
              <w:t>检验报</w:t>
            </w:r>
            <w:r>
              <w:rPr>
                <w:rFonts w:ascii="맑은 고딕" w:eastAsia="맑은 고딕" w:hAnsi="맑은 고딕" w:cs="맑은 고딕" w:hint="eastAsia"/>
                <w:color w:val="000000"/>
                <w:szCs w:val="20"/>
                <w:lang w:eastAsia="zh-CN"/>
              </w:rPr>
              <w:t>告，无需</w:t>
            </w:r>
            <w:r>
              <w:rPr>
                <w:rFonts w:ascii="새굴림" w:eastAsia="새굴림" w:hAnsi="새굴림" w:cs="새굴림" w:hint="eastAsia"/>
                <w:color w:val="000000"/>
                <w:szCs w:val="20"/>
                <w:lang w:eastAsia="zh-CN"/>
              </w:rPr>
              <w:t>递</w:t>
            </w:r>
            <w:r>
              <w:rPr>
                <w:rFonts w:ascii="맑은 고딕" w:eastAsia="맑은 고딕" w:hAnsi="맑은 고딕" w:cs="맑은 고딕" w:hint="eastAsia"/>
                <w:color w:val="000000"/>
                <w:szCs w:val="20"/>
                <w:lang w:eastAsia="zh-CN"/>
              </w:rPr>
              <w:t>交相</w:t>
            </w:r>
            <w:r>
              <w:rPr>
                <w:rFonts w:ascii="새굴림" w:eastAsia="새굴림" w:hAnsi="새굴림" w:cs="새굴림" w:hint="eastAsia"/>
                <w:color w:val="000000"/>
                <w:szCs w:val="20"/>
                <w:lang w:eastAsia="zh-CN"/>
              </w:rPr>
              <w:t>应</w:t>
            </w:r>
            <w:r>
              <w:rPr>
                <w:rFonts w:ascii="맑은 고딕" w:eastAsia="맑은 고딕" w:hAnsi="맑은 고딕" w:cs="맑은 고딕" w:hint="eastAsia"/>
                <w:color w:val="000000"/>
                <w:szCs w:val="20"/>
                <w:lang w:eastAsia="zh-CN"/>
              </w:rPr>
              <w:t>的</w:t>
            </w:r>
            <w:r>
              <w:rPr>
                <w:rFonts w:ascii="새굴림" w:eastAsia="새굴림" w:hAnsi="새굴림" w:cs="새굴림" w:hint="eastAsia"/>
                <w:color w:val="000000"/>
                <w:szCs w:val="20"/>
                <w:lang w:eastAsia="zh-CN"/>
              </w:rPr>
              <w:t>检验报</w:t>
            </w:r>
            <w:r>
              <w:rPr>
                <w:rFonts w:ascii="맑은 고딕" w:eastAsia="맑은 고딕" w:hAnsi="맑은 고딕" w:cs="맑은 고딕" w:hint="eastAsia"/>
                <w:color w:val="000000"/>
                <w:szCs w:val="20"/>
                <w:lang w:eastAsia="zh-CN"/>
              </w:rPr>
              <w:t>告</w:t>
            </w:r>
            <w:r>
              <w:rPr>
                <w:rFonts w:ascii="새굴림" w:eastAsia="새굴림" w:hAnsi="새굴림" w:cs="새굴림" w:hint="eastAsia"/>
                <w:color w:val="000000"/>
                <w:szCs w:val="20"/>
                <w:lang w:eastAsia="zh-CN"/>
              </w:rPr>
              <w:t>纸质</w:t>
            </w:r>
            <w:r>
              <w:rPr>
                <w:rFonts w:ascii="맑은 고딕" w:eastAsia="맑은 고딕" w:hAnsi="맑은 고딕" w:cs="맑은 고딕" w:hint="eastAsia"/>
                <w:color w:val="000000"/>
                <w:szCs w:val="20"/>
                <w:lang w:eastAsia="zh-CN"/>
              </w:rPr>
              <w:t>原件。</w:t>
            </w:r>
          </w:p>
        </w:tc>
      </w:tr>
      <w:tr w:rsidR="00CE6F0C" w:rsidTr="00CE6F0C">
        <w:trPr>
          <w:trHeight w:val="641"/>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2-06-02</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hint="eastAsia"/>
                <w:color w:val="000000"/>
                <w:kern w:val="0"/>
                <w:szCs w:val="20"/>
                <w:lang w:bidi="ar"/>
              </w:rPr>
              <w:t>石棉</w:t>
            </w:r>
            <w:r>
              <w:rPr>
                <w:rFonts w:ascii="새굴림" w:eastAsia="새굴림" w:hAnsi="새굴림" w:cs="새굴림" w:hint="eastAsia"/>
                <w:color w:val="000000"/>
                <w:kern w:val="0"/>
                <w:szCs w:val="20"/>
                <w:lang w:bidi="ar"/>
              </w:rPr>
              <w:t>检验报</w:t>
            </w:r>
            <w:r>
              <w:rPr>
                <w:rFonts w:ascii="맑은 고딕" w:eastAsia="맑은 고딕" w:hAnsi="맑은 고딕" w:cs="맑은 고딕" w:hint="eastAsia"/>
                <w:color w:val="000000"/>
                <w:kern w:val="0"/>
                <w:szCs w:val="20"/>
                <w:lang w:bidi="ar"/>
              </w:rPr>
              <w:t>告</w:t>
            </w:r>
            <w:proofErr w:type="spellEnd"/>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U/L</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36" w:type="dxa"/>
            <w:vMerge/>
            <w:tcBorders>
              <w:top w:val="single" w:sz="4" w:space="0" w:color="auto"/>
              <w:left w:val="single" w:sz="4" w:space="0" w:color="auto"/>
              <w:bottom w:val="single" w:sz="4" w:space="0" w:color="auto"/>
              <w:right w:val="single" w:sz="4" w:space="0" w:color="auto"/>
            </w:tcBorders>
            <w:vAlign w:val="center"/>
            <w:hideMark/>
          </w:tcPr>
          <w:p w:rsidR="00CE6F0C" w:rsidRDefault="00CE6F0C">
            <w:pPr>
              <w:widowControl/>
              <w:jc w:val="left"/>
              <w:rPr>
                <w:color w:val="000000"/>
                <w:szCs w:val="20"/>
                <w:lang w:eastAsia="zh-CN"/>
              </w:rPr>
            </w:pPr>
          </w:p>
        </w:tc>
      </w:tr>
      <w:tr w:rsidR="00CE6F0C" w:rsidTr="00CE6F0C">
        <w:trPr>
          <w:trHeight w:val="537"/>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2-06-03</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人体安全性和功效</w:t>
            </w:r>
            <w:r>
              <w:rPr>
                <w:rFonts w:ascii="새굴림" w:eastAsia="새굴림" w:hAnsi="새굴림" w:cs="새굴림" w:hint="eastAsia"/>
                <w:color w:val="000000"/>
                <w:kern w:val="0"/>
                <w:szCs w:val="20"/>
                <w:lang w:eastAsia="zh-CN" w:bidi="ar"/>
              </w:rPr>
              <w:t>检验报</w:t>
            </w:r>
            <w:r>
              <w:rPr>
                <w:rFonts w:ascii="맑은 고딕" w:eastAsia="맑은 고딕" w:hAnsi="맑은 고딕" w:cs="맑은 고딕" w:hint="eastAsia"/>
                <w:color w:val="000000"/>
                <w:kern w:val="0"/>
                <w:szCs w:val="20"/>
                <w:lang w:eastAsia="zh-CN" w:bidi="ar"/>
              </w:rPr>
              <w:t>告</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L</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36" w:type="dxa"/>
            <w:vMerge/>
            <w:tcBorders>
              <w:top w:val="single" w:sz="4" w:space="0" w:color="auto"/>
              <w:left w:val="single" w:sz="4" w:space="0" w:color="auto"/>
              <w:bottom w:val="single" w:sz="4" w:space="0" w:color="auto"/>
              <w:right w:val="single" w:sz="4" w:space="0" w:color="auto"/>
            </w:tcBorders>
            <w:vAlign w:val="center"/>
            <w:hideMark/>
          </w:tcPr>
          <w:p w:rsidR="00CE6F0C" w:rsidRDefault="00CE6F0C">
            <w:pPr>
              <w:widowControl/>
              <w:jc w:val="left"/>
              <w:rPr>
                <w:color w:val="000000"/>
                <w:szCs w:val="20"/>
                <w:lang w:eastAsia="zh-CN"/>
              </w:rPr>
            </w:pPr>
          </w:p>
        </w:tc>
      </w:tr>
      <w:tr w:rsidR="00CE6F0C" w:rsidTr="00CE6F0C">
        <w:trPr>
          <w:trHeight w:val="584"/>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2-06-04</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防</w:t>
            </w:r>
            <w:r>
              <w:rPr>
                <w:rFonts w:ascii="새굴림" w:eastAsia="새굴림" w:hAnsi="새굴림" w:cs="새굴림" w:hint="eastAsia"/>
                <w:color w:val="000000"/>
                <w:kern w:val="0"/>
                <w:szCs w:val="20"/>
                <w:lang w:eastAsia="zh-CN" w:bidi="ar"/>
              </w:rPr>
              <w:t>晒</w:t>
            </w:r>
            <w:r>
              <w:rPr>
                <w:rFonts w:ascii="맑은 고딕" w:eastAsia="맑은 고딕" w:hAnsi="맑은 고딕" w:cs="맑은 고딕" w:hint="eastAsia"/>
                <w:color w:val="000000"/>
                <w:kern w:val="0"/>
                <w:szCs w:val="20"/>
                <w:lang w:eastAsia="zh-CN" w:bidi="ar"/>
              </w:rPr>
              <w:t>功效抽</w:t>
            </w:r>
            <w:r>
              <w:rPr>
                <w:rFonts w:ascii="새굴림" w:eastAsia="새굴림" w:hAnsi="새굴림" w:cs="새굴림" w:hint="eastAsia"/>
                <w:color w:val="000000"/>
                <w:kern w:val="0"/>
                <w:szCs w:val="20"/>
                <w:lang w:eastAsia="zh-CN" w:bidi="ar"/>
              </w:rPr>
              <w:t>样试验</w:t>
            </w:r>
            <w:r>
              <w:rPr>
                <w:rFonts w:ascii="맑은 고딕" w:eastAsia="맑은 고딕" w:hAnsi="맑은 고딕" w:cs="맑은 고딕" w:hint="eastAsia"/>
                <w:color w:val="000000"/>
                <w:kern w:val="0"/>
                <w:szCs w:val="20"/>
                <w:lang w:eastAsia="zh-CN" w:bidi="ar"/>
              </w:rPr>
              <w:t>相</w:t>
            </w:r>
            <w:r>
              <w:rPr>
                <w:rFonts w:ascii="새굴림" w:eastAsia="새굴림" w:hAnsi="새굴림" w:cs="새굴림" w:hint="eastAsia"/>
                <w:color w:val="000000"/>
                <w:kern w:val="0"/>
                <w:szCs w:val="20"/>
                <w:lang w:eastAsia="zh-CN" w:bidi="ar"/>
              </w:rPr>
              <w:t>关资</w:t>
            </w:r>
            <w:r>
              <w:rPr>
                <w:rFonts w:ascii="맑은 고딕" w:eastAsia="맑은 고딕" w:hAnsi="맑은 고딕" w:cs="맑은 고딕" w:hint="eastAsia"/>
                <w:color w:val="000000"/>
                <w:kern w:val="0"/>
                <w:szCs w:val="20"/>
                <w:lang w:eastAsia="zh-CN" w:bidi="ar"/>
              </w:rPr>
              <w:t>料</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CE6F0C" w:rsidRDefault="00CE6F0C">
            <w:pPr>
              <w:jc w:val="left"/>
              <w:rPr>
                <w:color w:val="000000"/>
                <w:szCs w:val="20"/>
                <w:lang w:eastAsia="zh-CN"/>
              </w:rPr>
            </w:pPr>
          </w:p>
        </w:tc>
      </w:tr>
      <w:tr w:rsidR="00CE6F0C" w:rsidTr="00CE6F0C">
        <w:trPr>
          <w:trHeight w:val="601"/>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kern w:val="0"/>
                <w:szCs w:val="20"/>
                <w:lang w:eastAsia="zh-CN" w:bidi="ar"/>
              </w:rPr>
            </w:pPr>
            <w:r>
              <w:rPr>
                <w:color w:val="000000"/>
                <w:kern w:val="0"/>
                <w:szCs w:val="20"/>
                <w:lang w:bidi="ar"/>
              </w:rPr>
              <w:t>2-06-05</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kern w:val="0"/>
                <w:szCs w:val="20"/>
                <w:lang w:eastAsia="zh-CN" w:bidi="ar"/>
              </w:rPr>
            </w:pPr>
            <w:r>
              <w:rPr>
                <w:rFonts w:hint="eastAsia"/>
                <w:color w:val="000000"/>
                <w:kern w:val="0"/>
                <w:szCs w:val="20"/>
                <w:lang w:eastAsia="zh-CN" w:bidi="ar"/>
              </w:rPr>
              <w:t>祛斑美白等效</w:t>
            </w:r>
            <w:r>
              <w:rPr>
                <w:rFonts w:ascii="새굴림" w:eastAsia="새굴림" w:hAnsi="새굴림" w:cs="새굴림" w:hint="eastAsia"/>
                <w:color w:val="000000"/>
                <w:kern w:val="0"/>
                <w:szCs w:val="20"/>
                <w:lang w:eastAsia="zh-CN" w:bidi="ar"/>
              </w:rPr>
              <w:t>评</w:t>
            </w:r>
            <w:r>
              <w:rPr>
                <w:rFonts w:ascii="맑은 고딕" w:eastAsia="맑은 고딕" w:hAnsi="맑은 고딕" w:cs="맑은 고딕" w:hint="eastAsia"/>
                <w:color w:val="000000"/>
                <w:kern w:val="0"/>
                <w:szCs w:val="20"/>
                <w:lang w:eastAsia="zh-CN" w:bidi="ar"/>
              </w:rPr>
              <w:t>价相</w:t>
            </w:r>
            <w:r>
              <w:rPr>
                <w:rFonts w:ascii="새굴림" w:eastAsia="새굴림" w:hAnsi="새굴림" w:cs="새굴림" w:hint="eastAsia"/>
                <w:color w:val="000000"/>
                <w:kern w:val="0"/>
                <w:szCs w:val="20"/>
                <w:lang w:eastAsia="zh-CN" w:bidi="ar"/>
              </w:rPr>
              <w:t>关资</w:t>
            </w:r>
            <w:r>
              <w:rPr>
                <w:rFonts w:ascii="맑은 고딕" w:eastAsia="맑은 고딕" w:hAnsi="맑은 고딕" w:cs="맑은 고딕" w:hint="eastAsia"/>
                <w:color w:val="000000"/>
                <w:kern w:val="0"/>
                <w:szCs w:val="20"/>
                <w:lang w:eastAsia="zh-CN" w:bidi="ar"/>
              </w:rPr>
              <w:t>料</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kern w:val="0"/>
                <w:szCs w:val="20"/>
                <w:lang w:eastAsia="zh-CN" w:bidi="ar"/>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kern w:val="0"/>
                <w:szCs w:val="20"/>
                <w:lang w:eastAsia="zh-CN" w:bidi="ar"/>
              </w:rPr>
            </w:pPr>
            <w:r>
              <w:rPr>
                <w:color w:val="000000"/>
                <w:kern w:val="0"/>
                <w:szCs w:val="20"/>
                <w:lang w:bidi="ar"/>
              </w:rPr>
              <w:t>F/U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kern w:val="0"/>
                <w:szCs w:val="20"/>
                <w:lang w:eastAsia="zh-CN" w:bidi="ar"/>
              </w:rPr>
            </w:pPr>
            <w:r>
              <w:rPr>
                <w:color w:val="000000"/>
                <w:kern w:val="0"/>
                <w:szCs w:val="20"/>
                <w:lang w:bidi="ar"/>
              </w:rPr>
              <w:t>N</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CE6F0C" w:rsidRDefault="00CE6F0C">
            <w:pPr>
              <w:jc w:val="left"/>
              <w:rPr>
                <w:color w:val="000000"/>
                <w:szCs w:val="20"/>
                <w:lang w:eastAsia="zh-CN"/>
              </w:rPr>
            </w:pPr>
          </w:p>
        </w:tc>
      </w:tr>
      <w:tr w:rsidR="00CE6F0C" w:rsidTr="00CE6F0C">
        <w:trPr>
          <w:trHeight w:val="401"/>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2-06-06</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其他</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如有</w:t>
            </w:r>
            <w:r>
              <w:rPr>
                <w:rFonts w:ascii="새굴림" w:eastAsia="새굴림" w:hAnsi="새굴림" w:cs="새굴림" w:hint="eastAsia"/>
                <w:color w:val="000000"/>
                <w:kern w:val="0"/>
                <w:szCs w:val="20"/>
                <w:lang w:eastAsia="zh-CN" w:bidi="ar"/>
              </w:rPr>
              <w:t>与产</w:t>
            </w:r>
            <w:r>
              <w:rPr>
                <w:rFonts w:ascii="맑은 고딕" w:eastAsia="맑은 고딕" w:hAnsi="맑은 고딕" w:cs="맑은 고딕" w:hint="eastAsia"/>
                <w:color w:val="000000"/>
                <w:kern w:val="0"/>
                <w:szCs w:val="20"/>
                <w:lang w:eastAsia="zh-CN" w:bidi="ar"/>
              </w:rPr>
              <w:t>品</w:t>
            </w:r>
            <w:r>
              <w:rPr>
                <w:rFonts w:ascii="새굴림" w:eastAsia="새굴림" w:hAnsi="새굴림" w:cs="새굴림" w:hint="eastAsia"/>
                <w:color w:val="000000"/>
                <w:kern w:val="0"/>
                <w:szCs w:val="20"/>
                <w:lang w:eastAsia="zh-CN" w:bidi="ar"/>
              </w:rPr>
              <w:t>检验报</w:t>
            </w:r>
            <w:r>
              <w:rPr>
                <w:rFonts w:ascii="맑은 고딕" w:eastAsia="맑은 고딕" w:hAnsi="맑은 고딕" w:cs="맑은 고딕" w:hint="eastAsia"/>
                <w:color w:val="000000"/>
                <w:kern w:val="0"/>
                <w:szCs w:val="20"/>
                <w:lang w:eastAsia="zh-CN" w:bidi="ar"/>
              </w:rPr>
              <w:t>告相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的其他</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p>
        </w:tc>
      </w:tr>
      <w:tr w:rsidR="00CE6F0C" w:rsidTr="00CE6F0C">
        <w:trPr>
          <w:trHeight w:val="279"/>
          <w:jc w:val="center"/>
        </w:trPr>
        <w:tc>
          <w:tcPr>
            <w:tcW w:w="14119" w:type="dxa"/>
            <w:gridSpan w:val="6"/>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rsidP="00CE6F0C">
            <w:pPr>
              <w:widowControl/>
              <w:ind w:firstLineChars="100" w:firstLine="220"/>
              <w:jc w:val="left"/>
              <w:textAlignment w:val="center"/>
              <w:rPr>
                <w:b/>
                <w:color w:val="000000"/>
                <w:sz w:val="22"/>
                <w:lang w:eastAsia="zh-CN"/>
              </w:rPr>
            </w:pPr>
            <w:r>
              <w:rPr>
                <w:b/>
                <w:color w:val="000000"/>
                <w:kern w:val="0"/>
                <w:sz w:val="22"/>
                <w:lang w:bidi="ar"/>
              </w:rPr>
              <w:t xml:space="preserve">2-07 </w:t>
            </w:r>
            <w:proofErr w:type="spellStart"/>
            <w:r>
              <w:rPr>
                <w:rFonts w:hint="eastAsia"/>
                <w:b/>
                <w:color w:val="000000"/>
                <w:kern w:val="0"/>
                <w:sz w:val="22"/>
                <w:lang w:bidi="ar"/>
              </w:rPr>
              <w:t>安全</w:t>
            </w:r>
            <w:r>
              <w:rPr>
                <w:rFonts w:ascii="새굴림" w:eastAsia="새굴림" w:hAnsi="새굴림" w:cs="새굴림" w:hint="eastAsia"/>
                <w:b/>
                <w:color w:val="000000"/>
                <w:kern w:val="0"/>
                <w:sz w:val="22"/>
                <w:lang w:bidi="ar"/>
              </w:rPr>
              <w:t>评</w:t>
            </w:r>
            <w:r>
              <w:rPr>
                <w:rFonts w:ascii="맑은 고딕" w:eastAsia="맑은 고딕" w:hAnsi="맑은 고딕" w:cs="맑은 고딕" w:hint="eastAsia"/>
                <w:b/>
                <w:color w:val="000000"/>
                <w:kern w:val="0"/>
                <w:sz w:val="22"/>
                <w:lang w:bidi="ar"/>
              </w:rPr>
              <w:t>估</w:t>
            </w:r>
            <w:r>
              <w:rPr>
                <w:rFonts w:ascii="새굴림" w:eastAsia="새굴림" w:hAnsi="새굴림" w:cs="새굴림" w:hint="eastAsia"/>
                <w:b/>
                <w:color w:val="000000"/>
                <w:kern w:val="0"/>
                <w:sz w:val="22"/>
                <w:lang w:bidi="ar"/>
              </w:rPr>
              <w:t>资</w:t>
            </w:r>
            <w:r>
              <w:rPr>
                <w:rFonts w:ascii="맑은 고딕" w:eastAsia="맑은 고딕" w:hAnsi="맑은 고딕" w:cs="맑은 고딕" w:hint="eastAsia"/>
                <w:b/>
                <w:color w:val="000000"/>
                <w:kern w:val="0"/>
                <w:sz w:val="22"/>
                <w:lang w:bidi="ar"/>
              </w:rPr>
              <w:t>料</w:t>
            </w:r>
            <w:proofErr w:type="spellEnd"/>
          </w:p>
        </w:tc>
      </w:tr>
      <w:tr w:rsidR="00CE6F0C" w:rsidTr="00CE6F0C">
        <w:trPr>
          <w:trHeight w:val="597"/>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lastRenderedPageBreak/>
              <w:t>2-07-01</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ascii="새굴림" w:eastAsia="새굴림" w:hAnsi="새굴림" w:cs="새굴림" w:hint="eastAsia"/>
                <w:color w:val="000000"/>
                <w:kern w:val="0"/>
                <w:szCs w:val="20"/>
                <w:lang w:bidi="ar"/>
              </w:rPr>
              <w:t>产</w:t>
            </w:r>
            <w:r>
              <w:rPr>
                <w:rFonts w:ascii="맑은 고딕" w:eastAsia="맑은 고딕" w:hAnsi="맑은 고딕" w:cs="맑은 고딕" w:hint="eastAsia"/>
                <w:color w:val="000000"/>
                <w:kern w:val="0"/>
                <w:szCs w:val="20"/>
                <w:lang w:bidi="ar"/>
              </w:rPr>
              <w:t>品安全</w:t>
            </w:r>
            <w:r>
              <w:rPr>
                <w:rFonts w:ascii="새굴림" w:eastAsia="새굴림" w:hAnsi="새굴림" w:cs="새굴림" w:hint="eastAsia"/>
                <w:color w:val="000000"/>
                <w:kern w:val="0"/>
                <w:szCs w:val="20"/>
                <w:lang w:bidi="ar"/>
              </w:rPr>
              <w:t>评</w:t>
            </w:r>
            <w:r>
              <w:rPr>
                <w:rFonts w:ascii="맑은 고딕" w:eastAsia="맑은 고딕" w:hAnsi="맑은 고딕" w:cs="맑은 고딕" w:hint="eastAsia"/>
                <w:color w:val="000000"/>
                <w:kern w:val="0"/>
                <w:szCs w:val="20"/>
                <w:lang w:bidi="ar"/>
              </w:rPr>
              <w:t>估</w:t>
            </w:r>
            <w:r>
              <w:rPr>
                <w:rFonts w:ascii="새굴림" w:eastAsia="새굴림" w:hAnsi="새굴림" w:cs="새굴림" w:hint="eastAsia"/>
                <w:color w:val="000000"/>
                <w:kern w:val="0"/>
                <w:szCs w:val="20"/>
                <w:lang w:bidi="ar"/>
              </w:rPr>
              <w:t>报</w:t>
            </w:r>
            <w:r>
              <w:rPr>
                <w:rFonts w:ascii="맑은 고딕" w:eastAsia="맑은 고딕" w:hAnsi="맑은 고딕" w:cs="맑은 고딕" w:hint="eastAsia"/>
                <w:color w:val="000000"/>
                <w:kern w:val="0"/>
                <w:szCs w:val="20"/>
                <w:lang w:bidi="ar"/>
              </w:rPr>
              <w:t>告</w:t>
            </w:r>
            <w:proofErr w:type="spellEnd"/>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CE6F0C" w:rsidRDefault="00CE6F0C">
            <w:pPr>
              <w:widowControl/>
              <w:jc w:val="left"/>
              <w:textAlignment w:val="center"/>
              <w:rPr>
                <w:color w:val="000000"/>
                <w:szCs w:val="20"/>
                <w:lang w:eastAsia="zh-CN"/>
              </w:rPr>
            </w:pPr>
          </w:p>
        </w:tc>
      </w:tr>
      <w:tr w:rsidR="00CE6F0C" w:rsidTr="00CE6F0C">
        <w:trPr>
          <w:trHeight w:val="413"/>
          <w:jc w:val="center"/>
        </w:trPr>
        <w:tc>
          <w:tcPr>
            <w:tcW w:w="16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2-07-02</w:t>
            </w:r>
          </w:p>
        </w:tc>
        <w:tc>
          <w:tcPr>
            <w:tcW w:w="350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其他</w:t>
            </w:r>
          </w:p>
        </w:tc>
        <w:tc>
          <w:tcPr>
            <w:tcW w:w="15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5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9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3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如有</w:t>
            </w:r>
            <w:r>
              <w:rPr>
                <w:rFonts w:ascii="새굴림" w:eastAsia="새굴림" w:hAnsi="새굴림" w:cs="새굴림" w:hint="eastAsia"/>
                <w:color w:val="000000"/>
                <w:kern w:val="0"/>
                <w:szCs w:val="20"/>
                <w:lang w:eastAsia="zh-CN" w:bidi="ar"/>
              </w:rPr>
              <w:t>与</w:t>
            </w:r>
            <w:r>
              <w:rPr>
                <w:rFonts w:ascii="맑은 고딕" w:eastAsia="맑은 고딕" w:hAnsi="맑은 고딕" w:cs="맑은 고딕" w:hint="eastAsia"/>
                <w:color w:val="000000"/>
                <w:kern w:val="0"/>
                <w:szCs w:val="20"/>
                <w:lang w:eastAsia="zh-CN" w:bidi="ar"/>
              </w:rPr>
              <w:t>安全</w:t>
            </w:r>
            <w:r>
              <w:rPr>
                <w:rFonts w:ascii="새굴림" w:eastAsia="새굴림" w:hAnsi="새굴림" w:cs="새굴림" w:hint="eastAsia"/>
                <w:color w:val="000000"/>
                <w:kern w:val="0"/>
                <w:szCs w:val="20"/>
                <w:lang w:eastAsia="zh-CN" w:bidi="ar"/>
              </w:rPr>
              <w:t>评</w:t>
            </w:r>
            <w:r>
              <w:rPr>
                <w:rFonts w:ascii="맑은 고딕" w:eastAsia="맑은 고딕" w:hAnsi="맑은 고딕" w:cs="맑은 고딕" w:hint="eastAsia"/>
                <w:color w:val="000000"/>
                <w:kern w:val="0"/>
                <w:szCs w:val="20"/>
                <w:lang w:eastAsia="zh-CN" w:bidi="ar"/>
              </w:rPr>
              <w:t>估相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的其他</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要求提交。</w:t>
            </w:r>
          </w:p>
        </w:tc>
      </w:tr>
    </w:tbl>
    <w:p w:rsidR="00CE6F0C" w:rsidRDefault="00CE6F0C" w:rsidP="00CE6F0C">
      <w:pPr>
        <w:spacing w:line="360" w:lineRule="auto"/>
        <w:jc w:val="left"/>
        <w:rPr>
          <w:rFonts w:ascii="Times New Roman" w:eastAsia="FangSong_GB2312" w:hAnsi="Times New Roman" w:cs="Times New Roman" w:hint="eastAsia"/>
          <w:sz w:val="21"/>
          <w:szCs w:val="21"/>
          <w:lang w:eastAsia="zh-CN"/>
        </w:rPr>
      </w:pPr>
      <w:r>
        <w:rPr>
          <w:rFonts w:eastAsia="FangSong_GB2312" w:hint="eastAsia"/>
          <w:szCs w:val="21"/>
          <w:lang w:eastAsia="zh-CN"/>
        </w:rPr>
        <w:t>注：</w:t>
      </w:r>
      <w:r>
        <w:rPr>
          <w:rFonts w:eastAsia="FangSong_GB2312"/>
          <w:szCs w:val="21"/>
          <w:lang w:eastAsia="zh-CN"/>
        </w:rPr>
        <w:t>①</w:t>
      </w:r>
      <w:r>
        <w:rPr>
          <w:rFonts w:eastAsia="FangSong_GB2312" w:hint="eastAsia"/>
          <w:szCs w:val="21"/>
          <w:lang w:eastAsia="zh-CN"/>
        </w:rPr>
        <w:t>填报要求，</w:t>
      </w:r>
      <w:r>
        <w:rPr>
          <w:rFonts w:eastAsia="FangSong_GB2312"/>
          <w:szCs w:val="21"/>
          <w:lang w:eastAsia="zh-CN"/>
        </w:rPr>
        <w:t>R</w:t>
      </w:r>
      <w:r>
        <w:rPr>
          <w:rFonts w:eastAsia="FangSong_GB2312" w:hint="eastAsia"/>
          <w:szCs w:val="21"/>
          <w:lang w:eastAsia="zh-CN"/>
        </w:rPr>
        <w:t>必须填报，</w:t>
      </w:r>
      <w:r>
        <w:rPr>
          <w:rFonts w:eastAsia="FangSong_GB2312"/>
          <w:szCs w:val="21"/>
          <w:lang w:eastAsia="zh-CN"/>
        </w:rPr>
        <w:t>CR</w:t>
      </w:r>
      <w:r>
        <w:rPr>
          <w:rFonts w:eastAsia="FangSong_GB2312" w:hint="eastAsia"/>
          <w:szCs w:val="21"/>
          <w:lang w:eastAsia="zh-CN"/>
        </w:rPr>
        <w:t>适用时填报。</w:t>
      </w:r>
    </w:p>
    <w:p w:rsidR="00CE6F0C" w:rsidRDefault="00CE6F0C" w:rsidP="00CE6F0C">
      <w:pPr>
        <w:spacing w:line="360" w:lineRule="auto"/>
        <w:ind w:left="420"/>
        <w:jc w:val="left"/>
        <w:rPr>
          <w:rFonts w:eastAsia="FangSong_GB2312"/>
          <w:szCs w:val="21"/>
          <w:lang w:eastAsia="zh-CN"/>
        </w:rPr>
      </w:pPr>
      <w:r>
        <w:rPr>
          <w:rFonts w:eastAsia="FangSong_GB2312"/>
          <w:szCs w:val="21"/>
          <w:lang w:eastAsia="zh-CN"/>
        </w:rPr>
        <w:t>②</w:t>
      </w:r>
      <w:r>
        <w:rPr>
          <w:rFonts w:eastAsia="FangSong_GB2312" w:hint="eastAsia"/>
          <w:szCs w:val="21"/>
          <w:lang w:eastAsia="zh-CN"/>
        </w:rPr>
        <w:t>填报形式，</w:t>
      </w:r>
      <w:r>
        <w:rPr>
          <w:rFonts w:eastAsia="FangSong_GB2312"/>
          <w:szCs w:val="21"/>
          <w:lang w:eastAsia="zh-CN"/>
        </w:rPr>
        <w:t>F</w:t>
      </w:r>
      <w:r>
        <w:rPr>
          <w:rFonts w:eastAsia="FangSong_GB2312" w:hint="eastAsia"/>
          <w:szCs w:val="21"/>
          <w:lang w:eastAsia="zh-CN"/>
        </w:rPr>
        <w:t>填写，</w:t>
      </w:r>
      <w:r>
        <w:rPr>
          <w:rFonts w:eastAsia="FangSong_GB2312"/>
          <w:szCs w:val="21"/>
          <w:lang w:eastAsia="zh-CN"/>
        </w:rPr>
        <w:t>U</w:t>
      </w:r>
      <w:r>
        <w:rPr>
          <w:rFonts w:eastAsia="FangSong_GB2312" w:hint="eastAsia"/>
          <w:szCs w:val="21"/>
          <w:lang w:eastAsia="zh-CN"/>
        </w:rPr>
        <w:t>上传，</w:t>
      </w:r>
      <w:r>
        <w:rPr>
          <w:rFonts w:eastAsia="FangSong_GB2312"/>
          <w:szCs w:val="21"/>
          <w:lang w:eastAsia="zh-CN"/>
        </w:rPr>
        <w:t>L</w:t>
      </w:r>
      <w:r>
        <w:rPr>
          <w:rFonts w:eastAsia="FangSong_GB2312" w:hint="eastAsia"/>
          <w:szCs w:val="21"/>
          <w:lang w:eastAsia="zh-CN"/>
        </w:rPr>
        <w:t>关联。</w:t>
      </w:r>
    </w:p>
    <w:p w:rsidR="00CE6F0C" w:rsidRDefault="00CE6F0C" w:rsidP="00CE6F0C">
      <w:pPr>
        <w:spacing w:line="360" w:lineRule="auto"/>
        <w:ind w:left="420"/>
        <w:jc w:val="left"/>
        <w:rPr>
          <w:rFonts w:eastAsia="FangSong_GB2312"/>
          <w:szCs w:val="21"/>
          <w:lang w:eastAsia="zh-CN"/>
        </w:rPr>
      </w:pPr>
      <w:r>
        <w:rPr>
          <w:rFonts w:eastAsia="FangSong_GB2312"/>
          <w:szCs w:val="21"/>
          <w:lang w:eastAsia="zh-CN"/>
        </w:rPr>
        <w:t>③</w:t>
      </w:r>
      <w:r>
        <w:rPr>
          <w:rFonts w:eastAsia="FangSong_GB2312" w:hint="eastAsia"/>
          <w:szCs w:val="21"/>
          <w:lang w:eastAsia="zh-CN"/>
        </w:rPr>
        <w:t>纸质原件（使用</w:t>
      </w:r>
      <w:r>
        <w:rPr>
          <w:rFonts w:eastAsia="FangSong_GB2312"/>
          <w:szCs w:val="21"/>
          <w:lang w:eastAsia="zh-CN"/>
        </w:rPr>
        <w:t>CA</w:t>
      </w:r>
      <w:r>
        <w:rPr>
          <w:rFonts w:eastAsia="FangSong_GB2312" w:hint="eastAsia"/>
          <w:szCs w:val="21"/>
          <w:lang w:eastAsia="zh-CN"/>
        </w:rPr>
        <w:t>），</w:t>
      </w:r>
      <w:r>
        <w:rPr>
          <w:rFonts w:eastAsia="FangSong_GB2312"/>
          <w:szCs w:val="21"/>
          <w:lang w:eastAsia="zh-CN"/>
        </w:rPr>
        <w:t>Y</w:t>
      </w:r>
      <w:r>
        <w:rPr>
          <w:rFonts w:eastAsia="FangSong_GB2312" w:hint="eastAsia"/>
          <w:szCs w:val="21"/>
          <w:lang w:eastAsia="zh-CN"/>
        </w:rPr>
        <w:t>递交，</w:t>
      </w:r>
      <w:r>
        <w:rPr>
          <w:rFonts w:eastAsia="FangSong_GB2312"/>
          <w:szCs w:val="21"/>
          <w:lang w:eastAsia="zh-CN"/>
        </w:rPr>
        <w:t>N</w:t>
      </w:r>
      <w:r>
        <w:rPr>
          <w:rFonts w:eastAsia="FangSong_GB2312" w:hint="eastAsia"/>
          <w:szCs w:val="21"/>
          <w:lang w:eastAsia="zh-CN"/>
        </w:rPr>
        <w:t>不递交，</w:t>
      </w:r>
      <w:r>
        <w:rPr>
          <w:rFonts w:eastAsia="FangSong_GB2312"/>
          <w:szCs w:val="21"/>
          <w:lang w:eastAsia="zh-CN"/>
        </w:rPr>
        <w:t>D</w:t>
      </w:r>
      <w:r>
        <w:rPr>
          <w:rFonts w:eastAsia="FangSong_GB2312" w:hint="eastAsia"/>
          <w:szCs w:val="21"/>
          <w:lang w:eastAsia="zh-CN"/>
        </w:rPr>
        <w:t>视情况递交。</w:t>
      </w:r>
    </w:p>
    <w:p w:rsidR="00CE6F0C" w:rsidRDefault="00CE6F0C" w:rsidP="00CE6F0C">
      <w:pPr>
        <w:rPr>
          <w:rFonts w:ascii="SimHei" w:eastAsia="SimHei" w:hAnsi="SimHei" w:cs="SimHei"/>
          <w:sz w:val="28"/>
          <w:szCs w:val="28"/>
          <w:lang w:eastAsia="zh-CN"/>
        </w:rPr>
      </w:pPr>
      <w:r>
        <w:rPr>
          <w:rFonts w:ascii="仿宋" w:eastAsia="仿宋" w:hAnsi="仿宋" w:cs="仿宋" w:hint="eastAsia"/>
          <w:sz w:val="32"/>
          <w:szCs w:val="32"/>
          <w:lang w:eastAsia="zh-CN"/>
        </w:rPr>
        <w:br w:type="page"/>
      </w:r>
      <w:r>
        <w:rPr>
          <w:rFonts w:ascii="SimHei" w:eastAsia="SimHei" w:hAnsi="SimHei" w:cs="SimHei" w:hint="eastAsia"/>
          <w:sz w:val="32"/>
          <w:szCs w:val="32"/>
          <w:lang w:eastAsia="zh-CN"/>
        </w:rPr>
        <w:lastRenderedPageBreak/>
        <w:t>附表3</w:t>
      </w:r>
    </w:p>
    <w:p w:rsidR="00CE6F0C" w:rsidRDefault="00CE6F0C" w:rsidP="00CE6F0C">
      <w:pPr>
        <w:adjustRightInd w:val="0"/>
        <w:snapToGrid w:val="0"/>
        <w:spacing w:line="360" w:lineRule="auto"/>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化妆品新原料注册备案资料电子目录表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31"/>
        <w:gridCol w:w="3471"/>
        <w:gridCol w:w="1566"/>
        <w:gridCol w:w="1739"/>
        <w:gridCol w:w="1230"/>
        <w:gridCol w:w="4399"/>
      </w:tblGrid>
      <w:tr w:rsidR="00CE6F0C" w:rsidTr="00CE6F0C">
        <w:trPr>
          <w:trHeight w:val="633"/>
          <w:tblHeader/>
          <w:jc w:val="center"/>
        </w:trPr>
        <w:tc>
          <w:tcPr>
            <w:tcW w:w="1631" w:type="dxa"/>
            <w:vMerge w:val="restart"/>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proofErr w:type="spellStart"/>
            <w:r>
              <w:rPr>
                <w:rFonts w:ascii="새굴림" w:eastAsia="새굴림" w:hAnsi="새굴림" w:cs="새굴림" w:hint="eastAsia"/>
                <w:b/>
                <w:color w:val="000000"/>
                <w:kern w:val="0"/>
                <w:sz w:val="24"/>
                <w:lang w:bidi="ar"/>
              </w:rPr>
              <w:t>层级</w:t>
            </w:r>
            <w:r>
              <w:rPr>
                <w:rFonts w:ascii="맑은 고딕" w:eastAsia="맑은 고딕" w:hAnsi="맑은 고딕" w:cs="맑은 고딕" w:hint="eastAsia"/>
                <w:b/>
                <w:color w:val="000000"/>
                <w:kern w:val="0"/>
                <w:sz w:val="24"/>
                <w:lang w:bidi="ar"/>
              </w:rPr>
              <w:t>代</w:t>
            </w:r>
            <w:r>
              <w:rPr>
                <w:rFonts w:ascii="새굴림" w:eastAsia="새굴림" w:hAnsi="새굴림" w:cs="새굴림" w:hint="eastAsia"/>
                <w:b/>
                <w:color w:val="000000"/>
                <w:kern w:val="0"/>
                <w:sz w:val="24"/>
                <w:lang w:bidi="ar"/>
              </w:rPr>
              <w:t>码</w:t>
            </w:r>
            <w:proofErr w:type="spellEnd"/>
          </w:p>
        </w:tc>
        <w:tc>
          <w:tcPr>
            <w:tcW w:w="3471" w:type="dxa"/>
            <w:vMerge w:val="restart"/>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bidi="ar"/>
              </w:rPr>
              <w:t>项</w:t>
            </w:r>
            <w:r>
              <w:rPr>
                <w:rFonts w:ascii="맑은 고딕" w:eastAsia="맑은 고딕" w:hAnsi="맑은 고딕" w:cs="맑은 고딕" w:hint="eastAsia"/>
                <w:b/>
                <w:color w:val="000000"/>
                <w:kern w:val="0"/>
                <w:sz w:val="24"/>
                <w:lang w:bidi="ar"/>
              </w:rPr>
              <w:t>目</w:t>
            </w:r>
            <w:r>
              <w:rPr>
                <w:rFonts w:ascii="새굴림" w:eastAsia="새굴림" w:hAnsi="새굴림" w:cs="새굴림" w:hint="eastAsia"/>
                <w:b/>
                <w:color w:val="000000"/>
                <w:kern w:val="0"/>
                <w:sz w:val="24"/>
                <w:lang w:bidi="ar"/>
              </w:rPr>
              <w:t>标题</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bidi="ar"/>
              </w:rPr>
              <w:t>填报</w:t>
            </w:r>
            <w:r>
              <w:rPr>
                <w:rFonts w:ascii="맑은 고딕" w:eastAsia="맑은 고딕" w:hAnsi="맑은 고딕" w:cs="맑은 고딕" w:hint="eastAsia"/>
                <w:b/>
                <w:color w:val="000000"/>
                <w:kern w:val="0"/>
                <w:sz w:val="24"/>
                <w:lang w:bidi="ar"/>
              </w:rPr>
              <w:t>要求</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bidi="ar"/>
              </w:rPr>
              <w:t>填报</w:t>
            </w:r>
            <w:r>
              <w:rPr>
                <w:rFonts w:ascii="맑은 고딕" w:eastAsia="맑은 고딕" w:hAnsi="맑은 고딕" w:cs="맑은 고딕" w:hint="eastAsia"/>
                <w:b/>
                <w:color w:val="000000"/>
                <w:kern w:val="0"/>
                <w:sz w:val="24"/>
                <w:lang w:bidi="ar"/>
              </w:rPr>
              <w:t>形式</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eastAsia="zh-CN" w:bidi="ar"/>
              </w:rPr>
              <w:t>纸质</w:t>
            </w:r>
            <w:r>
              <w:rPr>
                <w:rFonts w:ascii="맑은 고딕" w:eastAsia="맑은 고딕" w:hAnsi="맑은 고딕" w:cs="맑은 고딕" w:hint="eastAsia"/>
                <w:b/>
                <w:color w:val="000000"/>
                <w:kern w:val="0"/>
                <w:sz w:val="24"/>
                <w:lang w:eastAsia="zh-CN" w:bidi="ar"/>
              </w:rPr>
              <w:t>原件</w:t>
            </w:r>
            <w:r>
              <w:rPr>
                <w:rFonts w:hint="eastAsia"/>
                <w:b/>
                <w:color w:val="000000"/>
                <w:kern w:val="0"/>
                <w:szCs w:val="20"/>
                <w:lang w:eastAsia="zh-CN" w:bidi="ar"/>
              </w:rPr>
              <w:t>（使用</w:t>
            </w:r>
            <w:r>
              <w:rPr>
                <w:b/>
                <w:color w:val="000000"/>
                <w:kern w:val="0"/>
                <w:szCs w:val="20"/>
                <w:lang w:eastAsia="zh-CN" w:bidi="ar"/>
              </w:rPr>
              <w:t>CA</w:t>
            </w:r>
            <w:r>
              <w:rPr>
                <w:rFonts w:hint="eastAsia"/>
                <w:b/>
                <w:color w:val="000000"/>
                <w:kern w:val="0"/>
                <w:szCs w:val="20"/>
                <w:lang w:eastAsia="zh-CN" w:bidi="ar"/>
              </w:rPr>
              <w:t>）</w:t>
            </w:r>
          </w:p>
        </w:tc>
        <w:tc>
          <w:tcPr>
            <w:tcW w:w="4399" w:type="dxa"/>
            <w:vMerge w:val="restart"/>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rFonts w:ascii="새굴림" w:eastAsia="새굴림" w:hAnsi="새굴림" w:cs="새굴림" w:hint="eastAsia"/>
                <w:b/>
                <w:color w:val="000000"/>
                <w:kern w:val="0"/>
                <w:sz w:val="24"/>
                <w:lang w:eastAsia="zh-CN" w:bidi="ar"/>
              </w:rPr>
              <w:t>备</w:t>
            </w:r>
            <w:r>
              <w:rPr>
                <w:rFonts w:ascii="맑은 고딕" w:eastAsia="맑은 고딕" w:hAnsi="맑은 고딕" w:cs="맑은 고딕" w:hint="eastAsia"/>
                <w:b/>
                <w:color w:val="000000"/>
                <w:kern w:val="0"/>
                <w:sz w:val="24"/>
                <w:lang w:eastAsia="zh-CN" w:bidi="ar"/>
              </w:rPr>
              <w:t>注</w:t>
            </w:r>
            <w:r>
              <w:rPr>
                <w:b/>
                <w:color w:val="000000"/>
                <w:kern w:val="0"/>
                <w:sz w:val="24"/>
                <w:lang w:eastAsia="zh-CN" w:bidi="ar"/>
              </w:rPr>
              <w:br/>
            </w:r>
            <w:r>
              <w:rPr>
                <w:rFonts w:hint="eastAsia"/>
                <w:color w:val="000000"/>
                <w:kern w:val="0"/>
                <w:sz w:val="18"/>
                <w:szCs w:val="18"/>
                <w:lang w:eastAsia="zh-CN" w:bidi="ar"/>
              </w:rPr>
              <w:t>（</w:t>
            </w:r>
            <w:r>
              <w:rPr>
                <w:rFonts w:ascii="새굴림" w:eastAsia="새굴림" w:hAnsi="새굴림" w:cs="새굴림" w:hint="eastAsia"/>
                <w:color w:val="000000"/>
                <w:kern w:val="0"/>
                <w:sz w:val="18"/>
                <w:szCs w:val="18"/>
                <w:lang w:eastAsia="zh-CN" w:bidi="ar"/>
              </w:rPr>
              <w:t>仅</w:t>
            </w:r>
            <w:r>
              <w:rPr>
                <w:rFonts w:ascii="맑은 고딕" w:eastAsia="맑은 고딕" w:hAnsi="맑은 고딕" w:cs="맑은 고딕" w:hint="eastAsia"/>
                <w:color w:val="000000"/>
                <w:kern w:val="0"/>
                <w:sz w:val="18"/>
                <w:szCs w:val="18"/>
                <w:lang w:eastAsia="zh-CN" w:bidi="ar"/>
              </w:rPr>
              <w:t>作建</w:t>
            </w:r>
            <w:r>
              <w:rPr>
                <w:rFonts w:ascii="새굴림" w:eastAsia="새굴림" w:hAnsi="새굴림" w:cs="새굴림" w:hint="eastAsia"/>
                <w:color w:val="000000"/>
                <w:kern w:val="0"/>
                <w:sz w:val="18"/>
                <w:szCs w:val="18"/>
                <w:lang w:eastAsia="zh-CN" w:bidi="ar"/>
              </w:rPr>
              <w:t>议</w:t>
            </w:r>
            <w:r>
              <w:rPr>
                <w:rFonts w:ascii="맑은 고딕" w:eastAsia="맑은 고딕" w:hAnsi="맑은 고딕" w:cs="맑은 고딕" w:hint="eastAsia"/>
                <w:color w:val="000000"/>
                <w:kern w:val="0"/>
                <w:sz w:val="18"/>
                <w:szCs w:val="18"/>
                <w:lang w:eastAsia="zh-CN" w:bidi="ar"/>
              </w:rPr>
              <w:t>或提示，注</w:t>
            </w:r>
            <w:r>
              <w:rPr>
                <w:rFonts w:ascii="새굴림" w:eastAsia="새굴림" w:hAnsi="새굴림" w:cs="새굴림" w:hint="eastAsia"/>
                <w:color w:val="000000"/>
                <w:kern w:val="0"/>
                <w:sz w:val="18"/>
                <w:szCs w:val="18"/>
                <w:lang w:eastAsia="zh-CN" w:bidi="ar"/>
              </w:rPr>
              <w:t>册</w:t>
            </w:r>
            <w:r>
              <w:rPr>
                <w:rFonts w:ascii="맑은 고딕" w:eastAsia="맑은 고딕" w:hAnsi="맑은 고딕" w:cs="맑은 고딕" w:hint="eastAsia"/>
                <w:color w:val="000000"/>
                <w:kern w:val="0"/>
                <w:sz w:val="18"/>
                <w:szCs w:val="18"/>
                <w:lang w:eastAsia="zh-CN" w:bidi="ar"/>
              </w:rPr>
              <w:t>人</w:t>
            </w:r>
            <w:r>
              <w:rPr>
                <w:color w:val="000000"/>
                <w:kern w:val="0"/>
                <w:sz w:val="18"/>
                <w:szCs w:val="18"/>
                <w:lang w:eastAsia="zh-CN" w:bidi="ar"/>
              </w:rPr>
              <w:t>/</w:t>
            </w:r>
            <w:r>
              <w:rPr>
                <w:rFonts w:ascii="새굴림" w:eastAsia="새굴림" w:hAnsi="새굴림" w:cs="새굴림" w:hint="eastAsia"/>
                <w:color w:val="000000"/>
                <w:kern w:val="0"/>
                <w:sz w:val="18"/>
                <w:szCs w:val="18"/>
                <w:lang w:eastAsia="zh-CN" w:bidi="ar"/>
              </w:rPr>
              <w:t>备</w:t>
            </w:r>
            <w:r>
              <w:rPr>
                <w:rFonts w:ascii="맑은 고딕" w:eastAsia="맑은 고딕" w:hAnsi="맑은 고딕" w:cs="맑은 고딕" w:hint="eastAsia"/>
                <w:color w:val="000000"/>
                <w:kern w:val="0"/>
                <w:sz w:val="18"/>
                <w:szCs w:val="18"/>
                <w:lang w:eastAsia="zh-CN" w:bidi="ar"/>
              </w:rPr>
              <w:t>案人、境</w:t>
            </w:r>
            <w:r>
              <w:rPr>
                <w:rFonts w:ascii="새굴림" w:eastAsia="새굴림" w:hAnsi="새굴림" w:cs="새굴림" w:hint="eastAsia"/>
                <w:color w:val="000000"/>
                <w:kern w:val="0"/>
                <w:sz w:val="18"/>
                <w:szCs w:val="18"/>
                <w:lang w:eastAsia="zh-CN" w:bidi="ar"/>
              </w:rPr>
              <w:t>内责</w:t>
            </w:r>
            <w:r>
              <w:rPr>
                <w:rFonts w:ascii="맑은 고딕" w:eastAsia="맑은 고딕" w:hAnsi="맑은 고딕" w:cs="맑은 고딕" w:hint="eastAsia"/>
                <w:color w:val="000000"/>
                <w:kern w:val="0"/>
                <w:sz w:val="18"/>
                <w:szCs w:val="18"/>
                <w:lang w:eastAsia="zh-CN" w:bidi="ar"/>
              </w:rPr>
              <w:t>任人</w:t>
            </w:r>
            <w:r>
              <w:rPr>
                <w:rFonts w:ascii="새굴림" w:eastAsia="새굴림" w:hAnsi="새굴림" w:cs="새굴림" w:hint="eastAsia"/>
                <w:color w:val="000000"/>
                <w:kern w:val="0"/>
                <w:sz w:val="18"/>
                <w:szCs w:val="18"/>
                <w:lang w:eastAsia="zh-CN" w:bidi="ar"/>
              </w:rPr>
              <w:t>应</w:t>
            </w:r>
            <w:r>
              <w:rPr>
                <w:rFonts w:ascii="맑은 고딕" w:eastAsia="맑은 고딕" w:hAnsi="맑은 고딕" w:cs="맑은 고딕" w:hint="eastAsia"/>
                <w:color w:val="000000"/>
                <w:kern w:val="0"/>
                <w:sz w:val="18"/>
                <w:szCs w:val="18"/>
                <w:lang w:eastAsia="zh-CN" w:bidi="ar"/>
              </w:rPr>
              <w:t>自行判</w:t>
            </w:r>
            <w:r>
              <w:rPr>
                <w:rFonts w:ascii="새굴림" w:eastAsia="새굴림" w:hAnsi="새굴림" w:cs="새굴림" w:hint="eastAsia"/>
                <w:color w:val="000000"/>
                <w:kern w:val="0"/>
                <w:sz w:val="18"/>
                <w:szCs w:val="18"/>
                <w:lang w:eastAsia="zh-CN" w:bidi="ar"/>
              </w:rPr>
              <w:t>断</w:t>
            </w:r>
            <w:r>
              <w:rPr>
                <w:rFonts w:ascii="맑은 고딕" w:eastAsia="맑은 고딕" w:hAnsi="맑은 고딕" w:cs="맑은 고딕" w:hint="eastAsia"/>
                <w:color w:val="000000"/>
                <w:kern w:val="0"/>
                <w:sz w:val="18"/>
                <w:szCs w:val="18"/>
                <w:lang w:eastAsia="zh-CN" w:bidi="ar"/>
              </w:rPr>
              <w:t>是否适用）</w:t>
            </w:r>
          </w:p>
        </w:tc>
      </w:tr>
      <w:tr w:rsidR="00CE6F0C" w:rsidTr="00CE6F0C">
        <w:trPr>
          <w:trHeight w:val="374"/>
          <w:tblHeader/>
          <w:jc w:val="center"/>
        </w:trPr>
        <w:tc>
          <w:tcPr>
            <w:tcW w:w="14036" w:type="dxa"/>
            <w:vMerge/>
            <w:tcBorders>
              <w:top w:val="single" w:sz="4" w:space="0" w:color="000000"/>
              <w:left w:val="single" w:sz="4" w:space="0" w:color="000000"/>
              <w:bottom w:val="single" w:sz="4" w:space="0" w:color="000000"/>
              <w:right w:val="single" w:sz="4" w:space="0" w:color="000000"/>
            </w:tcBorders>
            <w:vAlign w:val="center"/>
            <w:hideMark/>
          </w:tcPr>
          <w:p w:rsidR="00CE6F0C" w:rsidRDefault="00CE6F0C">
            <w:pPr>
              <w:widowControl/>
              <w:jc w:val="left"/>
              <w:rPr>
                <w:b/>
                <w:color w:val="000000"/>
                <w:sz w:val="24"/>
                <w:szCs w:val="24"/>
                <w:lang w:eastAsia="zh-CN"/>
              </w:rPr>
            </w:pPr>
          </w:p>
        </w:tc>
        <w:tc>
          <w:tcPr>
            <w:tcW w:w="3471" w:type="dxa"/>
            <w:vMerge/>
            <w:tcBorders>
              <w:top w:val="single" w:sz="4" w:space="0" w:color="000000"/>
              <w:left w:val="single" w:sz="4" w:space="0" w:color="000000"/>
              <w:bottom w:val="single" w:sz="4" w:space="0" w:color="000000"/>
              <w:right w:val="single" w:sz="4" w:space="0" w:color="000000"/>
            </w:tcBorders>
            <w:vAlign w:val="center"/>
            <w:hideMark/>
          </w:tcPr>
          <w:p w:rsidR="00CE6F0C" w:rsidRDefault="00CE6F0C">
            <w:pPr>
              <w:widowControl/>
              <w:jc w:val="left"/>
              <w:rPr>
                <w:b/>
                <w:color w:val="000000"/>
                <w:sz w:val="24"/>
                <w:szCs w:val="24"/>
                <w:lang w:eastAsia="zh-CN"/>
              </w:rPr>
            </w:pP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b/>
                <w:color w:val="000000"/>
                <w:kern w:val="0"/>
                <w:sz w:val="24"/>
                <w:lang w:bidi="ar"/>
              </w:rPr>
              <w:t>R/CR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b/>
                <w:color w:val="000000"/>
                <w:kern w:val="0"/>
                <w:sz w:val="24"/>
                <w:lang w:bidi="ar"/>
              </w:rPr>
              <w:t>F/U/L</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b/>
                <w:color w:val="000000"/>
                <w:sz w:val="24"/>
                <w:szCs w:val="24"/>
                <w:lang w:eastAsia="zh-CN"/>
              </w:rPr>
            </w:pPr>
            <w:r>
              <w:rPr>
                <w:b/>
                <w:color w:val="000000"/>
                <w:kern w:val="0"/>
                <w:sz w:val="24"/>
                <w:lang w:bidi="ar"/>
              </w:rPr>
              <w:t>Y/N/D</w:t>
            </w:r>
          </w:p>
        </w:tc>
        <w:tc>
          <w:tcPr>
            <w:tcW w:w="4399" w:type="dxa"/>
            <w:vMerge/>
            <w:tcBorders>
              <w:top w:val="single" w:sz="4" w:space="0" w:color="000000"/>
              <w:left w:val="single" w:sz="4" w:space="0" w:color="000000"/>
              <w:bottom w:val="single" w:sz="4" w:space="0" w:color="000000"/>
              <w:right w:val="single" w:sz="4" w:space="0" w:color="000000"/>
            </w:tcBorders>
            <w:vAlign w:val="center"/>
            <w:hideMark/>
          </w:tcPr>
          <w:p w:rsidR="00CE6F0C" w:rsidRDefault="00CE6F0C">
            <w:pPr>
              <w:widowControl/>
              <w:jc w:val="left"/>
              <w:rPr>
                <w:b/>
                <w:color w:val="000000"/>
                <w:sz w:val="24"/>
                <w:szCs w:val="24"/>
                <w:lang w:eastAsia="zh-CN"/>
              </w:rPr>
            </w:pPr>
          </w:p>
        </w:tc>
      </w:tr>
      <w:tr w:rsidR="00CE6F0C" w:rsidTr="00CE6F0C">
        <w:trPr>
          <w:trHeight w:val="433"/>
          <w:jc w:val="center"/>
        </w:trPr>
        <w:tc>
          <w:tcPr>
            <w:tcW w:w="14036" w:type="dxa"/>
            <w:gridSpan w:val="6"/>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b/>
                <w:color w:val="000000"/>
                <w:sz w:val="22"/>
                <w:lang w:eastAsia="zh-CN"/>
              </w:rPr>
            </w:pPr>
            <w:r>
              <w:rPr>
                <w:b/>
                <w:color w:val="000000"/>
                <w:kern w:val="0"/>
                <w:sz w:val="22"/>
                <w:lang w:bidi="ar"/>
              </w:rPr>
              <w:t xml:space="preserve"> 3-01 </w:t>
            </w:r>
            <w:proofErr w:type="spellStart"/>
            <w:r>
              <w:rPr>
                <w:rFonts w:hint="eastAsia"/>
                <w:b/>
                <w:color w:val="000000"/>
                <w:kern w:val="0"/>
                <w:sz w:val="22"/>
                <w:lang w:bidi="ar"/>
              </w:rPr>
              <w:t>信息表</w:t>
            </w:r>
            <w:proofErr w:type="spellEnd"/>
          </w:p>
        </w:tc>
      </w:tr>
      <w:tr w:rsidR="00CE6F0C" w:rsidTr="00CE6F0C">
        <w:trPr>
          <w:trHeight w:val="938"/>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3-01-01</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hint="eastAsia"/>
                <w:color w:val="000000"/>
                <w:kern w:val="0"/>
                <w:szCs w:val="20"/>
                <w:lang w:bidi="ar"/>
              </w:rPr>
              <w:t>注</w:t>
            </w:r>
            <w:r>
              <w:rPr>
                <w:rFonts w:ascii="새굴림" w:eastAsia="새굴림" w:hAnsi="새굴림" w:cs="새굴림" w:hint="eastAsia"/>
                <w:color w:val="000000"/>
                <w:kern w:val="0"/>
                <w:szCs w:val="20"/>
                <w:lang w:bidi="ar"/>
              </w:rPr>
              <w:t>册</w:t>
            </w:r>
            <w:r>
              <w:rPr>
                <w:rFonts w:ascii="맑은 고딕" w:eastAsia="맑은 고딕" w:hAnsi="맑은 고딕" w:cs="맑은 고딕" w:hint="eastAsia"/>
                <w:color w:val="000000"/>
                <w:kern w:val="0"/>
                <w:szCs w:val="20"/>
                <w:lang w:bidi="ar"/>
              </w:rPr>
              <w:t>或</w:t>
            </w:r>
            <w:r>
              <w:rPr>
                <w:rFonts w:ascii="새굴림" w:eastAsia="새굴림" w:hAnsi="새굴림" w:cs="새굴림" w:hint="eastAsia"/>
                <w:color w:val="000000"/>
                <w:kern w:val="0"/>
                <w:szCs w:val="20"/>
                <w:lang w:bidi="ar"/>
              </w:rPr>
              <w:t>备</w:t>
            </w:r>
            <w:r>
              <w:rPr>
                <w:rFonts w:ascii="맑은 고딕" w:eastAsia="맑은 고딕" w:hAnsi="맑은 고딕" w:cs="맑은 고딕" w:hint="eastAsia"/>
                <w:color w:val="000000"/>
                <w:kern w:val="0"/>
                <w:szCs w:val="20"/>
                <w:lang w:bidi="ar"/>
              </w:rPr>
              <w:t>案信息表</w:t>
            </w:r>
            <w:proofErr w:type="spellEnd"/>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无法</w:t>
            </w:r>
            <w:r>
              <w:rPr>
                <w:rFonts w:ascii="새굴림" w:eastAsia="새굴림" w:hAnsi="새굴림" w:cs="새굴림" w:hint="eastAsia"/>
                <w:color w:val="000000"/>
                <w:kern w:val="0"/>
                <w:szCs w:val="20"/>
                <w:lang w:eastAsia="zh-CN" w:bidi="ar"/>
              </w:rPr>
              <w:t>实现电</w:t>
            </w:r>
            <w:r>
              <w:rPr>
                <w:rFonts w:ascii="맑은 고딕" w:eastAsia="맑은 고딕" w:hAnsi="맑은 고딕" w:cs="맑은 고딕" w:hint="eastAsia"/>
                <w:color w:val="000000"/>
                <w:kern w:val="0"/>
                <w:szCs w:val="20"/>
                <w:lang w:eastAsia="zh-CN" w:bidi="ar"/>
              </w:rPr>
              <w:t>子</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章的（例如无法申</w:t>
            </w:r>
            <w:r>
              <w:rPr>
                <w:rFonts w:ascii="새굴림" w:eastAsia="새굴림" w:hAnsi="새굴림" w:cs="새굴림" w:hint="eastAsia"/>
                <w:color w:val="000000"/>
                <w:kern w:val="0"/>
                <w:szCs w:val="20"/>
                <w:lang w:eastAsia="zh-CN" w:bidi="ar"/>
              </w:rPr>
              <w:t>领</w:t>
            </w:r>
            <w:r>
              <w:rPr>
                <w:color w:val="000000"/>
                <w:kern w:val="0"/>
                <w:szCs w:val="20"/>
                <w:lang w:eastAsia="zh-CN" w:bidi="ar"/>
              </w:rPr>
              <w:t>CA</w:t>
            </w:r>
            <w:r>
              <w:rPr>
                <w:rFonts w:hint="eastAsia"/>
                <w:color w:val="000000"/>
                <w:kern w:val="0"/>
                <w:szCs w:val="20"/>
                <w:lang w:eastAsia="zh-CN" w:bidi="ar"/>
              </w:rPr>
              <w:t>的境外注</w:t>
            </w:r>
            <w:r>
              <w:rPr>
                <w:rFonts w:ascii="새굴림" w:eastAsia="새굴림" w:hAnsi="새굴림" w:cs="새굴림" w:hint="eastAsia"/>
                <w:color w:val="000000"/>
                <w:kern w:val="0"/>
                <w:szCs w:val="20"/>
                <w:lang w:eastAsia="zh-CN" w:bidi="ar"/>
              </w:rPr>
              <w:t>册</w:t>
            </w:r>
            <w:r>
              <w:rPr>
                <w:rFonts w:ascii="맑은 고딕" w:eastAsia="맑은 고딕" w:hAnsi="맑은 고딕" w:cs="맑은 고딕" w:hint="eastAsia"/>
                <w:color w:val="000000"/>
                <w:kern w:val="0"/>
                <w:szCs w:val="20"/>
                <w:lang w:eastAsia="zh-CN" w:bidi="ar"/>
              </w:rPr>
              <w:t>人</w:t>
            </w:r>
            <w:r>
              <w:rPr>
                <w:color w:val="000000"/>
                <w:kern w:val="0"/>
                <w:szCs w:val="20"/>
                <w:lang w:eastAsia="zh-CN" w:bidi="ar"/>
              </w:rPr>
              <w:t>/</w:t>
            </w:r>
            <w:r>
              <w:rPr>
                <w:rFonts w:ascii="새굴림" w:eastAsia="새굴림" w:hAnsi="새굴림" w:cs="새굴림" w:hint="eastAsia"/>
                <w:color w:val="000000"/>
                <w:kern w:val="0"/>
                <w:szCs w:val="20"/>
                <w:lang w:eastAsia="zh-CN" w:bidi="ar"/>
              </w:rPr>
              <w:t>备</w:t>
            </w:r>
            <w:r>
              <w:rPr>
                <w:rFonts w:ascii="맑은 고딕" w:eastAsia="맑은 고딕" w:hAnsi="맑은 고딕" w:cs="맑은 고딕" w:hint="eastAsia"/>
                <w:color w:val="000000"/>
                <w:kern w:val="0"/>
                <w:szCs w:val="20"/>
                <w:lang w:eastAsia="zh-CN" w:bidi="ar"/>
              </w:rPr>
              <w:t>案人</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章），按相</w:t>
            </w:r>
            <w:r>
              <w:rPr>
                <w:rFonts w:ascii="새굴림" w:eastAsia="새굴림" w:hAnsi="새굴림" w:cs="새굴림" w:hint="eastAsia"/>
                <w:color w:val="000000"/>
                <w:kern w:val="0"/>
                <w:szCs w:val="20"/>
                <w:lang w:eastAsia="zh-CN" w:bidi="ar"/>
              </w:rPr>
              <w:t>关</w:t>
            </w:r>
            <w:r>
              <w:rPr>
                <w:rFonts w:ascii="맑은 고딕" w:eastAsia="맑은 고딕" w:hAnsi="맑은 고딕" w:cs="맑은 고딕" w:hint="eastAsia"/>
                <w:color w:val="000000"/>
                <w:kern w:val="0"/>
                <w:szCs w:val="20"/>
                <w:lang w:eastAsia="zh-CN" w:bidi="ar"/>
              </w:rPr>
              <w:t>要求</w:t>
            </w:r>
            <w:r>
              <w:rPr>
                <w:rFonts w:ascii="새굴림" w:eastAsia="새굴림" w:hAnsi="새굴림" w:cs="새굴림" w:hint="eastAsia"/>
                <w:color w:val="000000"/>
                <w:kern w:val="0"/>
                <w:szCs w:val="20"/>
                <w:lang w:eastAsia="zh-CN" w:bidi="ar"/>
              </w:rPr>
              <w:t>递</w:t>
            </w:r>
            <w:r>
              <w:rPr>
                <w:rFonts w:ascii="맑은 고딕" w:eastAsia="맑은 고딕" w:hAnsi="맑은 고딕" w:cs="맑은 고딕" w:hint="eastAsia"/>
                <w:color w:val="000000"/>
                <w:kern w:val="0"/>
                <w:szCs w:val="20"/>
                <w:lang w:eastAsia="zh-CN" w:bidi="ar"/>
              </w:rPr>
              <w:t>交</w:t>
            </w:r>
            <w:r>
              <w:rPr>
                <w:rFonts w:ascii="새굴림" w:eastAsia="새굴림" w:hAnsi="새굴림" w:cs="새굴림" w:hint="eastAsia"/>
                <w:color w:val="000000"/>
                <w:kern w:val="0"/>
                <w:szCs w:val="20"/>
                <w:lang w:eastAsia="zh-CN" w:bidi="ar"/>
              </w:rPr>
              <w:t>签</w:t>
            </w:r>
            <w:r>
              <w:rPr>
                <w:rFonts w:ascii="맑은 고딕" w:eastAsia="맑은 고딕" w:hAnsi="맑은 고딕" w:cs="맑은 고딕" w:hint="eastAsia"/>
                <w:color w:val="000000"/>
                <w:kern w:val="0"/>
                <w:szCs w:val="20"/>
                <w:lang w:eastAsia="zh-CN" w:bidi="ar"/>
              </w:rPr>
              <w:t>章完整的</w:t>
            </w:r>
            <w:r>
              <w:rPr>
                <w:rFonts w:ascii="새굴림" w:eastAsia="새굴림" w:hAnsi="새굴림" w:cs="새굴림" w:hint="eastAsia"/>
                <w:color w:val="000000"/>
                <w:kern w:val="0"/>
                <w:szCs w:val="20"/>
                <w:lang w:eastAsia="zh-CN" w:bidi="ar"/>
              </w:rPr>
              <w:t>纸质</w:t>
            </w:r>
            <w:r>
              <w:rPr>
                <w:rFonts w:ascii="맑은 고딕" w:eastAsia="맑은 고딕" w:hAnsi="맑은 고딕" w:cs="맑은 고딕" w:hint="eastAsia"/>
                <w:color w:val="000000"/>
                <w:kern w:val="0"/>
                <w:szCs w:val="20"/>
                <w:lang w:eastAsia="zh-CN" w:bidi="ar"/>
              </w:rPr>
              <w:t>原件。</w:t>
            </w:r>
          </w:p>
        </w:tc>
      </w:tr>
      <w:tr w:rsidR="00CE6F0C" w:rsidTr="00CE6F0C">
        <w:trPr>
          <w:trHeight w:val="433"/>
          <w:jc w:val="center"/>
        </w:trPr>
        <w:tc>
          <w:tcPr>
            <w:tcW w:w="14036" w:type="dxa"/>
            <w:gridSpan w:val="6"/>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b/>
                <w:color w:val="000000"/>
                <w:sz w:val="22"/>
                <w:lang w:eastAsia="zh-CN"/>
              </w:rPr>
            </w:pPr>
            <w:r>
              <w:rPr>
                <w:b/>
                <w:color w:val="000000"/>
                <w:kern w:val="0"/>
                <w:sz w:val="22"/>
                <w:lang w:eastAsia="zh-CN" w:bidi="ar"/>
              </w:rPr>
              <w:t xml:space="preserve"> </w:t>
            </w:r>
            <w:r>
              <w:rPr>
                <w:b/>
                <w:color w:val="000000"/>
                <w:kern w:val="0"/>
                <w:sz w:val="22"/>
                <w:lang w:bidi="ar"/>
              </w:rPr>
              <w:t xml:space="preserve">3-02 </w:t>
            </w:r>
            <w:r>
              <w:rPr>
                <w:rFonts w:ascii="새굴림" w:eastAsia="새굴림" w:hAnsi="새굴림" w:cs="새굴림" w:hint="eastAsia"/>
                <w:b/>
                <w:color w:val="000000"/>
                <w:kern w:val="0"/>
                <w:sz w:val="22"/>
                <w:lang w:bidi="ar"/>
              </w:rPr>
              <w:t>研</w:t>
            </w:r>
            <w:r>
              <w:rPr>
                <w:rFonts w:ascii="맑은 고딕" w:eastAsia="맑은 고딕" w:hAnsi="맑은 고딕" w:cs="맑은 고딕" w:hint="eastAsia"/>
                <w:b/>
                <w:color w:val="000000"/>
                <w:kern w:val="0"/>
                <w:sz w:val="22"/>
                <w:lang w:bidi="ar"/>
              </w:rPr>
              <w:t>制</w:t>
            </w:r>
            <w:r>
              <w:rPr>
                <w:rFonts w:ascii="새굴림" w:eastAsia="새굴림" w:hAnsi="새굴림" w:cs="새굴림" w:hint="eastAsia"/>
                <w:b/>
                <w:color w:val="000000"/>
                <w:kern w:val="0"/>
                <w:sz w:val="22"/>
                <w:lang w:bidi="ar"/>
              </w:rPr>
              <w:t>报</w:t>
            </w:r>
            <w:r>
              <w:rPr>
                <w:rFonts w:ascii="맑은 고딕" w:eastAsia="맑은 고딕" w:hAnsi="맑은 고딕" w:cs="맑은 고딕" w:hint="eastAsia"/>
                <w:b/>
                <w:color w:val="000000"/>
                <w:kern w:val="0"/>
                <w:sz w:val="22"/>
                <w:lang w:bidi="ar"/>
              </w:rPr>
              <w:t>告</w:t>
            </w:r>
          </w:p>
        </w:tc>
      </w:tr>
      <w:tr w:rsidR="00CE6F0C" w:rsidTr="00CE6F0C">
        <w:trPr>
          <w:trHeight w:hRule="exact" w:val="397"/>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3-02-01</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ascii="새굴림" w:eastAsia="새굴림" w:hAnsi="새굴림" w:cs="새굴림" w:hint="eastAsia"/>
                <w:color w:val="000000"/>
                <w:kern w:val="0"/>
                <w:szCs w:val="20"/>
                <w:lang w:bidi="ar"/>
              </w:rPr>
              <w:t>研发</w:t>
            </w:r>
            <w:r>
              <w:rPr>
                <w:rFonts w:ascii="맑은 고딕" w:eastAsia="맑은 고딕" w:hAnsi="맑은 고딕" w:cs="맑은 고딕" w:hint="eastAsia"/>
                <w:color w:val="000000"/>
                <w:kern w:val="0"/>
                <w:szCs w:val="20"/>
                <w:lang w:bidi="ar"/>
              </w:rPr>
              <w:t>背景</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Cs w:val="20"/>
                <w:lang w:eastAsia="zh-CN"/>
              </w:rPr>
            </w:pPr>
          </w:p>
        </w:tc>
      </w:tr>
      <w:tr w:rsidR="00CE6F0C" w:rsidTr="00CE6F0C">
        <w:trPr>
          <w:trHeight w:hRule="exact" w:val="397"/>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3-02-02</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原料基本信息</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Cs w:val="20"/>
                <w:lang w:eastAsia="zh-CN"/>
              </w:rPr>
            </w:pPr>
          </w:p>
        </w:tc>
      </w:tr>
      <w:tr w:rsidR="00CE6F0C" w:rsidTr="00CE6F0C">
        <w:trPr>
          <w:trHeight w:hRule="exact" w:val="397"/>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3-02-03</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原料使用信息</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Cs w:val="20"/>
                <w:lang w:eastAsia="zh-CN"/>
              </w:rPr>
            </w:pPr>
          </w:p>
        </w:tc>
      </w:tr>
      <w:tr w:rsidR="00CE6F0C" w:rsidTr="00CE6F0C">
        <w:trPr>
          <w:trHeight w:hRule="exact" w:val="397"/>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kern w:val="0"/>
                <w:szCs w:val="20"/>
                <w:lang w:eastAsia="zh-CN" w:bidi="ar"/>
              </w:rPr>
            </w:pPr>
            <w:r>
              <w:rPr>
                <w:color w:val="000000"/>
                <w:kern w:val="0"/>
                <w:szCs w:val="20"/>
                <w:lang w:bidi="ar"/>
              </w:rPr>
              <w:t>3-02-04</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kern w:val="0"/>
                <w:szCs w:val="20"/>
                <w:lang w:eastAsia="zh-CN" w:bidi="ar"/>
              </w:rPr>
            </w:pPr>
            <w:proofErr w:type="spellStart"/>
            <w:r>
              <w:rPr>
                <w:rFonts w:hint="eastAsia"/>
                <w:color w:val="000000"/>
                <w:kern w:val="0"/>
                <w:szCs w:val="20"/>
                <w:lang w:bidi="ar"/>
              </w:rPr>
              <w:t>功能依据</w:t>
            </w:r>
            <w:r>
              <w:rPr>
                <w:rFonts w:ascii="새굴림" w:eastAsia="새굴림" w:hAnsi="새굴림" w:cs="새굴림" w:hint="eastAsia"/>
                <w:color w:val="000000"/>
                <w:kern w:val="0"/>
                <w:szCs w:val="20"/>
                <w:lang w:bidi="ar"/>
              </w:rPr>
              <w:t>资</w:t>
            </w:r>
            <w:r>
              <w:rPr>
                <w:rFonts w:ascii="맑은 고딕" w:eastAsia="맑은 고딕" w:hAnsi="맑은 고딕" w:cs="맑은 고딕" w:hint="eastAsia"/>
                <w:color w:val="000000"/>
                <w:kern w:val="0"/>
                <w:szCs w:val="20"/>
                <w:lang w:bidi="ar"/>
              </w:rPr>
              <w:t>料</w:t>
            </w:r>
            <w:proofErr w:type="spellEnd"/>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kern w:val="0"/>
                <w:szCs w:val="20"/>
                <w:lang w:eastAsia="zh-CN" w:bidi="ar"/>
              </w:rPr>
            </w:pPr>
            <w:r>
              <w:rPr>
                <w:color w:val="000000"/>
                <w:kern w:val="0"/>
                <w:szCs w:val="20"/>
                <w:lang w:bidi="ar"/>
              </w:rPr>
              <w:t>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kern w:val="0"/>
                <w:szCs w:val="20"/>
                <w:lang w:eastAsia="zh-CN" w:bidi="ar"/>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kern w:val="0"/>
                <w:szCs w:val="20"/>
                <w:lang w:eastAsia="zh-CN" w:bidi="ar"/>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Cs w:val="20"/>
                <w:lang w:eastAsia="zh-CN"/>
              </w:rPr>
            </w:pPr>
          </w:p>
        </w:tc>
      </w:tr>
      <w:tr w:rsidR="00CE6F0C" w:rsidTr="00CE6F0C">
        <w:trPr>
          <w:trHeight w:hRule="exact" w:val="397"/>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kern w:val="0"/>
                <w:szCs w:val="20"/>
                <w:lang w:eastAsia="zh-CN" w:bidi="ar"/>
              </w:rPr>
            </w:pPr>
            <w:r>
              <w:rPr>
                <w:color w:val="000000"/>
                <w:kern w:val="0"/>
                <w:szCs w:val="20"/>
                <w:lang w:bidi="ar"/>
              </w:rPr>
              <w:t>3-02-05</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kern w:val="0"/>
                <w:szCs w:val="20"/>
                <w:lang w:eastAsia="zh-CN" w:bidi="ar"/>
              </w:rPr>
            </w:pPr>
            <w:proofErr w:type="spellStart"/>
            <w:r>
              <w:rPr>
                <w:rFonts w:ascii="새굴림" w:eastAsia="새굴림" w:hAnsi="새굴림" w:cs="새굴림" w:hint="eastAsia"/>
                <w:color w:val="000000"/>
                <w:kern w:val="0"/>
                <w:szCs w:val="20"/>
                <w:lang w:bidi="ar"/>
              </w:rPr>
              <w:t>研</w:t>
            </w:r>
            <w:r>
              <w:rPr>
                <w:rFonts w:ascii="맑은 고딕" w:eastAsia="맑은 고딕" w:hAnsi="맑은 고딕" w:cs="맑은 고딕" w:hint="eastAsia"/>
                <w:color w:val="000000"/>
                <w:kern w:val="0"/>
                <w:szCs w:val="20"/>
                <w:lang w:bidi="ar"/>
              </w:rPr>
              <w:t>制相</w:t>
            </w:r>
            <w:r>
              <w:rPr>
                <w:rFonts w:ascii="새굴림" w:eastAsia="새굴림" w:hAnsi="새굴림" w:cs="새굴림" w:hint="eastAsia"/>
                <w:color w:val="000000"/>
                <w:kern w:val="0"/>
                <w:szCs w:val="20"/>
                <w:lang w:bidi="ar"/>
              </w:rPr>
              <w:t>关</w:t>
            </w:r>
            <w:r>
              <w:rPr>
                <w:rFonts w:ascii="맑은 고딕" w:eastAsia="맑은 고딕" w:hAnsi="맑은 고딕" w:cs="맑은 고딕" w:hint="eastAsia"/>
                <w:color w:val="000000"/>
                <w:kern w:val="0"/>
                <w:szCs w:val="20"/>
                <w:lang w:bidi="ar"/>
              </w:rPr>
              <w:t>的其他</w:t>
            </w:r>
            <w:r>
              <w:rPr>
                <w:rFonts w:ascii="새굴림" w:eastAsia="새굴림" w:hAnsi="새굴림" w:cs="새굴림" w:hint="eastAsia"/>
                <w:color w:val="000000"/>
                <w:kern w:val="0"/>
                <w:szCs w:val="20"/>
                <w:lang w:bidi="ar"/>
              </w:rPr>
              <w:t>资</w:t>
            </w:r>
            <w:r>
              <w:rPr>
                <w:rFonts w:ascii="맑은 고딕" w:eastAsia="맑은 고딕" w:hAnsi="맑은 고딕" w:cs="맑은 고딕" w:hint="eastAsia"/>
                <w:color w:val="000000"/>
                <w:kern w:val="0"/>
                <w:szCs w:val="20"/>
                <w:lang w:bidi="ar"/>
              </w:rPr>
              <w:t>料</w:t>
            </w:r>
            <w:proofErr w:type="spellEnd"/>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kern w:val="0"/>
                <w:szCs w:val="20"/>
                <w:lang w:eastAsia="zh-CN" w:bidi="ar"/>
              </w:rPr>
            </w:pPr>
            <w:r>
              <w:rPr>
                <w:color w:val="000000"/>
                <w:kern w:val="0"/>
                <w:szCs w:val="20"/>
                <w:lang w:bidi="ar"/>
              </w:rPr>
              <w:t>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kern w:val="0"/>
                <w:szCs w:val="20"/>
                <w:lang w:eastAsia="zh-CN" w:bidi="ar"/>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kern w:val="0"/>
                <w:szCs w:val="20"/>
                <w:lang w:eastAsia="zh-CN" w:bidi="ar"/>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Cs w:val="20"/>
                <w:lang w:eastAsia="zh-CN"/>
              </w:rPr>
            </w:pPr>
          </w:p>
        </w:tc>
      </w:tr>
      <w:tr w:rsidR="00CE6F0C" w:rsidTr="00CE6F0C">
        <w:trPr>
          <w:trHeight w:val="433"/>
          <w:jc w:val="center"/>
        </w:trPr>
        <w:tc>
          <w:tcPr>
            <w:tcW w:w="14036" w:type="dxa"/>
            <w:gridSpan w:val="6"/>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b/>
                <w:color w:val="000000"/>
                <w:sz w:val="22"/>
                <w:lang w:eastAsia="zh-CN"/>
              </w:rPr>
            </w:pPr>
            <w:r>
              <w:rPr>
                <w:b/>
                <w:color w:val="000000"/>
                <w:kern w:val="0"/>
                <w:sz w:val="22"/>
                <w:lang w:eastAsia="zh-CN" w:bidi="ar"/>
              </w:rPr>
              <w:lastRenderedPageBreak/>
              <w:t xml:space="preserve"> 3-03 </w:t>
            </w:r>
            <w:r>
              <w:rPr>
                <w:rFonts w:hint="eastAsia"/>
                <w:b/>
                <w:color w:val="000000"/>
                <w:kern w:val="0"/>
                <w:sz w:val="22"/>
                <w:lang w:eastAsia="zh-CN" w:bidi="ar"/>
              </w:rPr>
              <w:t>制</w:t>
            </w:r>
            <w:r>
              <w:rPr>
                <w:rFonts w:ascii="새굴림" w:eastAsia="새굴림" w:hAnsi="새굴림" w:cs="새굴림" w:hint="eastAsia"/>
                <w:b/>
                <w:color w:val="000000"/>
                <w:kern w:val="0"/>
                <w:sz w:val="22"/>
                <w:lang w:eastAsia="zh-CN" w:bidi="ar"/>
              </w:rPr>
              <w:t>备</w:t>
            </w:r>
            <w:r>
              <w:rPr>
                <w:rFonts w:ascii="맑은 고딕" w:eastAsia="맑은 고딕" w:hAnsi="맑은 고딕" w:cs="맑은 고딕" w:hint="eastAsia"/>
                <w:b/>
                <w:color w:val="000000"/>
                <w:kern w:val="0"/>
                <w:sz w:val="22"/>
                <w:lang w:eastAsia="zh-CN" w:bidi="ar"/>
              </w:rPr>
              <w:t>工</w:t>
            </w:r>
            <w:r>
              <w:rPr>
                <w:rFonts w:ascii="새굴림" w:eastAsia="새굴림" w:hAnsi="새굴림" w:cs="새굴림" w:hint="eastAsia"/>
                <w:b/>
                <w:color w:val="000000"/>
                <w:kern w:val="0"/>
                <w:sz w:val="22"/>
                <w:lang w:eastAsia="zh-CN" w:bidi="ar"/>
              </w:rPr>
              <w:t>艺</w:t>
            </w:r>
            <w:r>
              <w:rPr>
                <w:rFonts w:ascii="맑은 고딕" w:eastAsia="맑은 고딕" w:hAnsi="맑은 고딕" w:cs="맑은 고딕" w:hint="eastAsia"/>
                <w:b/>
                <w:color w:val="000000"/>
                <w:kern w:val="0"/>
                <w:sz w:val="22"/>
                <w:lang w:eastAsia="zh-CN" w:bidi="ar"/>
              </w:rPr>
              <w:t>及</w:t>
            </w:r>
            <w:r>
              <w:rPr>
                <w:rFonts w:ascii="새굴림" w:eastAsia="새굴림" w:hAnsi="새굴림" w:cs="새굴림" w:hint="eastAsia"/>
                <w:b/>
                <w:color w:val="000000"/>
                <w:kern w:val="0"/>
                <w:sz w:val="22"/>
                <w:lang w:eastAsia="zh-CN" w:bidi="ar"/>
              </w:rPr>
              <w:t>质</w:t>
            </w:r>
            <w:r>
              <w:rPr>
                <w:rFonts w:ascii="맑은 고딕" w:eastAsia="맑은 고딕" w:hAnsi="맑은 고딕" w:cs="맑은 고딕" w:hint="eastAsia"/>
                <w:b/>
                <w:color w:val="000000"/>
                <w:kern w:val="0"/>
                <w:sz w:val="22"/>
                <w:lang w:eastAsia="zh-CN" w:bidi="ar"/>
              </w:rPr>
              <w:t>量控制</w:t>
            </w:r>
            <w:r>
              <w:rPr>
                <w:rFonts w:ascii="새굴림" w:eastAsia="새굴림" w:hAnsi="새굴림" w:cs="새굴림" w:hint="eastAsia"/>
                <w:b/>
                <w:color w:val="000000"/>
                <w:kern w:val="0"/>
                <w:sz w:val="22"/>
                <w:lang w:eastAsia="zh-CN" w:bidi="ar"/>
              </w:rPr>
              <w:t>标</w:t>
            </w:r>
            <w:r>
              <w:rPr>
                <w:rFonts w:ascii="맑은 고딕" w:eastAsia="맑은 고딕" w:hAnsi="맑은 고딕" w:cs="맑은 고딕" w:hint="eastAsia"/>
                <w:b/>
                <w:color w:val="000000"/>
                <w:kern w:val="0"/>
                <w:sz w:val="22"/>
                <w:lang w:eastAsia="zh-CN" w:bidi="ar"/>
              </w:rPr>
              <w:t>准</w:t>
            </w:r>
          </w:p>
        </w:tc>
      </w:tr>
      <w:tr w:rsidR="00CE6F0C" w:rsidTr="00CE6F0C">
        <w:trPr>
          <w:trHeight w:hRule="exact" w:val="397"/>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3-03-01</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制</w:t>
            </w:r>
            <w:r>
              <w:rPr>
                <w:rFonts w:ascii="새굴림" w:eastAsia="새굴림" w:hAnsi="새굴림" w:cs="새굴림" w:hint="eastAsia"/>
                <w:color w:val="000000"/>
                <w:kern w:val="0"/>
                <w:szCs w:val="20"/>
                <w:lang w:bidi="ar"/>
              </w:rPr>
              <w:t>备</w:t>
            </w:r>
            <w:r>
              <w:rPr>
                <w:rFonts w:ascii="맑은 고딕" w:eastAsia="맑은 고딕" w:hAnsi="맑은 고딕" w:cs="맑은 고딕" w:hint="eastAsia"/>
                <w:color w:val="000000"/>
                <w:kern w:val="0"/>
                <w:szCs w:val="20"/>
                <w:lang w:bidi="ar"/>
              </w:rPr>
              <w:t>工</w:t>
            </w:r>
            <w:r>
              <w:rPr>
                <w:rFonts w:ascii="새굴림" w:eastAsia="새굴림" w:hAnsi="새굴림" w:cs="새굴림" w:hint="eastAsia"/>
                <w:color w:val="000000"/>
                <w:kern w:val="0"/>
                <w:szCs w:val="20"/>
                <w:lang w:bidi="ar"/>
              </w:rPr>
              <w:t>艺简</w:t>
            </w:r>
            <w:r>
              <w:rPr>
                <w:rFonts w:ascii="맑은 고딕" w:eastAsia="맑은 고딕" w:hAnsi="맑은 고딕" w:cs="맑은 고딕" w:hint="eastAsia"/>
                <w:color w:val="000000"/>
                <w:kern w:val="0"/>
                <w:szCs w:val="20"/>
                <w:lang w:bidi="ar"/>
              </w:rPr>
              <w:t>述</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hRule="exact" w:val="397"/>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3-03-02</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ascii="새굴림" w:eastAsia="새굴림" w:hAnsi="새굴림" w:cs="새굴림" w:hint="eastAsia"/>
                <w:color w:val="000000"/>
                <w:kern w:val="0"/>
                <w:szCs w:val="20"/>
                <w:lang w:bidi="ar"/>
              </w:rPr>
              <w:t>稳</w:t>
            </w:r>
            <w:r>
              <w:rPr>
                <w:rFonts w:ascii="맑은 고딕" w:eastAsia="맑은 고딕" w:hAnsi="맑은 고딕" w:cs="맑은 고딕" w:hint="eastAsia"/>
                <w:color w:val="000000"/>
                <w:kern w:val="0"/>
                <w:szCs w:val="20"/>
                <w:lang w:bidi="ar"/>
              </w:rPr>
              <w:t>定性</w:t>
            </w:r>
            <w:r>
              <w:rPr>
                <w:rFonts w:ascii="새굴림" w:eastAsia="새굴림" w:hAnsi="새굴림" w:cs="새굴림" w:hint="eastAsia"/>
                <w:color w:val="000000"/>
                <w:kern w:val="0"/>
                <w:szCs w:val="20"/>
                <w:lang w:bidi="ar"/>
              </w:rPr>
              <w:t>试验数</w:t>
            </w:r>
            <w:r>
              <w:rPr>
                <w:rFonts w:ascii="맑은 고딕" w:eastAsia="맑은 고딕" w:hAnsi="맑은 고딕" w:cs="맑은 고딕" w:hint="eastAsia"/>
                <w:color w:val="000000"/>
                <w:kern w:val="0"/>
                <w:szCs w:val="20"/>
                <w:lang w:bidi="ar"/>
              </w:rPr>
              <w:t>据</w:t>
            </w:r>
            <w:proofErr w:type="spellEnd"/>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b/>
                <w:color w:val="000000"/>
                <w:sz w:val="22"/>
                <w:lang w:eastAsia="zh-CN"/>
              </w:rPr>
            </w:pPr>
          </w:p>
        </w:tc>
      </w:tr>
      <w:tr w:rsidR="00CE6F0C" w:rsidTr="00CE6F0C">
        <w:trPr>
          <w:trHeight w:hRule="exact" w:val="560"/>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3-03-03</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ascii="새굴림" w:eastAsia="새굴림" w:hAnsi="새굴림" w:cs="새굴림" w:hint="eastAsia"/>
                <w:color w:val="000000"/>
                <w:kern w:val="0"/>
                <w:szCs w:val="20"/>
                <w:lang w:eastAsia="zh-CN" w:bidi="ar"/>
              </w:rPr>
              <w:t>质</w:t>
            </w:r>
            <w:r>
              <w:rPr>
                <w:rFonts w:ascii="맑은 고딕" w:eastAsia="맑은 고딕" w:hAnsi="맑은 고딕" w:cs="맑은 고딕" w:hint="eastAsia"/>
                <w:color w:val="000000"/>
                <w:kern w:val="0"/>
                <w:szCs w:val="20"/>
                <w:lang w:eastAsia="zh-CN" w:bidi="ar"/>
              </w:rPr>
              <w:t>量</w:t>
            </w:r>
            <w:r>
              <w:rPr>
                <w:rFonts w:ascii="새굴림" w:eastAsia="새굴림" w:hAnsi="새굴림" w:cs="새굴림" w:hint="eastAsia"/>
                <w:color w:val="000000"/>
                <w:kern w:val="0"/>
                <w:szCs w:val="20"/>
                <w:lang w:eastAsia="zh-CN" w:bidi="ar"/>
              </w:rPr>
              <w:t>规</w:t>
            </w:r>
            <w:r>
              <w:rPr>
                <w:rFonts w:ascii="맑은 고딕" w:eastAsia="맑은 고딕" w:hAnsi="맑은 고딕" w:cs="맑은 고딕" w:hint="eastAsia"/>
                <w:color w:val="000000"/>
                <w:kern w:val="0"/>
                <w:szCs w:val="20"/>
                <w:lang w:eastAsia="zh-CN" w:bidi="ar"/>
              </w:rPr>
              <w:t>格指</w:t>
            </w:r>
            <w:r>
              <w:rPr>
                <w:rFonts w:ascii="새굴림" w:eastAsia="새굴림" w:hAnsi="새굴림" w:cs="새굴림" w:hint="eastAsia"/>
                <w:color w:val="000000"/>
                <w:kern w:val="0"/>
                <w:szCs w:val="20"/>
                <w:lang w:eastAsia="zh-CN" w:bidi="ar"/>
              </w:rPr>
              <w:t>标</w:t>
            </w:r>
            <w:r>
              <w:rPr>
                <w:rFonts w:ascii="맑은 고딕" w:eastAsia="맑은 고딕" w:hAnsi="맑은 고딕" w:cs="맑은 고딕" w:hint="eastAsia"/>
                <w:color w:val="000000"/>
                <w:kern w:val="0"/>
                <w:szCs w:val="20"/>
                <w:lang w:eastAsia="zh-CN" w:bidi="ar"/>
              </w:rPr>
              <w:t>及其</w:t>
            </w:r>
            <w:r>
              <w:rPr>
                <w:rFonts w:ascii="새굴림" w:eastAsia="새굴림" w:hAnsi="새굴림" w:cs="새굴림" w:hint="eastAsia"/>
                <w:color w:val="000000"/>
                <w:kern w:val="0"/>
                <w:szCs w:val="20"/>
                <w:lang w:eastAsia="zh-CN" w:bidi="ar"/>
              </w:rPr>
              <w:t>检验</w:t>
            </w:r>
            <w:r>
              <w:rPr>
                <w:rFonts w:ascii="맑은 고딕" w:eastAsia="맑은 고딕" w:hAnsi="맑은 고딕" w:cs="맑은 고딕" w:hint="eastAsia"/>
                <w:color w:val="000000"/>
                <w:kern w:val="0"/>
                <w:szCs w:val="20"/>
                <w:lang w:eastAsia="zh-CN" w:bidi="ar"/>
              </w:rPr>
              <w:t>方法</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b/>
                <w:color w:val="000000"/>
                <w:sz w:val="22"/>
                <w:lang w:eastAsia="zh-CN"/>
              </w:rPr>
            </w:pPr>
          </w:p>
        </w:tc>
      </w:tr>
      <w:tr w:rsidR="00CE6F0C" w:rsidTr="00CE6F0C">
        <w:trPr>
          <w:trHeight w:hRule="exact" w:val="624"/>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3-03-04</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可能存在的安全性</w:t>
            </w:r>
            <w:r>
              <w:rPr>
                <w:rFonts w:ascii="새굴림" w:eastAsia="새굴림" w:hAnsi="새굴림" w:cs="새굴림" w:hint="eastAsia"/>
                <w:color w:val="000000"/>
                <w:kern w:val="0"/>
                <w:szCs w:val="20"/>
                <w:lang w:eastAsia="zh-CN" w:bidi="ar"/>
              </w:rPr>
              <w:t>风险</w:t>
            </w:r>
            <w:r>
              <w:rPr>
                <w:rFonts w:ascii="맑은 고딕" w:eastAsia="맑은 고딕" w:hAnsi="맑은 고딕" w:cs="맑은 고딕" w:hint="eastAsia"/>
                <w:color w:val="000000"/>
                <w:kern w:val="0"/>
                <w:szCs w:val="20"/>
                <w:lang w:eastAsia="zh-CN" w:bidi="ar"/>
              </w:rPr>
              <w:t>物</w:t>
            </w:r>
            <w:r>
              <w:rPr>
                <w:rFonts w:ascii="새굴림" w:eastAsia="새굴림" w:hAnsi="새굴림" w:cs="새굴림" w:hint="eastAsia"/>
                <w:color w:val="000000"/>
                <w:kern w:val="0"/>
                <w:szCs w:val="20"/>
                <w:lang w:eastAsia="zh-CN" w:bidi="ar"/>
              </w:rPr>
              <w:t>质</w:t>
            </w:r>
            <w:r>
              <w:rPr>
                <w:rFonts w:ascii="맑은 고딕" w:eastAsia="맑은 고딕" w:hAnsi="맑은 고딕" w:cs="맑은 고딕" w:hint="eastAsia"/>
                <w:color w:val="000000"/>
                <w:kern w:val="0"/>
                <w:szCs w:val="20"/>
                <w:lang w:eastAsia="zh-CN" w:bidi="ar"/>
              </w:rPr>
              <w:t>及其控制等</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Cs w:val="20"/>
                <w:lang w:eastAsia="zh-CN"/>
              </w:rPr>
            </w:pPr>
          </w:p>
        </w:tc>
      </w:tr>
      <w:tr w:rsidR="00CE6F0C" w:rsidTr="00CE6F0C">
        <w:trPr>
          <w:trHeight w:val="433"/>
          <w:jc w:val="center"/>
        </w:trPr>
        <w:tc>
          <w:tcPr>
            <w:tcW w:w="14036" w:type="dxa"/>
            <w:gridSpan w:val="6"/>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b/>
                <w:color w:val="000000"/>
                <w:sz w:val="22"/>
                <w:lang w:eastAsia="zh-CN"/>
              </w:rPr>
            </w:pPr>
            <w:r>
              <w:rPr>
                <w:b/>
                <w:color w:val="000000"/>
                <w:kern w:val="0"/>
                <w:sz w:val="22"/>
                <w:lang w:bidi="ar"/>
              </w:rPr>
              <w:t xml:space="preserve"> 3-04 </w:t>
            </w:r>
            <w:proofErr w:type="spellStart"/>
            <w:r>
              <w:rPr>
                <w:rFonts w:hint="eastAsia"/>
                <w:b/>
                <w:color w:val="000000"/>
                <w:kern w:val="0"/>
                <w:sz w:val="22"/>
                <w:lang w:bidi="ar"/>
              </w:rPr>
              <w:t>安全性</w:t>
            </w:r>
            <w:r>
              <w:rPr>
                <w:rFonts w:ascii="새굴림" w:eastAsia="새굴림" w:hAnsi="새굴림" w:cs="새굴림" w:hint="eastAsia"/>
                <w:b/>
                <w:color w:val="000000"/>
                <w:kern w:val="0"/>
                <w:sz w:val="22"/>
                <w:lang w:bidi="ar"/>
              </w:rPr>
              <w:t>评</w:t>
            </w:r>
            <w:r>
              <w:rPr>
                <w:rFonts w:ascii="맑은 고딕" w:eastAsia="맑은 고딕" w:hAnsi="맑은 고딕" w:cs="맑은 고딕" w:hint="eastAsia"/>
                <w:b/>
                <w:color w:val="000000"/>
                <w:kern w:val="0"/>
                <w:sz w:val="22"/>
                <w:lang w:bidi="ar"/>
              </w:rPr>
              <w:t>价</w:t>
            </w:r>
            <w:proofErr w:type="spellEnd"/>
          </w:p>
        </w:tc>
      </w:tr>
      <w:tr w:rsidR="00CE6F0C" w:rsidTr="00CE6F0C">
        <w:trPr>
          <w:trHeight w:hRule="exact" w:val="52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3-04-01</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毒理</w:t>
            </w:r>
            <w:r>
              <w:rPr>
                <w:rFonts w:ascii="새굴림" w:eastAsia="새굴림" w:hAnsi="새굴림" w:cs="새굴림" w:hint="eastAsia"/>
                <w:color w:val="000000"/>
                <w:kern w:val="0"/>
                <w:szCs w:val="20"/>
                <w:lang w:eastAsia="zh-CN" w:bidi="ar"/>
              </w:rPr>
              <w:t>学</w:t>
            </w:r>
            <w:r>
              <w:rPr>
                <w:rFonts w:ascii="맑은 고딕" w:eastAsia="맑은 고딕" w:hAnsi="맑은 고딕" w:cs="맑은 고딕" w:hint="eastAsia"/>
                <w:color w:val="000000"/>
                <w:kern w:val="0"/>
                <w:szCs w:val="20"/>
                <w:lang w:eastAsia="zh-CN" w:bidi="ar"/>
              </w:rPr>
              <w:t>安全性</w:t>
            </w:r>
            <w:r>
              <w:rPr>
                <w:rFonts w:ascii="새굴림" w:eastAsia="새굴림" w:hAnsi="새굴림" w:cs="새굴림" w:hint="eastAsia"/>
                <w:color w:val="000000"/>
                <w:kern w:val="0"/>
                <w:szCs w:val="20"/>
                <w:lang w:eastAsia="zh-CN" w:bidi="ar"/>
              </w:rPr>
              <w:t>评</w:t>
            </w:r>
            <w:r>
              <w:rPr>
                <w:rFonts w:ascii="맑은 고딕" w:eastAsia="맑은 고딕" w:hAnsi="맑은 고딕" w:cs="맑은 고딕" w:hint="eastAsia"/>
                <w:color w:val="000000"/>
                <w:kern w:val="0"/>
                <w:szCs w:val="20"/>
                <w:lang w:eastAsia="zh-CN" w:bidi="ar"/>
              </w:rPr>
              <w:t>价</w:t>
            </w:r>
            <w:r>
              <w:rPr>
                <w:rFonts w:ascii="새굴림" w:eastAsia="새굴림" w:hAnsi="새굴림" w:cs="새굴림" w:hint="eastAsia"/>
                <w:color w:val="000000"/>
                <w:kern w:val="0"/>
                <w:szCs w:val="20"/>
                <w:lang w:eastAsia="zh-CN" w:bidi="ar"/>
              </w:rPr>
              <w:t>综</w:t>
            </w:r>
            <w:r>
              <w:rPr>
                <w:rFonts w:ascii="맑은 고딕" w:eastAsia="맑은 고딕" w:hAnsi="맑은 고딕" w:cs="맑은 고딕" w:hint="eastAsia"/>
                <w:color w:val="000000"/>
                <w:kern w:val="0"/>
                <w:szCs w:val="20"/>
                <w:lang w:eastAsia="zh-CN" w:bidi="ar"/>
              </w:rPr>
              <w:t>述</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hRule="exact" w:val="52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3-04-02</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急性</w:t>
            </w:r>
            <w:r>
              <w:rPr>
                <w:rFonts w:ascii="새굴림" w:eastAsia="새굴림" w:hAnsi="새굴림" w:cs="새굴림" w:hint="eastAsia"/>
                <w:color w:val="000000"/>
                <w:kern w:val="0"/>
                <w:szCs w:val="20"/>
                <w:lang w:eastAsia="zh-CN" w:bidi="ar"/>
              </w:rPr>
              <w:t>经</w:t>
            </w:r>
            <w:r>
              <w:rPr>
                <w:rFonts w:ascii="맑은 고딕" w:eastAsia="맑은 고딕" w:hAnsi="맑은 고딕" w:cs="맑은 고딕" w:hint="eastAsia"/>
                <w:color w:val="000000"/>
                <w:kern w:val="0"/>
                <w:szCs w:val="20"/>
                <w:lang w:eastAsia="zh-CN" w:bidi="ar"/>
              </w:rPr>
              <w:t>口或急</w:t>
            </w:r>
            <w:r>
              <w:rPr>
                <w:rFonts w:ascii="새굴림" w:eastAsia="새굴림" w:hAnsi="새굴림" w:cs="새굴림" w:hint="eastAsia"/>
                <w:color w:val="000000"/>
                <w:kern w:val="0"/>
                <w:szCs w:val="20"/>
                <w:lang w:eastAsia="zh-CN" w:bidi="ar"/>
              </w:rPr>
              <w:t>经</w:t>
            </w:r>
            <w:r>
              <w:rPr>
                <w:rFonts w:ascii="맑은 고딕" w:eastAsia="맑은 고딕" w:hAnsi="맑은 고딕" w:cs="맑은 고딕" w:hint="eastAsia"/>
                <w:color w:val="000000"/>
                <w:kern w:val="0"/>
                <w:szCs w:val="20"/>
                <w:lang w:eastAsia="zh-CN" w:bidi="ar"/>
              </w:rPr>
              <w:t>皮毒性</w:t>
            </w:r>
            <w:r>
              <w:rPr>
                <w:rFonts w:ascii="새굴림" w:eastAsia="새굴림" w:hAnsi="새굴림" w:cs="새굴림" w:hint="eastAsia"/>
                <w:color w:val="000000"/>
                <w:kern w:val="0"/>
                <w:szCs w:val="20"/>
                <w:lang w:eastAsia="zh-CN" w:bidi="ar"/>
              </w:rPr>
              <w:t>试验</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hRule="exact" w:val="52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3-04-03</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皮</w:t>
            </w:r>
            <w:r>
              <w:rPr>
                <w:rFonts w:ascii="새굴림" w:eastAsia="새굴림" w:hAnsi="새굴림" w:cs="새굴림" w:hint="eastAsia"/>
                <w:color w:val="000000"/>
                <w:kern w:val="0"/>
                <w:szCs w:val="20"/>
                <w:lang w:eastAsia="zh-CN" w:bidi="ar"/>
              </w:rPr>
              <w:t>肤</w:t>
            </w:r>
            <w:r>
              <w:rPr>
                <w:rFonts w:ascii="맑은 고딕" w:eastAsia="맑은 고딕" w:hAnsi="맑은 고딕" w:cs="맑은 고딕" w:hint="eastAsia"/>
                <w:color w:val="000000"/>
                <w:kern w:val="0"/>
                <w:szCs w:val="20"/>
                <w:lang w:eastAsia="zh-CN" w:bidi="ar"/>
              </w:rPr>
              <w:t>和眼刺激性</w:t>
            </w:r>
            <w:r>
              <w:rPr>
                <w:color w:val="000000"/>
                <w:kern w:val="0"/>
                <w:szCs w:val="20"/>
                <w:lang w:eastAsia="zh-CN" w:bidi="ar"/>
              </w:rPr>
              <w:t>/</w:t>
            </w:r>
            <w:r>
              <w:rPr>
                <w:rFonts w:hint="eastAsia"/>
                <w:color w:val="000000"/>
                <w:kern w:val="0"/>
                <w:szCs w:val="20"/>
                <w:lang w:eastAsia="zh-CN" w:bidi="ar"/>
              </w:rPr>
              <w:t>腐</w:t>
            </w:r>
            <w:r>
              <w:rPr>
                <w:rFonts w:ascii="새굴림" w:eastAsia="새굴림" w:hAnsi="새굴림" w:cs="새굴림" w:hint="eastAsia"/>
                <w:color w:val="000000"/>
                <w:kern w:val="0"/>
                <w:szCs w:val="20"/>
                <w:lang w:eastAsia="zh-CN" w:bidi="ar"/>
              </w:rPr>
              <w:t>蚀</w:t>
            </w:r>
            <w:r>
              <w:rPr>
                <w:rFonts w:ascii="맑은 고딕" w:eastAsia="맑은 고딕" w:hAnsi="맑은 고딕" w:cs="맑은 고딕" w:hint="eastAsia"/>
                <w:color w:val="000000"/>
                <w:kern w:val="0"/>
                <w:szCs w:val="20"/>
                <w:lang w:eastAsia="zh-CN" w:bidi="ar"/>
              </w:rPr>
              <w:t>性</w:t>
            </w:r>
            <w:r>
              <w:rPr>
                <w:rFonts w:ascii="새굴림" w:eastAsia="새굴림" w:hAnsi="새굴림" w:cs="새굴림" w:hint="eastAsia"/>
                <w:color w:val="000000"/>
                <w:kern w:val="0"/>
                <w:szCs w:val="20"/>
                <w:lang w:eastAsia="zh-CN" w:bidi="ar"/>
              </w:rPr>
              <w:t>试验</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hRule="exact" w:val="52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3-04-04</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皮</w:t>
            </w:r>
            <w:r>
              <w:rPr>
                <w:rFonts w:ascii="새굴림" w:eastAsia="새굴림" w:hAnsi="새굴림" w:cs="새굴림" w:hint="eastAsia"/>
                <w:color w:val="000000"/>
                <w:kern w:val="0"/>
                <w:szCs w:val="20"/>
                <w:lang w:bidi="ar"/>
              </w:rPr>
              <w:t>肤变态</w:t>
            </w:r>
            <w:r>
              <w:rPr>
                <w:rFonts w:ascii="맑은 고딕" w:eastAsia="맑은 고딕" w:hAnsi="맑은 고딕" w:cs="맑은 고딕" w:hint="eastAsia"/>
                <w:color w:val="000000"/>
                <w:kern w:val="0"/>
                <w:szCs w:val="20"/>
                <w:lang w:bidi="ar"/>
              </w:rPr>
              <w:t>反</w:t>
            </w:r>
            <w:r>
              <w:rPr>
                <w:rFonts w:ascii="새굴림" w:eastAsia="새굴림" w:hAnsi="새굴림" w:cs="새굴림" w:hint="eastAsia"/>
                <w:color w:val="000000"/>
                <w:kern w:val="0"/>
                <w:szCs w:val="20"/>
                <w:lang w:bidi="ar"/>
              </w:rPr>
              <w:t>应试验</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hRule="exact" w:val="52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3-04-05</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hint="eastAsia"/>
                <w:color w:val="000000"/>
                <w:kern w:val="0"/>
                <w:szCs w:val="20"/>
                <w:lang w:bidi="ar"/>
              </w:rPr>
              <w:t>皮</w:t>
            </w:r>
            <w:r>
              <w:rPr>
                <w:rFonts w:ascii="새굴림" w:eastAsia="새굴림" w:hAnsi="새굴림" w:cs="새굴림" w:hint="eastAsia"/>
                <w:color w:val="000000"/>
                <w:kern w:val="0"/>
                <w:szCs w:val="20"/>
                <w:lang w:bidi="ar"/>
              </w:rPr>
              <w:t>肤</w:t>
            </w:r>
            <w:r>
              <w:rPr>
                <w:rFonts w:ascii="맑은 고딕" w:eastAsia="맑은 고딕" w:hAnsi="맑은 고딕" w:cs="맑은 고딕" w:hint="eastAsia"/>
                <w:color w:val="000000"/>
                <w:kern w:val="0"/>
                <w:szCs w:val="20"/>
                <w:lang w:bidi="ar"/>
              </w:rPr>
              <w:t>光毒性</w:t>
            </w:r>
            <w:r>
              <w:rPr>
                <w:rFonts w:ascii="새굴림" w:eastAsia="새굴림" w:hAnsi="새굴림" w:cs="새굴림" w:hint="eastAsia"/>
                <w:color w:val="000000"/>
                <w:kern w:val="0"/>
                <w:szCs w:val="20"/>
                <w:lang w:bidi="ar"/>
              </w:rPr>
              <w:t>试验</w:t>
            </w:r>
            <w:proofErr w:type="spellEnd"/>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hRule="exact" w:val="52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3-04-06</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hint="eastAsia"/>
                <w:color w:val="000000"/>
                <w:kern w:val="0"/>
                <w:szCs w:val="20"/>
                <w:lang w:bidi="ar"/>
              </w:rPr>
              <w:t>皮</w:t>
            </w:r>
            <w:r>
              <w:rPr>
                <w:rFonts w:ascii="새굴림" w:eastAsia="새굴림" w:hAnsi="새굴림" w:cs="새굴림" w:hint="eastAsia"/>
                <w:color w:val="000000"/>
                <w:kern w:val="0"/>
                <w:szCs w:val="20"/>
                <w:lang w:bidi="ar"/>
              </w:rPr>
              <w:t>肤</w:t>
            </w:r>
            <w:r>
              <w:rPr>
                <w:rFonts w:ascii="맑은 고딕" w:eastAsia="맑은 고딕" w:hAnsi="맑은 고딕" w:cs="맑은 고딕" w:hint="eastAsia"/>
                <w:color w:val="000000"/>
                <w:kern w:val="0"/>
                <w:szCs w:val="20"/>
                <w:lang w:bidi="ar"/>
              </w:rPr>
              <w:t>光</w:t>
            </w:r>
            <w:r>
              <w:rPr>
                <w:rFonts w:ascii="새굴림" w:eastAsia="새굴림" w:hAnsi="새굴림" w:cs="새굴림" w:hint="eastAsia"/>
                <w:color w:val="000000"/>
                <w:kern w:val="0"/>
                <w:szCs w:val="20"/>
                <w:lang w:bidi="ar"/>
              </w:rPr>
              <w:t>变态</w:t>
            </w:r>
            <w:r>
              <w:rPr>
                <w:rFonts w:ascii="맑은 고딕" w:eastAsia="맑은 고딕" w:hAnsi="맑은 고딕" w:cs="맑은 고딕" w:hint="eastAsia"/>
                <w:color w:val="000000"/>
                <w:kern w:val="0"/>
                <w:szCs w:val="20"/>
                <w:lang w:bidi="ar"/>
              </w:rPr>
              <w:t>反</w:t>
            </w:r>
            <w:r>
              <w:rPr>
                <w:rFonts w:ascii="새굴림" w:eastAsia="새굴림" w:hAnsi="새굴림" w:cs="새굴림" w:hint="eastAsia"/>
                <w:color w:val="000000"/>
                <w:kern w:val="0"/>
                <w:szCs w:val="20"/>
                <w:lang w:bidi="ar"/>
              </w:rPr>
              <w:t>应试验</w:t>
            </w:r>
            <w:proofErr w:type="spellEnd"/>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hRule="exact" w:val="52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3-04-07</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hint="eastAsia"/>
                <w:color w:val="000000"/>
                <w:kern w:val="0"/>
                <w:szCs w:val="20"/>
                <w:lang w:bidi="ar"/>
              </w:rPr>
              <w:t>致突</w:t>
            </w:r>
            <w:r>
              <w:rPr>
                <w:rFonts w:ascii="새굴림" w:eastAsia="새굴림" w:hAnsi="새굴림" w:cs="새굴림" w:hint="eastAsia"/>
                <w:color w:val="000000"/>
                <w:kern w:val="0"/>
                <w:szCs w:val="20"/>
                <w:lang w:bidi="ar"/>
              </w:rPr>
              <w:t>变试验</w:t>
            </w:r>
            <w:proofErr w:type="spellEnd"/>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hRule="exact" w:val="52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lastRenderedPageBreak/>
              <w:t>3-04-08</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ascii="새굴림" w:eastAsia="새굴림" w:hAnsi="새굴림" w:cs="새굴림" w:hint="eastAsia"/>
                <w:color w:val="000000"/>
                <w:kern w:val="0"/>
                <w:szCs w:val="20"/>
                <w:lang w:eastAsia="zh-CN" w:bidi="ar"/>
              </w:rPr>
              <w:t>亚</w:t>
            </w:r>
            <w:r>
              <w:rPr>
                <w:rFonts w:ascii="맑은 고딕" w:eastAsia="맑은 고딕" w:hAnsi="맑은 고딕" w:cs="맑은 고딕" w:hint="eastAsia"/>
                <w:color w:val="000000"/>
                <w:kern w:val="0"/>
                <w:szCs w:val="20"/>
                <w:lang w:eastAsia="zh-CN" w:bidi="ar"/>
              </w:rPr>
              <w:t>慢性</w:t>
            </w:r>
            <w:r>
              <w:rPr>
                <w:rFonts w:ascii="새굴림" w:eastAsia="새굴림" w:hAnsi="새굴림" w:cs="새굴림" w:hint="eastAsia"/>
                <w:color w:val="000000"/>
                <w:kern w:val="0"/>
                <w:szCs w:val="20"/>
                <w:lang w:eastAsia="zh-CN" w:bidi="ar"/>
              </w:rPr>
              <w:t>经</w:t>
            </w:r>
            <w:r>
              <w:rPr>
                <w:rFonts w:ascii="맑은 고딕" w:eastAsia="맑은 고딕" w:hAnsi="맑은 고딕" w:cs="맑은 고딕" w:hint="eastAsia"/>
                <w:color w:val="000000"/>
                <w:kern w:val="0"/>
                <w:szCs w:val="20"/>
                <w:lang w:eastAsia="zh-CN" w:bidi="ar"/>
              </w:rPr>
              <w:t>口或</w:t>
            </w:r>
            <w:r>
              <w:rPr>
                <w:rFonts w:ascii="새굴림" w:eastAsia="새굴림" w:hAnsi="새굴림" w:cs="새굴림" w:hint="eastAsia"/>
                <w:color w:val="000000"/>
                <w:kern w:val="0"/>
                <w:szCs w:val="20"/>
                <w:lang w:eastAsia="zh-CN" w:bidi="ar"/>
              </w:rPr>
              <w:t>经</w:t>
            </w:r>
            <w:r>
              <w:rPr>
                <w:rFonts w:ascii="맑은 고딕" w:eastAsia="맑은 고딕" w:hAnsi="맑은 고딕" w:cs="맑은 고딕" w:hint="eastAsia"/>
                <w:color w:val="000000"/>
                <w:kern w:val="0"/>
                <w:szCs w:val="20"/>
                <w:lang w:eastAsia="zh-CN" w:bidi="ar"/>
              </w:rPr>
              <w:t>皮毒性</w:t>
            </w:r>
            <w:r>
              <w:rPr>
                <w:rFonts w:ascii="새굴림" w:eastAsia="새굴림" w:hAnsi="새굴림" w:cs="새굴림" w:hint="eastAsia"/>
                <w:color w:val="000000"/>
                <w:kern w:val="0"/>
                <w:szCs w:val="20"/>
                <w:lang w:eastAsia="zh-CN" w:bidi="ar"/>
              </w:rPr>
              <w:t>试验</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hRule="exact" w:val="52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3-04-09</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致畸</w:t>
            </w:r>
            <w:r>
              <w:rPr>
                <w:rFonts w:ascii="새굴림" w:eastAsia="새굴림" w:hAnsi="새굴림" w:cs="새굴림" w:hint="eastAsia"/>
                <w:color w:val="000000"/>
                <w:kern w:val="0"/>
                <w:szCs w:val="20"/>
                <w:lang w:bidi="ar"/>
              </w:rPr>
              <w:t>试验</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hRule="exact" w:val="52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3-04-10</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慢性毒性</w:t>
            </w:r>
            <w:r>
              <w:rPr>
                <w:color w:val="000000"/>
                <w:kern w:val="0"/>
                <w:szCs w:val="20"/>
                <w:lang w:eastAsia="zh-CN" w:bidi="ar"/>
              </w:rPr>
              <w:t>/</w:t>
            </w:r>
            <w:r>
              <w:rPr>
                <w:rFonts w:hint="eastAsia"/>
                <w:color w:val="000000"/>
                <w:kern w:val="0"/>
                <w:szCs w:val="20"/>
                <w:lang w:eastAsia="zh-CN" w:bidi="ar"/>
              </w:rPr>
              <w:t>致癌性</w:t>
            </w:r>
            <w:r>
              <w:rPr>
                <w:rFonts w:ascii="새굴림" w:eastAsia="새굴림" w:hAnsi="새굴림" w:cs="새굴림" w:hint="eastAsia"/>
                <w:color w:val="000000"/>
                <w:kern w:val="0"/>
                <w:szCs w:val="20"/>
                <w:lang w:eastAsia="zh-CN" w:bidi="ar"/>
              </w:rPr>
              <w:t>结</w:t>
            </w:r>
            <w:r>
              <w:rPr>
                <w:rFonts w:ascii="맑은 고딕" w:eastAsia="맑은 고딕" w:hAnsi="맑은 고딕" w:cs="맑은 고딕" w:hint="eastAsia"/>
                <w:color w:val="000000"/>
                <w:kern w:val="0"/>
                <w:szCs w:val="20"/>
                <w:lang w:eastAsia="zh-CN" w:bidi="ar"/>
              </w:rPr>
              <w:t>合</w:t>
            </w:r>
            <w:r>
              <w:rPr>
                <w:rFonts w:ascii="새굴림" w:eastAsia="새굴림" w:hAnsi="새굴림" w:cs="새굴림" w:hint="eastAsia"/>
                <w:color w:val="000000"/>
                <w:kern w:val="0"/>
                <w:szCs w:val="20"/>
                <w:lang w:eastAsia="zh-CN" w:bidi="ar"/>
              </w:rPr>
              <w:t>试验</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hRule="exact" w:val="52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3-04-11</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bidi="ar"/>
              </w:rPr>
              <w:t>吸入毒性</w:t>
            </w:r>
            <w:r>
              <w:rPr>
                <w:rFonts w:ascii="새굴림" w:eastAsia="새굴림" w:hAnsi="새굴림" w:cs="새굴림" w:hint="eastAsia"/>
                <w:color w:val="000000"/>
                <w:kern w:val="0"/>
                <w:szCs w:val="20"/>
                <w:lang w:bidi="ar"/>
              </w:rPr>
              <w:t>试验</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hRule="exact" w:val="52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3-04-12</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ascii="새굴림" w:eastAsia="새굴림" w:hAnsi="새굴림" w:cs="새굴림" w:hint="eastAsia"/>
                <w:color w:val="000000"/>
                <w:kern w:val="0"/>
                <w:szCs w:val="20"/>
                <w:lang w:eastAsia="zh-CN" w:bidi="ar"/>
              </w:rPr>
              <w:t>长</w:t>
            </w:r>
            <w:r>
              <w:rPr>
                <w:rFonts w:ascii="맑은 고딕" w:eastAsia="맑은 고딕" w:hAnsi="맑은 고딕" w:cs="맑은 고딕" w:hint="eastAsia"/>
                <w:color w:val="000000"/>
                <w:kern w:val="0"/>
                <w:szCs w:val="20"/>
                <w:lang w:eastAsia="zh-CN" w:bidi="ar"/>
              </w:rPr>
              <w:t>期人体</w:t>
            </w:r>
            <w:r>
              <w:rPr>
                <w:rFonts w:ascii="새굴림" w:eastAsia="새굴림" w:hAnsi="새굴림" w:cs="새굴림" w:hint="eastAsia"/>
                <w:color w:val="000000"/>
                <w:kern w:val="0"/>
                <w:szCs w:val="20"/>
                <w:lang w:eastAsia="zh-CN" w:bidi="ar"/>
              </w:rPr>
              <w:t>试</w:t>
            </w:r>
            <w:r>
              <w:rPr>
                <w:rFonts w:ascii="맑은 고딕" w:eastAsia="맑은 고딕" w:hAnsi="맑은 고딕" w:cs="맑은 고딕" w:hint="eastAsia"/>
                <w:color w:val="000000"/>
                <w:kern w:val="0"/>
                <w:szCs w:val="20"/>
                <w:lang w:eastAsia="zh-CN" w:bidi="ar"/>
              </w:rPr>
              <w:t>用安全</w:t>
            </w:r>
            <w:r>
              <w:rPr>
                <w:rFonts w:ascii="새굴림" w:eastAsia="새굴림" w:hAnsi="새굴림" w:cs="새굴림" w:hint="eastAsia"/>
                <w:color w:val="000000"/>
                <w:kern w:val="0"/>
                <w:szCs w:val="20"/>
                <w:lang w:eastAsia="zh-CN" w:bidi="ar"/>
              </w:rPr>
              <w:t>试验</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hRule="exact" w:val="52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3-04-13</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hint="eastAsia"/>
                <w:color w:val="000000"/>
                <w:kern w:val="0"/>
                <w:szCs w:val="20"/>
                <w:lang w:bidi="ar"/>
              </w:rPr>
              <w:t>其他毒理</w:t>
            </w:r>
            <w:r>
              <w:rPr>
                <w:rFonts w:ascii="새굴림" w:eastAsia="새굴림" w:hAnsi="새굴림" w:cs="새굴림" w:hint="eastAsia"/>
                <w:color w:val="000000"/>
                <w:kern w:val="0"/>
                <w:szCs w:val="20"/>
                <w:lang w:bidi="ar"/>
              </w:rPr>
              <w:t>学试验</w:t>
            </w:r>
            <w:proofErr w:type="spellEnd"/>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hRule="exact" w:val="52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3-04-14</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hint="eastAsia"/>
                <w:color w:val="000000"/>
                <w:kern w:val="0"/>
                <w:szCs w:val="20"/>
                <w:lang w:bidi="ar"/>
              </w:rPr>
              <w:t>安全性</w:t>
            </w:r>
            <w:r>
              <w:rPr>
                <w:rFonts w:ascii="새굴림" w:eastAsia="새굴림" w:hAnsi="새굴림" w:cs="새굴림" w:hint="eastAsia"/>
                <w:color w:val="000000"/>
                <w:kern w:val="0"/>
                <w:szCs w:val="20"/>
                <w:lang w:bidi="ar"/>
              </w:rPr>
              <w:t>评</w:t>
            </w:r>
            <w:r>
              <w:rPr>
                <w:rFonts w:ascii="맑은 고딕" w:eastAsia="맑은 고딕" w:hAnsi="맑은 고딕" w:cs="맑은 고딕" w:hint="eastAsia"/>
                <w:color w:val="000000"/>
                <w:kern w:val="0"/>
                <w:szCs w:val="20"/>
                <w:lang w:bidi="ar"/>
              </w:rPr>
              <w:t>估</w:t>
            </w:r>
            <w:r>
              <w:rPr>
                <w:rFonts w:ascii="새굴림" w:eastAsia="새굴림" w:hAnsi="새굴림" w:cs="새굴림" w:hint="eastAsia"/>
                <w:color w:val="000000"/>
                <w:kern w:val="0"/>
                <w:szCs w:val="20"/>
                <w:lang w:bidi="ar"/>
              </w:rPr>
              <w:t>报</w:t>
            </w:r>
            <w:r>
              <w:rPr>
                <w:rFonts w:ascii="맑은 고딕" w:eastAsia="맑은 고딕" w:hAnsi="맑은 고딕" w:cs="맑은 고딕" w:hint="eastAsia"/>
                <w:color w:val="000000"/>
                <w:kern w:val="0"/>
                <w:szCs w:val="20"/>
                <w:lang w:bidi="ar"/>
              </w:rPr>
              <w:t>告</w:t>
            </w:r>
            <w:proofErr w:type="spellEnd"/>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 w:val="28"/>
                <w:szCs w:val="28"/>
                <w:lang w:eastAsia="zh-CN"/>
              </w:rPr>
            </w:pPr>
          </w:p>
        </w:tc>
      </w:tr>
      <w:tr w:rsidR="00CE6F0C" w:rsidTr="00CE6F0C">
        <w:trPr>
          <w:trHeight w:val="433"/>
          <w:jc w:val="center"/>
        </w:trPr>
        <w:tc>
          <w:tcPr>
            <w:tcW w:w="14036" w:type="dxa"/>
            <w:gridSpan w:val="6"/>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b/>
                <w:color w:val="000000"/>
                <w:sz w:val="22"/>
                <w:lang w:eastAsia="zh-CN"/>
              </w:rPr>
            </w:pPr>
            <w:r>
              <w:rPr>
                <w:b/>
                <w:color w:val="000000"/>
                <w:kern w:val="0"/>
                <w:sz w:val="22"/>
                <w:lang w:bidi="ar"/>
              </w:rPr>
              <w:t xml:space="preserve"> 3-05 </w:t>
            </w:r>
            <w:r>
              <w:rPr>
                <w:rFonts w:hint="eastAsia"/>
                <w:b/>
                <w:color w:val="000000"/>
                <w:kern w:val="0"/>
                <w:sz w:val="22"/>
                <w:lang w:bidi="ar"/>
              </w:rPr>
              <w:t>其他</w:t>
            </w:r>
            <w:r>
              <w:rPr>
                <w:rFonts w:ascii="새굴림" w:eastAsia="새굴림" w:hAnsi="새굴림" w:cs="새굴림" w:hint="eastAsia"/>
                <w:b/>
                <w:color w:val="000000"/>
                <w:kern w:val="0"/>
                <w:sz w:val="22"/>
                <w:lang w:bidi="ar"/>
              </w:rPr>
              <w:t>资</w:t>
            </w:r>
            <w:r>
              <w:rPr>
                <w:rFonts w:ascii="맑은 고딕" w:eastAsia="맑은 고딕" w:hAnsi="맑은 고딕" w:cs="맑은 고딕" w:hint="eastAsia"/>
                <w:b/>
                <w:color w:val="000000"/>
                <w:kern w:val="0"/>
                <w:sz w:val="22"/>
                <w:lang w:bidi="ar"/>
              </w:rPr>
              <w:t>料</w:t>
            </w:r>
          </w:p>
        </w:tc>
      </w:tr>
      <w:tr w:rsidR="00CE6F0C" w:rsidTr="00CE6F0C">
        <w:trPr>
          <w:trHeight w:val="556"/>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03-05-01</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proofErr w:type="spellStart"/>
            <w:r>
              <w:rPr>
                <w:rFonts w:hint="eastAsia"/>
                <w:color w:val="000000"/>
                <w:kern w:val="0"/>
                <w:szCs w:val="20"/>
                <w:lang w:bidi="ar"/>
              </w:rPr>
              <w:t>新原料技</w:t>
            </w:r>
            <w:r>
              <w:rPr>
                <w:rFonts w:ascii="새굴림" w:eastAsia="새굴림" w:hAnsi="새굴림" w:cs="새굴림" w:hint="eastAsia"/>
                <w:color w:val="000000"/>
                <w:kern w:val="0"/>
                <w:szCs w:val="20"/>
                <w:lang w:bidi="ar"/>
              </w:rPr>
              <w:t>术</w:t>
            </w:r>
            <w:r>
              <w:rPr>
                <w:rFonts w:ascii="맑은 고딕" w:eastAsia="맑은 고딕" w:hAnsi="맑은 고딕" w:cs="맑은 고딕" w:hint="eastAsia"/>
                <w:color w:val="000000"/>
                <w:kern w:val="0"/>
                <w:szCs w:val="20"/>
                <w:lang w:bidi="ar"/>
              </w:rPr>
              <w:t>要求</w:t>
            </w:r>
            <w:proofErr w:type="spellEnd"/>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F</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N</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Cs w:val="20"/>
                <w:lang w:eastAsia="zh-CN"/>
              </w:rPr>
            </w:pPr>
          </w:p>
        </w:tc>
      </w:tr>
      <w:tr w:rsidR="00CE6F0C" w:rsidTr="00CE6F0C">
        <w:trPr>
          <w:trHeight w:val="642"/>
          <w:jc w:val="center"/>
        </w:trPr>
        <w:tc>
          <w:tcPr>
            <w:tcW w:w="163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03-05-02</w:t>
            </w:r>
          </w:p>
        </w:tc>
        <w:tc>
          <w:tcPr>
            <w:tcW w:w="3471"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left"/>
              <w:textAlignment w:val="center"/>
              <w:rPr>
                <w:color w:val="000000"/>
                <w:szCs w:val="20"/>
                <w:lang w:eastAsia="zh-CN"/>
              </w:rPr>
            </w:pPr>
            <w:r>
              <w:rPr>
                <w:rFonts w:hint="eastAsia"/>
                <w:color w:val="000000"/>
                <w:kern w:val="0"/>
                <w:szCs w:val="20"/>
                <w:lang w:eastAsia="zh-CN" w:bidi="ar"/>
              </w:rPr>
              <w:t>可能有助于化</w:t>
            </w:r>
            <w:r>
              <w:rPr>
                <w:rFonts w:ascii="새굴림" w:eastAsia="새굴림" w:hAnsi="새굴림" w:cs="새굴림" w:hint="eastAsia"/>
                <w:color w:val="000000"/>
                <w:kern w:val="0"/>
                <w:szCs w:val="20"/>
                <w:lang w:eastAsia="zh-CN" w:bidi="ar"/>
              </w:rPr>
              <w:t>妆</w:t>
            </w:r>
            <w:r>
              <w:rPr>
                <w:rFonts w:ascii="맑은 고딕" w:eastAsia="맑은 고딕" w:hAnsi="맑은 고딕" w:cs="맑은 고딕" w:hint="eastAsia"/>
                <w:color w:val="000000"/>
                <w:kern w:val="0"/>
                <w:szCs w:val="20"/>
                <w:lang w:eastAsia="zh-CN" w:bidi="ar"/>
              </w:rPr>
              <w:t>品新原料注</w:t>
            </w:r>
            <w:r>
              <w:rPr>
                <w:rFonts w:ascii="새굴림" w:eastAsia="새굴림" w:hAnsi="새굴림" w:cs="새굴림" w:hint="eastAsia"/>
                <w:color w:val="000000"/>
                <w:kern w:val="0"/>
                <w:szCs w:val="20"/>
                <w:lang w:eastAsia="zh-CN" w:bidi="ar"/>
              </w:rPr>
              <w:t>册</w:t>
            </w:r>
            <w:r>
              <w:rPr>
                <w:rFonts w:ascii="맑은 고딕" w:eastAsia="맑은 고딕" w:hAnsi="맑은 고딕" w:cs="맑은 고딕" w:hint="eastAsia"/>
                <w:color w:val="000000"/>
                <w:kern w:val="0"/>
                <w:szCs w:val="20"/>
                <w:lang w:eastAsia="zh-CN" w:bidi="ar"/>
              </w:rPr>
              <w:t>和</w:t>
            </w:r>
            <w:r>
              <w:rPr>
                <w:rFonts w:ascii="새굴림" w:eastAsia="새굴림" w:hAnsi="새굴림" w:cs="새굴림" w:hint="eastAsia"/>
                <w:color w:val="000000"/>
                <w:kern w:val="0"/>
                <w:szCs w:val="20"/>
                <w:lang w:eastAsia="zh-CN" w:bidi="ar"/>
              </w:rPr>
              <w:t>备</w:t>
            </w:r>
            <w:r>
              <w:rPr>
                <w:rFonts w:ascii="맑은 고딕" w:eastAsia="맑은 고딕" w:hAnsi="맑은 고딕" w:cs="맑은 고딕" w:hint="eastAsia"/>
                <w:color w:val="000000"/>
                <w:kern w:val="0"/>
                <w:szCs w:val="20"/>
                <w:lang w:eastAsia="zh-CN" w:bidi="ar"/>
              </w:rPr>
              <w:t>案的其他</w:t>
            </w:r>
            <w:r>
              <w:rPr>
                <w:rFonts w:ascii="새굴림" w:eastAsia="새굴림" w:hAnsi="새굴림" w:cs="새굴림" w:hint="eastAsia"/>
                <w:color w:val="000000"/>
                <w:kern w:val="0"/>
                <w:szCs w:val="20"/>
                <w:lang w:eastAsia="zh-CN" w:bidi="ar"/>
              </w:rPr>
              <w:t>资</w:t>
            </w:r>
            <w:r>
              <w:rPr>
                <w:rFonts w:ascii="맑은 고딕" w:eastAsia="맑은 고딕" w:hAnsi="맑은 고딕" w:cs="맑은 고딕" w:hint="eastAsia"/>
                <w:color w:val="000000"/>
                <w:kern w:val="0"/>
                <w:szCs w:val="20"/>
                <w:lang w:eastAsia="zh-CN" w:bidi="ar"/>
              </w:rPr>
              <w:t>料</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CR</w:t>
            </w:r>
          </w:p>
        </w:tc>
        <w:tc>
          <w:tcPr>
            <w:tcW w:w="173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U</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CE6F0C" w:rsidRDefault="00CE6F0C">
            <w:pPr>
              <w:widowControl/>
              <w:jc w:val="center"/>
              <w:textAlignment w:val="center"/>
              <w:rPr>
                <w:color w:val="000000"/>
                <w:szCs w:val="20"/>
                <w:lang w:eastAsia="zh-CN"/>
              </w:rPr>
            </w:pPr>
            <w:r>
              <w:rPr>
                <w:color w:val="000000"/>
                <w:kern w:val="0"/>
                <w:szCs w:val="20"/>
                <w:lang w:bidi="ar"/>
              </w:rPr>
              <w:t>D</w:t>
            </w:r>
          </w:p>
        </w:tc>
        <w:tc>
          <w:tcPr>
            <w:tcW w:w="439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CE6F0C" w:rsidRDefault="00CE6F0C">
            <w:pPr>
              <w:jc w:val="left"/>
              <w:rPr>
                <w:color w:val="000000"/>
                <w:szCs w:val="20"/>
                <w:lang w:eastAsia="zh-CN"/>
              </w:rPr>
            </w:pPr>
          </w:p>
        </w:tc>
      </w:tr>
    </w:tbl>
    <w:p w:rsidR="00CE6F0C" w:rsidRDefault="00CE6F0C" w:rsidP="00CE6F0C">
      <w:pPr>
        <w:snapToGrid w:val="0"/>
        <w:spacing w:after="0" w:line="240" w:lineRule="auto"/>
        <w:jc w:val="left"/>
        <w:rPr>
          <w:rFonts w:ascii="Times New Roman" w:eastAsia="FangSong_GB2312" w:hAnsi="Times New Roman" w:cs="Times New Roman" w:hint="eastAsia"/>
          <w:sz w:val="21"/>
          <w:szCs w:val="21"/>
          <w:lang w:eastAsia="zh-CN"/>
        </w:rPr>
      </w:pPr>
      <w:r>
        <w:rPr>
          <w:rFonts w:eastAsia="FangSong_GB2312" w:hint="eastAsia"/>
          <w:szCs w:val="21"/>
          <w:lang w:eastAsia="zh-CN"/>
        </w:rPr>
        <w:t>注：</w:t>
      </w:r>
      <w:r>
        <w:rPr>
          <w:rFonts w:eastAsia="FangSong_GB2312"/>
          <w:szCs w:val="21"/>
          <w:lang w:eastAsia="zh-CN"/>
        </w:rPr>
        <w:t>①</w:t>
      </w:r>
      <w:r>
        <w:rPr>
          <w:rFonts w:eastAsia="FangSong_GB2312" w:hint="eastAsia"/>
          <w:szCs w:val="21"/>
          <w:lang w:eastAsia="zh-CN"/>
        </w:rPr>
        <w:t>填报要求，</w:t>
      </w:r>
      <w:r>
        <w:rPr>
          <w:rFonts w:eastAsia="FangSong_GB2312"/>
          <w:szCs w:val="21"/>
          <w:lang w:eastAsia="zh-CN"/>
        </w:rPr>
        <w:t>R</w:t>
      </w:r>
      <w:r>
        <w:rPr>
          <w:rFonts w:eastAsia="FangSong_GB2312" w:hint="eastAsia"/>
          <w:szCs w:val="21"/>
          <w:lang w:eastAsia="zh-CN"/>
        </w:rPr>
        <w:t>必须填报，</w:t>
      </w:r>
      <w:r>
        <w:rPr>
          <w:rFonts w:eastAsia="FangSong_GB2312"/>
          <w:szCs w:val="21"/>
          <w:lang w:eastAsia="zh-CN"/>
        </w:rPr>
        <w:t>CR</w:t>
      </w:r>
      <w:r>
        <w:rPr>
          <w:rFonts w:eastAsia="FangSong_GB2312" w:hint="eastAsia"/>
          <w:szCs w:val="21"/>
          <w:lang w:eastAsia="zh-CN"/>
        </w:rPr>
        <w:t>适用时填报。</w:t>
      </w:r>
    </w:p>
    <w:p w:rsidR="00CE6F0C" w:rsidRDefault="00CE6F0C" w:rsidP="00CE6F0C">
      <w:pPr>
        <w:snapToGrid w:val="0"/>
        <w:spacing w:after="0" w:line="240" w:lineRule="auto"/>
        <w:ind w:left="420"/>
        <w:jc w:val="left"/>
        <w:rPr>
          <w:rFonts w:eastAsia="FangSong_GB2312"/>
          <w:szCs w:val="21"/>
          <w:lang w:eastAsia="zh-CN"/>
        </w:rPr>
      </w:pPr>
      <w:r>
        <w:rPr>
          <w:rFonts w:eastAsia="FangSong_GB2312"/>
          <w:szCs w:val="21"/>
          <w:lang w:eastAsia="zh-CN"/>
        </w:rPr>
        <w:t>②</w:t>
      </w:r>
      <w:r>
        <w:rPr>
          <w:rFonts w:eastAsia="FangSong_GB2312" w:hint="eastAsia"/>
          <w:szCs w:val="21"/>
          <w:lang w:eastAsia="zh-CN"/>
        </w:rPr>
        <w:t>填报形式，</w:t>
      </w:r>
      <w:r>
        <w:rPr>
          <w:rFonts w:eastAsia="FangSong_GB2312"/>
          <w:szCs w:val="21"/>
          <w:lang w:eastAsia="zh-CN"/>
        </w:rPr>
        <w:t>F</w:t>
      </w:r>
      <w:r>
        <w:rPr>
          <w:rFonts w:eastAsia="FangSong_GB2312" w:hint="eastAsia"/>
          <w:szCs w:val="21"/>
          <w:lang w:eastAsia="zh-CN"/>
        </w:rPr>
        <w:t>填写，</w:t>
      </w:r>
      <w:r>
        <w:rPr>
          <w:rFonts w:eastAsia="FangSong_GB2312"/>
          <w:szCs w:val="21"/>
          <w:lang w:eastAsia="zh-CN"/>
        </w:rPr>
        <w:t>U</w:t>
      </w:r>
      <w:r>
        <w:rPr>
          <w:rFonts w:eastAsia="FangSong_GB2312" w:hint="eastAsia"/>
          <w:szCs w:val="21"/>
          <w:lang w:eastAsia="zh-CN"/>
        </w:rPr>
        <w:t>上传，</w:t>
      </w:r>
      <w:r>
        <w:rPr>
          <w:rFonts w:eastAsia="FangSong_GB2312"/>
          <w:szCs w:val="21"/>
          <w:lang w:eastAsia="zh-CN"/>
        </w:rPr>
        <w:t>L</w:t>
      </w:r>
      <w:r>
        <w:rPr>
          <w:rFonts w:eastAsia="FangSong_GB2312" w:hint="eastAsia"/>
          <w:szCs w:val="21"/>
          <w:lang w:eastAsia="zh-CN"/>
        </w:rPr>
        <w:t>关联。</w:t>
      </w:r>
    </w:p>
    <w:p w:rsidR="00A07F0E" w:rsidRDefault="00CE6F0C" w:rsidP="00CE6F0C">
      <w:pPr>
        <w:snapToGrid w:val="0"/>
        <w:spacing w:after="0" w:line="240" w:lineRule="auto"/>
        <w:ind w:left="420"/>
        <w:jc w:val="left"/>
        <w:rPr>
          <w:rFonts w:hint="eastAsia"/>
        </w:rPr>
      </w:pPr>
      <w:r>
        <w:rPr>
          <w:rFonts w:eastAsia="FangSong_GB2312"/>
          <w:szCs w:val="21"/>
          <w:lang w:eastAsia="zh-CN"/>
        </w:rPr>
        <w:t>③</w:t>
      </w:r>
      <w:r>
        <w:rPr>
          <w:rFonts w:eastAsia="FangSong_GB2312" w:hint="eastAsia"/>
          <w:szCs w:val="21"/>
          <w:lang w:eastAsia="zh-CN"/>
        </w:rPr>
        <w:t>纸质原件（使用</w:t>
      </w:r>
      <w:r>
        <w:rPr>
          <w:rFonts w:eastAsia="FangSong_GB2312"/>
          <w:szCs w:val="21"/>
          <w:lang w:eastAsia="zh-CN"/>
        </w:rPr>
        <w:t>CA</w:t>
      </w:r>
      <w:bookmarkStart w:id="1" w:name="_GoBack"/>
      <w:bookmarkEnd w:id="1"/>
      <w:r>
        <w:rPr>
          <w:rFonts w:eastAsia="FangSong_GB2312" w:hint="eastAsia"/>
          <w:szCs w:val="21"/>
          <w:lang w:eastAsia="zh-CN"/>
        </w:rPr>
        <w:t>），</w:t>
      </w:r>
      <w:r>
        <w:rPr>
          <w:rFonts w:eastAsia="FangSong_GB2312"/>
          <w:szCs w:val="21"/>
          <w:lang w:eastAsia="zh-CN"/>
        </w:rPr>
        <w:t>Y</w:t>
      </w:r>
      <w:r>
        <w:rPr>
          <w:rFonts w:eastAsia="FangSong_GB2312" w:hint="eastAsia"/>
          <w:szCs w:val="21"/>
          <w:lang w:eastAsia="zh-CN"/>
        </w:rPr>
        <w:t>递交，</w:t>
      </w:r>
      <w:r>
        <w:rPr>
          <w:rFonts w:eastAsia="FangSong_GB2312"/>
          <w:szCs w:val="21"/>
          <w:lang w:eastAsia="zh-CN"/>
        </w:rPr>
        <w:t>N</w:t>
      </w:r>
      <w:r>
        <w:rPr>
          <w:rFonts w:eastAsia="FangSong_GB2312" w:hint="eastAsia"/>
          <w:szCs w:val="21"/>
          <w:lang w:eastAsia="zh-CN"/>
        </w:rPr>
        <w:t>不递交，</w:t>
      </w:r>
      <w:r>
        <w:rPr>
          <w:rFonts w:eastAsia="FangSong_GB2312"/>
          <w:szCs w:val="21"/>
          <w:lang w:eastAsia="zh-CN"/>
        </w:rPr>
        <w:t>D</w:t>
      </w:r>
      <w:r>
        <w:rPr>
          <w:rFonts w:eastAsia="FangSong_GB2312" w:hint="eastAsia"/>
          <w:szCs w:val="21"/>
          <w:lang w:eastAsia="zh-CN"/>
        </w:rPr>
        <w:t>视情况递</w:t>
      </w:r>
    </w:p>
    <w:sectPr w:rsidR="00A07F0E" w:rsidSect="00CE6F0C">
      <w:pgSz w:w="16838" w:h="11906" w:orient="landscape"/>
      <w:pgMar w:top="1440" w:right="1701"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FangSong_GB2312">
    <w:altName w:val="仿宋_GB2312"/>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800002BF" w:usb1="38CF7CFA" w:usb2="00000016" w:usb3="00000000" w:csb0="00040001" w:csb1="00000000"/>
  </w:font>
  <w:font w:name="새굴림">
    <w:panose1 w:val="02030600000101010101"/>
    <w:charset w:val="81"/>
    <w:family w:val="roman"/>
    <w:pitch w:val="variable"/>
    <w:sig w:usb0="B00002AF" w:usb1="7BD77CFB" w:usb2="00000030" w:usb3="00000000" w:csb0="0008009F" w:csb1="00000000"/>
  </w:font>
  <w:font w:name="仿宋">
    <w:altName w:val="Arial Unicode MS"/>
    <w:charset w:val="86"/>
    <w:family w:val="modern"/>
    <w:pitch w:val="fixed"/>
    <w:sig w:usb0="00000000"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800"/>
  <w:drawingGridHorizontalSpacing w:val="100"/>
  <w:drawingGridVerticalSpacing w:val="156"/>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645"/>
    <w:rsid w:val="004977D0"/>
    <w:rsid w:val="005F601B"/>
    <w:rsid w:val="00A07F0E"/>
    <w:rsid w:val="00B37645"/>
    <w:rsid w:val="00CE6F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4977D0"/>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4977D0"/>
    <w:rPr>
      <w:rFonts w:ascii="굴림" w:eastAsia="굴림" w:hAnsi="굴림" w:cs="굴림"/>
      <w:b/>
      <w:bCs/>
      <w:kern w:val="0"/>
      <w:sz w:val="36"/>
      <w:szCs w:val="36"/>
    </w:rPr>
  </w:style>
  <w:style w:type="character" w:styleId="a3">
    <w:name w:val="Hyperlink"/>
    <w:basedOn w:val="a0"/>
    <w:uiPriority w:val="99"/>
    <w:semiHidden/>
    <w:unhideWhenUsed/>
    <w:rsid w:val="004977D0"/>
    <w:rPr>
      <w:color w:val="0000FF"/>
      <w:u w:val="single"/>
    </w:rPr>
  </w:style>
  <w:style w:type="paragraph" w:styleId="a4">
    <w:name w:val="Normal (Web)"/>
    <w:basedOn w:val="a"/>
    <w:uiPriority w:val="99"/>
    <w:semiHidden/>
    <w:unhideWhenUsed/>
    <w:rsid w:val="004977D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Balloon Text"/>
    <w:basedOn w:val="a"/>
    <w:link w:val="Char"/>
    <w:uiPriority w:val="99"/>
    <w:semiHidden/>
    <w:unhideWhenUsed/>
    <w:rsid w:val="004977D0"/>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4977D0"/>
    <w:rPr>
      <w:rFonts w:asciiTheme="majorHAnsi" w:eastAsiaTheme="majorEastAsia" w:hAnsiTheme="majorHAnsi" w:cstheme="majorBidi"/>
      <w:sz w:val="18"/>
      <w:szCs w:val="18"/>
    </w:rPr>
  </w:style>
  <w:style w:type="character" w:customStyle="1" w:styleId="font11">
    <w:name w:val="font11"/>
    <w:qFormat/>
    <w:rsid w:val="00CE6F0C"/>
    <w:rPr>
      <w:rFonts w:ascii="SimSun" w:eastAsia="SimSun" w:hAnsi="SimSun" w:cs="SimSun" w:hint="eastAsia"/>
      <w:strike w:val="0"/>
      <w:dstrike w:val="0"/>
      <w:color w:val="000000"/>
      <w:sz w:val="18"/>
      <w:szCs w:val="18"/>
      <w:u w:val="none"/>
      <w:effect w:val="none"/>
    </w:rPr>
  </w:style>
  <w:style w:type="character" w:customStyle="1" w:styleId="font41">
    <w:name w:val="font41"/>
    <w:qFormat/>
    <w:rsid w:val="00CE6F0C"/>
    <w:rPr>
      <w:rFonts w:ascii="SimSun" w:eastAsia="SimSun" w:hAnsi="SimSun" w:cs="SimSun" w:hint="eastAsia"/>
      <w:strike w:val="0"/>
      <w:dstrike w:val="0"/>
      <w:color w:val="000000"/>
      <w:sz w:val="18"/>
      <w:szCs w:val="18"/>
      <w:u w:val="none"/>
      <w:effect w:val="none"/>
    </w:rPr>
  </w:style>
  <w:style w:type="character" w:customStyle="1" w:styleId="font71">
    <w:name w:val="font71"/>
    <w:qFormat/>
    <w:rsid w:val="00CE6F0C"/>
    <w:rPr>
      <w:rFonts w:ascii="SimSun" w:eastAsia="SimSun" w:hAnsi="SimSun" w:cs="SimSun" w:hint="eastAsia"/>
      <w:b/>
      <w:bCs w:val="0"/>
      <w:strike w:val="0"/>
      <w:dstrike w:val="0"/>
      <w:color w:val="000000"/>
      <w:sz w:val="20"/>
      <w:szCs w:val="20"/>
      <w:u w:val="none"/>
      <w:effect w:val="none"/>
    </w:rPr>
  </w:style>
  <w:style w:type="character" w:customStyle="1" w:styleId="font81">
    <w:name w:val="font81"/>
    <w:qFormat/>
    <w:rsid w:val="00CE6F0C"/>
    <w:rPr>
      <w:rFonts w:ascii="SimSun" w:eastAsia="SimSun" w:hAnsi="SimSun" w:cs="SimSun" w:hint="eastAsia"/>
      <w:b/>
      <w:b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4977D0"/>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4977D0"/>
    <w:rPr>
      <w:rFonts w:ascii="굴림" w:eastAsia="굴림" w:hAnsi="굴림" w:cs="굴림"/>
      <w:b/>
      <w:bCs/>
      <w:kern w:val="0"/>
      <w:sz w:val="36"/>
      <w:szCs w:val="36"/>
    </w:rPr>
  </w:style>
  <w:style w:type="character" w:styleId="a3">
    <w:name w:val="Hyperlink"/>
    <w:basedOn w:val="a0"/>
    <w:uiPriority w:val="99"/>
    <w:semiHidden/>
    <w:unhideWhenUsed/>
    <w:rsid w:val="004977D0"/>
    <w:rPr>
      <w:color w:val="0000FF"/>
      <w:u w:val="single"/>
    </w:rPr>
  </w:style>
  <w:style w:type="paragraph" w:styleId="a4">
    <w:name w:val="Normal (Web)"/>
    <w:basedOn w:val="a"/>
    <w:uiPriority w:val="99"/>
    <w:semiHidden/>
    <w:unhideWhenUsed/>
    <w:rsid w:val="004977D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Balloon Text"/>
    <w:basedOn w:val="a"/>
    <w:link w:val="Char"/>
    <w:uiPriority w:val="99"/>
    <w:semiHidden/>
    <w:unhideWhenUsed/>
    <w:rsid w:val="004977D0"/>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4977D0"/>
    <w:rPr>
      <w:rFonts w:asciiTheme="majorHAnsi" w:eastAsiaTheme="majorEastAsia" w:hAnsiTheme="majorHAnsi" w:cstheme="majorBidi"/>
      <w:sz w:val="18"/>
      <w:szCs w:val="18"/>
    </w:rPr>
  </w:style>
  <w:style w:type="character" w:customStyle="1" w:styleId="font11">
    <w:name w:val="font11"/>
    <w:qFormat/>
    <w:rsid w:val="00CE6F0C"/>
    <w:rPr>
      <w:rFonts w:ascii="SimSun" w:eastAsia="SimSun" w:hAnsi="SimSun" w:cs="SimSun" w:hint="eastAsia"/>
      <w:strike w:val="0"/>
      <w:dstrike w:val="0"/>
      <w:color w:val="000000"/>
      <w:sz w:val="18"/>
      <w:szCs w:val="18"/>
      <w:u w:val="none"/>
      <w:effect w:val="none"/>
    </w:rPr>
  </w:style>
  <w:style w:type="character" w:customStyle="1" w:styleId="font41">
    <w:name w:val="font41"/>
    <w:qFormat/>
    <w:rsid w:val="00CE6F0C"/>
    <w:rPr>
      <w:rFonts w:ascii="SimSun" w:eastAsia="SimSun" w:hAnsi="SimSun" w:cs="SimSun" w:hint="eastAsia"/>
      <w:strike w:val="0"/>
      <w:dstrike w:val="0"/>
      <w:color w:val="000000"/>
      <w:sz w:val="18"/>
      <w:szCs w:val="18"/>
      <w:u w:val="none"/>
      <w:effect w:val="none"/>
    </w:rPr>
  </w:style>
  <w:style w:type="character" w:customStyle="1" w:styleId="font71">
    <w:name w:val="font71"/>
    <w:qFormat/>
    <w:rsid w:val="00CE6F0C"/>
    <w:rPr>
      <w:rFonts w:ascii="SimSun" w:eastAsia="SimSun" w:hAnsi="SimSun" w:cs="SimSun" w:hint="eastAsia"/>
      <w:b/>
      <w:bCs w:val="0"/>
      <w:strike w:val="0"/>
      <w:dstrike w:val="0"/>
      <w:color w:val="000000"/>
      <w:sz w:val="20"/>
      <w:szCs w:val="20"/>
      <w:u w:val="none"/>
      <w:effect w:val="none"/>
    </w:rPr>
  </w:style>
  <w:style w:type="character" w:customStyle="1" w:styleId="font81">
    <w:name w:val="font81"/>
    <w:qFormat/>
    <w:rsid w:val="00CE6F0C"/>
    <w:rPr>
      <w:rFonts w:ascii="SimSun" w:eastAsia="SimSun" w:hAnsi="SimSun" w:cs="SimSun" w:hint="eastAsia"/>
      <w:b/>
      <w:b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7919">
      <w:bodyDiv w:val="1"/>
      <w:marLeft w:val="0"/>
      <w:marRight w:val="0"/>
      <w:marTop w:val="0"/>
      <w:marBottom w:val="0"/>
      <w:divBdr>
        <w:top w:val="none" w:sz="0" w:space="0" w:color="auto"/>
        <w:left w:val="none" w:sz="0" w:space="0" w:color="auto"/>
        <w:bottom w:val="none" w:sz="0" w:space="0" w:color="auto"/>
        <w:right w:val="none" w:sz="0" w:space="0" w:color="auto"/>
      </w:divBdr>
    </w:div>
    <w:div w:id="1580678029">
      <w:bodyDiv w:val="1"/>
      <w:marLeft w:val="0"/>
      <w:marRight w:val="0"/>
      <w:marTop w:val="0"/>
      <w:marBottom w:val="0"/>
      <w:divBdr>
        <w:top w:val="none" w:sz="0" w:space="0" w:color="auto"/>
        <w:left w:val="none" w:sz="0" w:space="0" w:color="auto"/>
        <w:bottom w:val="none" w:sz="0" w:space="0" w:color="auto"/>
        <w:right w:val="none" w:sz="0" w:space="0" w:color="auto"/>
      </w:divBdr>
      <w:divsChild>
        <w:div w:id="171264617">
          <w:marLeft w:val="0"/>
          <w:marRight w:val="0"/>
          <w:marTop w:val="0"/>
          <w:marBottom w:val="0"/>
          <w:divBdr>
            <w:top w:val="none" w:sz="0" w:space="0" w:color="auto"/>
            <w:left w:val="none" w:sz="0" w:space="0" w:color="auto"/>
            <w:bottom w:val="none" w:sz="0" w:space="0" w:color="auto"/>
            <w:right w:val="none" w:sz="0" w:space="0" w:color="auto"/>
          </w:divBdr>
        </w:div>
        <w:div w:id="1330257112">
          <w:marLeft w:val="0"/>
          <w:marRight w:val="0"/>
          <w:marTop w:val="0"/>
          <w:marBottom w:val="0"/>
          <w:divBdr>
            <w:top w:val="single" w:sz="6" w:space="6" w:color="989898"/>
            <w:left w:val="none" w:sz="0" w:space="0" w:color="auto"/>
            <w:bottom w:val="none" w:sz="0" w:space="0" w:color="auto"/>
            <w:right w:val="none" w:sz="0" w:space="0" w:color="auto"/>
          </w:divBdr>
        </w:div>
        <w:div w:id="222718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1209</Words>
  <Characters>6892</Characters>
  <Application>Microsoft Office Word</Application>
  <DocSecurity>0</DocSecurity>
  <Lines>57</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4</cp:revision>
  <dcterms:created xsi:type="dcterms:W3CDTF">2021-04-26T00:45:00Z</dcterms:created>
  <dcterms:modified xsi:type="dcterms:W3CDTF">2021-04-26T00:57:00Z</dcterms:modified>
</cp:coreProperties>
</file>