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7C" w:rsidRDefault="0073527C" w:rsidP="0073527C">
      <w:pPr>
        <w:widowControl/>
        <w:shd w:val="clear" w:color="auto" w:fill="FFFFFF"/>
        <w:wordWrap/>
        <w:autoSpaceDE/>
        <w:autoSpaceDN/>
        <w:spacing w:after="0" w:line="585" w:lineRule="atLeast"/>
        <w:jc w:val="center"/>
        <w:outlineLvl w:val="1"/>
        <w:rPr>
          <w:rFonts w:ascii="Microsoft YaHei" w:hAnsi="Microsoft YaHei" w:cs="굴림" w:hint="eastAsia"/>
          <w:color w:val="333333"/>
          <w:kern w:val="0"/>
          <w:sz w:val="39"/>
          <w:szCs w:val="39"/>
        </w:rPr>
      </w:pPr>
      <w:r w:rsidRPr="0073527C">
        <w:rPr>
          <w:rFonts w:ascii="Microsoft YaHei" w:eastAsia="Microsoft YaHei" w:hAnsi="Microsoft YaHei" w:cs="굴림" w:hint="eastAsia"/>
          <w:color w:val="333333"/>
          <w:kern w:val="0"/>
          <w:sz w:val="39"/>
          <w:szCs w:val="39"/>
          <w:lang w:eastAsia="zh-CN"/>
        </w:rPr>
        <w:t>国家药监局综合司关于化妆品质量安全负责人</w:t>
      </w:r>
    </w:p>
    <w:p w:rsidR="0073527C" w:rsidRPr="0073527C" w:rsidRDefault="0073527C" w:rsidP="0073527C">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73527C">
        <w:rPr>
          <w:rFonts w:ascii="Microsoft YaHei" w:eastAsia="Microsoft YaHei" w:hAnsi="Microsoft YaHei" w:cs="굴림" w:hint="eastAsia"/>
          <w:color w:val="333333"/>
          <w:kern w:val="0"/>
          <w:sz w:val="39"/>
          <w:szCs w:val="39"/>
          <w:lang w:eastAsia="zh-CN"/>
        </w:rPr>
        <w:t>有关问题的复函</w:t>
      </w:r>
    </w:p>
    <w:p w:rsidR="0073527C" w:rsidRPr="0073527C" w:rsidRDefault="0073527C" w:rsidP="0073527C">
      <w:pPr>
        <w:widowControl/>
        <w:shd w:val="clear" w:color="auto" w:fill="FFFFFF"/>
        <w:wordWrap/>
        <w:autoSpaceDE/>
        <w:autoSpaceDN/>
        <w:spacing w:after="0" w:line="540" w:lineRule="atLeast"/>
        <w:jc w:val="center"/>
        <w:outlineLvl w:val="2"/>
        <w:rPr>
          <w:rFonts w:ascii="Microsoft YaHei" w:eastAsia="Microsoft YaHei" w:hAnsi="Microsoft YaHei" w:cs="굴림" w:hint="eastAsia"/>
          <w:color w:val="333333"/>
          <w:kern w:val="0"/>
          <w:sz w:val="27"/>
          <w:szCs w:val="27"/>
          <w:lang w:eastAsia="zh-CN"/>
        </w:rPr>
      </w:pPr>
      <w:r w:rsidRPr="0073527C">
        <w:rPr>
          <w:rFonts w:ascii="Microsoft YaHei" w:eastAsia="Microsoft YaHei" w:hAnsi="Microsoft YaHei" w:cs="굴림" w:hint="eastAsia"/>
          <w:color w:val="333333"/>
          <w:kern w:val="0"/>
          <w:sz w:val="27"/>
          <w:szCs w:val="27"/>
          <w:lang w:eastAsia="zh-CN"/>
        </w:rPr>
        <w:t>药监综妆函〔2022〕224号</w:t>
      </w:r>
    </w:p>
    <w:tbl>
      <w:tblPr>
        <w:tblW w:w="0" w:type="auto"/>
        <w:tblCellMar>
          <w:left w:w="0" w:type="dxa"/>
          <w:right w:w="0" w:type="dxa"/>
        </w:tblCellMar>
        <w:tblLook w:val="04A0" w:firstRow="1" w:lastRow="0" w:firstColumn="1" w:lastColumn="0" w:noHBand="0" w:noVBand="1"/>
      </w:tblPr>
      <w:tblGrid>
        <w:gridCol w:w="6"/>
        <w:gridCol w:w="6"/>
      </w:tblGrid>
      <w:tr w:rsidR="0073527C" w:rsidRPr="0073527C" w:rsidTr="0073527C">
        <w:tc>
          <w:tcPr>
            <w:tcW w:w="0" w:type="auto"/>
            <w:tcMar>
              <w:top w:w="60" w:type="dxa"/>
              <w:left w:w="0" w:type="dxa"/>
              <w:bottom w:w="0" w:type="dxa"/>
              <w:right w:w="0" w:type="dxa"/>
            </w:tcMar>
            <w:vAlign w:val="center"/>
          </w:tcPr>
          <w:p w:rsidR="0073527C" w:rsidRPr="0073527C" w:rsidRDefault="0073527C" w:rsidP="0073527C">
            <w:pPr>
              <w:widowControl/>
              <w:wordWrap/>
              <w:autoSpaceDE/>
              <w:autoSpaceDN/>
              <w:spacing w:after="0" w:line="240" w:lineRule="auto"/>
              <w:jc w:val="left"/>
              <w:rPr>
                <w:rFonts w:ascii="굴림" w:eastAsia="굴림" w:hAnsi="굴림" w:cs="굴림"/>
                <w:kern w:val="0"/>
                <w:sz w:val="24"/>
                <w:szCs w:val="24"/>
                <w:lang w:eastAsia="zh-CN"/>
              </w:rPr>
            </w:pPr>
          </w:p>
        </w:tc>
        <w:tc>
          <w:tcPr>
            <w:tcW w:w="0" w:type="auto"/>
            <w:vAlign w:val="center"/>
          </w:tcPr>
          <w:p w:rsidR="0073527C" w:rsidRPr="0073527C" w:rsidRDefault="0073527C" w:rsidP="0073527C">
            <w:pPr>
              <w:widowControl/>
              <w:wordWrap/>
              <w:autoSpaceDE/>
              <w:autoSpaceDN/>
              <w:spacing w:after="0" w:line="240" w:lineRule="auto"/>
              <w:jc w:val="left"/>
              <w:rPr>
                <w:rFonts w:ascii="굴림" w:eastAsia="굴림" w:hAnsi="굴림" w:cs="굴림"/>
                <w:kern w:val="0"/>
                <w:sz w:val="24"/>
                <w:szCs w:val="24"/>
                <w:lang w:eastAsia="zh-CN"/>
              </w:rPr>
            </w:pPr>
          </w:p>
        </w:tc>
      </w:tr>
    </w:tbl>
    <w:p w:rsidR="0073527C" w:rsidRPr="0073527C" w:rsidRDefault="0073527C" w:rsidP="0073527C">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lang w:eastAsia="zh-CN"/>
        </w:rPr>
      </w:pPr>
      <w:r w:rsidRPr="0073527C">
        <w:rPr>
          <w:rFonts w:ascii="Microsoft YaHei" w:eastAsia="Microsoft YaHei" w:hAnsi="Microsoft YaHei" w:cs="굴림" w:hint="eastAsia"/>
          <w:color w:val="919191"/>
          <w:kern w:val="0"/>
          <w:sz w:val="21"/>
          <w:szCs w:val="21"/>
          <w:lang w:eastAsia="zh-CN"/>
        </w:rPr>
        <w:t>发布时间：2022-04-27</w:t>
      </w:r>
    </w:p>
    <w:p w:rsidR="0073527C" w:rsidRPr="0073527C" w:rsidRDefault="0073527C" w:rsidP="0073527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73527C">
        <w:rPr>
          <w:rFonts w:ascii="Microsoft YaHei" w:eastAsia="Microsoft YaHei" w:hAnsi="Microsoft YaHei" w:cs="굴림" w:hint="eastAsia"/>
          <w:color w:val="000000"/>
          <w:kern w:val="0"/>
          <w:sz w:val="24"/>
          <w:szCs w:val="24"/>
          <w:lang w:eastAsia="zh-CN"/>
        </w:rPr>
        <w:t>吉林省、重庆市药品监督管理局：</w:t>
      </w:r>
      <w:r w:rsidRPr="0073527C">
        <w:rPr>
          <w:rFonts w:ascii="Microsoft YaHei" w:eastAsia="Microsoft YaHei" w:hAnsi="Microsoft YaHei" w:cs="굴림" w:hint="eastAsia"/>
          <w:color w:val="000000"/>
          <w:kern w:val="0"/>
          <w:sz w:val="24"/>
          <w:szCs w:val="24"/>
          <w:lang w:eastAsia="zh-CN"/>
        </w:rPr>
        <w:br/>
        <w:t xml:space="preserve">　　吉林省药品监督管理局《关于在我省实施化妆品质量安全负责人制度过渡期的请示》（吉药监文〔2022〕1号）和重庆市药品监督管理局《关于在我市开展化妆品企业质量安全负责人从业条件过渡期试点的请示》（渝药监文〔2021〕64号）收悉。经研究，现对有关问题函复如下：</w:t>
      </w:r>
      <w:r w:rsidRPr="0073527C">
        <w:rPr>
          <w:rFonts w:ascii="Microsoft YaHei" w:eastAsia="Microsoft YaHei" w:hAnsi="Microsoft YaHei" w:cs="굴림" w:hint="eastAsia"/>
          <w:color w:val="000000"/>
          <w:kern w:val="0"/>
          <w:sz w:val="24"/>
          <w:szCs w:val="24"/>
          <w:lang w:eastAsia="zh-CN"/>
        </w:rPr>
        <w:br/>
        <w:t xml:space="preserve">　　一、根据《化妆品监督管理条例》第三十二条第二款规定，化妆品质量安全负责人应当具备化妆品质量安全相关专业知识，并具有5年以上化妆品生产或者质量安全管理经验。考虑到当前化妆品行业发展的迫切需要，对于“化妆品生产或者质量安全管理经验”的认定，应当符合法规立法原意和监管实际。鉴于药品、医疗器械、特殊食品等健康相关产品的生产或者质量安全管理的原则与化妆品生产或者质量安全管理的原则基本一致，在监管实践中，化妆品质量安全负责人在具备化妆品质量安全相关专业知识的前提下，其所具有的药品、医疗器械、特殊食品生产或者质量管理经验可以视为具有化妆品生产或者质量安全管理经验。</w:t>
      </w:r>
      <w:r w:rsidRPr="0073527C">
        <w:rPr>
          <w:rFonts w:ascii="Microsoft YaHei" w:eastAsia="Microsoft YaHei" w:hAnsi="Microsoft YaHei" w:cs="굴림" w:hint="eastAsia"/>
          <w:color w:val="000000"/>
          <w:kern w:val="0"/>
          <w:sz w:val="24"/>
          <w:szCs w:val="24"/>
          <w:lang w:eastAsia="zh-CN"/>
        </w:rPr>
        <w:br/>
        <w:t xml:space="preserve">　　二、负责药品监督管理的部门应当对本行政区域内化妆品注册人、备案人、受托生产企业的质量安全负责人加强监督检查和培训指导，考核其是否具备化妆品质量安全相关专业知识和履职能力，督促其依法履行相应的产品质量安全管理和产品放行职责，保证产品质量安全。</w:t>
      </w:r>
      <w:r w:rsidRPr="0073527C">
        <w:rPr>
          <w:rFonts w:ascii="Microsoft YaHei" w:eastAsia="Microsoft YaHei" w:hAnsi="Microsoft YaHei" w:cs="굴림" w:hint="eastAsia"/>
          <w:color w:val="000000"/>
          <w:kern w:val="0"/>
          <w:sz w:val="24"/>
          <w:szCs w:val="24"/>
          <w:lang w:eastAsia="zh-CN"/>
        </w:rPr>
        <w:br/>
        <w:t>   </w:t>
      </w:r>
      <w:bookmarkStart w:id="0" w:name="_GoBack"/>
      <w:bookmarkEnd w:id="0"/>
    </w:p>
    <w:p w:rsidR="0073527C" w:rsidRPr="0073527C" w:rsidRDefault="0073527C" w:rsidP="0073527C">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lang w:eastAsia="zh-CN"/>
        </w:rPr>
      </w:pPr>
      <w:r w:rsidRPr="0073527C">
        <w:rPr>
          <w:rFonts w:ascii="Microsoft YaHei" w:eastAsia="Microsoft YaHei" w:hAnsi="Microsoft YaHei" w:cs="굴림" w:hint="eastAsia"/>
          <w:color w:val="000000"/>
          <w:kern w:val="0"/>
          <w:sz w:val="24"/>
          <w:szCs w:val="24"/>
          <w:lang w:eastAsia="zh-CN"/>
        </w:rPr>
        <w:br/>
        <w:t>                                国家药监局综合司</w:t>
      </w:r>
      <w:r w:rsidRPr="0073527C">
        <w:rPr>
          <w:rFonts w:ascii="Microsoft YaHei" w:eastAsia="Microsoft YaHei" w:hAnsi="Microsoft YaHei" w:cs="굴림" w:hint="eastAsia"/>
          <w:color w:val="000000"/>
          <w:kern w:val="0"/>
          <w:sz w:val="24"/>
          <w:szCs w:val="24"/>
          <w:lang w:eastAsia="zh-CN"/>
        </w:rPr>
        <w:br/>
        <w:t>                                 2022年4月27日  </w:t>
      </w:r>
    </w:p>
    <w:p w:rsidR="006E3080" w:rsidRPr="0073527C" w:rsidRDefault="006E3080">
      <w:pPr>
        <w:rPr>
          <w:lang w:eastAsia="zh-CN"/>
        </w:rPr>
      </w:pPr>
    </w:p>
    <w:sectPr w:rsidR="006E3080" w:rsidRPr="0073527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73" w:rsidRDefault="001D2073" w:rsidP="0073527C">
      <w:pPr>
        <w:spacing w:after="0" w:line="240" w:lineRule="auto"/>
      </w:pPr>
      <w:r>
        <w:separator/>
      </w:r>
    </w:p>
  </w:endnote>
  <w:endnote w:type="continuationSeparator" w:id="0">
    <w:p w:rsidR="001D2073" w:rsidRDefault="001D2073" w:rsidP="0073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73" w:rsidRDefault="001D2073" w:rsidP="0073527C">
      <w:pPr>
        <w:spacing w:after="0" w:line="240" w:lineRule="auto"/>
      </w:pPr>
      <w:r>
        <w:separator/>
      </w:r>
    </w:p>
  </w:footnote>
  <w:footnote w:type="continuationSeparator" w:id="0">
    <w:p w:rsidR="001D2073" w:rsidRDefault="001D2073" w:rsidP="00735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F1"/>
    <w:rsid w:val="001D2073"/>
    <w:rsid w:val="00230EF1"/>
    <w:rsid w:val="003432F6"/>
    <w:rsid w:val="006E3080"/>
    <w:rsid w:val="007352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73527C"/>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73527C"/>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27C"/>
    <w:pPr>
      <w:tabs>
        <w:tab w:val="center" w:pos="4513"/>
        <w:tab w:val="right" w:pos="9026"/>
      </w:tabs>
      <w:snapToGrid w:val="0"/>
    </w:pPr>
  </w:style>
  <w:style w:type="character" w:customStyle="1" w:styleId="Char">
    <w:name w:val="머리글 Char"/>
    <w:basedOn w:val="a0"/>
    <w:link w:val="a3"/>
    <w:uiPriority w:val="99"/>
    <w:rsid w:val="0073527C"/>
  </w:style>
  <w:style w:type="paragraph" w:styleId="a4">
    <w:name w:val="footer"/>
    <w:basedOn w:val="a"/>
    <w:link w:val="Char0"/>
    <w:uiPriority w:val="99"/>
    <w:unhideWhenUsed/>
    <w:rsid w:val="0073527C"/>
    <w:pPr>
      <w:tabs>
        <w:tab w:val="center" w:pos="4513"/>
        <w:tab w:val="right" w:pos="9026"/>
      </w:tabs>
      <w:snapToGrid w:val="0"/>
    </w:pPr>
  </w:style>
  <w:style w:type="character" w:customStyle="1" w:styleId="Char0">
    <w:name w:val="바닥글 Char"/>
    <w:basedOn w:val="a0"/>
    <w:link w:val="a4"/>
    <w:uiPriority w:val="99"/>
    <w:rsid w:val="0073527C"/>
  </w:style>
  <w:style w:type="character" w:customStyle="1" w:styleId="2Char">
    <w:name w:val="제목 2 Char"/>
    <w:basedOn w:val="a0"/>
    <w:link w:val="2"/>
    <w:uiPriority w:val="9"/>
    <w:rsid w:val="0073527C"/>
    <w:rPr>
      <w:rFonts w:ascii="굴림" w:eastAsia="굴림" w:hAnsi="굴림" w:cs="굴림"/>
      <w:b/>
      <w:bCs/>
      <w:kern w:val="0"/>
      <w:sz w:val="36"/>
      <w:szCs w:val="36"/>
    </w:rPr>
  </w:style>
  <w:style w:type="character" w:customStyle="1" w:styleId="3Char">
    <w:name w:val="제목 3 Char"/>
    <w:basedOn w:val="a0"/>
    <w:link w:val="3"/>
    <w:uiPriority w:val="9"/>
    <w:rsid w:val="0073527C"/>
    <w:rPr>
      <w:rFonts w:ascii="굴림" w:eastAsia="굴림" w:hAnsi="굴림" w:cs="굴림"/>
      <w:b/>
      <w:bCs/>
      <w:kern w:val="0"/>
      <w:sz w:val="27"/>
      <w:szCs w:val="27"/>
    </w:rPr>
  </w:style>
  <w:style w:type="character" w:styleId="a5">
    <w:name w:val="Hyperlink"/>
    <w:basedOn w:val="a0"/>
    <w:uiPriority w:val="99"/>
    <w:semiHidden/>
    <w:unhideWhenUsed/>
    <w:rsid w:val="0073527C"/>
    <w:rPr>
      <w:color w:val="0000FF"/>
      <w:u w:val="single"/>
    </w:rPr>
  </w:style>
  <w:style w:type="paragraph" w:styleId="a6">
    <w:name w:val="Normal (Web)"/>
    <w:basedOn w:val="a"/>
    <w:uiPriority w:val="99"/>
    <w:semiHidden/>
    <w:unhideWhenUsed/>
    <w:rsid w:val="0073527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Balloon Text"/>
    <w:basedOn w:val="a"/>
    <w:link w:val="Char1"/>
    <w:uiPriority w:val="99"/>
    <w:semiHidden/>
    <w:unhideWhenUsed/>
    <w:rsid w:val="0073527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7352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73527C"/>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73527C"/>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27C"/>
    <w:pPr>
      <w:tabs>
        <w:tab w:val="center" w:pos="4513"/>
        <w:tab w:val="right" w:pos="9026"/>
      </w:tabs>
      <w:snapToGrid w:val="0"/>
    </w:pPr>
  </w:style>
  <w:style w:type="character" w:customStyle="1" w:styleId="Char">
    <w:name w:val="머리글 Char"/>
    <w:basedOn w:val="a0"/>
    <w:link w:val="a3"/>
    <w:uiPriority w:val="99"/>
    <w:rsid w:val="0073527C"/>
  </w:style>
  <w:style w:type="paragraph" w:styleId="a4">
    <w:name w:val="footer"/>
    <w:basedOn w:val="a"/>
    <w:link w:val="Char0"/>
    <w:uiPriority w:val="99"/>
    <w:unhideWhenUsed/>
    <w:rsid w:val="0073527C"/>
    <w:pPr>
      <w:tabs>
        <w:tab w:val="center" w:pos="4513"/>
        <w:tab w:val="right" w:pos="9026"/>
      </w:tabs>
      <w:snapToGrid w:val="0"/>
    </w:pPr>
  </w:style>
  <w:style w:type="character" w:customStyle="1" w:styleId="Char0">
    <w:name w:val="바닥글 Char"/>
    <w:basedOn w:val="a0"/>
    <w:link w:val="a4"/>
    <w:uiPriority w:val="99"/>
    <w:rsid w:val="0073527C"/>
  </w:style>
  <w:style w:type="character" w:customStyle="1" w:styleId="2Char">
    <w:name w:val="제목 2 Char"/>
    <w:basedOn w:val="a0"/>
    <w:link w:val="2"/>
    <w:uiPriority w:val="9"/>
    <w:rsid w:val="0073527C"/>
    <w:rPr>
      <w:rFonts w:ascii="굴림" w:eastAsia="굴림" w:hAnsi="굴림" w:cs="굴림"/>
      <w:b/>
      <w:bCs/>
      <w:kern w:val="0"/>
      <w:sz w:val="36"/>
      <w:szCs w:val="36"/>
    </w:rPr>
  </w:style>
  <w:style w:type="character" w:customStyle="1" w:styleId="3Char">
    <w:name w:val="제목 3 Char"/>
    <w:basedOn w:val="a0"/>
    <w:link w:val="3"/>
    <w:uiPriority w:val="9"/>
    <w:rsid w:val="0073527C"/>
    <w:rPr>
      <w:rFonts w:ascii="굴림" w:eastAsia="굴림" w:hAnsi="굴림" w:cs="굴림"/>
      <w:b/>
      <w:bCs/>
      <w:kern w:val="0"/>
      <w:sz w:val="27"/>
      <w:szCs w:val="27"/>
    </w:rPr>
  </w:style>
  <w:style w:type="character" w:styleId="a5">
    <w:name w:val="Hyperlink"/>
    <w:basedOn w:val="a0"/>
    <w:uiPriority w:val="99"/>
    <w:semiHidden/>
    <w:unhideWhenUsed/>
    <w:rsid w:val="0073527C"/>
    <w:rPr>
      <w:color w:val="0000FF"/>
      <w:u w:val="single"/>
    </w:rPr>
  </w:style>
  <w:style w:type="paragraph" w:styleId="a6">
    <w:name w:val="Normal (Web)"/>
    <w:basedOn w:val="a"/>
    <w:uiPriority w:val="99"/>
    <w:semiHidden/>
    <w:unhideWhenUsed/>
    <w:rsid w:val="0073527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Balloon Text"/>
    <w:basedOn w:val="a"/>
    <w:link w:val="Char1"/>
    <w:uiPriority w:val="99"/>
    <w:semiHidden/>
    <w:unhideWhenUsed/>
    <w:rsid w:val="0073527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7352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404987">
      <w:bodyDiv w:val="1"/>
      <w:marLeft w:val="0"/>
      <w:marRight w:val="0"/>
      <w:marTop w:val="0"/>
      <w:marBottom w:val="0"/>
      <w:divBdr>
        <w:top w:val="none" w:sz="0" w:space="0" w:color="auto"/>
        <w:left w:val="none" w:sz="0" w:space="0" w:color="auto"/>
        <w:bottom w:val="none" w:sz="0" w:space="0" w:color="auto"/>
        <w:right w:val="none" w:sz="0" w:space="0" w:color="auto"/>
      </w:divBdr>
      <w:divsChild>
        <w:div w:id="1064983296">
          <w:marLeft w:val="0"/>
          <w:marRight w:val="0"/>
          <w:marTop w:val="0"/>
          <w:marBottom w:val="0"/>
          <w:divBdr>
            <w:top w:val="none" w:sz="0" w:space="0" w:color="auto"/>
            <w:left w:val="none" w:sz="0" w:space="0" w:color="auto"/>
            <w:bottom w:val="none" w:sz="0" w:space="0" w:color="auto"/>
            <w:right w:val="none" w:sz="0" w:space="0" w:color="auto"/>
          </w:divBdr>
        </w:div>
        <w:div w:id="783882861">
          <w:marLeft w:val="0"/>
          <w:marRight w:val="0"/>
          <w:marTop w:val="0"/>
          <w:marBottom w:val="0"/>
          <w:divBdr>
            <w:top w:val="single" w:sz="6" w:space="6" w:color="989898"/>
            <w:left w:val="none" w:sz="0" w:space="0" w:color="auto"/>
            <w:bottom w:val="none" w:sz="0" w:space="0" w:color="auto"/>
            <w:right w:val="none" w:sz="0" w:space="0" w:color="auto"/>
          </w:divBdr>
        </w:div>
        <w:div w:id="1153135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2022-04-28T01:01:00Z</dcterms:created>
  <dcterms:modified xsi:type="dcterms:W3CDTF">2022-04-28T01:02:00Z</dcterms:modified>
</cp:coreProperties>
</file>