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B14DB" w14:textId="120FCF5E" w:rsidR="00734C99" w:rsidRPr="002520F7" w:rsidRDefault="00734C99" w:rsidP="002520F7">
      <w:pPr>
        <w:spacing w:after="0"/>
        <w:jc w:val="both"/>
        <w:rPr>
          <w:rFonts w:hAnsiTheme="minorEastAsia"/>
          <w:sz w:val="20"/>
          <w:szCs w:val="20"/>
          <w:lang w:eastAsia="ko-KR"/>
        </w:rPr>
      </w:pPr>
      <w:r w:rsidRPr="002520F7">
        <w:rPr>
          <w:rFonts w:hAnsiTheme="minorEastAsia" w:hint="eastAsia"/>
          <w:sz w:val="20"/>
          <w:szCs w:val="20"/>
          <w:lang w:eastAsia="ko-KR"/>
        </w:rPr>
        <w:t xml:space="preserve">화장품 표시에 관한 </w:t>
      </w:r>
      <w:r w:rsidRPr="002520F7">
        <w:rPr>
          <w:rFonts w:hAnsiTheme="minorEastAsia" w:cs="새굴림" w:hint="eastAsia"/>
          <w:sz w:val="20"/>
          <w:szCs w:val="20"/>
          <w:lang w:eastAsia="ko-KR"/>
        </w:rPr>
        <w:t>공정</w:t>
      </w:r>
      <w:r w:rsidRPr="002520F7">
        <w:rPr>
          <w:rFonts w:hAnsiTheme="minorEastAsia" w:cs="맑은 고딕" w:hint="eastAsia"/>
          <w:sz w:val="20"/>
          <w:szCs w:val="20"/>
          <w:lang w:eastAsia="ko-KR"/>
        </w:rPr>
        <w:t>경쟁규약 시행규칙 별표</w:t>
      </w:r>
      <w:r w:rsidRPr="002520F7">
        <w:rPr>
          <w:rFonts w:hAnsiTheme="minorEastAsia" w:hint="eastAsia"/>
          <w:sz w:val="20"/>
          <w:szCs w:val="20"/>
          <w:lang w:eastAsia="ko-KR"/>
        </w:rPr>
        <w:t>1</w:t>
      </w:r>
      <w:r w:rsidR="00272E07" w:rsidRPr="002520F7">
        <w:rPr>
          <w:rFonts w:hAnsiTheme="minorEastAsia" w:hint="eastAsia"/>
          <w:sz w:val="20"/>
          <w:szCs w:val="20"/>
          <w:lang w:eastAsia="ko-KR"/>
        </w:rPr>
        <w:t xml:space="preserve"> [</w:t>
      </w:r>
      <w:r w:rsidRPr="002520F7">
        <w:rPr>
          <w:rFonts w:hAnsiTheme="minorEastAsia" w:hint="eastAsia"/>
          <w:sz w:val="20"/>
          <w:szCs w:val="20"/>
          <w:lang w:eastAsia="ko-KR"/>
        </w:rPr>
        <w:t>종류별 명칭</w:t>
      </w:r>
      <w:r w:rsidR="00272E07" w:rsidRPr="002520F7">
        <w:rPr>
          <w:rFonts w:hAnsiTheme="minorEastAsia" w:hint="eastAsia"/>
          <w:sz w:val="20"/>
          <w:szCs w:val="20"/>
          <w:lang w:eastAsia="ko-KR"/>
        </w:rPr>
        <w:t>]</w:t>
      </w:r>
    </w:p>
    <w:p w14:paraId="50435C01" w14:textId="48A8AB71" w:rsidR="007B5828" w:rsidRPr="002520F7" w:rsidRDefault="00734C99" w:rsidP="002520F7">
      <w:pPr>
        <w:spacing w:after="0"/>
        <w:jc w:val="both"/>
        <w:rPr>
          <w:rFonts w:hAnsiTheme="minorEastAsia" w:cs="맑은 고딕"/>
          <w:b/>
          <w:bCs/>
          <w:sz w:val="20"/>
          <w:szCs w:val="20"/>
          <w:lang w:eastAsia="zh-CN"/>
        </w:rPr>
      </w:pPr>
      <w:r w:rsidRPr="002520F7">
        <w:rPr>
          <w:rFonts w:hAnsiTheme="minorEastAsia" w:hint="eastAsia"/>
          <w:sz w:val="20"/>
          <w:szCs w:val="20"/>
          <w:lang w:eastAsia="ja-JP"/>
        </w:rPr>
        <w:t>■</w:t>
      </w:r>
      <w:r w:rsidRPr="002520F7">
        <w:rPr>
          <w:rFonts w:hAnsiTheme="minorEastAsia" w:hint="eastAsia"/>
          <w:sz w:val="20"/>
          <w:szCs w:val="20"/>
        </w:rPr>
        <w:t xml:space="preserve"> </w:t>
      </w:r>
      <w:r w:rsidR="00272E07" w:rsidRPr="002520F7">
        <w:rPr>
          <w:rFonts w:hAnsiTheme="minorEastAsia" w:hint="eastAsia"/>
          <w:b/>
          <w:bCs/>
          <w:sz w:val="20"/>
          <w:szCs w:val="20"/>
        </w:rPr>
        <w:t>두발용</w:t>
      </w:r>
      <w:r w:rsidRPr="002520F7">
        <w:rPr>
          <w:rFonts w:hAnsiTheme="minorEastAsia" w:cs="맑은 고딕" w:hint="eastAsia"/>
          <w:b/>
          <w:bCs/>
          <w:sz w:val="20"/>
          <w:szCs w:val="20"/>
        </w:rPr>
        <w:t xml:space="preserve"> 화장품</w:t>
      </w:r>
    </w:p>
    <w:tbl>
      <w:tblPr>
        <w:tblW w:w="90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500"/>
        <w:gridCol w:w="5230"/>
        <w:gridCol w:w="700"/>
      </w:tblGrid>
      <w:tr w:rsidR="00734C99" w:rsidRPr="002520F7" w14:paraId="68E587BF" w14:textId="77777777" w:rsidTr="0092622B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2FEE86" w14:textId="77777777" w:rsidR="00734C99" w:rsidRPr="002520F7" w:rsidRDefault="00734C99" w:rsidP="0092622B">
            <w:pPr>
              <w:spacing w:after="0"/>
              <w:jc w:val="center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cs="새굴림" w:hint="eastAsia"/>
                <w:sz w:val="2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DE6F63" w14:textId="77777777" w:rsidR="00734C99" w:rsidRPr="002520F7" w:rsidRDefault="00734C99" w:rsidP="0092622B">
            <w:pPr>
              <w:spacing w:after="0"/>
              <w:jc w:val="center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종류별 명칭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63E13C" w14:textId="508CB164" w:rsidR="00734C99" w:rsidRPr="002520F7" w:rsidRDefault="00734C99" w:rsidP="0092622B">
            <w:pPr>
              <w:spacing w:after="0"/>
              <w:jc w:val="center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 xml:space="preserve">대체해야 할 </w:t>
            </w:r>
            <w:r w:rsidR="00610A52" w:rsidRPr="002520F7">
              <w:rPr>
                <w:rFonts w:hAnsiTheme="minorEastAsia" w:hint="eastAsia"/>
                <w:sz w:val="20"/>
                <w:szCs w:val="20"/>
              </w:rPr>
              <w:t>명칭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C4A472" w14:textId="77777777" w:rsidR="00734C99" w:rsidRPr="002520F7" w:rsidRDefault="00734C99" w:rsidP="0092622B">
            <w:pPr>
              <w:spacing w:after="0"/>
              <w:jc w:val="center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노트</w:t>
            </w:r>
          </w:p>
        </w:tc>
      </w:tr>
      <w:tr w:rsidR="00734C99" w:rsidRPr="002520F7" w14:paraId="355FE291" w14:textId="77777777" w:rsidTr="002520F7">
        <w:trPr>
          <w:trHeight w:val="42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959E86" w14:textId="679A6386" w:rsidR="00734C99" w:rsidRPr="002520F7" w:rsidRDefault="004476A4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두발</w:t>
            </w:r>
            <w:r w:rsidR="00734C99" w:rsidRPr="002520F7">
              <w:rPr>
                <w:rFonts w:hAnsiTheme="minorEastAsia" w:cs="맑은 고딕" w:hint="eastAsia"/>
                <w:sz w:val="20"/>
                <w:szCs w:val="20"/>
              </w:rPr>
              <w:t>용 화장품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EF695A" w14:textId="3B6EB4F5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정발</w:t>
            </w:r>
            <w:r w:rsidR="009925B1" w:rsidRPr="002520F7">
              <w:rPr>
                <w:rFonts w:hAnsiTheme="minorEastAsia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A96009" w14:textId="008BB55C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헤어오일, 동백기름 </w:t>
            </w:r>
            <w:r w:rsidR="004476A4" w:rsidRPr="002520F7">
              <w:rPr>
                <w:rFonts w:hAnsiTheme="minorEastAsia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스타일링</w:t>
            </w:r>
            <w:r w:rsidR="004476A4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(</w:t>
            </w:r>
            <w:r w:rsidR="009925B1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용품</w:t>
            </w:r>
            <w:r w:rsidR="004476A4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)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br/>
              <w:t>세트(</w:t>
            </w:r>
            <w:r w:rsidR="009925B1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용품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)</w:t>
            </w:r>
            <w:r w:rsidR="004476A4" w:rsidRPr="002520F7">
              <w:rPr>
                <w:rFonts w:hAnsiTheme="minorEastAsia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블로우(</w:t>
            </w:r>
            <w:r w:rsidR="009925B1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용품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) </w:t>
            </w:r>
            <w:r w:rsidR="004476A4" w:rsidRPr="002520F7">
              <w:rPr>
                <w:rFonts w:hAnsiTheme="minorEastAsia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브러싱(</w:t>
            </w:r>
            <w:r w:rsidR="009925B1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용품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) </w:t>
            </w:r>
            <w:r w:rsidR="004476A4" w:rsidRPr="002520F7">
              <w:rPr>
                <w:rFonts w:hAnsiTheme="minorEastAsia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틱, 헤어스틱, 포마드, 헤어크림, 헤어밀크, 헤어솔리드, 헤어왁스, 헤어밤 </w:t>
            </w:r>
            <w:r w:rsidR="004476A4" w:rsidRPr="002520F7">
              <w:rPr>
                <w:rFonts w:hAnsiTheme="minorEastAsia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헤어스프레이, 헤어미스트 </w:t>
            </w:r>
            <w:r w:rsidR="004476A4" w:rsidRPr="002520F7">
              <w:rPr>
                <w:rFonts w:hAnsiTheme="minorEastAsia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헤어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래커 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br/>
              <w:t xml:space="preserve">헤어리퀴드 </w:t>
            </w:r>
            <w:r w:rsidR="004476A4" w:rsidRPr="002520F7">
              <w:rPr>
                <w:rFonts w:hAnsiTheme="minorEastAsia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헤어워터, </w:t>
            </w: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헤어폼, 헤어젤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D617E7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 </w:t>
            </w:r>
          </w:p>
        </w:tc>
      </w:tr>
      <w:tr w:rsidR="00734C99" w:rsidRPr="002520F7" w14:paraId="53FDAFDD" w14:textId="77777777" w:rsidTr="002520F7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B2DC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71881F" w14:textId="7535F4BE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양</w:t>
            </w:r>
            <w:r w:rsidR="009925B1" w:rsidRPr="002520F7">
              <w:rPr>
                <w:rFonts w:hAnsiTheme="minorEastAsia" w:hint="eastAsia"/>
                <w:sz w:val="20"/>
                <w:szCs w:val="20"/>
              </w:rPr>
              <w:t>모용품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80042C" w14:textId="6BEB76A1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토닉, 헤어로션, 헤어에센스</w:t>
            </w:r>
            <w:r w:rsidR="009925B1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,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헤어트리트먼트, 헤어</w:t>
            </w:r>
            <w:r w:rsidRPr="002520F7">
              <w:rPr>
                <w:rFonts w:hAnsiTheme="minorEastAsia" w:cs="Microsoft YaHei" w:hint="eastAsia"/>
                <w:sz w:val="20"/>
                <w:szCs w:val="20"/>
                <w:lang w:eastAsia="ko-KR"/>
              </w:rPr>
              <w:t>컨디셔너</w:t>
            </w: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, 헤어팩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2CEFF1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 </w:t>
            </w:r>
          </w:p>
        </w:tc>
      </w:tr>
      <w:tr w:rsidR="00734C99" w:rsidRPr="002520F7" w14:paraId="56813EB4" w14:textId="77777777" w:rsidTr="002520F7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9DC8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C1DC19" w14:textId="61BEB2E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두피</w:t>
            </w:r>
            <w:r w:rsidR="009925B1" w:rsidRPr="002520F7">
              <w:rPr>
                <w:rFonts w:hAnsiTheme="minorEastAsia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2567C6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2520F7">
              <w:rPr>
                <w:rFonts w:hAnsiTheme="minorEastAsia" w:hint="eastAsia"/>
                <w:sz w:val="20"/>
                <w:szCs w:val="20"/>
                <w:lang w:eastAsia="ja-JP"/>
              </w:rPr>
              <w:t>두피용 트리트먼트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0AF5B8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2520F7">
              <w:rPr>
                <w:rFonts w:hAnsiTheme="minorEastAsia" w:hint="eastAsia"/>
                <w:sz w:val="20"/>
                <w:szCs w:val="20"/>
                <w:lang w:eastAsia="ja-JP"/>
              </w:rPr>
              <w:t> </w:t>
            </w:r>
          </w:p>
        </w:tc>
      </w:tr>
      <w:tr w:rsidR="00734C99" w:rsidRPr="002520F7" w14:paraId="1DBB53EE" w14:textId="77777777" w:rsidTr="002520F7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5556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899BD5" w14:textId="3A3023F3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모발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착색</w:t>
            </w:r>
            <w:r w:rsidR="000F74AE" w:rsidRPr="002520F7">
              <w:rPr>
                <w:rFonts w:hAnsiTheme="minorEastAsia" w:cs="맑은 고딕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2C212F" w14:textId="313E0691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헤어컬러스프레이, 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헤어컬러스틱</w:t>
            </w:r>
            <w:r w:rsidR="000F74AE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,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컬러샴푸</w:t>
            </w:r>
            <w:r w:rsidR="009432AF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,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컬러트리트</w:t>
            </w: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먼트</w:t>
            </w:r>
            <w:r w:rsidR="009432AF"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, </w:t>
            </w: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컬러컨디셔너, 컬러린스 </w:t>
            </w:r>
            <w:r w:rsidR="009432AF" w:rsidRPr="002520F7">
              <w:rPr>
                <w:rFonts w:hAnsiTheme="minorEastAsia" w:cs="맑은 고딕"/>
                <w:sz w:val="20"/>
                <w:szCs w:val="20"/>
                <w:lang w:eastAsia="ko-KR"/>
              </w:rPr>
              <w:br/>
            </w: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헤어</w:t>
            </w:r>
            <w:r w:rsidR="009432AF"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매니큐어, </w:t>
            </w:r>
            <w:r w:rsidRPr="002520F7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헤어</w:t>
            </w: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마스카라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01C3A4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2520F7">
              <w:rPr>
                <w:rFonts w:hAnsiTheme="minorEastAsia" w:hint="eastAsia"/>
                <w:sz w:val="20"/>
                <w:szCs w:val="20"/>
                <w:lang w:eastAsia="ko-KR"/>
              </w:rPr>
              <w:t> </w:t>
            </w:r>
          </w:p>
        </w:tc>
      </w:tr>
      <w:tr w:rsidR="00734C99" w:rsidRPr="002520F7" w14:paraId="2062F9B3" w14:textId="77777777" w:rsidTr="002520F7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93C6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24E341" w14:textId="63B7CF4D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세발</w:t>
            </w:r>
            <w:r w:rsidR="009432AF" w:rsidRPr="002520F7">
              <w:rPr>
                <w:rFonts w:hAnsiTheme="minorEastAsia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2F03AA" w14:textId="0376A8E0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샴푸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 세발분말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AC5C6F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734C99" w:rsidRPr="002520F7" w14:paraId="1F70E3FF" w14:textId="77777777" w:rsidTr="002520F7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06AC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96A245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헤어린스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DBE3DF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린스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C19B54" w14:textId="77777777" w:rsidR="00734C99" w:rsidRPr="002520F7" w:rsidRDefault="00734C99" w:rsidP="002520F7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</w:tbl>
    <w:p w14:paraId="60F4C2B2" w14:textId="7777777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140D242A" w14:textId="1E1D3130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  <w:r w:rsidRPr="0092622B">
        <w:rPr>
          <w:rFonts w:hAnsiTheme="minorEastAsia" w:cs="맑은 고딕" w:hint="eastAsia"/>
          <w:b/>
          <w:bCs/>
          <w:sz w:val="20"/>
          <w:szCs w:val="20"/>
        </w:rPr>
        <w:t>■ 피부용 화장품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722"/>
        <w:gridCol w:w="3286"/>
        <w:gridCol w:w="2431"/>
      </w:tblGrid>
      <w:tr w:rsidR="009418E4" w:rsidRPr="002520F7" w14:paraId="5B040A52" w14:textId="77777777" w:rsidTr="00F83580">
        <w:trPr>
          <w:trHeight w:val="456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DCAABD" w14:textId="77777777" w:rsidR="00734C99" w:rsidRPr="0092622B" w:rsidRDefault="00734C99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구분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8F10AA" w14:textId="77777777" w:rsidR="00734C99" w:rsidRPr="0092622B" w:rsidRDefault="00734C99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종류별 명칭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7F3B46" w14:textId="77777777" w:rsidR="00734C99" w:rsidRPr="0092622B" w:rsidRDefault="00734C99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대체해야 할 이름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11CD77" w14:textId="77777777" w:rsidR="00734C99" w:rsidRPr="0092622B" w:rsidRDefault="00734C99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노트</w:t>
            </w:r>
          </w:p>
        </w:tc>
      </w:tr>
      <w:tr w:rsidR="009418E4" w:rsidRPr="002520F7" w14:paraId="354883D0" w14:textId="77777777" w:rsidTr="00F83580">
        <w:trPr>
          <w:trHeight w:val="883"/>
        </w:trPr>
        <w:tc>
          <w:tcPr>
            <w:tcW w:w="0" w:type="auto"/>
            <w:vMerge w:val="restart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0CDF8E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피부용 화장품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E9166B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화장수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AAB01E" w14:textId="77777777" w:rsidR="0087176F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스킨로션, 로션, 유연화장수,</w:t>
            </w:r>
          </w:p>
          <w:p w14:paraId="1E0DB375" w14:textId="53016A24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bookmarkStart w:id="0" w:name="_GoBack"/>
            <w:bookmarkEnd w:id="0"/>
            <w:r w:rsidRPr="002520F7">
              <w:rPr>
                <w:rFonts w:hAnsiTheme="minorEastAsia" w:hint="eastAsia"/>
                <w:sz w:val="20"/>
                <w:szCs w:val="20"/>
              </w:rPr>
              <w:t>수</w:t>
            </w:r>
            <w:r w:rsidR="009450DB" w:rsidRPr="002520F7">
              <w:rPr>
                <w:rFonts w:hAnsiTheme="minorEastAsia" w:hint="eastAsia"/>
                <w:sz w:val="20"/>
                <w:szCs w:val="20"/>
              </w:rPr>
              <w:t>렴</w:t>
            </w:r>
            <w:r w:rsidRPr="002520F7">
              <w:rPr>
                <w:rFonts w:hAnsiTheme="minorEastAsia" w:hint="eastAsia"/>
                <w:sz w:val="20"/>
                <w:szCs w:val="20"/>
              </w:rPr>
              <w:t>화장수, 아스트린젠트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EAA45E8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016FC8C9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9F594AF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55DA6A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화장액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A8CA03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보습액, 미용액, 에센스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5A7CBA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355C96BB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8768476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C47A9C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크림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A08C83" w14:textId="7DF1C3FC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유성크림, 중유성크림, 약유성크림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3B4F44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7FF82126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C0F5229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CFBAA6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유액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383E48" w14:textId="56B40D3B" w:rsidR="00734C99" w:rsidRPr="002520F7" w:rsidRDefault="00265A78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밀크로션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>, 스킨</w:t>
            </w:r>
            <w:r w:rsidRPr="002520F7">
              <w:rPr>
                <w:rFonts w:hAnsiTheme="minorEastAsia" w:hint="eastAsia"/>
                <w:sz w:val="20"/>
                <w:szCs w:val="20"/>
              </w:rPr>
              <w:t>밀크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 xml:space="preserve">, </w:t>
            </w:r>
            <w:r w:rsidRPr="002520F7">
              <w:rPr>
                <w:rFonts w:hAnsiTheme="minorEastAsia" w:hint="eastAsia"/>
                <w:sz w:val="20"/>
                <w:szCs w:val="20"/>
              </w:rPr>
              <w:t>밀크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BA310B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4ECF7AA1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D1CAACF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B679D41" w14:textId="77777777" w:rsidR="00F144C6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선</w:t>
            </w:r>
            <w:r w:rsidR="00F144C6" w:rsidRPr="002520F7">
              <w:rPr>
                <w:rFonts w:hAnsiTheme="minorEastAsia" w:hint="eastAsia"/>
                <w:sz w:val="20"/>
                <w:szCs w:val="20"/>
              </w:rPr>
              <w:t>텐</w:t>
            </w:r>
            <w:r w:rsidRPr="002520F7">
              <w:rPr>
                <w:rFonts w:hAnsiTheme="minorEastAsia" w:hint="eastAsia"/>
                <w:sz w:val="20"/>
                <w:szCs w:val="20"/>
              </w:rPr>
              <w:t xml:space="preserve">(용) </w:t>
            </w:r>
          </w:p>
          <w:p w14:paraId="7FD1B8B6" w14:textId="3CD08C06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선</w:t>
            </w:r>
            <w:r w:rsidR="00F144C6" w:rsidRPr="002520F7">
              <w:rPr>
                <w:rFonts w:hAnsiTheme="minorEastAsia" w:hint="eastAsia"/>
                <w:sz w:val="20"/>
                <w:szCs w:val="20"/>
              </w:rPr>
              <w:t>스크린</w:t>
            </w:r>
            <w:r w:rsidRPr="002520F7">
              <w:rPr>
                <w:rFonts w:hAnsiTheme="minorEastAsia" w:hint="eastAsia"/>
                <w:sz w:val="20"/>
                <w:szCs w:val="20"/>
              </w:rPr>
              <w:t>(용</w:t>
            </w:r>
            <w:r w:rsidR="00F144C6" w:rsidRPr="002520F7">
              <w:rPr>
                <w:rFonts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AF4D73" w14:textId="77777777" w:rsidR="00265A78" w:rsidRPr="002520F7" w:rsidRDefault="00265A78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선탠</w:t>
            </w:r>
          </w:p>
          <w:p w14:paraId="2BA82584" w14:textId="3D761F19" w:rsidR="00734C99" w:rsidRPr="002520F7" w:rsidRDefault="00F144C6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선프로텍트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B3F51E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494D3FA4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8A060B6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AAE104" w14:textId="052B29C2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세정</w:t>
            </w:r>
            <w:r w:rsidR="003E4618" w:rsidRPr="002520F7">
              <w:rPr>
                <w:rFonts w:hAnsiTheme="minorEastAsia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870117" w14:textId="157247C5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세안(</w:t>
            </w:r>
            <w:r w:rsidR="003E4618" w:rsidRPr="002520F7">
              <w:rPr>
                <w:rFonts w:hAnsiTheme="minorEastAsia" w:hint="eastAsia"/>
                <w:sz w:val="20"/>
                <w:szCs w:val="20"/>
              </w:rPr>
              <w:t>용품</w:t>
            </w:r>
            <w:r w:rsidRPr="002520F7">
              <w:rPr>
                <w:rFonts w:hAnsiTheme="minorEastAsia" w:hint="eastAsia"/>
                <w:sz w:val="20"/>
                <w:szCs w:val="20"/>
              </w:rPr>
              <w:t>), 클렌징, 세분, 클렌저</w:t>
            </w:r>
            <w:r w:rsidR="0087176F">
              <w:rPr>
                <w:rFonts w:hAnsiTheme="minorEastAsia" w:hint="eastAsia"/>
                <w:sz w:val="20"/>
                <w:szCs w:val="20"/>
              </w:rPr>
              <w:t>,</w:t>
            </w:r>
            <w:r w:rsidRPr="002520F7">
              <w:rPr>
                <w:rFonts w:hAnsiTheme="minorEastAsia" w:hint="eastAsia"/>
                <w:sz w:val="20"/>
                <w:szCs w:val="20"/>
              </w:rPr>
              <w:t>메이크업리무버, 메이크업, 페이스워시, 페이셜</w:t>
            </w:r>
            <w:r w:rsidR="000B3141" w:rsidRPr="002520F7">
              <w:rPr>
                <w:rFonts w:hAnsiTheme="minorEastAsia" w:hint="eastAsia"/>
                <w:sz w:val="20"/>
                <w:szCs w:val="20"/>
              </w:rPr>
              <w:t>소프</w:t>
            </w:r>
            <w:r w:rsidRPr="002520F7">
              <w:rPr>
                <w:rFonts w:hAnsiTheme="minorEastAsia" w:hint="eastAsia"/>
                <w:sz w:val="20"/>
                <w:szCs w:val="20"/>
              </w:rPr>
              <w:t>, 스크럽 화장</w:t>
            </w:r>
            <w:r w:rsidR="000B3141" w:rsidRPr="002520F7">
              <w:rPr>
                <w:rFonts w:hAnsiTheme="minorEastAsia" w:hint="eastAsia"/>
                <w:sz w:val="20"/>
                <w:szCs w:val="20"/>
              </w:rPr>
              <w:t>용품</w:t>
            </w:r>
            <w:r w:rsidR="000B3141" w:rsidRPr="002520F7">
              <w:rPr>
                <w:rFonts w:hAnsiTheme="minorEastAsia"/>
                <w:sz w:val="20"/>
                <w:szCs w:val="20"/>
              </w:rPr>
              <w:br/>
            </w:r>
            <w:r w:rsidRPr="002520F7">
              <w:rPr>
                <w:rFonts w:hAnsiTheme="minorEastAsia" w:hint="eastAsia"/>
                <w:sz w:val="20"/>
                <w:szCs w:val="20"/>
              </w:rPr>
              <w:t>바디샴푸, 바디</w:t>
            </w:r>
            <w:r w:rsidR="000B3141" w:rsidRPr="002520F7">
              <w:rPr>
                <w:rFonts w:hAnsiTheme="minorEastAsia" w:hint="eastAsia"/>
                <w:sz w:val="20"/>
                <w:szCs w:val="20"/>
              </w:rPr>
              <w:t>소프</w:t>
            </w:r>
            <w:r w:rsidRPr="002520F7">
              <w:rPr>
                <w:rFonts w:hAnsiTheme="minorEastAsia" w:hint="eastAsia"/>
                <w:sz w:val="20"/>
                <w:szCs w:val="20"/>
              </w:rPr>
              <w:t>, 바디워시</w:t>
            </w:r>
            <w:r w:rsidR="000B3141" w:rsidRPr="002520F7">
              <w:rPr>
                <w:rFonts w:hAnsiTheme="minorEastAsia" w:hint="eastAsia"/>
                <w:sz w:val="20"/>
                <w:szCs w:val="20"/>
              </w:rPr>
              <w:t xml:space="preserve">, </w:t>
            </w:r>
            <w:r w:rsidRPr="002520F7">
              <w:rPr>
                <w:rFonts w:hAnsiTheme="minorEastAsia" w:hint="eastAsia"/>
                <w:sz w:val="20"/>
                <w:szCs w:val="20"/>
              </w:rPr>
              <w:t>핸드</w:t>
            </w:r>
            <w:r w:rsidR="000B3141" w:rsidRPr="002520F7">
              <w:rPr>
                <w:rFonts w:hAnsiTheme="minorEastAsia" w:hint="eastAsia"/>
                <w:sz w:val="20"/>
                <w:szCs w:val="20"/>
              </w:rPr>
              <w:t>소프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419065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65DABB00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38F6553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2EE677" w14:textId="291E41AD" w:rsidR="00734C99" w:rsidRPr="002520F7" w:rsidRDefault="000B3141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면도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>(용</w:t>
            </w:r>
            <w:r w:rsidRPr="002520F7">
              <w:rPr>
                <w:rFonts w:hAnsiTheme="minorEastAsia" w:hint="eastAsia"/>
                <w:sz w:val="20"/>
                <w:szCs w:val="20"/>
              </w:rPr>
              <w:t>)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 xml:space="preserve"> 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br/>
            </w:r>
            <w:r w:rsidR="00A0683F" w:rsidRPr="002520F7">
              <w:rPr>
                <w:rFonts w:hAnsiTheme="minorEastAsia" w:hint="eastAsia"/>
                <w:sz w:val="20"/>
                <w:szCs w:val="20"/>
              </w:rPr>
              <w:t>불필요한 털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>(용)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4C1761" w14:textId="54333359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프리</w:t>
            </w:r>
            <w:r w:rsidR="00D27416" w:rsidRPr="002520F7">
              <w:rPr>
                <w:rFonts w:hAnsiTheme="minorEastAsia" w:hint="eastAsia"/>
                <w:sz w:val="20"/>
                <w:szCs w:val="20"/>
              </w:rPr>
              <w:t>쉐이빙, 애프터쉐이빙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29CE43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1F3CF9B7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344E6F7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5D3DCA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페이셜 린스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1840BA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E781150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711C76CB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144982F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8EE71D" w14:textId="4E84B094" w:rsidR="00734C99" w:rsidRPr="002520F7" w:rsidRDefault="00CF5ECC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팩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8452B89" w14:textId="58D6F6BF" w:rsidR="00734C99" w:rsidRPr="002520F7" w:rsidRDefault="00CF5ECC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마스크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A41092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3A84C2AD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C064E11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EDD9FC" w14:textId="6E6C181A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화장용 오일</w:t>
            </w:r>
            <w:r w:rsidR="009418E4" w:rsidRPr="002520F7">
              <w:rPr>
                <w:rFonts w:hAnsiTheme="minorEastAsia" w:hint="eastAsia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D08378" w14:textId="75984A6C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 xml:space="preserve">올리브오일 </w:t>
            </w:r>
            <w:r w:rsidRPr="002520F7">
              <w:rPr>
                <w:rFonts w:hAnsiTheme="minorEastAsia" w:hint="eastAsia"/>
                <w:sz w:val="20"/>
                <w:szCs w:val="20"/>
              </w:rPr>
              <w:br/>
              <w:t>스킨오일, 바디오일, 메이크업오일, 미용오일</w:t>
            </w:r>
            <w:r w:rsidR="009418E4" w:rsidRPr="002520F7">
              <w:rPr>
                <w:rFonts w:hAnsiTheme="minorEastAsia" w:hint="eastAsia"/>
                <w:sz w:val="20"/>
                <w:szCs w:val="20"/>
              </w:rPr>
              <w:t xml:space="preserve">, </w:t>
            </w:r>
            <w:r w:rsidRPr="002520F7">
              <w:rPr>
                <w:rFonts w:hAnsiTheme="minorEastAsia" w:hint="eastAsia"/>
                <w:sz w:val="20"/>
                <w:szCs w:val="20"/>
              </w:rPr>
              <w:t>베이비오일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507426" w14:textId="13842471" w:rsidR="00734C99" w:rsidRPr="002520F7" w:rsidRDefault="009418E4" w:rsidP="0087176F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*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 xml:space="preserve"> </w:t>
            </w:r>
            <w:r w:rsidRPr="002520F7">
              <w:rPr>
                <w:rFonts w:hAnsiTheme="minorEastAsia" w:hint="eastAsia"/>
                <w:sz w:val="20"/>
                <w:szCs w:val="20"/>
              </w:rPr>
              <w:t>“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>화장용</w:t>
            </w:r>
            <w:r w:rsidRPr="002520F7">
              <w:rPr>
                <w:rFonts w:hAnsiTheme="minorEastAsia" w:hint="eastAsia"/>
                <w:sz w:val="20"/>
                <w:szCs w:val="20"/>
              </w:rPr>
              <w:t xml:space="preserve"> 오일”은</w:t>
            </w:r>
            <w:r w:rsidR="0087176F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  </w:t>
            </w:r>
            <w:r w:rsidR="00734C99" w:rsidRPr="002520F7">
              <w:rPr>
                <w:rFonts w:hAnsiTheme="minorEastAsia" w:hint="eastAsia"/>
                <w:sz w:val="20"/>
                <w:szCs w:val="20"/>
                <w:lang w:eastAsia="ko-KR"/>
              </w:rPr>
              <w:t>동백</w:t>
            </w:r>
            <w:r w:rsidR="0087176F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Pr="002520F7">
              <w:rPr>
                <w:rFonts w:hAnsiTheme="minorEastAsia" w:hint="eastAsia"/>
                <w:sz w:val="20"/>
                <w:szCs w:val="20"/>
              </w:rPr>
              <w:t>오일과</w:t>
            </w:r>
            <w:r w:rsidR="00734C99" w:rsidRPr="002520F7">
              <w:rPr>
                <w:rFonts w:hAnsiTheme="minorEastAsia" w:hint="eastAsia"/>
                <w:sz w:val="20"/>
                <w:szCs w:val="20"/>
              </w:rPr>
              <w:t xml:space="preserve"> 같이 정발에 사용되는 것은 제외하고 피부용으로 사용하는 것만을 말한다.</w:t>
            </w:r>
          </w:p>
        </w:tc>
      </w:tr>
      <w:tr w:rsidR="009418E4" w:rsidRPr="002520F7" w14:paraId="17D1DEBD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22D3DC5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A756A7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바디린스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B42553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08C748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  <w:tr w:rsidR="009418E4" w:rsidRPr="002520F7" w14:paraId="67DCC487" w14:textId="77777777" w:rsidTr="00F83580">
        <w:trPr>
          <w:trHeight w:val="1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95ABA5F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ACB3D0" w14:textId="471FBBB5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마사지(</w:t>
            </w:r>
            <w:r w:rsidR="00DF3684" w:rsidRPr="002520F7">
              <w:rPr>
                <w:rFonts w:hAnsiTheme="minorEastAsia" w:hint="eastAsia"/>
                <w:sz w:val="20"/>
                <w:szCs w:val="20"/>
              </w:rPr>
              <w:t>용품</w:t>
            </w:r>
            <w:r w:rsidRPr="002520F7">
              <w:rPr>
                <w:rFonts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7B2294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EA76CF" w14:textId="77777777" w:rsidR="00734C99" w:rsidRPr="002520F7" w:rsidRDefault="00734C99" w:rsidP="0092622B">
            <w:pPr>
              <w:spacing w:after="0"/>
              <w:jc w:val="both"/>
              <w:rPr>
                <w:rFonts w:hAnsiTheme="minorEastAsia"/>
                <w:sz w:val="20"/>
                <w:szCs w:val="20"/>
              </w:rPr>
            </w:pPr>
            <w:r w:rsidRPr="002520F7">
              <w:rPr>
                <w:rFonts w:hAnsiTheme="minorEastAsia" w:hint="eastAsia"/>
                <w:sz w:val="20"/>
                <w:szCs w:val="20"/>
              </w:rPr>
              <w:t> </w:t>
            </w:r>
          </w:p>
        </w:tc>
      </w:tr>
    </w:tbl>
    <w:p w14:paraId="6A80A71B" w14:textId="7777777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706C4445" w14:textId="61C5A60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  <w:r w:rsidRPr="0092622B">
        <w:rPr>
          <w:rFonts w:hAnsiTheme="minorEastAsia" w:cs="맑은 고딕" w:hint="eastAsia"/>
          <w:b/>
          <w:bCs/>
          <w:sz w:val="20"/>
          <w:szCs w:val="20"/>
        </w:rPr>
        <w:t>■ 마무리용 화장품</w:t>
      </w:r>
    </w:p>
    <w:tbl>
      <w:tblPr>
        <w:tblW w:w="9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600"/>
        <w:gridCol w:w="4925"/>
        <w:gridCol w:w="700"/>
      </w:tblGrid>
      <w:tr w:rsidR="00C43314" w:rsidRPr="002520F7" w14:paraId="383845B0" w14:textId="77777777" w:rsidTr="00C43314">
        <w:trPr>
          <w:trHeight w:val="522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EE8355" w14:textId="685A31EE" w:rsidR="00C43314" w:rsidRPr="0092622B" w:rsidRDefault="00C4331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2520F7">
              <w:rPr>
                <w:rFonts w:hAnsiTheme="minorEastAsia" w:cs="새굴림" w:hint="eastAsia"/>
                <w:sz w:val="20"/>
                <w:szCs w:val="20"/>
              </w:rPr>
              <w:t>구분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311E0E" w14:textId="77777777" w:rsidR="00C43314" w:rsidRPr="0092622B" w:rsidRDefault="00C4331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종류별 명칭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5AF88C" w14:textId="77777777" w:rsidR="00C43314" w:rsidRPr="0092622B" w:rsidRDefault="00C4331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대체해야 할 이름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FDD745" w14:textId="77777777" w:rsidR="00C43314" w:rsidRPr="0092622B" w:rsidRDefault="00C4331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노트</w:t>
            </w:r>
          </w:p>
        </w:tc>
      </w:tr>
      <w:tr w:rsidR="00C43314" w:rsidRPr="002520F7" w14:paraId="47C3C96C" w14:textId="77777777" w:rsidTr="00FC5DD8">
        <w:trPr>
          <w:trHeight w:val="355"/>
        </w:trPr>
        <w:tc>
          <w:tcPr>
            <w:tcW w:w="0" w:type="auto"/>
            <w:vMerge w:val="restart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D63FAF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마무리용 화장품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56191A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파운데이션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0DF64D" w14:textId="3391CA21" w:rsidR="00C43314" w:rsidRPr="0092622B" w:rsidRDefault="00C43314" w:rsidP="00FC5DD8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>페이스컬러, 컨실러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7AECB8E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C43314" w:rsidRPr="002520F7" w14:paraId="0AF689A4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3D130EF9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323F06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메이크업 기초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5A8977A" w14:textId="4150E955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>메이크업베이스, 메이크업프라이머, 프리메이크업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FC81C68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C43314" w:rsidRPr="002520F7" w14:paraId="632611A8" w14:textId="77777777" w:rsidTr="00FC5DD8">
        <w:trPr>
          <w:trHeight w:val="20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2F0B1379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F6D9F4" w14:textId="25327CD3" w:rsidR="00C43314" w:rsidRPr="0092622B" w:rsidRDefault="00EA3B4E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분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7144D0A" w14:textId="49377780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>페이스파우더, 루센트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파우더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 마무리파우더, 하이라이트, 쉐이딩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0DC6BF3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C43314" w:rsidRPr="002520F7" w14:paraId="40C59A94" w14:textId="77777777" w:rsidTr="00FC5DD8">
        <w:trPr>
          <w:trHeight w:val="20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468045B4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FEE4E7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립스틱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AA05BF0" w14:textId="0ACAC2D8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립스틱, 립루지, 립컬러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 립</w:t>
            </w:r>
            <w:r w:rsidR="00342F9F" w:rsidRPr="002520F7">
              <w:rPr>
                <w:rFonts w:hAnsiTheme="minorEastAsia" w:cs="맑은 고딕" w:hint="eastAsia"/>
                <w:sz w:val="20"/>
                <w:szCs w:val="20"/>
              </w:rPr>
              <w:t>펜슬,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연홍 </w:t>
            </w:r>
            <w:r w:rsidR="00342F9F" w:rsidRPr="002520F7">
              <w:rPr>
                <w:rFonts w:hAnsiTheme="minorEastAsia" w:cs="맑은 고딕"/>
                <w:sz w:val="20"/>
                <w:szCs w:val="20"/>
              </w:rPr>
              <w:br/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립글로스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, 립라이너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4F40737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C43314" w:rsidRPr="002520F7" w14:paraId="46F7939A" w14:textId="77777777" w:rsidTr="00FC5DD8">
        <w:trPr>
          <w:trHeight w:val="20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77C7F22F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CA2EDC9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아이 메이크업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1890379" w14:textId="1062D9D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아이섀도우, 아이컬러 </w:t>
            </w:r>
            <w:r w:rsidR="00342F9F" w:rsidRPr="0092622B">
              <w:rPr>
                <w:rFonts w:hAnsiTheme="minorEastAsia" w:cs="맑은 고딕"/>
                <w:sz w:val="20"/>
                <w:szCs w:val="20"/>
              </w:rPr>
              <w:br/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아이라이너 </w:t>
            </w:r>
            <w:r w:rsidR="00342F9F" w:rsidRPr="0092622B">
              <w:rPr>
                <w:rFonts w:hAnsiTheme="minorEastAsia" w:cs="맑은 고딕"/>
                <w:sz w:val="20"/>
                <w:szCs w:val="20"/>
              </w:rPr>
              <w:br/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눈썹</w:t>
            </w:r>
            <w:r w:rsidR="00342F9F" w:rsidRPr="0092622B">
              <w:rPr>
                <w:rFonts w:hAnsiTheme="minorEastAsia" w:cs="맑은 고딕" w:hint="eastAsia"/>
                <w:sz w:val="20"/>
                <w:szCs w:val="20"/>
              </w:rPr>
              <w:t xml:space="preserve">펜슬,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아이브로우, 아이브로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펜슬, 아이브로우브러쉬</w:t>
            </w:r>
            <w:r w:rsidR="00FF2E53" w:rsidRPr="002520F7">
              <w:rPr>
                <w:rFonts w:hAnsiTheme="minorEastAsia" w:cs="맑은 고딕"/>
                <w:sz w:val="20"/>
                <w:szCs w:val="20"/>
              </w:rPr>
              <w:br/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마스카라, 속눈썹</w:t>
            </w:r>
            <w:r w:rsidR="00FF2E53" w:rsidRPr="002520F7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화장</w:t>
            </w:r>
            <w:r w:rsidR="00FF2E53" w:rsidRPr="0092622B">
              <w:rPr>
                <w:rFonts w:hAnsiTheme="minorEastAsia" w:cs="맑은 고딕" w:hint="eastAsia"/>
                <w:sz w:val="20"/>
                <w:szCs w:val="20"/>
              </w:rPr>
              <w:t>용품</w:t>
            </w:r>
            <w:r w:rsidR="00FF2E53" w:rsidRPr="0092622B">
              <w:rPr>
                <w:rFonts w:hAnsiTheme="minorEastAsia" w:cs="맑은 고딕"/>
                <w:sz w:val="20"/>
                <w:szCs w:val="20"/>
              </w:rPr>
              <w:br/>
            </w:r>
            <w:r w:rsidR="00FF2E53" w:rsidRPr="0092622B">
              <w:rPr>
                <w:rFonts w:hAnsiTheme="minorEastAsia" w:cs="맑은 고딕" w:hint="eastAsia"/>
                <w:sz w:val="20"/>
                <w:szCs w:val="20"/>
              </w:rPr>
              <w:t>쌍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꺼풀</w:t>
            </w:r>
            <w:r w:rsidR="00FF2E53" w:rsidRPr="002520F7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화장</w:t>
            </w:r>
            <w:r w:rsidR="00FF2E53" w:rsidRPr="0092622B">
              <w:rPr>
                <w:rFonts w:hAnsiTheme="minorEastAsia" w:cs="맑은 고딕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0570F6D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C43314" w:rsidRPr="002520F7" w14:paraId="44F596F5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22E64DF8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49E075" w14:textId="5659226D" w:rsidR="00C43314" w:rsidRPr="0092622B" w:rsidRDefault="00FF2E53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볼</w:t>
            </w:r>
            <w:r w:rsidR="00C43314" w:rsidRPr="0092622B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="00C43314" w:rsidRPr="002520F7">
              <w:rPr>
                <w:rFonts w:hAnsiTheme="minorEastAsia" w:cs="맑은 고딕" w:hint="eastAsia"/>
                <w:sz w:val="20"/>
                <w:szCs w:val="20"/>
              </w:rPr>
              <w:t>화장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534DFA4" w14:textId="5281A0AD" w:rsidR="00C43314" w:rsidRPr="0092622B" w:rsidRDefault="00FF2E53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볼연지, </w:t>
            </w:r>
            <w:r w:rsidR="00C74AFA" w:rsidRPr="002520F7">
              <w:rPr>
                <w:rFonts w:hAnsiTheme="minorEastAsia" w:cs="맑은 고딕" w:hint="eastAsia"/>
                <w:sz w:val="20"/>
                <w:szCs w:val="20"/>
              </w:rPr>
              <w:t>블러시</w:t>
            </w:r>
            <w:r w:rsidR="00C43314" w:rsidRPr="002520F7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9A72F9" w:rsidRPr="002520F7">
              <w:rPr>
                <w:rFonts w:hAnsiTheme="minorEastAsia" w:cs="맑은 고딕" w:hint="eastAsia"/>
                <w:sz w:val="20"/>
                <w:szCs w:val="20"/>
              </w:rPr>
              <w:t>블러셔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874693A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C43314" w:rsidRPr="002520F7" w14:paraId="2E57E3DE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1CAD1A62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D9F23A" w14:textId="0668F4FA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바디메이크업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F2E5FA1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117850B" w14:textId="77777777" w:rsidR="00C43314" w:rsidRPr="0092622B" w:rsidRDefault="00C4331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</w:tbl>
    <w:p w14:paraId="1FB4767F" w14:textId="7777777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06F6CDBA" w14:textId="33902AB8" w:rsidR="00734C99" w:rsidRPr="002520F7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  <w:r w:rsidRPr="0092622B">
        <w:rPr>
          <w:rFonts w:hAnsiTheme="minorEastAsia" w:cs="맑은 고딕" w:hint="eastAsia"/>
          <w:b/>
          <w:bCs/>
          <w:sz w:val="20"/>
          <w:szCs w:val="20"/>
        </w:rPr>
        <w:t>■ 향수·오</w:t>
      </w:r>
      <w:r w:rsidR="001A0637" w:rsidRPr="0092622B">
        <w:rPr>
          <w:rFonts w:hAnsiTheme="minorEastAsia" w:cs="맑은 고딕" w:hint="eastAsia"/>
          <w:b/>
          <w:bCs/>
          <w:sz w:val="20"/>
          <w:szCs w:val="20"/>
        </w:rPr>
        <w:t>드콜로뉴</w:t>
      </w:r>
    </w:p>
    <w:tbl>
      <w:tblPr>
        <w:tblW w:w="905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4"/>
        <w:gridCol w:w="1400"/>
        <w:gridCol w:w="5214"/>
        <w:gridCol w:w="700"/>
      </w:tblGrid>
      <w:tr w:rsidR="00F113A4" w:rsidRPr="002520F7" w14:paraId="6D52ACA5" w14:textId="77777777" w:rsidTr="00F113A4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C03298" w14:textId="77777777" w:rsidR="00F113A4" w:rsidRPr="0092622B" w:rsidRDefault="00F113A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2520F7">
              <w:rPr>
                <w:rFonts w:hAnsiTheme="minorEastAsia" w:cs="새굴림" w:hint="eastAsia"/>
                <w:sz w:val="2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61F518" w14:textId="77777777" w:rsidR="00F113A4" w:rsidRPr="0092622B" w:rsidRDefault="00F113A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종류별 명칭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046792" w14:textId="77777777" w:rsidR="00F113A4" w:rsidRPr="0092622B" w:rsidRDefault="00F113A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대체해야 할 이름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061B51" w14:textId="77777777" w:rsidR="00F113A4" w:rsidRPr="0092622B" w:rsidRDefault="00F113A4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노트</w:t>
            </w:r>
          </w:p>
        </w:tc>
      </w:tr>
      <w:tr w:rsidR="00F113A4" w:rsidRPr="002520F7" w14:paraId="22AAB571" w14:textId="77777777" w:rsidTr="00FC5DD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B614F4" w14:textId="2144046B" w:rsidR="00F113A4" w:rsidRPr="0092622B" w:rsidRDefault="00F113A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향수·오</w:t>
            </w:r>
            <w:r w:rsidR="001A0637" w:rsidRPr="0092622B">
              <w:rPr>
                <w:rFonts w:hAnsiTheme="minorEastAsia" w:cs="맑은 고딕" w:hint="eastAsia"/>
                <w:sz w:val="20"/>
                <w:szCs w:val="20"/>
              </w:rPr>
              <w:t>드콜로뉴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4E9468" w14:textId="77777777" w:rsidR="00F113A4" w:rsidRPr="0092622B" w:rsidRDefault="00F113A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향수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A0235C" w14:textId="77777777" w:rsidR="00F113A4" w:rsidRPr="0092622B" w:rsidRDefault="00F113A4" w:rsidP="00FC5DD8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팔판, 퍼퓸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E79687F" w14:textId="77777777" w:rsidR="00F113A4" w:rsidRPr="0092622B" w:rsidRDefault="00F113A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F113A4" w:rsidRPr="002520F7" w14:paraId="1138E623" w14:textId="77777777" w:rsidTr="00F113A4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79B5" w14:textId="77777777" w:rsidR="00F113A4" w:rsidRPr="0092622B" w:rsidRDefault="00F113A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ECDD70" w14:textId="6B471BAB" w:rsidR="00F113A4" w:rsidRPr="0092622B" w:rsidRDefault="00F113A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오</w:t>
            </w:r>
            <w:r w:rsidR="001A0637" w:rsidRPr="0092622B">
              <w:rPr>
                <w:rFonts w:hAnsiTheme="minorEastAsia" w:cs="맑은 고딕" w:hint="eastAsia"/>
                <w:sz w:val="20"/>
                <w:szCs w:val="20"/>
              </w:rPr>
              <w:t>드콜로뉴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1F7CC82" w14:textId="4A14AF36" w:rsidR="00F113A4" w:rsidRPr="0092622B" w:rsidRDefault="00F113A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콜론, </w:t>
            </w:r>
            <w:r w:rsidR="001A0637" w:rsidRPr="002520F7">
              <w:rPr>
                <w:rFonts w:hAnsiTheme="minorEastAsia" w:cs="맑은 고딕" w:hint="eastAsia"/>
                <w:sz w:val="20"/>
                <w:szCs w:val="20"/>
              </w:rPr>
              <w:t>프레쉬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콜론, 펄펀드 </w:t>
            </w:r>
            <w:r w:rsidR="001703A8" w:rsidRPr="002520F7">
              <w:rPr>
                <w:rFonts w:hAnsiTheme="minorEastAsia" w:cs="맑은 고딕" w:hint="eastAsia"/>
                <w:sz w:val="20"/>
                <w:szCs w:val="20"/>
              </w:rPr>
              <w:t>투왈레트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퍼퓸 콜론, 퍼퓸드 </w:t>
            </w:r>
            <w:r w:rsidR="001703A8" w:rsidRPr="002520F7">
              <w:rPr>
                <w:rFonts w:hAnsiTheme="minorEastAsia" w:cs="맑은 고딕" w:hint="eastAsia"/>
                <w:sz w:val="20"/>
                <w:szCs w:val="20"/>
              </w:rPr>
              <w:t>투</w:t>
            </w:r>
            <w:r w:rsidR="00C85588" w:rsidRPr="002520F7">
              <w:rPr>
                <w:rFonts w:hAnsiTheme="minorEastAsia" w:cs="맑은 고딕" w:hint="eastAsia"/>
                <w:sz w:val="20"/>
                <w:szCs w:val="20"/>
              </w:rPr>
              <w:t>왈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레</w:t>
            </w:r>
            <w:r w:rsidR="001703A8" w:rsidRPr="002520F7">
              <w:rPr>
                <w:rFonts w:hAnsiTheme="minorEastAsia" w:cs="맑은 고딕" w:hint="eastAsia"/>
                <w:sz w:val="20"/>
                <w:szCs w:val="20"/>
              </w:rPr>
              <w:t>트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오드 </w:t>
            </w:r>
            <w:r w:rsidR="001703A8" w:rsidRPr="002520F7">
              <w:rPr>
                <w:rFonts w:hAnsiTheme="minorEastAsia" w:cs="맑은 고딕" w:hint="eastAsia"/>
                <w:sz w:val="20"/>
                <w:szCs w:val="20"/>
              </w:rPr>
              <w:t>투</w:t>
            </w:r>
            <w:r w:rsidR="00C85588" w:rsidRPr="002520F7">
              <w:rPr>
                <w:rFonts w:hAnsiTheme="minorEastAsia" w:cs="맑은 고딕" w:hint="eastAsia"/>
                <w:sz w:val="20"/>
                <w:szCs w:val="20"/>
              </w:rPr>
              <w:t>왈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레</w:t>
            </w:r>
            <w:r w:rsidR="001703A8" w:rsidRPr="002520F7">
              <w:rPr>
                <w:rFonts w:hAnsiTheme="minorEastAsia" w:cs="맑은 고딕" w:hint="eastAsia"/>
                <w:sz w:val="20"/>
                <w:szCs w:val="20"/>
              </w:rPr>
              <w:t>트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오드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팔판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 향기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A6D6142" w14:textId="77777777" w:rsidR="00F113A4" w:rsidRPr="0092622B" w:rsidRDefault="00F113A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</w:tbl>
    <w:p w14:paraId="3118C38D" w14:textId="77777777" w:rsidR="00C43314" w:rsidRPr="002520F7" w:rsidRDefault="00C43314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01B644E1" w14:textId="0AD244F9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  <w:r w:rsidRPr="0092622B">
        <w:rPr>
          <w:rFonts w:hAnsiTheme="minorEastAsia" w:cs="맑은 고딕" w:hint="eastAsia"/>
          <w:b/>
          <w:bCs/>
          <w:sz w:val="20"/>
          <w:szCs w:val="20"/>
        </w:rPr>
        <w:t>■ 기타</w:t>
      </w:r>
    </w:p>
    <w:tbl>
      <w:tblPr>
        <w:tblStyle w:val="a4"/>
        <w:tblW w:w="9010" w:type="dxa"/>
        <w:tblLook w:val="04A0" w:firstRow="1" w:lastRow="0" w:firstColumn="1" w:lastColumn="0" w:noHBand="0" w:noVBand="1"/>
      </w:tblPr>
      <w:tblGrid>
        <w:gridCol w:w="616"/>
        <w:gridCol w:w="1716"/>
        <w:gridCol w:w="6062"/>
        <w:gridCol w:w="616"/>
      </w:tblGrid>
      <w:tr w:rsidR="00F113A4" w:rsidRPr="002520F7" w14:paraId="615F607D" w14:textId="77777777" w:rsidTr="00F83580">
        <w:trPr>
          <w:trHeight w:val="458"/>
        </w:trPr>
        <w:tc>
          <w:tcPr>
            <w:tcW w:w="0" w:type="auto"/>
            <w:noWrap/>
            <w:vAlign w:val="center"/>
            <w:hideMark/>
          </w:tcPr>
          <w:p w14:paraId="4135E884" w14:textId="77777777" w:rsidR="00F113A4" w:rsidRPr="0092622B" w:rsidRDefault="00F113A4" w:rsidP="0092622B">
            <w:pPr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2520F7">
              <w:rPr>
                <w:rFonts w:hAnsiTheme="minorEastAsia" w:cs="새굴림" w:hint="eastAsia"/>
                <w:sz w:val="20"/>
                <w:szCs w:val="20"/>
              </w:rPr>
              <w:t>구분</w:t>
            </w:r>
          </w:p>
        </w:tc>
        <w:tc>
          <w:tcPr>
            <w:tcW w:w="0" w:type="auto"/>
            <w:noWrap/>
            <w:vAlign w:val="center"/>
            <w:hideMark/>
          </w:tcPr>
          <w:p w14:paraId="4C25E260" w14:textId="77777777" w:rsidR="00F113A4" w:rsidRPr="0092622B" w:rsidRDefault="00F113A4" w:rsidP="0092622B">
            <w:pPr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종류별 명칭</w:t>
            </w:r>
          </w:p>
        </w:tc>
        <w:tc>
          <w:tcPr>
            <w:tcW w:w="0" w:type="auto"/>
            <w:noWrap/>
            <w:vAlign w:val="center"/>
            <w:hideMark/>
          </w:tcPr>
          <w:p w14:paraId="646A4F38" w14:textId="77777777" w:rsidR="00F113A4" w:rsidRPr="0092622B" w:rsidRDefault="00F113A4" w:rsidP="0092622B">
            <w:pPr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대체해야 할 이름</w:t>
            </w:r>
          </w:p>
        </w:tc>
        <w:tc>
          <w:tcPr>
            <w:tcW w:w="0" w:type="auto"/>
            <w:noWrap/>
            <w:vAlign w:val="center"/>
            <w:hideMark/>
          </w:tcPr>
          <w:p w14:paraId="5D6E0915" w14:textId="77777777" w:rsidR="00F113A4" w:rsidRPr="0092622B" w:rsidRDefault="00F113A4" w:rsidP="0092622B">
            <w:pPr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노트</w:t>
            </w:r>
          </w:p>
        </w:tc>
      </w:tr>
      <w:tr w:rsidR="00F113A4" w:rsidRPr="002520F7" w14:paraId="3FCC371C" w14:textId="77777777" w:rsidTr="00F83580">
        <w:trPr>
          <w:trHeight w:val="585"/>
        </w:trPr>
        <w:tc>
          <w:tcPr>
            <w:tcW w:w="0" w:type="auto"/>
            <w:vMerge w:val="restart"/>
            <w:noWrap/>
            <w:vAlign w:val="center"/>
            <w:hideMark/>
          </w:tcPr>
          <w:p w14:paraId="230590E6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기타</w:t>
            </w:r>
          </w:p>
        </w:tc>
        <w:tc>
          <w:tcPr>
            <w:tcW w:w="0" w:type="auto"/>
            <w:noWrap/>
            <w:vAlign w:val="center"/>
            <w:hideMark/>
          </w:tcPr>
          <w:p w14:paraId="27949A34" w14:textId="15BE8693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목욕용 화장</w:t>
            </w:r>
            <w:r w:rsidR="001703A8" w:rsidRPr="0092622B">
              <w:rPr>
                <w:rFonts w:hAnsiTheme="minorEastAsia" w:cs="맑은 고딕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vAlign w:val="center"/>
            <w:hideMark/>
          </w:tcPr>
          <w:p w14:paraId="0AEC7DC8" w14:textId="108B8FB1" w:rsidR="00F113A4" w:rsidRPr="0092622B" w:rsidRDefault="00746B96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배스솔트, 배스오일, 배스에센스, 버블배스, 폼배스</w:t>
            </w:r>
          </w:p>
        </w:tc>
        <w:tc>
          <w:tcPr>
            <w:tcW w:w="0" w:type="auto"/>
            <w:vAlign w:val="center"/>
            <w:hideMark/>
          </w:tcPr>
          <w:p w14:paraId="2DA220AC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F113A4" w:rsidRPr="002520F7" w14:paraId="6EF8505A" w14:textId="77777777" w:rsidTr="00F83580">
        <w:trPr>
          <w:trHeight w:val="121"/>
        </w:trPr>
        <w:tc>
          <w:tcPr>
            <w:tcW w:w="0" w:type="auto"/>
            <w:vMerge/>
            <w:vAlign w:val="center"/>
            <w:hideMark/>
          </w:tcPr>
          <w:p w14:paraId="186AF1BC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9C8747D" w14:textId="4A5BA675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손톱 화장</w:t>
            </w:r>
            <w:r w:rsidR="001703A8" w:rsidRPr="0092622B">
              <w:rPr>
                <w:rFonts w:hAnsiTheme="minorEastAsia" w:cs="맑은 고딕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vAlign w:val="center"/>
            <w:hideMark/>
          </w:tcPr>
          <w:p w14:paraId="7A29CC47" w14:textId="6809CC0E" w:rsidR="00F113A4" w:rsidRPr="0092622B" w:rsidRDefault="005979C5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네일에나멜, </w:t>
            </w:r>
            <w:r w:rsidR="00F113A4" w:rsidRPr="0092622B">
              <w:rPr>
                <w:rFonts w:hAnsiTheme="minorEastAsia" w:cs="맑은 고딕" w:hint="eastAsia"/>
                <w:sz w:val="20"/>
                <w:szCs w:val="20"/>
              </w:rPr>
              <w:t>매니큐어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F113A4" w:rsidRPr="0092622B">
              <w:rPr>
                <w:rFonts w:hAnsiTheme="minorEastAsia" w:cs="맑은 고딕" w:hint="eastAsia"/>
                <w:sz w:val="20"/>
                <w:szCs w:val="20"/>
              </w:rPr>
              <w:t>네일컬러, 네일</w:t>
            </w:r>
            <w:r w:rsidR="00F963B1" w:rsidRPr="0092622B">
              <w:rPr>
                <w:rFonts w:hAnsiTheme="minorEastAsia" w:cs="맑은 고딕" w:hint="eastAsia"/>
                <w:sz w:val="20"/>
                <w:szCs w:val="20"/>
              </w:rPr>
              <w:t>폴리시</w:t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>, 페디큐어, 네일래커, 에나멜</w:t>
            </w:r>
            <w:r w:rsidR="00F963B1" w:rsidRPr="002520F7">
              <w:rPr>
                <w:rFonts w:hAnsiTheme="minorEastAsia" w:cs="맑은 고딕" w:hint="eastAsia"/>
                <w:sz w:val="20"/>
                <w:szCs w:val="20"/>
              </w:rPr>
              <w:t xml:space="preserve"> 엷은 액</w:t>
            </w:r>
            <w:r w:rsidR="00F963B1" w:rsidRPr="002520F7">
              <w:rPr>
                <w:rFonts w:hAnsiTheme="minorEastAsia" w:cs="맑은 고딕"/>
                <w:sz w:val="20"/>
                <w:szCs w:val="20"/>
              </w:rPr>
              <w:br/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 xml:space="preserve">네일크림, 네일오일 </w:t>
            </w:r>
            <w:r w:rsidR="00F963B1" w:rsidRPr="002520F7">
              <w:rPr>
                <w:rFonts w:hAnsiTheme="minorEastAsia" w:cs="맑은 고딕"/>
                <w:sz w:val="20"/>
                <w:szCs w:val="20"/>
              </w:rPr>
              <w:br/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 xml:space="preserve">제광액, 에나멜리무버, 네일컬러 </w:t>
            </w:r>
            <w:r w:rsidR="00F113A4" w:rsidRPr="0092622B">
              <w:rPr>
                <w:rFonts w:hAnsiTheme="minorEastAsia" w:cs="맑은 고딕" w:hint="eastAsia"/>
                <w:sz w:val="20"/>
                <w:szCs w:val="20"/>
              </w:rPr>
              <w:t xml:space="preserve">리무버 </w:t>
            </w:r>
            <w:r w:rsidR="00F963B1" w:rsidRPr="0092622B">
              <w:rPr>
                <w:rFonts w:hAnsiTheme="minorEastAsia" w:cs="맑은 고딕"/>
                <w:sz w:val="20"/>
                <w:szCs w:val="20"/>
              </w:rPr>
              <w:br/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>탑</w:t>
            </w:r>
            <w:r w:rsidR="00F113A4" w:rsidRPr="0092622B">
              <w:rPr>
                <w:rFonts w:hAnsiTheme="minorEastAsia" w:cs="맑은 고딕" w:hint="eastAsia"/>
                <w:sz w:val="20"/>
                <w:szCs w:val="20"/>
              </w:rPr>
              <w:t xml:space="preserve">코트, </w:t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>오버코트, 베이스</w:t>
            </w:r>
            <w:r w:rsidR="00F113A4" w:rsidRPr="0092622B">
              <w:rPr>
                <w:rFonts w:hAnsiTheme="minorEastAsia" w:cs="맑은 고딕" w:hint="eastAsia"/>
                <w:sz w:val="20"/>
                <w:szCs w:val="20"/>
              </w:rPr>
              <w:t>코트, 네일</w:t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 xml:space="preserve">코트, 네일에센스 </w:t>
            </w:r>
            <w:r w:rsidR="00F963B1" w:rsidRPr="002520F7">
              <w:rPr>
                <w:rFonts w:hAnsiTheme="minorEastAsia" w:cs="맑은 고딕"/>
                <w:sz w:val="20"/>
                <w:szCs w:val="20"/>
              </w:rPr>
              <w:br/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>젤</w:t>
            </w:r>
            <w:r w:rsidR="00F963B1" w:rsidRPr="002520F7">
              <w:rPr>
                <w:rFonts w:hAnsiTheme="minorEastAsia" w:cs="맑은 고딕" w:hint="eastAsia"/>
                <w:sz w:val="20"/>
                <w:szCs w:val="20"/>
              </w:rPr>
              <w:t>네</w:t>
            </w:r>
            <w:r w:rsidR="00F113A4" w:rsidRPr="002520F7">
              <w:rPr>
                <w:rFonts w:hAnsiTheme="minorEastAsia" w:cs="맑은 고딕" w:hint="eastAsia"/>
                <w:sz w:val="20"/>
                <w:szCs w:val="20"/>
              </w:rPr>
              <w:t>일</w:t>
            </w:r>
          </w:p>
        </w:tc>
        <w:tc>
          <w:tcPr>
            <w:tcW w:w="0" w:type="auto"/>
            <w:vAlign w:val="center"/>
            <w:hideMark/>
          </w:tcPr>
          <w:p w14:paraId="308EBD13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F113A4" w:rsidRPr="002520F7" w14:paraId="1FAD5E09" w14:textId="77777777" w:rsidTr="00F83580">
        <w:trPr>
          <w:trHeight w:val="121"/>
        </w:trPr>
        <w:tc>
          <w:tcPr>
            <w:tcW w:w="0" w:type="auto"/>
            <w:vMerge/>
            <w:vAlign w:val="center"/>
            <w:hideMark/>
          </w:tcPr>
          <w:p w14:paraId="472F6D5A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182FBD4" w14:textId="2902146F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립케어 화장</w:t>
            </w:r>
            <w:r w:rsidR="001703A8" w:rsidRPr="0092622B">
              <w:rPr>
                <w:rFonts w:hAnsiTheme="minorEastAsia" w:cs="맑은 고딕" w:hint="eastAsia"/>
                <w:sz w:val="20"/>
                <w:szCs w:val="20"/>
              </w:rPr>
              <w:t>용품</w:t>
            </w:r>
          </w:p>
        </w:tc>
        <w:tc>
          <w:tcPr>
            <w:tcW w:w="0" w:type="auto"/>
            <w:vAlign w:val="center"/>
            <w:hideMark/>
          </w:tcPr>
          <w:p w14:paraId="1903973C" w14:textId="5C58D383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립트리트먼트, 립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크림, 립밤, 립오일</w:t>
            </w:r>
          </w:p>
        </w:tc>
        <w:tc>
          <w:tcPr>
            <w:tcW w:w="0" w:type="auto"/>
            <w:vAlign w:val="center"/>
            <w:hideMark/>
          </w:tcPr>
          <w:p w14:paraId="39CD9A83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F113A4" w:rsidRPr="002520F7" w14:paraId="3AA3EAE2" w14:textId="77777777" w:rsidTr="00F83580">
        <w:trPr>
          <w:trHeight w:val="121"/>
        </w:trPr>
        <w:tc>
          <w:tcPr>
            <w:tcW w:w="0" w:type="auto"/>
            <w:vMerge/>
            <w:vAlign w:val="center"/>
            <w:hideMark/>
          </w:tcPr>
          <w:p w14:paraId="58FD312C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4543DC7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바디 파우더</w:t>
            </w:r>
          </w:p>
        </w:tc>
        <w:tc>
          <w:tcPr>
            <w:tcW w:w="0" w:type="auto"/>
            <w:vAlign w:val="center"/>
            <w:hideMark/>
          </w:tcPr>
          <w:p w14:paraId="2ED2B823" w14:textId="2F503FD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>활석</w:t>
            </w:r>
            <w:r w:rsidR="00B54823" w:rsidRPr="002520F7">
              <w:rPr>
                <w:rFonts w:hAnsiTheme="minorEastAsia" w:cs="맑은 고딕" w:hint="eastAsia"/>
                <w:sz w:val="20"/>
                <w:szCs w:val="20"/>
              </w:rPr>
              <w:t>파우더, 배스파우더, 퍼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퓸</w:t>
            </w:r>
            <w:r w:rsidR="00B54823" w:rsidRPr="002520F7">
              <w:rPr>
                <w:rFonts w:hAnsiTheme="minorEastAsia" w:cs="맑은 고딕" w:hint="eastAsia"/>
                <w:sz w:val="20"/>
                <w:szCs w:val="20"/>
              </w:rPr>
              <w:t xml:space="preserve">파우더, 베이비파우더,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천</w:t>
            </w:r>
            <w:r w:rsidR="00506628" w:rsidRPr="0092622B">
              <w:rPr>
                <w:rFonts w:hAnsiTheme="minorEastAsia" w:cs="맑은 고딕" w:hint="eastAsia"/>
                <w:sz w:val="20"/>
                <w:szCs w:val="20"/>
              </w:rPr>
              <w:t>화분</w:t>
            </w:r>
          </w:p>
        </w:tc>
        <w:tc>
          <w:tcPr>
            <w:tcW w:w="0" w:type="auto"/>
            <w:vAlign w:val="center"/>
            <w:hideMark/>
          </w:tcPr>
          <w:p w14:paraId="64EEDD12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 </w:t>
            </w:r>
          </w:p>
        </w:tc>
      </w:tr>
      <w:tr w:rsidR="00F113A4" w:rsidRPr="002520F7" w14:paraId="0E4F69A8" w14:textId="77777777" w:rsidTr="00F83580">
        <w:trPr>
          <w:trHeight w:val="121"/>
        </w:trPr>
        <w:tc>
          <w:tcPr>
            <w:tcW w:w="0" w:type="auto"/>
            <w:gridSpan w:val="4"/>
            <w:vAlign w:val="center"/>
            <w:hideMark/>
          </w:tcPr>
          <w:p w14:paraId="3D76B6CB" w14:textId="34ADD853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그 외 상기에 해당하지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않는 상품에 대해서는 </w:t>
            </w:r>
            <w:hyperlink r:id="rId7" w:anchor="00007" w:history="1">
              <w:r w:rsidRPr="0087176F">
                <w:rPr>
                  <w:rFonts w:cs="맑은 고딕" w:hint="eastAsia"/>
                  <w:color w:val="0B769F" w:themeColor="accent4" w:themeShade="BF"/>
                  <w:sz w:val="20"/>
                  <w:szCs w:val="20"/>
                  <w:u w:val="single" w:color="074F6A" w:themeColor="accent4" w:themeShade="80"/>
                </w:rPr>
                <w:t>공정거래협의회</w:t>
              </w:r>
            </w:hyperlink>
            <w:hyperlink r:id="rId8" w:anchor="00007" w:history="1">
              <w:r w:rsidRPr="0087176F">
                <w:rPr>
                  <w:rFonts w:cs="맑은 고딕" w:hint="eastAsia"/>
                  <w:color w:val="0B769F" w:themeColor="accent4" w:themeShade="BF"/>
                  <w:sz w:val="20"/>
                  <w:szCs w:val="20"/>
                  <w:u w:val="single" w:color="074F6A" w:themeColor="accent4" w:themeShade="80"/>
                </w:rPr>
                <w:t xml:space="preserve">가 </w:t>
              </w:r>
            </w:hyperlink>
            <w:hyperlink r:id="rId9" w:anchor="00007" w:history="1">
              <w:r w:rsidRPr="0087176F">
                <w:rPr>
                  <w:rFonts w:hint="eastAsia"/>
                  <w:color w:val="0B769F" w:themeColor="accent4" w:themeShade="BF"/>
                  <w:sz w:val="20"/>
                  <w:szCs w:val="20"/>
                  <w:u w:val="single" w:color="074F6A" w:themeColor="accent4" w:themeShade="80"/>
                </w:rPr>
                <w:t>인정한 명칭</w:t>
              </w:r>
            </w:hyperlink>
          </w:p>
        </w:tc>
      </w:tr>
    </w:tbl>
    <w:p w14:paraId="7FD5221B" w14:textId="77777777" w:rsidR="00734C99" w:rsidRPr="002520F7" w:rsidRDefault="00734C99" w:rsidP="0092622B">
      <w:pPr>
        <w:spacing w:after="0"/>
        <w:jc w:val="both"/>
        <w:rPr>
          <w:rFonts w:hAnsiTheme="minorEastAsia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113A4" w:rsidRPr="002520F7" w14:paraId="00E92E46" w14:textId="77777777" w:rsidTr="0092622B">
        <w:trPr>
          <w:trHeight w:val="5331"/>
        </w:trPr>
        <w:tc>
          <w:tcPr>
            <w:tcW w:w="9016" w:type="dxa"/>
          </w:tcPr>
          <w:p w14:paraId="322357DD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[비고]</w:t>
            </w:r>
          </w:p>
          <w:p w14:paraId="10EE990C" w14:textId="1E1124CB" w:rsidR="00F113A4" w:rsidRPr="0092622B" w:rsidRDefault="00F113A4" w:rsidP="00FC5DD8">
            <w:pPr>
              <w:ind w:leftChars="267" w:left="587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1 종류별 명칭은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표 우측란에 기재</w:t>
            </w:r>
            <w:r w:rsidR="0007333B" w:rsidRPr="002520F7">
              <w:rPr>
                <w:rFonts w:hAnsiTheme="minorEastAsia" w:cs="맑은 고딕" w:hint="eastAsia"/>
                <w:sz w:val="20"/>
                <w:szCs w:val="20"/>
              </w:rPr>
              <w:t>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="0007333B" w:rsidRPr="002520F7">
              <w:rPr>
                <w:rFonts w:hAnsiTheme="minorEastAsia" w:cs="맑은 고딕" w:hint="eastAsia"/>
                <w:sz w:val="20"/>
                <w:szCs w:val="20"/>
              </w:rPr>
              <w:t>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대체</w:t>
            </w:r>
            <w:r w:rsidR="0007333B" w:rsidRPr="002520F7">
              <w:rPr>
                <w:rFonts w:hAnsiTheme="minorEastAsia" w:cs="맑은 고딕" w:hint="eastAsia"/>
                <w:sz w:val="20"/>
                <w:szCs w:val="20"/>
              </w:rPr>
              <w:t>해야 하는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명칭</w:t>
            </w:r>
            <w:r w:rsidR="0007333B" w:rsidRPr="002520F7">
              <w:rPr>
                <w:rFonts w:hAnsiTheme="minorEastAsia" w:cs="맑은 고딕" w:hint="eastAsia"/>
                <w:sz w:val="20"/>
                <w:szCs w:val="20"/>
              </w:rPr>
              <w:t>”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에 의해 표시할 수 있다.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br/>
              <w:t>또한, 판매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명에 의해 사용부위가 특정되어 있는 경우에는 </w:t>
            </w:r>
            <w:r w:rsidR="0007333B" w:rsidRPr="002520F7">
              <w:rPr>
                <w:rFonts w:hAnsiTheme="minorEastAsia" w:cs="맑은 고딕" w:hint="eastAsia"/>
                <w:sz w:val="20"/>
                <w:szCs w:val="20"/>
              </w:rPr>
              <w:t>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대체</w:t>
            </w:r>
            <w:r w:rsidR="0007333B" w:rsidRPr="002520F7">
              <w:rPr>
                <w:rFonts w:hAnsiTheme="minorEastAsia" w:cs="맑은 고딕" w:hint="eastAsia"/>
                <w:sz w:val="20"/>
                <w:szCs w:val="20"/>
              </w:rPr>
              <w:t>해야 하는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명칭</w:t>
            </w:r>
            <w:r w:rsidR="0007333B" w:rsidRPr="002520F7">
              <w:rPr>
                <w:rFonts w:hAnsiTheme="minorEastAsia" w:cs="맑은 고딕" w:hint="eastAsia"/>
                <w:sz w:val="20"/>
                <w:szCs w:val="20"/>
              </w:rPr>
              <w:t xml:space="preserve">”에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붙어 있는 부위표시를 생략할 수 있다.</w:t>
            </w:r>
          </w:p>
          <w:p w14:paraId="2C721A15" w14:textId="268CED73" w:rsidR="00F113A4" w:rsidRPr="0092622B" w:rsidRDefault="00F113A4" w:rsidP="00FC5DD8">
            <w:pPr>
              <w:ind w:leftChars="267" w:left="587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2 판매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명을 대신</w:t>
            </w:r>
            <w:r w:rsidR="00C64089" w:rsidRPr="002520F7">
              <w:rPr>
                <w:rFonts w:hAnsiTheme="minorEastAsia" w:cs="맑은 고딕" w:hint="eastAsia"/>
                <w:sz w:val="20"/>
                <w:szCs w:val="20"/>
              </w:rPr>
              <w:t>해야 하는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명칭이 포함되는 것은 종류별 명칭의 표시를 생략할 수 있다.</w:t>
            </w:r>
          </w:p>
          <w:p w14:paraId="305F5E5D" w14:textId="4AAF070B" w:rsidR="00F113A4" w:rsidRPr="0092622B" w:rsidRDefault="00F113A4" w:rsidP="00FC5DD8">
            <w:pPr>
              <w:ind w:leftChars="267" w:left="587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3 사용부위를 특정할 때는 종류별 명칭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및 대체</w:t>
            </w:r>
            <w:r w:rsidR="00C64089" w:rsidRPr="002520F7">
              <w:rPr>
                <w:rFonts w:hAnsiTheme="minorEastAsia" w:cs="맑은 고딕" w:hint="eastAsia"/>
                <w:sz w:val="20"/>
                <w:szCs w:val="20"/>
              </w:rPr>
              <w:t>해야 하는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명칭 (이하</w:t>
            </w:r>
            <w:r w:rsidR="00C64089" w:rsidRPr="002520F7">
              <w:rPr>
                <w:rFonts w:hAnsiTheme="minorEastAsia" w:cs="맑은 고딕" w:hint="eastAsia"/>
                <w:sz w:val="20"/>
                <w:szCs w:val="20"/>
              </w:rPr>
              <w:t>, 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종류별 명칭 등</w:t>
            </w:r>
            <w:r w:rsidR="00C64089" w:rsidRPr="002520F7">
              <w:rPr>
                <w:rFonts w:hAnsiTheme="minorEastAsia" w:cs="맑은 고딕" w:hint="eastAsia"/>
                <w:sz w:val="20"/>
                <w:szCs w:val="20"/>
              </w:rPr>
              <w:t>”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이라</w:t>
            </w:r>
            <w:r w:rsidR="00C64089" w:rsidRPr="002520F7">
              <w:rPr>
                <w:rFonts w:hAnsiTheme="minorEastAsia" w:cs="맑은 고딕" w:hint="eastAsia"/>
                <w:sz w:val="20"/>
                <w:szCs w:val="20"/>
              </w:rPr>
              <w:t>고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한다)에 사용부위를 나타내는 명칭을 붙일 수 있다. 사용부위 명칭은 헤어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(용), 페이스(용), </w:t>
            </w:r>
            <w:r w:rsidR="00A26885" w:rsidRPr="0092622B">
              <w:rPr>
                <w:rFonts w:hAnsiTheme="minorEastAsia" w:cs="맑은 고딕" w:hint="eastAsia"/>
                <w:sz w:val="20"/>
                <w:szCs w:val="20"/>
              </w:rPr>
              <w:t>훼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이스(용), 페이셜(용), 아이(용), 립(용), </w:t>
            </w:r>
            <w:r w:rsidR="00C64089" w:rsidRPr="0092622B">
              <w:rPr>
                <w:rFonts w:hAnsiTheme="minorEastAsia" w:cs="맑은 고딕" w:hint="eastAsia"/>
                <w:sz w:val="20"/>
                <w:szCs w:val="20"/>
              </w:rPr>
              <w:t>네크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(용), 암(용), 핸드(용), </w:t>
            </w:r>
            <w:r w:rsidR="00C64089" w:rsidRPr="0092622B">
              <w:rPr>
                <w:rFonts w:hAnsiTheme="minorEastAsia" w:cs="맑은 고딕" w:hint="eastAsia"/>
                <w:sz w:val="20"/>
                <w:szCs w:val="20"/>
              </w:rPr>
              <w:t>레그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(용), 풋(용), 바디(용) 등을 말한다.</w:t>
            </w:r>
          </w:p>
          <w:p w14:paraId="55B3DB3E" w14:textId="6C0C6F61" w:rsidR="00F113A4" w:rsidRPr="0092622B" w:rsidRDefault="00F113A4" w:rsidP="00FC5DD8">
            <w:pPr>
              <w:ind w:leftChars="267" w:left="587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4 종류별 명칭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등에 용도를 나타내는 명칭을 붙일 수 있다. 용도명칭은 에</w:t>
            </w:r>
            <w:r w:rsidR="00A26885" w:rsidRPr="002520F7">
              <w:rPr>
                <w:rFonts w:hAnsiTheme="minorEastAsia" w:cs="맑은 고딕" w:hint="eastAsia"/>
                <w:sz w:val="20"/>
                <w:szCs w:val="20"/>
              </w:rPr>
              <w:t>몰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리</w:t>
            </w:r>
            <w:r w:rsidR="00A26885" w:rsidRPr="002520F7">
              <w:rPr>
                <w:rFonts w:hAnsiTheme="minorEastAsia" w:cs="맑은 고딕" w:hint="eastAsia"/>
                <w:sz w:val="20"/>
                <w:szCs w:val="20"/>
              </w:rPr>
              <w:t>언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트, 모이스처, 보습, 트리트먼트, 피부성(보통 피부용, 일반 피부용, 건성 피부용, 지성 피부용, 민감 피부용, </w:t>
            </w:r>
            <w:r w:rsidR="00A26885" w:rsidRPr="002520F7">
              <w:rPr>
                <w:rFonts w:hAnsiTheme="minorEastAsia" w:cs="맑은 고딕" w:hint="eastAsia"/>
                <w:sz w:val="20"/>
                <w:szCs w:val="20"/>
              </w:rPr>
              <w:t>선텐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피부용 등), 닦아내기용, 메이크업용,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잠</w:t>
            </w:r>
            <w:r w:rsidR="00A26885" w:rsidRPr="0092622B">
              <w:rPr>
                <w:rFonts w:hAnsiTheme="minorEastAsia" w:cs="맑은 고딕" w:hint="eastAsia"/>
                <w:sz w:val="20"/>
                <w:szCs w:val="20"/>
              </w:rPr>
              <w:t>버릇고치기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(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용), 남성용(신사용), 어린이용, 아기용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 계절용(봄, 여름, 가을, 겨울용), 야</w:t>
            </w:r>
            <w:r w:rsidR="00A26885" w:rsidRPr="002520F7">
              <w:rPr>
                <w:rFonts w:hAnsiTheme="minorEastAsia" w:cs="맑은 고딕" w:hint="eastAsia"/>
                <w:sz w:val="20"/>
                <w:szCs w:val="20"/>
              </w:rPr>
              <w:t>간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용(아침용, </w:t>
            </w:r>
            <w:r w:rsidR="00A26885" w:rsidRPr="002520F7">
              <w:rPr>
                <w:rFonts w:hAnsiTheme="minorEastAsia" w:cs="맑은 고딕" w:hint="eastAsia"/>
                <w:sz w:val="20"/>
                <w:szCs w:val="20"/>
              </w:rPr>
              <w:t>점심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용, 주간용 등) 등을 말한다.</w:t>
            </w:r>
          </w:p>
          <w:p w14:paraId="6FEEC1F9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(예)</w:t>
            </w:r>
          </w:p>
          <w:p w14:paraId="35944F3D" w14:textId="08AB3C21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에몰리언트 크림, 모이스처 밀크, 보습 로션, 트리트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먼트 린스, 민감 피부용 화장수, 닦아내기용 화장수, 메이크업용 화장수,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잠</w:t>
            </w:r>
            <w:r w:rsidR="00E34C41" w:rsidRPr="0092622B">
              <w:rPr>
                <w:rFonts w:hAnsiTheme="minorEastAsia" w:cs="맑은 고딕" w:hint="eastAsia"/>
                <w:sz w:val="20"/>
                <w:szCs w:val="20"/>
              </w:rPr>
              <w:t xml:space="preserve">버릇고치기 워터,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남성용 로션, 어린이용 유액, 아기로션, 여름용 로션,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주간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유액 등</w:t>
            </w:r>
          </w:p>
          <w:p w14:paraId="15B0B2A7" w14:textId="248A64AD" w:rsidR="00F113A4" w:rsidRPr="0092622B" w:rsidRDefault="00F113A4" w:rsidP="00FC5DD8">
            <w:pPr>
              <w:ind w:leftChars="267" w:left="587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5 종류별 명칭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등에 제품의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제형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을 나타내는 명칭을 붙일 수 있다.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제형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명칭은 고형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(솔리드), 프레스트, 오일(기름), 액상(리퀴드), 젤, 반죽(밤), 매드, 크림, 유액, 로션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 폼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(</w:t>
            </w:r>
            <w:r w:rsidR="00B252C9" w:rsidRPr="0092622B">
              <w:rPr>
                <w:rFonts w:hAnsiTheme="minorEastAsia" w:cs="맑은 고딕" w:hint="eastAsia"/>
                <w:sz w:val="20"/>
                <w:szCs w:val="20"/>
              </w:rPr>
              <w:t>버블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), 필름, 파우더(분말), 물, </w:t>
            </w:r>
            <w:r w:rsidR="00B252C9" w:rsidRPr="0092622B">
              <w:rPr>
                <w:rFonts w:hAnsiTheme="minorEastAsia" w:cs="맑은 고딕" w:hint="eastAsia"/>
                <w:sz w:val="20"/>
                <w:szCs w:val="20"/>
              </w:rPr>
              <w:t>펜슬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, 스프레이(미스트), 스틱, 시트 등을 말한다.</w:t>
            </w:r>
          </w:p>
          <w:p w14:paraId="36C25BD4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(예)</w:t>
            </w:r>
          </w:p>
          <w:p w14:paraId="59499F78" w14:textId="11E15DB2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>고형</w:t>
            </w:r>
            <w:r w:rsidR="00CD32EB" w:rsidRPr="002520F7">
              <w:rPr>
                <w:rFonts w:hAnsiTheme="minorEastAsia" w:cs="맑은 고딕" w:hint="eastAsia"/>
                <w:sz w:val="20"/>
                <w:szCs w:val="20"/>
              </w:rPr>
              <w:t>분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클렌징 오일,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액상 파운데이션, 클렌징 젤, 반죽</w:t>
            </w:r>
            <w:r w:rsidR="00CD32EB" w:rsidRPr="0092622B">
              <w:rPr>
                <w:rFonts w:hAnsiTheme="minorEastAsia" w:cs="맑은 고딕" w:hint="eastAsia"/>
                <w:sz w:val="20"/>
                <w:szCs w:val="20"/>
              </w:rPr>
              <w:t>분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CD32EB" w:rsidRPr="0092622B">
              <w:rPr>
                <w:rFonts w:hAnsiTheme="minorEastAsia" w:cs="맑은 고딕" w:hint="eastAsia"/>
                <w:sz w:val="20"/>
                <w:szCs w:val="20"/>
              </w:rPr>
              <w:t>머드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팩, 크림마스크, </w:t>
            </w:r>
            <w:r w:rsidR="00CD32EB" w:rsidRPr="0092622B">
              <w:rPr>
                <w:rFonts w:hAnsiTheme="minorEastAsia" w:cs="맑은 고딕" w:hint="eastAsia"/>
                <w:sz w:val="20"/>
                <w:szCs w:val="20"/>
              </w:rPr>
              <w:t>선텐용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 유액, 블로우로션, 폼팩, 세안폼, 필름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팩,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파우더파운데이션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CD32EB" w:rsidRPr="002520F7">
              <w:rPr>
                <w:rFonts w:hAnsiTheme="minorEastAsia" w:cs="맑은 고딕" w:hint="eastAsia"/>
                <w:sz w:val="20"/>
                <w:szCs w:val="20"/>
              </w:rPr>
              <w:t>가루분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CD32EB" w:rsidRPr="002520F7">
              <w:rPr>
                <w:rFonts w:hAnsiTheme="minorEastAsia" w:cs="맑은 고딕" w:hint="eastAsia"/>
                <w:sz w:val="20"/>
                <w:szCs w:val="20"/>
              </w:rPr>
              <w:t>수분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아이라이너 </w:t>
            </w:r>
            <w:r w:rsidR="00CD32EB" w:rsidRPr="002520F7">
              <w:rPr>
                <w:rFonts w:hAnsiTheme="minorEastAsia" w:cs="맑은 고딕" w:hint="eastAsia"/>
                <w:sz w:val="20"/>
                <w:szCs w:val="20"/>
              </w:rPr>
              <w:t xml:space="preserve">펜슬,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스틱 파운데이션 등</w:t>
            </w:r>
          </w:p>
          <w:p w14:paraId="7877950F" w14:textId="4B00A79C" w:rsidR="00F113A4" w:rsidRPr="0092622B" w:rsidRDefault="00F113A4" w:rsidP="00613D63">
            <w:pPr>
              <w:ind w:leftChars="267" w:left="587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6 다목적 기능을 가</w:t>
            </w:r>
            <w:r w:rsidR="008356CB" w:rsidRPr="0092622B">
              <w:rPr>
                <w:rFonts w:hAnsiTheme="minorEastAsia" w:cs="맑은 고딕" w:hint="eastAsia"/>
                <w:sz w:val="20"/>
                <w:szCs w:val="20"/>
              </w:rPr>
              <w:t>진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 화장품에 대해서는</w:t>
            </w:r>
            <w:r w:rsidR="008356CB" w:rsidRPr="0092622B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각각의 용도를 나타내는 명칭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을 부기할 수 있다. 이 때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>,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>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· </w:t>
            </w:r>
            <w:r w:rsidR="008356CB" w:rsidRPr="0092622B">
              <w:rPr>
                <w:rFonts w:hAnsiTheme="minorEastAsia" w:cs="맑은 고딕" w:hint="eastAsia"/>
                <w:sz w:val="20"/>
                <w:szCs w:val="20"/>
              </w:rPr>
              <w:t>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>“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&amp;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 xml:space="preserve">”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또는 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 xml:space="preserve">“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 xml:space="preserve"> ”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를 사용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>해도 된다.</w:t>
            </w:r>
          </w:p>
          <w:p w14:paraId="1E9E51D1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(예)</w:t>
            </w:r>
          </w:p>
          <w:p w14:paraId="3AB59206" w14:textId="478E93DF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클렌징마사지크림,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마사지팩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헤어트리트먼트 &amp; 세트로션, 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>볼연지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, 아이섀도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>우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 등</w:t>
            </w:r>
          </w:p>
          <w:p w14:paraId="62AFB483" w14:textId="5EB9CF7B" w:rsidR="00F113A4" w:rsidRPr="0092622B" w:rsidRDefault="00F113A4" w:rsidP="00613D63">
            <w:pPr>
              <w:ind w:leftChars="267" w:left="587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7 종류별 명칭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등은 반드시 이 표에 </w:t>
            </w:r>
            <w:r w:rsidR="008356CB" w:rsidRPr="002520F7">
              <w:rPr>
                <w:rFonts w:hAnsiTheme="minorEastAsia" w:cs="맑은 고딕" w:hint="eastAsia"/>
                <w:sz w:val="20"/>
                <w:szCs w:val="20"/>
              </w:rPr>
              <w:t xml:space="preserve">열거하는 </w:t>
            </w:r>
            <w:r w:rsidR="002153BC" w:rsidRPr="002520F7">
              <w:rPr>
                <w:rFonts w:hAnsiTheme="minorEastAsia" w:cs="맑은 고딕" w:hint="eastAsia"/>
                <w:sz w:val="20"/>
                <w:szCs w:val="20"/>
              </w:rPr>
              <w:t>용어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대로</w:t>
            </w:r>
            <w:r w:rsidR="002153BC" w:rsidRPr="002520F7">
              <w:rPr>
                <w:rFonts w:hAnsiTheme="minorEastAsia" w:cs="맑은 고딕" w:hint="eastAsia"/>
                <w:sz w:val="20"/>
                <w:szCs w:val="20"/>
              </w:rPr>
              <w:t xml:space="preserve">일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필요</w:t>
            </w:r>
            <w:r w:rsidR="002153BC" w:rsidRPr="002520F7">
              <w:rPr>
                <w:rFonts w:hAnsiTheme="minorEastAsia" w:cs="맑은 고딕" w:hint="eastAsia"/>
                <w:sz w:val="20"/>
                <w:szCs w:val="20"/>
              </w:rPr>
              <w:t xml:space="preserve">는 없다.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규칙 제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2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조</w:t>
            </w:r>
            <w:r w:rsidR="002153BC" w:rsidRPr="002520F7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제1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항에 비추어 이와 동일하다고 인정되는 명칭을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사용할 수 있다.</w:t>
            </w:r>
          </w:p>
          <w:p w14:paraId="09ACF89C" w14:textId="77777777" w:rsidR="00F113A4" w:rsidRPr="0092622B" w:rsidRDefault="00F113A4" w:rsidP="0092622B">
            <w:pPr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(예)</w:t>
            </w:r>
          </w:p>
          <w:p w14:paraId="4A74E104" w14:textId="34798B78" w:rsidR="00F113A4" w:rsidRPr="002520F7" w:rsidRDefault="00F113A4" w:rsidP="0092622B">
            <w:pPr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스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틱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(ステック)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 → 스틱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(スティック)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, 세트 → 세팅, 두피용 → 스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컬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프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(スキャルプ)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, 스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칼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프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(スカルプ)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, 메이크업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(メ</w:t>
            </w:r>
            <w:r w:rsidR="00CA74A2" w:rsidRPr="0092622B">
              <w:rPr>
                <w:rFonts w:ascii="MS Mincho" w:eastAsia="MS Mincho" w:hAnsi="MS Mincho" w:cs="MS Mincho" w:hint="eastAsia"/>
                <w:sz w:val="20"/>
                <w:szCs w:val="20"/>
              </w:rPr>
              <w:t>ー</w:t>
            </w:r>
            <w:r w:rsidR="00CA74A2" w:rsidRPr="002520F7">
              <w:rPr>
                <w:rFonts w:hAnsiTheme="minorEastAsia" w:cs="맑은 고딕" w:hint="eastAsia"/>
                <w:sz w:val="20"/>
                <w:szCs w:val="20"/>
              </w:rPr>
              <w:t>クアップ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)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리무버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 → 메이크업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(メイクアップ)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리무버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면도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 → 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쉐이빙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, 페이스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(フェ</w:t>
            </w:r>
            <w:r w:rsidR="00CA74A2" w:rsidRPr="0092622B">
              <w:rPr>
                <w:rFonts w:ascii="MS Mincho" w:eastAsia="MS Mincho" w:hAnsi="MS Mincho" w:cs="MS Mincho" w:hint="eastAsia"/>
                <w:sz w:val="20"/>
                <w:szCs w:val="20"/>
              </w:rPr>
              <w:t>ー</w:t>
            </w:r>
            <w:r w:rsidR="00CA74A2" w:rsidRPr="002520F7">
              <w:rPr>
                <w:rFonts w:hAnsiTheme="minorEastAsia" w:cs="맑은 고딕" w:hint="eastAsia"/>
                <w:sz w:val="20"/>
                <w:szCs w:val="20"/>
              </w:rPr>
              <w:t>ス</w:t>
            </w:r>
            <w:r w:rsidR="00CA74A2" w:rsidRPr="0092622B">
              <w:rPr>
                <w:rFonts w:hAnsiTheme="minorEastAsia" w:cs="맑은 고딕" w:hint="eastAsia"/>
                <w:sz w:val="20"/>
                <w:szCs w:val="20"/>
              </w:rPr>
              <w:t>)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컬러 →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페이스</w:t>
            </w:r>
            <w:r w:rsidR="00CA74A2" w:rsidRPr="002520F7">
              <w:rPr>
                <w:rFonts w:hAnsiTheme="minorEastAsia" w:cs="맑은 고딕" w:hint="eastAsia"/>
                <w:sz w:val="20"/>
                <w:szCs w:val="20"/>
              </w:rPr>
              <w:t>(フェイス)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컬러, 하이라이트 → 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>하</w:t>
            </w:r>
            <w:r w:rsidR="00E175CF" w:rsidRPr="0092622B">
              <w:rPr>
                <w:rFonts w:hAnsiTheme="minorEastAsia" w:cs="맑은 고딕" w:hint="eastAsia"/>
                <w:sz w:val="20"/>
                <w:szCs w:val="20"/>
              </w:rPr>
              <w:t>일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라이터 등</w:t>
            </w:r>
          </w:p>
        </w:tc>
      </w:tr>
    </w:tbl>
    <w:p w14:paraId="6A0D2361" w14:textId="77777777" w:rsidR="00F113A4" w:rsidRPr="0092622B" w:rsidRDefault="00F113A4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018EA367" w14:textId="0C9732E9" w:rsidR="00F113A4" w:rsidRPr="0092622B" w:rsidRDefault="00F113A4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  <w:r w:rsidRPr="0092622B">
        <w:rPr>
          <w:rFonts w:hAnsiTheme="minorEastAsia" w:cs="맑은 고딕" w:hint="eastAsia"/>
          <w:b/>
          <w:bCs/>
          <w:sz w:val="20"/>
          <w:szCs w:val="20"/>
        </w:rPr>
        <w:t xml:space="preserve">■ 공정거래협의회가 </w:t>
      </w:r>
      <w:r w:rsidRPr="002520F7">
        <w:rPr>
          <w:rFonts w:hAnsiTheme="minorEastAsia" w:cs="맑은 고딕" w:hint="eastAsia"/>
          <w:b/>
          <w:bCs/>
          <w:sz w:val="20"/>
          <w:szCs w:val="20"/>
        </w:rPr>
        <w:t>인정한 명칭</w:t>
      </w:r>
    </w:p>
    <w:p w14:paraId="2A6AEE4E" w14:textId="7777777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2299D937" w14:textId="7777777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16511C4D" w14:textId="7777777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p w14:paraId="697C222E" w14:textId="527D50CD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tbl>
      <w:tblPr>
        <w:tblW w:w="901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  <w:gridCol w:w="6583"/>
      </w:tblGrid>
      <w:tr w:rsidR="00312F12" w:rsidRPr="002520F7" w14:paraId="62B703C7" w14:textId="77777777" w:rsidTr="0092622B">
        <w:trPr>
          <w:trHeight w:val="5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382F07" w14:textId="77777777" w:rsidR="00734C99" w:rsidRPr="0092622B" w:rsidRDefault="00734C99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2520F7">
              <w:rPr>
                <w:rFonts w:hAnsiTheme="minorEastAsia" w:cs="새굴림" w:hint="eastAsia"/>
                <w:sz w:val="2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710419" w14:textId="551B375D" w:rsidR="00734C99" w:rsidRPr="0092622B" w:rsidRDefault="009A4406" w:rsidP="0092622B">
            <w:pPr>
              <w:spacing w:after="0"/>
              <w:jc w:val="center"/>
              <w:rPr>
                <w:rFonts w:hAnsiTheme="minorEastAsia" w:cs="새굴림"/>
                <w:sz w:val="20"/>
                <w:szCs w:val="20"/>
              </w:rPr>
            </w:pPr>
            <w:r w:rsidRPr="0092622B">
              <w:rPr>
                <w:rFonts w:hAnsiTheme="minorEastAsia" w:cs="새굴림" w:hint="eastAsia"/>
                <w:sz w:val="20"/>
                <w:szCs w:val="20"/>
              </w:rPr>
              <w:t>명칭</w:t>
            </w:r>
          </w:p>
        </w:tc>
      </w:tr>
      <w:tr w:rsidR="00312F12" w:rsidRPr="002520F7" w14:paraId="69FEA378" w14:textId="77777777" w:rsidTr="0092622B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18DB30" w14:textId="09A68785" w:rsidR="00734C99" w:rsidRPr="0092622B" w:rsidRDefault="009A4406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>두발</w:t>
            </w:r>
            <w:r w:rsidR="00734C99" w:rsidRPr="002520F7">
              <w:rPr>
                <w:rFonts w:hAnsiTheme="minorEastAsia" w:cs="맑은 고딕" w:hint="eastAsia"/>
                <w:sz w:val="20"/>
                <w:szCs w:val="20"/>
              </w:rPr>
              <w:t>용 화장품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9D7783" w14:textId="78F7544F" w:rsidR="00734C99" w:rsidRPr="0092622B" w:rsidRDefault="00F63374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헤어</w:t>
            </w:r>
            <w:r w:rsidR="009A4406" w:rsidRPr="0092622B">
              <w:rPr>
                <w:rFonts w:hAnsiTheme="minorEastAsia" w:cs="맑은 고딕" w:hint="eastAsia"/>
                <w:sz w:val="20"/>
                <w:szCs w:val="20"/>
              </w:rPr>
              <w:t>오일</w:t>
            </w:r>
            <w:r w:rsidR="00734C99" w:rsidRPr="002520F7">
              <w:rPr>
                <w:rFonts w:hAnsiTheme="minorEastAsia" w:cs="맑은 고딕" w:hint="eastAsia"/>
                <w:sz w:val="20"/>
                <w:szCs w:val="20"/>
              </w:rPr>
              <w:t>, 향</w:t>
            </w:r>
            <w:r w:rsidR="00504B65" w:rsidRPr="002520F7">
              <w:rPr>
                <w:rFonts w:hAnsiTheme="minorEastAsia" w:cs="맑은 고딕" w:hint="eastAsia"/>
                <w:sz w:val="20"/>
                <w:szCs w:val="20"/>
              </w:rPr>
              <w:t>오일</w:t>
            </w:r>
            <w:r w:rsidR="00734C99" w:rsidRPr="002520F7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윤기</w:t>
            </w:r>
            <w:r w:rsidR="00504B65" w:rsidRPr="002520F7">
              <w:rPr>
                <w:rFonts w:hAnsiTheme="minorEastAsia" w:cs="맑은 고딕" w:hint="eastAsia"/>
                <w:sz w:val="20"/>
                <w:szCs w:val="20"/>
              </w:rPr>
              <w:t>오일</w:t>
            </w:r>
            <w:r w:rsidR="00734C99" w:rsidRPr="002520F7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="00312F12" w:rsidRPr="002520F7">
              <w:rPr>
                <w:rFonts w:hAnsiTheme="minorEastAsia" w:cs="맑은 고딕" w:hint="eastAsia"/>
                <w:sz w:val="20"/>
                <w:szCs w:val="20"/>
              </w:rPr>
              <w:t>밀기름</w:t>
            </w:r>
            <w:r w:rsidR="00734C99" w:rsidRPr="002520F7">
              <w:rPr>
                <w:rFonts w:hAnsiTheme="minorEastAsia" w:cs="맑은 고딕" w:hint="eastAsia"/>
                <w:sz w:val="20"/>
                <w:szCs w:val="20"/>
              </w:rPr>
              <w:t>, 병</w:t>
            </w:r>
            <w:r w:rsidR="00504B65" w:rsidRPr="002520F7">
              <w:rPr>
                <w:rFonts w:hAnsiTheme="minorEastAsia" w:cs="맑은 고딕" w:hint="eastAsia"/>
                <w:sz w:val="20"/>
                <w:szCs w:val="20"/>
              </w:rPr>
              <w:t>에 든 오일</w:t>
            </w:r>
          </w:p>
        </w:tc>
      </w:tr>
      <w:tr w:rsidR="00312F12" w:rsidRPr="002520F7" w14:paraId="28EB7873" w14:textId="77777777" w:rsidTr="0092622B">
        <w:trPr>
          <w:trHeight w:val="5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8D22C5A" w14:textId="77777777" w:rsidR="00734C99" w:rsidRPr="0092622B" w:rsidRDefault="00734C99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마무리용 화장품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FC58E7" w14:textId="30738210" w:rsidR="00734C99" w:rsidRPr="0092622B" w:rsidRDefault="00734C99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2520F7">
              <w:rPr>
                <w:rFonts w:hAnsiTheme="minorEastAsia" w:cs="맑은 고딕" w:hint="eastAsia"/>
                <w:sz w:val="20"/>
                <w:szCs w:val="20"/>
              </w:rPr>
              <w:t>반죽 파우더, 더스팅 파우더</w:t>
            </w:r>
            <w:r w:rsidRPr="0092622B">
              <w:rPr>
                <w:rFonts w:hAnsiTheme="minorEastAsia" w:cs="맑은 고딕" w:hint="eastAsia"/>
                <w:sz w:val="20"/>
                <w:szCs w:val="20"/>
              </w:rPr>
              <w:t xml:space="preserve">, 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 xml:space="preserve">수염 </w:t>
            </w:r>
            <w:r w:rsidR="009A4406" w:rsidRPr="002520F7">
              <w:rPr>
                <w:rFonts w:hAnsiTheme="minorEastAsia" w:cs="맑은 고딕" w:hint="eastAsia"/>
                <w:sz w:val="20"/>
                <w:szCs w:val="20"/>
              </w:rPr>
              <w:t>펜슬</w:t>
            </w:r>
          </w:p>
        </w:tc>
      </w:tr>
      <w:tr w:rsidR="00312F12" w:rsidRPr="002520F7" w14:paraId="459051FC" w14:textId="77777777" w:rsidTr="0092622B">
        <w:trPr>
          <w:trHeight w:val="5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78A825" w14:textId="77777777" w:rsidR="00734C99" w:rsidRPr="0092622B" w:rsidRDefault="00734C99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기타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D78182" w14:textId="0A94D92C" w:rsidR="00734C99" w:rsidRPr="0092622B" w:rsidRDefault="009A4406" w:rsidP="0092622B">
            <w:pPr>
              <w:spacing w:after="0"/>
              <w:jc w:val="both"/>
              <w:rPr>
                <w:rFonts w:hAnsiTheme="minorEastAsia" w:cs="맑은 고딕"/>
                <w:sz w:val="20"/>
                <w:szCs w:val="20"/>
              </w:rPr>
            </w:pPr>
            <w:r w:rsidRPr="0092622B">
              <w:rPr>
                <w:rFonts w:hAnsiTheme="minorEastAsia" w:cs="맑은 고딕" w:hint="eastAsia"/>
                <w:sz w:val="20"/>
                <w:szCs w:val="20"/>
              </w:rPr>
              <w:t>베이비</w:t>
            </w:r>
            <w:r w:rsidR="00734C99" w:rsidRPr="0092622B">
              <w:rPr>
                <w:rFonts w:hAnsiTheme="minorEastAsia" w:cs="맑은 고딕" w:hint="eastAsia"/>
                <w:sz w:val="20"/>
                <w:szCs w:val="20"/>
              </w:rPr>
              <w:t xml:space="preserve"> </w:t>
            </w:r>
            <w:r w:rsidR="00734C99" w:rsidRPr="002520F7">
              <w:rPr>
                <w:rFonts w:hAnsiTheme="minorEastAsia" w:cs="맑은 고딕" w:hint="eastAsia"/>
                <w:sz w:val="20"/>
                <w:szCs w:val="20"/>
              </w:rPr>
              <w:t>화장</w:t>
            </w:r>
            <w:r w:rsidRPr="002520F7">
              <w:rPr>
                <w:rFonts w:hAnsiTheme="minorEastAsia" w:cs="맑은 고딕" w:hint="eastAsia"/>
                <w:sz w:val="20"/>
                <w:szCs w:val="20"/>
              </w:rPr>
              <w:t>용품</w:t>
            </w:r>
          </w:p>
        </w:tc>
      </w:tr>
    </w:tbl>
    <w:p w14:paraId="1B229E8D" w14:textId="77777777" w:rsidR="00734C99" w:rsidRPr="0092622B" w:rsidRDefault="00734C99" w:rsidP="0092622B">
      <w:pPr>
        <w:spacing w:after="0"/>
        <w:jc w:val="both"/>
        <w:rPr>
          <w:rFonts w:hAnsiTheme="minorEastAsia" w:cs="맑은 고딕"/>
          <w:b/>
          <w:bCs/>
          <w:sz w:val="20"/>
          <w:szCs w:val="20"/>
        </w:rPr>
      </w:pPr>
    </w:p>
    <w:sectPr w:rsidR="00734C99" w:rsidRPr="0092622B" w:rsidSect="0092622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0D227" w14:textId="77777777" w:rsidR="006C7178" w:rsidRDefault="006C7178" w:rsidP="002520F7">
      <w:pPr>
        <w:spacing w:after="0"/>
      </w:pPr>
      <w:r>
        <w:separator/>
      </w:r>
    </w:p>
  </w:endnote>
  <w:endnote w:type="continuationSeparator" w:id="0">
    <w:p w14:paraId="693B3F9B" w14:textId="77777777" w:rsidR="006C7178" w:rsidRDefault="006C7178" w:rsidP="002520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38008" w14:textId="77777777" w:rsidR="006C7178" w:rsidRDefault="006C7178" w:rsidP="002520F7">
      <w:pPr>
        <w:spacing w:after="0"/>
      </w:pPr>
      <w:r>
        <w:separator/>
      </w:r>
    </w:p>
  </w:footnote>
  <w:footnote w:type="continuationSeparator" w:id="0">
    <w:p w14:paraId="0DA03968" w14:textId="77777777" w:rsidR="006C7178" w:rsidRDefault="006C7178" w:rsidP="002520F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85"/>
    <w:rsid w:val="0005477B"/>
    <w:rsid w:val="0007333B"/>
    <w:rsid w:val="000B3141"/>
    <w:rsid w:val="000F74AE"/>
    <w:rsid w:val="001703A8"/>
    <w:rsid w:val="001A0637"/>
    <w:rsid w:val="002153BC"/>
    <w:rsid w:val="002520F7"/>
    <w:rsid w:val="00265A78"/>
    <w:rsid w:val="00272E07"/>
    <w:rsid w:val="00280B7D"/>
    <w:rsid w:val="002C4185"/>
    <w:rsid w:val="00312F12"/>
    <w:rsid w:val="00342F9F"/>
    <w:rsid w:val="003E4618"/>
    <w:rsid w:val="003E6EBE"/>
    <w:rsid w:val="00435DA2"/>
    <w:rsid w:val="004476A4"/>
    <w:rsid w:val="004F7430"/>
    <w:rsid w:val="00504B65"/>
    <w:rsid w:val="00506628"/>
    <w:rsid w:val="00571559"/>
    <w:rsid w:val="005979C5"/>
    <w:rsid w:val="00610A52"/>
    <w:rsid w:val="00613D63"/>
    <w:rsid w:val="00614C25"/>
    <w:rsid w:val="006C7178"/>
    <w:rsid w:val="00734C99"/>
    <w:rsid w:val="00746B96"/>
    <w:rsid w:val="007B5828"/>
    <w:rsid w:val="008356CB"/>
    <w:rsid w:val="0087176F"/>
    <w:rsid w:val="008F605E"/>
    <w:rsid w:val="009208A6"/>
    <w:rsid w:val="0092622B"/>
    <w:rsid w:val="009418E4"/>
    <w:rsid w:val="009432AF"/>
    <w:rsid w:val="009450DB"/>
    <w:rsid w:val="009925B1"/>
    <w:rsid w:val="009A4406"/>
    <w:rsid w:val="009A72F9"/>
    <w:rsid w:val="00A0683F"/>
    <w:rsid w:val="00A26885"/>
    <w:rsid w:val="00B23F19"/>
    <w:rsid w:val="00B252C9"/>
    <w:rsid w:val="00B54823"/>
    <w:rsid w:val="00B67B87"/>
    <w:rsid w:val="00BF1ED6"/>
    <w:rsid w:val="00C017E5"/>
    <w:rsid w:val="00C43314"/>
    <w:rsid w:val="00C64089"/>
    <w:rsid w:val="00C74AFA"/>
    <w:rsid w:val="00C85588"/>
    <w:rsid w:val="00CA74A2"/>
    <w:rsid w:val="00CD32EB"/>
    <w:rsid w:val="00CF5ECC"/>
    <w:rsid w:val="00D27416"/>
    <w:rsid w:val="00DF3684"/>
    <w:rsid w:val="00E175CF"/>
    <w:rsid w:val="00E34C41"/>
    <w:rsid w:val="00EA3B4E"/>
    <w:rsid w:val="00ED5852"/>
    <w:rsid w:val="00F113A4"/>
    <w:rsid w:val="00F144C6"/>
    <w:rsid w:val="00F63374"/>
    <w:rsid w:val="00F83580"/>
    <w:rsid w:val="00F963B1"/>
    <w:rsid w:val="00F9647A"/>
    <w:rsid w:val="00FC5DD8"/>
    <w:rsid w:val="00FF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6DC4D"/>
  <w15:chartTrackingRefBased/>
  <w15:docId w15:val="{F92C5C3E-C6D4-4165-A49B-FA1AF87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ko" w:eastAsia="ko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2520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520F7"/>
  </w:style>
  <w:style w:type="paragraph" w:styleId="a6">
    <w:name w:val="footer"/>
    <w:basedOn w:val="a"/>
    <w:link w:val="Char0"/>
    <w:uiPriority w:val="99"/>
    <w:unhideWhenUsed/>
    <w:rsid w:val="002520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52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ftc.jp/kiyaku/kiyaku02-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ftc.jp/kiyaku/kiyaku02-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ftc.jp/kiyaku/kiyaku02-1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user</cp:lastModifiedBy>
  <cp:revision>3</cp:revision>
  <dcterms:created xsi:type="dcterms:W3CDTF">2024-12-12T07:30:00Z</dcterms:created>
  <dcterms:modified xsi:type="dcterms:W3CDTF">2024-12-12T07:31:00Z</dcterms:modified>
</cp:coreProperties>
</file>