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06D5B" w14:textId="3F0975F8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>정령 제4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호</w:t>
      </w:r>
    </w:p>
    <w:p w14:paraId="47301F90" w14:textId="77777777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</w:p>
    <w:p w14:paraId="1C37B98C" w14:textId="66E0B1C0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 xml:space="preserve">소비자 피해 방지 및 그 회복 촉진을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도모하기 위한 특정 상거래에 관한 법률 등의 일부를 개정하는 법률</w:t>
      </w:r>
      <w:r w:rsidRPr="008F780C">
        <w:rPr>
          <w:rFonts w:hAnsiTheme="minorEastAsia" w:cs="굴림체"/>
          <w:sz w:val="20"/>
          <w:szCs w:val="20"/>
          <w:lang w:eastAsia="ko-KR"/>
        </w:rPr>
        <w:t xml:space="preserve">의 시행에 따른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관계 정령의 정비에 관한 정령</w:t>
      </w:r>
    </w:p>
    <w:p w14:paraId="61E26CC6" w14:textId="77777777" w:rsidR="00492A3E" w:rsidRPr="008F780C" w:rsidRDefault="00492A3E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</w:p>
    <w:p w14:paraId="20D5E85C" w14:textId="30AA07D0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내각은 소비자 피해 방지 및 그 회복 촉진을 도모하기 위한 특정 상거래에 관한 법률 등의 일부를 개정하는 </w:t>
      </w:r>
      <w:r w:rsidRPr="008F780C">
        <w:rPr>
          <w:rFonts w:hAnsiTheme="minorEastAsia" w:cs="굴림체"/>
          <w:sz w:val="20"/>
          <w:szCs w:val="20"/>
          <w:lang w:eastAsia="ko-KR"/>
        </w:rPr>
        <w:t>법률(</w:t>
      </w:r>
      <w:r w:rsidR="00492A3E" w:rsidRPr="008F780C">
        <w:rPr>
          <w:rFonts w:hAnsiTheme="minorEastAsia" w:cs="굴림체" w:hint="eastAsia"/>
          <w:sz w:val="20"/>
          <w:szCs w:val="20"/>
          <w:lang w:eastAsia="ko-KR"/>
        </w:rPr>
        <w:t>2021</w:t>
      </w:r>
      <w:r w:rsidRPr="008F780C">
        <w:rPr>
          <w:rFonts w:hAnsiTheme="minorEastAsia" w:cs="굴림체"/>
          <w:sz w:val="20"/>
          <w:szCs w:val="20"/>
          <w:lang w:eastAsia="ko-KR"/>
        </w:rPr>
        <w:t>년 법률 제72호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)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의 시행에 따라, 및 관계 법률의 규정에 근거하여 이 정령을 제정한다.</w:t>
      </w:r>
    </w:p>
    <w:p w14:paraId="1C7D9FDC" w14:textId="77777777" w:rsidR="00492A3E" w:rsidRPr="008F780C" w:rsidRDefault="00492A3E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</w:p>
    <w:p w14:paraId="493FC340" w14:textId="0161B587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>(특정 상거래에 관한 법률 시행령의 일부 개정)</w:t>
      </w:r>
    </w:p>
    <w:p w14:paraId="48C5BAC5" w14:textId="77777777" w:rsidR="00DE7B4D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>제1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조 특정 상거래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에 관한 법률 </w:t>
      </w:r>
      <w:r w:rsidRPr="008F780C">
        <w:rPr>
          <w:rFonts w:hAnsiTheme="minorEastAsia" w:cs="굴림체"/>
          <w:sz w:val="20"/>
          <w:szCs w:val="20"/>
          <w:lang w:eastAsia="ko-KR"/>
        </w:rPr>
        <w:t>시행령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(</w:t>
      </w:r>
      <w:r w:rsidR="00DE7B4D" w:rsidRPr="008F780C">
        <w:rPr>
          <w:rFonts w:hAnsiTheme="minorEastAsia" w:cs="굴림체" w:hint="eastAsia"/>
          <w:sz w:val="20"/>
          <w:szCs w:val="20"/>
          <w:lang w:eastAsia="ko-KR"/>
        </w:rPr>
        <w:t>1976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년 정령 제295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호)의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일부를 다음과 같이 개정한다. </w:t>
      </w:r>
    </w:p>
    <w:p w14:paraId="238A165B" w14:textId="48822E7B" w:rsidR="00096492" w:rsidRPr="008F780C" w:rsidRDefault="00DE7B4D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>제3조의 3 (</w:t>
      </w:r>
      <w:r w:rsidR="004C7965" w:rsidRPr="008F780C">
        <w:rPr>
          <w:rFonts w:hAnsiTheme="minorEastAsia" w:cs="굴림체" w:hint="eastAsia"/>
          <w:sz w:val="20"/>
          <w:szCs w:val="20"/>
          <w:lang w:eastAsia="ko-KR"/>
        </w:rPr>
        <w:t>표제</w:t>
      </w:r>
      <w:r w:rsidR="004C7965" w:rsidRPr="008F780C">
        <w:rPr>
          <w:rFonts w:hAnsiTheme="minorEastAsia" w:cs="굴림체"/>
          <w:sz w:val="20"/>
          <w:szCs w:val="20"/>
          <w:lang w:eastAsia="ko-KR"/>
        </w:rPr>
        <w:t>를</w:t>
      </w:r>
      <w:r w:rsidR="00FF5BF7" w:rsidRPr="008F780C">
        <w:rPr>
          <w:rFonts w:hAnsiTheme="minorEastAsia" w:cs="굴림체" w:hint="eastAsia"/>
          <w:sz w:val="20"/>
          <w:szCs w:val="20"/>
          <w:lang w:eastAsia="ko-KR"/>
        </w:rPr>
        <w:t xml:space="preserve"> 포함한다) 중 “제8조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 xml:space="preserve">의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2</w:t>
      </w:r>
      <w:r w:rsidR="00FF5BF7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제1항 제1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>호</w:t>
      </w:r>
      <w:r w:rsidR="00FF5BF7" w:rsidRPr="008F780C">
        <w:rPr>
          <w:rFonts w:hAnsiTheme="minorEastAsia" w:cs="MS Mincho" w:hint="eastAsia"/>
          <w:sz w:val="20"/>
          <w:szCs w:val="20"/>
          <w:lang w:eastAsia="ko-KR"/>
        </w:rPr>
        <w:t>”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를 </w:t>
      </w:r>
      <w:r w:rsidR="00FF5BF7" w:rsidRPr="008F780C">
        <w:rPr>
          <w:rFonts w:hAnsiTheme="minorEastAsia" w:cs="굴림체" w:hint="eastAsia"/>
          <w:sz w:val="20"/>
          <w:szCs w:val="20"/>
          <w:lang w:eastAsia="ko-KR"/>
        </w:rPr>
        <w:t>“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제8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 xml:space="preserve">조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제2항</w:t>
      </w:r>
      <w:r w:rsidR="00FF5BF7" w:rsidRPr="008F780C">
        <w:rPr>
          <w:rFonts w:hAnsiTheme="minorEastAsia" w:cs="굴림체" w:hint="eastAsia"/>
          <w:sz w:val="20"/>
          <w:szCs w:val="20"/>
          <w:lang w:eastAsia="ko-KR"/>
        </w:rPr>
        <w:t>”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으로 </w:t>
      </w:r>
      <w:r w:rsidR="0090139C" w:rsidRPr="008F780C">
        <w:rPr>
          <w:rFonts w:hAnsiTheme="minorEastAsia" w:cs="굴림체" w:hint="eastAsia"/>
          <w:sz w:val="20"/>
          <w:szCs w:val="20"/>
          <w:lang w:eastAsia="ko-KR"/>
        </w:rPr>
        <w:t>개정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하고,</w:t>
      </w:r>
      <w:r w:rsidR="00FF5BF7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="00AC0F06" w:rsidRPr="008F780C">
        <w:rPr>
          <w:rFonts w:hAnsiTheme="minorEastAsia" w:cs="굴림체" w:hint="eastAsia"/>
          <w:sz w:val="20"/>
          <w:szCs w:val="20"/>
          <w:lang w:eastAsia="ko-KR"/>
        </w:rPr>
        <w:t>동조 제2호 중 “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>제8조 제1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>항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, 제15조 제1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>항</w:t>
      </w:r>
      <w:r w:rsidR="00AC0F06" w:rsidRPr="008F780C">
        <w:rPr>
          <w:rFonts w:hAnsiTheme="minorEastAsia" w:cs="MS Mincho" w:hint="eastAsia"/>
          <w:sz w:val="20"/>
          <w:szCs w:val="20"/>
          <w:lang w:eastAsia="ko-KR"/>
        </w:rPr>
        <w:t>,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 제23조 제1항, 제39조 제1항부터 제3항까지, 제47조 제1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>항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 xml:space="preserve">, 제57조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제1항 또는 58조의 13</w:t>
      </w:r>
      <w:r w:rsidR="00AC0F06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제1항</w:t>
      </w:r>
      <w:r w:rsidR="00AC0F06" w:rsidRPr="008F780C">
        <w:rPr>
          <w:rFonts w:hAnsiTheme="minorEastAsia" w:cs="굴림체" w:hint="eastAsia"/>
          <w:sz w:val="20"/>
          <w:szCs w:val="20"/>
          <w:lang w:eastAsia="ko-KR"/>
        </w:rPr>
        <w:t>”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을 </w:t>
      </w:r>
      <w:r w:rsidR="00AC0F06" w:rsidRPr="008F780C">
        <w:rPr>
          <w:rFonts w:hAnsiTheme="minorEastAsia" w:cs="굴림체" w:hint="eastAsia"/>
          <w:sz w:val="20"/>
          <w:szCs w:val="20"/>
          <w:lang w:eastAsia="ko-KR"/>
        </w:rPr>
        <w:t>“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제8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>조 제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1항 전단, 제15조 제1항 전단, 제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 xml:space="preserve">23조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제1항 전단, 제39조 제1항 전단, 제2항 전단 혹은 제3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 xml:space="preserve">항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전단, 제47조 제1항 전단</w:t>
      </w:r>
      <w:r w:rsidR="00DD1BE5" w:rsidRPr="008F780C">
        <w:rPr>
          <w:rFonts w:hAnsiTheme="minorEastAsia" w:cs="굴림체" w:hint="eastAsia"/>
          <w:sz w:val="20"/>
          <w:szCs w:val="20"/>
          <w:lang w:eastAsia="ko-KR"/>
        </w:rPr>
        <w:t xml:space="preserve">, 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>제57조</w:t>
      </w:r>
      <w:r w:rsidR="00DD1BE5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>제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1항 전단 또는 제58조의 13</w:t>
      </w:r>
      <w:r w:rsidR="00DD1BE5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제1항 </w:t>
      </w:r>
      <w:proofErr w:type="spellStart"/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전단</w:t>
      </w:r>
      <w:r w:rsidR="00DD1BE5" w:rsidRPr="008F780C">
        <w:rPr>
          <w:rFonts w:hAnsiTheme="minorEastAsia" w:cs="굴림체" w:hint="eastAsia"/>
          <w:sz w:val="20"/>
          <w:szCs w:val="20"/>
          <w:lang w:eastAsia="ko-KR"/>
        </w:rPr>
        <w:t>”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으로</w:t>
      </w:r>
      <w:proofErr w:type="spellEnd"/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="0090139C" w:rsidRPr="008F780C">
        <w:rPr>
          <w:rFonts w:hAnsiTheme="minorEastAsia" w:cs="굴림체" w:hint="eastAsia"/>
          <w:sz w:val="20"/>
          <w:szCs w:val="20"/>
          <w:lang w:eastAsia="ko-KR"/>
        </w:rPr>
        <w:t>개정</w:t>
      </w:r>
      <w:r w:rsidR="00DD1BE5" w:rsidRPr="008F780C">
        <w:rPr>
          <w:rFonts w:hAnsiTheme="minorEastAsia" w:cs="굴림체" w:hint="eastAsia"/>
          <w:sz w:val="20"/>
          <w:szCs w:val="20"/>
          <w:lang w:eastAsia="ko-KR"/>
        </w:rPr>
        <w:t xml:space="preserve">하고,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동조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 xml:space="preserve">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다음에 다음의 </w:t>
      </w:r>
      <w:r w:rsidR="00DD1BE5" w:rsidRPr="008F780C">
        <w:rPr>
          <w:rFonts w:hAnsiTheme="minorEastAsia" w:cs="굴림체" w:hint="eastAsia"/>
          <w:sz w:val="20"/>
          <w:szCs w:val="20"/>
          <w:lang w:eastAsia="ko-KR"/>
        </w:rPr>
        <w:t>1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조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 xml:space="preserve">를 </w:t>
      </w:r>
      <w:r w:rsidR="00DD1BE5" w:rsidRPr="008F780C">
        <w:rPr>
          <w:rFonts w:hAnsiTheme="minorEastAsia" w:cs="MS Mincho" w:hint="eastAsia"/>
          <w:sz w:val="20"/>
          <w:szCs w:val="20"/>
          <w:lang w:eastAsia="ko-KR"/>
        </w:rPr>
        <w:t>추가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한다.</w:t>
      </w:r>
    </w:p>
    <w:p w14:paraId="038865FF" w14:textId="77777777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</w:p>
    <w:p w14:paraId="22BD9F50" w14:textId="5BF28A15" w:rsidR="00096492" w:rsidRPr="008F780C" w:rsidRDefault="00DD1BE5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>(법 제8조 제2항의 정령으로 정하는 법인)</w:t>
      </w:r>
    </w:p>
    <w:p w14:paraId="08EB0B96" w14:textId="77BE9C50" w:rsidR="008E0291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>제3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조의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4 </w:t>
      </w:r>
      <w:r w:rsidR="00644401" w:rsidRPr="008F780C">
        <w:rPr>
          <w:rFonts w:hAnsiTheme="minorEastAsia" w:cs="굴림체" w:hint="eastAsia"/>
          <w:sz w:val="20"/>
          <w:szCs w:val="20"/>
          <w:lang w:eastAsia="ko-KR"/>
        </w:rPr>
        <w:t xml:space="preserve">- 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법 </w:t>
      </w:r>
      <w:r w:rsidRPr="008F780C">
        <w:rPr>
          <w:rFonts w:hAnsiTheme="minorEastAsia" w:cs="굴림체"/>
          <w:sz w:val="20"/>
          <w:szCs w:val="20"/>
          <w:lang w:eastAsia="ko-KR"/>
        </w:rPr>
        <w:t xml:space="preserve">제8조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제2항의 정령으로 정하는 법인은 판매업자 혹은 </w:t>
      </w:r>
      <w:r w:rsidR="00B26463" w:rsidRPr="008F780C">
        <w:rPr>
          <w:rFonts w:hAnsiTheme="minorEastAsia" w:cs="굴림체" w:hint="eastAsia"/>
          <w:sz w:val="20"/>
          <w:szCs w:val="20"/>
          <w:lang w:eastAsia="ko-KR"/>
        </w:rPr>
        <w:t>역무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제공사업자 또는 그 임원(동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조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제1항 전단, 법 제15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조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제1항 전단 또는 제23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조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제1항 전단의 규정에 의한 명령의 날 전 1년 이내에 </w:t>
      </w:r>
      <w:r w:rsidRPr="008F780C">
        <w:rPr>
          <w:rFonts w:hAnsiTheme="minorEastAsia" w:cs="굴림체"/>
          <w:sz w:val="20"/>
          <w:szCs w:val="20"/>
          <w:lang w:eastAsia="ko-KR"/>
        </w:rPr>
        <w:t>임원이</w:t>
      </w:r>
      <w:r w:rsidR="00B36153" w:rsidRPr="008F780C">
        <w:rPr>
          <w:rFonts w:hAnsiTheme="minorEastAsia" w:cs="굴림체" w:hint="eastAsia"/>
          <w:sz w:val="20"/>
          <w:szCs w:val="20"/>
          <w:lang w:eastAsia="ko-KR"/>
        </w:rPr>
        <w:t>었던</w:t>
      </w:r>
      <w:r w:rsidRPr="008F780C">
        <w:rPr>
          <w:rFonts w:hAnsiTheme="minorEastAsia" w:cs="굴림체"/>
          <w:sz w:val="20"/>
          <w:szCs w:val="20"/>
          <w:lang w:eastAsia="ko-KR"/>
        </w:rPr>
        <w:t xml:space="preserve"> 자를 포함한다</w:t>
      </w:r>
      <w:r w:rsidR="00B36153" w:rsidRPr="008F780C">
        <w:rPr>
          <w:rFonts w:hAnsiTheme="minorEastAsia" w:cs="굴림체" w:hint="eastAsia"/>
          <w:sz w:val="20"/>
          <w:szCs w:val="20"/>
          <w:lang w:eastAsia="ko-KR"/>
        </w:rPr>
        <w:t>)</w:t>
      </w:r>
      <w:r w:rsidRPr="008F780C">
        <w:rPr>
          <w:rFonts w:hAnsiTheme="minorEastAsia" w:cs="굴림체"/>
          <w:sz w:val="20"/>
          <w:szCs w:val="20"/>
          <w:lang w:eastAsia="ko-KR"/>
        </w:rPr>
        <w:t xml:space="preserve"> 혹은 그 사용</w:t>
      </w:r>
      <w:r w:rsidR="00B36153" w:rsidRPr="008F780C">
        <w:rPr>
          <w:rFonts w:hAnsiTheme="minorEastAsia" w:cs="굴림체" w:hint="eastAsia"/>
          <w:sz w:val="20"/>
          <w:szCs w:val="20"/>
          <w:lang w:eastAsia="ko-KR"/>
        </w:rPr>
        <w:t>인</w:t>
      </w:r>
      <w:r w:rsidRPr="008F780C">
        <w:rPr>
          <w:rFonts w:hAnsiTheme="minorEastAsia" w:cs="굴림체"/>
          <w:sz w:val="20"/>
          <w:szCs w:val="20"/>
          <w:lang w:eastAsia="ko-KR"/>
        </w:rPr>
        <w:t>(전조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에 규정하는 사용인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을 말</w:t>
      </w:r>
      <w:r w:rsidR="00B36153" w:rsidRPr="008F780C">
        <w:rPr>
          <w:rFonts w:hAnsiTheme="minorEastAsia" w:cs="MS Mincho" w:hint="eastAsia"/>
          <w:sz w:val="20"/>
          <w:szCs w:val="20"/>
          <w:lang w:eastAsia="ko-KR"/>
        </w:rPr>
        <w:t xml:space="preserve">하며, 법 제8조 제1항 전단, </w:t>
      </w:r>
      <w:r w:rsidR="003913BA" w:rsidRPr="008F780C">
        <w:rPr>
          <w:rFonts w:hAnsiTheme="minorEastAsia" w:cs="MS Mincho" w:hint="eastAsia"/>
          <w:sz w:val="20"/>
          <w:szCs w:val="20"/>
          <w:lang w:eastAsia="ko-KR"/>
        </w:rPr>
        <w:t>제15조 제1항 전단 또는 제23조 제1항 전단의 규정에 의한 명령의 날 전 1년 이내에 사용인이었던 자를 포함한다)이</w:t>
      </w:r>
      <w:r w:rsidRPr="008F780C">
        <w:rPr>
          <w:rFonts w:hAnsiTheme="minorEastAsia" w:cs="굴림체"/>
          <w:sz w:val="20"/>
          <w:szCs w:val="20"/>
          <w:lang w:eastAsia="ko-KR"/>
        </w:rPr>
        <w:t xml:space="preserve"> 다른 법인의 재무 및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영업 또는 사업의 방침 결정에 중요한 영향을 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줄 </w:t>
      </w:r>
      <w:r w:rsidRPr="008F780C">
        <w:rPr>
          <w:rFonts w:hAnsiTheme="minorEastAsia" w:cs="굴림체"/>
          <w:sz w:val="20"/>
          <w:szCs w:val="20"/>
          <w:lang w:eastAsia="ko-KR"/>
        </w:rPr>
        <w:t>수 있는 경우에 있어서</w:t>
      </w:r>
      <w:r w:rsidR="00E07168" w:rsidRPr="008F780C">
        <w:rPr>
          <w:rFonts w:hAnsiTheme="minorEastAsia" w:cs="굴림체" w:hint="eastAsia"/>
          <w:sz w:val="20"/>
          <w:szCs w:val="20"/>
          <w:lang w:eastAsia="ko-KR"/>
        </w:rPr>
        <w:t>의</w:t>
      </w:r>
      <w:r w:rsidRPr="008F780C">
        <w:rPr>
          <w:rFonts w:hAnsiTheme="minorEastAsia" w:cs="굴림체"/>
          <w:sz w:val="20"/>
          <w:szCs w:val="20"/>
          <w:lang w:eastAsia="ko-KR"/>
        </w:rPr>
        <w:t xml:space="preserve">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해당 다른 법인으로서 주무성령으로 정하는 것을 말한다. 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제</w:t>
      </w:r>
      <w:r w:rsidRPr="008F780C">
        <w:rPr>
          <w:rFonts w:hAnsiTheme="minorEastAsia" w:cs="굴림체"/>
          <w:sz w:val="20"/>
          <w:szCs w:val="20"/>
          <w:lang w:eastAsia="ko-KR"/>
        </w:rPr>
        <w:t>6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조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중 </w:t>
      </w:r>
      <w:r w:rsidR="008E0291" w:rsidRPr="008F780C">
        <w:rPr>
          <w:rFonts w:hAnsiTheme="minorEastAsia" w:cs="굴림체" w:hint="eastAsia"/>
          <w:sz w:val="20"/>
          <w:szCs w:val="20"/>
          <w:lang w:eastAsia="ko-KR"/>
        </w:rPr>
        <w:t>“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제16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조의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3</w:t>
      </w:r>
      <w:r w:rsidR="008E0291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제4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호</w:t>
      </w:r>
      <w:r w:rsidR="008E0291" w:rsidRPr="008F780C">
        <w:rPr>
          <w:rFonts w:hAnsiTheme="minorEastAsia" w:cs="MS Mincho" w:hint="eastAsia"/>
          <w:sz w:val="20"/>
          <w:szCs w:val="20"/>
          <w:lang w:eastAsia="ko-KR"/>
        </w:rPr>
        <w:t>”를 “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제16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조의 5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제</w:t>
      </w:r>
      <w:r w:rsidRPr="008F780C">
        <w:rPr>
          <w:rFonts w:hAnsiTheme="minorEastAsia" w:cs="굴림체"/>
          <w:sz w:val="20"/>
          <w:szCs w:val="20"/>
          <w:lang w:eastAsia="ko-KR"/>
        </w:rPr>
        <w:t>4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호</w:t>
      </w:r>
      <w:r w:rsidR="008E0291" w:rsidRPr="008F780C">
        <w:rPr>
          <w:rFonts w:hAnsiTheme="minorEastAsia" w:cs="MS Mincho" w:hint="eastAsia"/>
          <w:sz w:val="20"/>
          <w:szCs w:val="20"/>
          <w:lang w:eastAsia="ko-KR"/>
        </w:rPr>
        <w:t>”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로 </w:t>
      </w:r>
      <w:r w:rsidR="0090139C" w:rsidRPr="008F780C">
        <w:rPr>
          <w:rFonts w:hAnsiTheme="minorEastAsia" w:cs="굴림체" w:hint="eastAsia"/>
          <w:sz w:val="20"/>
          <w:szCs w:val="20"/>
          <w:lang w:eastAsia="ko-KR"/>
        </w:rPr>
        <w:t>개정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한다.</w:t>
      </w:r>
    </w:p>
    <w:p w14:paraId="63D7B90A" w14:textId="6D214BBF" w:rsidR="00096492" w:rsidRPr="008F780C" w:rsidRDefault="008E0291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>제14조의 2를 제10조의 3으로 하고, 제10조 다음에 다음의 1조를 추가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한다.</w:t>
      </w:r>
    </w:p>
    <w:p w14:paraId="5DB2CBF2" w14:textId="77777777" w:rsidR="008E0291" w:rsidRPr="008F780C" w:rsidRDefault="008E0291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</w:p>
    <w:p w14:paraId="65E2949D" w14:textId="3163D36D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 xml:space="preserve">(법 제39 조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제4항의 정령으로 정하는 법인)</w:t>
      </w:r>
    </w:p>
    <w:p w14:paraId="13BAA9EA" w14:textId="48A4BD6F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>제10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조의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2 </w:t>
      </w:r>
      <w:r w:rsidR="00644401" w:rsidRPr="008F780C">
        <w:rPr>
          <w:rFonts w:hAnsiTheme="minorEastAsia" w:cs="굴림체" w:hint="eastAsia"/>
          <w:sz w:val="20"/>
          <w:szCs w:val="20"/>
          <w:lang w:eastAsia="ko-KR"/>
        </w:rPr>
        <w:t xml:space="preserve">-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제3조의 4의 규정은 법 제39조</w:t>
      </w:r>
      <w:r w:rsidR="003A6720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제4항의 정령으로 정하는 법인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에 대</w:t>
      </w:r>
      <w:r w:rsidR="003A6720" w:rsidRPr="008F780C">
        <w:rPr>
          <w:rFonts w:hAnsiTheme="minorEastAsia" w:cs="MS Mincho" w:hint="eastAsia"/>
          <w:sz w:val="20"/>
          <w:szCs w:val="20"/>
          <w:lang w:eastAsia="ko-KR"/>
        </w:rPr>
        <w:t>해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 </w:t>
      </w:r>
      <w:r w:rsidRPr="008F780C">
        <w:rPr>
          <w:rFonts w:hAnsiTheme="minorEastAsia" w:cs="굴림체"/>
          <w:sz w:val="20"/>
          <w:szCs w:val="20"/>
          <w:lang w:eastAsia="ko-KR"/>
        </w:rPr>
        <w:t>준용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한다. </w:t>
      </w:r>
      <w:r w:rsidR="003A6720" w:rsidRPr="008F780C">
        <w:rPr>
          <w:rFonts w:hAnsiTheme="minorEastAsia" w:cs="굴림체" w:hint="eastAsia"/>
          <w:sz w:val="20"/>
          <w:szCs w:val="20"/>
          <w:lang w:eastAsia="ko-KR"/>
        </w:rPr>
        <w:t xml:space="preserve">이 경우, 제3조의 4 중 “판매업자 혹은 </w:t>
      </w:r>
      <w:proofErr w:type="spellStart"/>
      <w:r w:rsidR="003A6720" w:rsidRPr="008F780C">
        <w:rPr>
          <w:rFonts w:hAnsiTheme="minorEastAsia" w:cs="굴림체" w:hint="eastAsia"/>
          <w:sz w:val="20"/>
          <w:szCs w:val="20"/>
          <w:lang w:eastAsia="ko-KR"/>
        </w:rPr>
        <w:t>역무제공사업자”는</w:t>
      </w:r>
      <w:proofErr w:type="spellEnd"/>
      <w:r w:rsidR="003A6720" w:rsidRPr="008F780C">
        <w:rPr>
          <w:rFonts w:hAnsiTheme="minorEastAsia" w:cs="굴림체" w:hint="eastAsia"/>
          <w:sz w:val="20"/>
          <w:szCs w:val="20"/>
          <w:lang w:eastAsia="ko-KR"/>
        </w:rPr>
        <w:t xml:space="preserve"> “</w:t>
      </w:r>
      <w:proofErr w:type="spellStart"/>
      <w:r w:rsidR="003A6720" w:rsidRPr="008F780C">
        <w:rPr>
          <w:rFonts w:hAnsiTheme="minorEastAsia" w:cs="굴림체" w:hint="eastAsia"/>
          <w:sz w:val="20"/>
          <w:szCs w:val="20"/>
          <w:lang w:eastAsia="ko-KR"/>
        </w:rPr>
        <w:t>통괄자</w:t>
      </w:r>
      <w:proofErr w:type="spellEnd"/>
      <w:r w:rsidR="003A6720" w:rsidRPr="008F780C">
        <w:rPr>
          <w:rFonts w:hAnsiTheme="minorEastAsia" w:cs="굴림체" w:hint="eastAsia"/>
          <w:sz w:val="20"/>
          <w:szCs w:val="20"/>
          <w:lang w:eastAsia="ko-KR"/>
        </w:rPr>
        <w:t xml:space="preserve">, </w:t>
      </w:r>
      <w:proofErr w:type="spellStart"/>
      <w:r w:rsidRPr="008F780C">
        <w:rPr>
          <w:rFonts w:hAnsiTheme="minorEastAsia" w:cs="굴림체" w:hint="eastAsia"/>
          <w:sz w:val="20"/>
          <w:szCs w:val="20"/>
          <w:lang w:eastAsia="ko-KR"/>
        </w:rPr>
        <w:t>권유자</w:t>
      </w:r>
      <w:proofErr w:type="spellEnd"/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 혹은 </w:t>
      </w:r>
      <w:proofErr w:type="spellStart"/>
      <w:r w:rsidRPr="008F780C">
        <w:rPr>
          <w:rFonts w:hAnsiTheme="minorEastAsia" w:cs="굴림체" w:hint="eastAsia"/>
          <w:sz w:val="20"/>
          <w:szCs w:val="20"/>
          <w:lang w:eastAsia="ko-KR"/>
        </w:rPr>
        <w:t>일반연쇄판매업자</w:t>
      </w:r>
      <w:r w:rsidR="003A6720" w:rsidRPr="008F780C">
        <w:rPr>
          <w:rFonts w:hAnsiTheme="minorEastAsia" w:cs="굴림체" w:hint="eastAsia"/>
          <w:sz w:val="20"/>
          <w:szCs w:val="20"/>
          <w:lang w:eastAsia="ko-KR"/>
        </w:rPr>
        <w:t>”</w:t>
      </w:r>
      <w:r w:rsidR="00FA61E7" w:rsidRPr="008F780C">
        <w:rPr>
          <w:rFonts w:hAnsiTheme="minorEastAsia" w:cs="굴림체" w:hint="eastAsia"/>
          <w:sz w:val="20"/>
          <w:szCs w:val="20"/>
          <w:lang w:eastAsia="ko-KR"/>
        </w:rPr>
        <w:t>로</w:t>
      </w:r>
      <w:proofErr w:type="spellEnd"/>
      <w:r w:rsidR="00FA61E7" w:rsidRPr="008F780C">
        <w:rPr>
          <w:rFonts w:hAnsiTheme="minorEastAsia" w:cs="굴림체" w:hint="eastAsia"/>
          <w:sz w:val="20"/>
          <w:szCs w:val="20"/>
          <w:lang w:eastAsia="ko-KR"/>
        </w:rPr>
        <w:t xml:space="preserve"> 하고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, </w:t>
      </w:r>
      <w:r w:rsidR="003A6720" w:rsidRPr="008F780C">
        <w:rPr>
          <w:rFonts w:hAnsiTheme="minorEastAsia" w:cs="굴림체" w:hint="eastAsia"/>
          <w:sz w:val="20"/>
          <w:szCs w:val="20"/>
          <w:lang w:eastAsia="ko-KR"/>
        </w:rPr>
        <w:t>“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동조 제1항 전단, 법 제15조 제1항 전단 또는 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제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23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조 제1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항 전단</w:t>
      </w:r>
      <w:r w:rsidR="003A6720" w:rsidRPr="008F780C">
        <w:rPr>
          <w:rFonts w:hAnsiTheme="minorEastAsia" w:cs="굴림체" w:hint="eastAsia"/>
          <w:sz w:val="20"/>
          <w:szCs w:val="20"/>
          <w:lang w:eastAsia="ko-KR"/>
        </w:rPr>
        <w:t>”</w:t>
      </w:r>
      <w:r w:rsidR="00727B46" w:rsidRPr="008F780C">
        <w:rPr>
          <w:rFonts w:hAnsiTheme="minorEastAsia" w:cs="굴림체" w:hint="eastAsia"/>
          <w:sz w:val="20"/>
          <w:szCs w:val="20"/>
          <w:lang w:eastAsia="ko-KR"/>
        </w:rPr>
        <w:t xml:space="preserve"> 및 “법 제8조 제1항 전단, 제15조 제1항 전단 또는 제23조 제1항 전단”은 “법 제39조 제1항 전단, 제2항 전단 또는 제3항 </w:t>
      </w:r>
      <w:proofErr w:type="spellStart"/>
      <w:r w:rsidR="00727B46" w:rsidRPr="008F780C">
        <w:rPr>
          <w:rFonts w:hAnsiTheme="minorEastAsia" w:cs="굴림체" w:hint="eastAsia"/>
          <w:sz w:val="20"/>
          <w:szCs w:val="20"/>
          <w:lang w:eastAsia="ko-KR"/>
        </w:rPr>
        <w:t>전단”으로</w:t>
      </w:r>
      <w:proofErr w:type="spellEnd"/>
      <w:r w:rsidR="00727B46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="0090139C" w:rsidRPr="008F780C">
        <w:rPr>
          <w:rFonts w:hAnsiTheme="minorEastAsia" w:cs="굴림체" w:hint="eastAsia"/>
          <w:sz w:val="20"/>
          <w:szCs w:val="20"/>
          <w:lang w:eastAsia="ko-KR"/>
        </w:rPr>
        <w:t>개정</w:t>
      </w:r>
      <w:r w:rsidR="00644401" w:rsidRPr="008F780C">
        <w:rPr>
          <w:rFonts w:hAnsiTheme="minorEastAsia" w:cs="굴림체" w:hint="eastAsia"/>
          <w:sz w:val="20"/>
          <w:szCs w:val="20"/>
          <w:lang w:eastAsia="ko-KR"/>
        </w:rPr>
        <w:t>한다.</w:t>
      </w:r>
    </w:p>
    <w:p w14:paraId="50BA256D" w14:textId="49DD39AB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>제13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조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다음에 다음의 </w:t>
      </w:r>
      <w:r w:rsidR="00644401" w:rsidRPr="008F780C">
        <w:rPr>
          <w:rFonts w:hAnsiTheme="minorEastAsia" w:cs="굴림체" w:hint="eastAsia"/>
          <w:sz w:val="20"/>
          <w:szCs w:val="20"/>
          <w:lang w:eastAsia="ko-KR"/>
        </w:rPr>
        <w:t>1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조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를 </w:t>
      </w:r>
      <w:r w:rsidR="00644401" w:rsidRPr="008F780C">
        <w:rPr>
          <w:rFonts w:hAnsiTheme="minorEastAsia" w:cs="MS Mincho" w:hint="eastAsia"/>
          <w:sz w:val="20"/>
          <w:szCs w:val="20"/>
          <w:lang w:eastAsia="ko-KR"/>
        </w:rPr>
        <w:t>추가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한다.</w:t>
      </w:r>
    </w:p>
    <w:p w14:paraId="103AAEAD" w14:textId="0B9EBE14" w:rsidR="00030A70" w:rsidRDefault="00030A70" w:rsidP="00030A70">
      <w:pPr>
        <w:autoSpaceDE w:val="0"/>
        <w:autoSpaceDN w:val="0"/>
        <w:rPr>
          <w:rFonts w:asciiTheme="minorEastAsia" w:hAnsiTheme="minorEastAsia" w:cs="굴림체"/>
          <w:sz w:val="20"/>
          <w:szCs w:val="20"/>
          <w:lang w:eastAsia="ko-KR"/>
        </w:rPr>
      </w:pPr>
      <w:r>
        <w:rPr>
          <w:rFonts w:hAnsiTheme="minorEastAsia" w:cs="굴림체"/>
          <w:sz w:val="20"/>
          <w:szCs w:val="20"/>
          <w:lang w:eastAsia="ko-KR"/>
        </w:rPr>
        <w:br w:type="page"/>
      </w:r>
    </w:p>
    <w:p w14:paraId="364BE1CA" w14:textId="081ED713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lastRenderedPageBreak/>
        <w:t xml:space="preserve">(법 제47조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제2항의 정령으로 정하는 법인)</w:t>
      </w:r>
    </w:p>
    <w:p w14:paraId="281E323F" w14:textId="038DD15A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>제13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조의 2 </w:t>
      </w:r>
      <w:r w:rsidR="00644401" w:rsidRPr="008F780C">
        <w:rPr>
          <w:rFonts w:hAnsiTheme="minorEastAsia" w:cs="MS Mincho" w:hint="eastAsia"/>
          <w:sz w:val="20"/>
          <w:szCs w:val="20"/>
          <w:lang w:eastAsia="ko-KR"/>
        </w:rPr>
        <w:t xml:space="preserve">- 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제3조의 4의 규정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은 법 제47조</w:t>
      </w:r>
      <w:r w:rsidR="00644401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제2항의 정령으로 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정하는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법인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에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대</w:t>
      </w:r>
      <w:r w:rsidR="008879E3" w:rsidRPr="008F780C">
        <w:rPr>
          <w:rFonts w:hAnsiTheme="minorEastAsia" w:cs="굴림체" w:hint="eastAsia"/>
          <w:sz w:val="20"/>
          <w:szCs w:val="20"/>
          <w:lang w:eastAsia="ko-KR"/>
        </w:rPr>
        <w:t>해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 준용</w:t>
      </w:r>
      <w:r w:rsidRPr="008F780C">
        <w:rPr>
          <w:rFonts w:hAnsiTheme="minorEastAsia" w:cs="굴림체"/>
          <w:sz w:val="20"/>
          <w:szCs w:val="20"/>
          <w:lang w:eastAsia="ko-KR"/>
        </w:rPr>
        <w:t>한다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. </w:t>
      </w:r>
      <w:r w:rsidR="008879E3" w:rsidRPr="008F780C">
        <w:rPr>
          <w:rFonts w:hAnsiTheme="minorEastAsia" w:cs="굴림체" w:hint="eastAsia"/>
          <w:sz w:val="20"/>
          <w:szCs w:val="20"/>
          <w:lang w:eastAsia="ko-KR"/>
        </w:rPr>
        <w:t>이 경우, 제3조의 4 중 “동조 제1항 전단, 법 제15조 제1항 전단 또는 제23조 제1항 전단” 및 “법 제8조</w:t>
      </w:r>
      <w:r w:rsidR="0008414A" w:rsidRPr="008F780C">
        <w:rPr>
          <w:rFonts w:hAnsiTheme="minorEastAsia" w:cs="굴림체" w:hint="eastAsia"/>
          <w:sz w:val="20"/>
          <w:szCs w:val="20"/>
          <w:lang w:eastAsia="ko-KR"/>
        </w:rPr>
        <w:t xml:space="preserve">의 4 중 “동조 제1항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전단, 제15조 제1항 전단 또는 제23조 제1항 전단</w:t>
      </w:r>
      <w:r w:rsidR="0008414A" w:rsidRPr="008F780C">
        <w:rPr>
          <w:rFonts w:hAnsiTheme="minorEastAsia" w:cs="굴림체" w:hint="eastAsia"/>
          <w:sz w:val="20"/>
          <w:szCs w:val="20"/>
          <w:lang w:eastAsia="ko-KR"/>
        </w:rPr>
        <w:t>”은 “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법 제47조 제1항 </w:t>
      </w:r>
      <w:proofErr w:type="spellStart"/>
      <w:r w:rsidRPr="008F780C">
        <w:rPr>
          <w:rFonts w:hAnsiTheme="minorEastAsia" w:cs="굴림체" w:hint="eastAsia"/>
          <w:sz w:val="20"/>
          <w:szCs w:val="20"/>
          <w:lang w:eastAsia="ko-KR"/>
        </w:rPr>
        <w:t>전단</w:t>
      </w:r>
      <w:r w:rsidR="0008414A" w:rsidRPr="008F780C">
        <w:rPr>
          <w:rFonts w:hAnsiTheme="minorEastAsia" w:cs="굴림체" w:hint="eastAsia"/>
          <w:sz w:val="20"/>
          <w:szCs w:val="20"/>
          <w:lang w:eastAsia="ko-KR"/>
        </w:rPr>
        <w:t>”으로</w:t>
      </w:r>
      <w:proofErr w:type="spellEnd"/>
      <w:r w:rsidR="0008414A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="0090139C" w:rsidRPr="008F780C">
        <w:rPr>
          <w:rFonts w:hAnsiTheme="minorEastAsia" w:cs="굴림체" w:hint="eastAsia"/>
          <w:sz w:val="20"/>
          <w:szCs w:val="20"/>
          <w:lang w:eastAsia="ko-KR"/>
        </w:rPr>
        <w:t>개정</w:t>
      </w:r>
      <w:r w:rsidR="0008414A" w:rsidRPr="008F780C">
        <w:rPr>
          <w:rFonts w:hAnsiTheme="minorEastAsia" w:cs="굴림체" w:hint="eastAsia"/>
          <w:sz w:val="20"/>
          <w:szCs w:val="20"/>
          <w:lang w:eastAsia="ko-KR"/>
        </w:rPr>
        <w:t xml:space="preserve">한다. </w:t>
      </w:r>
      <w:r w:rsidR="003F6EA4" w:rsidRPr="008F780C">
        <w:rPr>
          <w:rFonts w:hAnsiTheme="minorEastAsia" w:cs="굴림체" w:hint="eastAsia"/>
          <w:sz w:val="20"/>
          <w:szCs w:val="20"/>
          <w:lang w:eastAsia="ko-KR"/>
        </w:rPr>
        <w:t xml:space="preserve">제16조의 4를 제16조의 6으로 하고, 제16조의 3을 제16조의 5로 하며, 제16조의 2를 제16조의 3으로 하고, 동조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다음에 다음의 </w:t>
      </w:r>
      <w:r w:rsidR="003F6EA4" w:rsidRPr="008F780C">
        <w:rPr>
          <w:rFonts w:hAnsiTheme="minorEastAsia" w:cs="굴림체" w:hint="eastAsia"/>
          <w:sz w:val="20"/>
          <w:szCs w:val="20"/>
          <w:lang w:eastAsia="ko-KR"/>
        </w:rPr>
        <w:t>1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조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를 </w:t>
      </w:r>
      <w:r w:rsidR="003F6EA4" w:rsidRPr="008F780C">
        <w:rPr>
          <w:rFonts w:hAnsiTheme="minorEastAsia" w:cs="굴림체" w:hint="eastAsia"/>
          <w:sz w:val="20"/>
          <w:szCs w:val="20"/>
          <w:lang w:eastAsia="ko-KR"/>
        </w:rPr>
        <w:t>추가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한다.</w:t>
      </w:r>
    </w:p>
    <w:p w14:paraId="297A64EB" w14:textId="77777777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</w:p>
    <w:p w14:paraId="577E5087" w14:textId="37FD029F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 xml:space="preserve">(법 제58조의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13</w:t>
      </w:r>
      <w:r w:rsidR="003F6EA4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제2항의 정령으로 정하는 법인)</w:t>
      </w:r>
    </w:p>
    <w:p w14:paraId="062AB874" w14:textId="44CCE21A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 xml:space="preserve">제16 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조의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4 </w:t>
      </w:r>
      <w:r w:rsidR="003F6EA4" w:rsidRPr="008F780C">
        <w:rPr>
          <w:rFonts w:hAnsiTheme="minorEastAsia" w:cs="굴림체" w:hint="eastAsia"/>
          <w:sz w:val="20"/>
          <w:szCs w:val="20"/>
          <w:lang w:eastAsia="ko-KR"/>
        </w:rPr>
        <w:t xml:space="preserve">- </w:t>
      </w:r>
      <w:r w:rsidRPr="008F780C">
        <w:rPr>
          <w:rFonts w:hAnsiTheme="minorEastAsia" w:cs="굴림체"/>
          <w:sz w:val="20"/>
          <w:szCs w:val="20"/>
          <w:lang w:eastAsia="ko-KR"/>
        </w:rPr>
        <w:t>제3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조의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4의 규정은 법 제58조의</w:t>
      </w:r>
      <w:r w:rsidR="003F6EA4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13 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제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2항의 정령으로 정하는 법인에 대하여 준용</w:t>
      </w:r>
      <w:r w:rsidRPr="008F780C">
        <w:rPr>
          <w:rFonts w:hAnsiTheme="minorEastAsia" w:cs="굴림체"/>
          <w:sz w:val="20"/>
          <w:szCs w:val="20"/>
          <w:lang w:eastAsia="ko-KR"/>
        </w:rPr>
        <w:t>한다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. </w:t>
      </w:r>
      <w:r w:rsidR="003F6EA4" w:rsidRPr="008F780C">
        <w:rPr>
          <w:rFonts w:hAnsiTheme="minorEastAsia" w:cs="굴림체" w:hint="eastAsia"/>
          <w:sz w:val="20"/>
          <w:szCs w:val="20"/>
          <w:lang w:eastAsia="ko-KR"/>
        </w:rPr>
        <w:t xml:space="preserve">이 경우, 제3조의 4 중 “판매업자 혹은 </w:t>
      </w:r>
      <w:proofErr w:type="spellStart"/>
      <w:r w:rsidR="003F6EA4" w:rsidRPr="008F780C">
        <w:rPr>
          <w:rFonts w:hAnsiTheme="minorEastAsia" w:cs="굴림체" w:hint="eastAsia"/>
          <w:sz w:val="20"/>
          <w:szCs w:val="20"/>
          <w:lang w:eastAsia="ko-KR"/>
        </w:rPr>
        <w:t>역무제공사업자”는</w:t>
      </w:r>
      <w:proofErr w:type="spellEnd"/>
      <w:r w:rsidR="003F6EA4" w:rsidRPr="008F780C">
        <w:rPr>
          <w:rFonts w:hAnsiTheme="minorEastAsia" w:cs="굴림체" w:hint="eastAsia"/>
          <w:sz w:val="20"/>
          <w:szCs w:val="20"/>
          <w:lang w:eastAsia="ko-KR"/>
        </w:rPr>
        <w:t xml:space="preserve"> “</w:t>
      </w:r>
      <w:proofErr w:type="spellStart"/>
      <w:r w:rsidR="003F6EA4" w:rsidRPr="008F780C">
        <w:rPr>
          <w:rFonts w:hAnsiTheme="minorEastAsia" w:cs="굴림체" w:hint="eastAsia"/>
          <w:sz w:val="20"/>
          <w:szCs w:val="20"/>
          <w:lang w:eastAsia="ko-KR"/>
        </w:rPr>
        <w:t>구매업자”로</w:t>
      </w:r>
      <w:proofErr w:type="spellEnd"/>
      <w:r w:rsidR="003F6EA4" w:rsidRPr="008F780C">
        <w:rPr>
          <w:rFonts w:hAnsiTheme="minorEastAsia" w:cs="굴림체" w:hint="eastAsia"/>
          <w:sz w:val="20"/>
          <w:szCs w:val="20"/>
          <w:lang w:eastAsia="ko-KR"/>
        </w:rPr>
        <w:t>, “동조 제1항 전단, 법 제15조 제1항 전단 또는 제23조 제1항 전단” 및 “법 제8조 제1항 전단</w:t>
      </w:r>
      <w:r w:rsidR="00064D24" w:rsidRPr="008F780C">
        <w:rPr>
          <w:rFonts w:hAnsiTheme="minorEastAsia" w:cs="굴림체" w:hint="eastAsia"/>
          <w:sz w:val="20"/>
          <w:szCs w:val="20"/>
          <w:lang w:eastAsia="ko-KR"/>
        </w:rPr>
        <w:t xml:space="preserve">, 제15조 제1항 전단 또는 제23조 제1항 전단”은 “법 제58조의 13 제1항 </w:t>
      </w:r>
      <w:proofErr w:type="spellStart"/>
      <w:r w:rsidR="00064D24" w:rsidRPr="008F780C">
        <w:rPr>
          <w:rFonts w:hAnsiTheme="minorEastAsia" w:cs="굴림체" w:hint="eastAsia"/>
          <w:sz w:val="20"/>
          <w:szCs w:val="20"/>
          <w:lang w:eastAsia="ko-KR"/>
        </w:rPr>
        <w:t>전단”으로</w:t>
      </w:r>
      <w:proofErr w:type="spellEnd"/>
      <w:r w:rsidR="00064D24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="0090139C" w:rsidRPr="008F780C">
        <w:rPr>
          <w:rFonts w:hAnsiTheme="minorEastAsia" w:cs="굴림체" w:hint="eastAsia"/>
          <w:sz w:val="20"/>
          <w:szCs w:val="20"/>
          <w:lang w:eastAsia="ko-KR"/>
        </w:rPr>
        <w:t>개정</w:t>
      </w:r>
      <w:r w:rsidR="00064D24" w:rsidRPr="008F780C">
        <w:rPr>
          <w:rFonts w:hAnsiTheme="minorEastAsia" w:cs="굴림체" w:hint="eastAsia"/>
          <w:sz w:val="20"/>
          <w:szCs w:val="20"/>
          <w:lang w:eastAsia="ko-KR"/>
        </w:rPr>
        <w:t xml:space="preserve">한다. </w:t>
      </w:r>
    </w:p>
    <w:p w14:paraId="5CA3B60F" w14:textId="4CD17D60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>제16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조의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다음에 다음의 </w:t>
      </w:r>
      <w:r w:rsidR="00064D24" w:rsidRPr="008F780C">
        <w:rPr>
          <w:rFonts w:hAnsiTheme="minorEastAsia" w:cs="굴림체" w:hint="eastAsia"/>
          <w:sz w:val="20"/>
          <w:szCs w:val="20"/>
          <w:lang w:eastAsia="ko-KR"/>
        </w:rPr>
        <w:t>1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조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를 </w:t>
      </w:r>
      <w:r w:rsidR="00064D24" w:rsidRPr="008F780C">
        <w:rPr>
          <w:rFonts w:hAnsiTheme="minorEastAsia" w:cs="MS Mincho" w:hint="eastAsia"/>
          <w:sz w:val="20"/>
          <w:szCs w:val="20"/>
          <w:lang w:eastAsia="ko-KR"/>
        </w:rPr>
        <w:t>추가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한다.</w:t>
      </w:r>
    </w:p>
    <w:p w14:paraId="0F8C3B30" w14:textId="77777777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</w:p>
    <w:p w14:paraId="11C75CD5" w14:textId="3C34C998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 xml:space="preserve">(법 제57조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제2항의 정령으로 정하는 법인)</w:t>
      </w:r>
    </w:p>
    <w:p w14:paraId="1AF8AFDE" w14:textId="53A30727" w:rsidR="00435759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>제16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조의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2 </w:t>
      </w:r>
      <w:r w:rsidR="00064D24" w:rsidRPr="008F780C">
        <w:rPr>
          <w:rFonts w:hAnsiTheme="minorEastAsia" w:cs="굴림체" w:hint="eastAsia"/>
          <w:sz w:val="20"/>
          <w:szCs w:val="20"/>
          <w:lang w:eastAsia="ko-KR"/>
        </w:rPr>
        <w:t xml:space="preserve">-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제3조의 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4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의</w:t>
      </w:r>
      <w:r w:rsidR="00064D24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규정은 법 제57조</w:t>
      </w:r>
      <w:r w:rsidR="00064D24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제2항의 정령으로 정하는 법인에 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대하여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준용한다</w:t>
      </w:r>
      <w:r w:rsidRPr="008F780C">
        <w:rPr>
          <w:rFonts w:hAnsiTheme="minorEastAsia" w:cs="굴림체"/>
          <w:sz w:val="20"/>
          <w:szCs w:val="20"/>
          <w:lang w:eastAsia="ko-KR"/>
        </w:rPr>
        <w:t>.</w:t>
      </w:r>
      <w:r w:rsidR="00064D24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="001E1EC1" w:rsidRPr="008F780C">
        <w:rPr>
          <w:rFonts w:hAnsiTheme="minorEastAsia" w:cs="굴림체" w:hint="eastAsia"/>
          <w:sz w:val="20"/>
          <w:szCs w:val="20"/>
          <w:lang w:eastAsia="ko-KR"/>
        </w:rPr>
        <w:t xml:space="preserve">이 경우, “제3조의 4 중 “판매업자 혹은 </w:t>
      </w:r>
      <w:proofErr w:type="spellStart"/>
      <w:r w:rsidR="001E1EC1" w:rsidRPr="008F780C">
        <w:rPr>
          <w:rFonts w:hAnsiTheme="minorEastAsia" w:cs="굴림체" w:hint="eastAsia"/>
          <w:sz w:val="20"/>
          <w:szCs w:val="20"/>
          <w:lang w:eastAsia="ko-KR"/>
        </w:rPr>
        <w:t>역무제공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사업자</w:t>
      </w:r>
      <w:r w:rsidR="001E1EC1" w:rsidRPr="008F780C">
        <w:rPr>
          <w:rFonts w:hAnsiTheme="minorEastAsia" w:cs="굴림체" w:hint="eastAsia"/>
          <w:sz w:val="20"/>
          <w:szCs w:val="20"/>
          <w:lang w:eastAsia="ko-KR"/>
        </w:rPr>
        <w:t>”는</w:t>
      </w:r>
      <w:proofErr w:type="spellEnd"/>
      <w:r w:rsidR="001E1EC1" w:rsidRPr="008F780C">
        <w:rPr>
          <w:rFonts w:hAnsiTheme="minorEastAsia" w:cs="굴림체" w:hint="eastAsia"/>
          <w:sz w:val="20"/>
          <w:szCs w:val="20"/>
          <w:lang w:eastAsia="ko-KR"/>
        </w:rPr>
        <w:t xml:space="preserve"> “업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무제공유인판매업을 하는 </w:t>
      </w:r>
      <w:proofErr w:type="spellStart"/>
      <w:r w:rsidRPr="008F780C">
        <w:rPr>
          <w:rFonts w:hAnsiTheme="minorEastAsia" w:cs="굴림체" w:hint="eastAsia"/>
          <w:sz w:val="20"/>
          <w:szCs w:val="20"/>
          <w:lang w:eastAsia="ko-KR"/>
        </w:rPr>
        <w:t>자</w:t>
      </w:r>
      <w:r w:rsidR="006774C1" w:rsidRPr="008F780C">
        <w:rPr>
          <w:rFonts w:hAnsiTheme="minorEastAsia" w:cs="굴림체" w:hint="eastAsia"/>
          <w:sz w:val="20"/>
          <w:szCs w:val="20"/>
          <w:lang w:eastAsia="ko-KR"/>
        </w:rPr>
        <w:t>”로</w:t>
      </w:r>
      <w:proofErr w:type="spellEnd"/>
      <w:r w:rsidR="006774C1" w:rsidRPr="008F780C">
        <w:rPr>
          <w:rFonts w:hAnsiTheme="minorEastAsia" w:cs="굴림체" w:hint="eastAsia"/>
          <w:sz w:val="20"/>
          <w:szCs w:val="20"/>
          <w:lang w:eastAsia="ko-KR"/>
        </w:rPr>
        <w:t xml:space="preserve"> 하고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, </w:t>
      </w:r>
      <w:r w:rsidR="006774C1" w:rsidRPr="008F780C">
        <w:rPr>
          <w:rFonts w:hAnsiTheme="minorEastAsia" w:cs="굴림체" w:hint="eastAsia"/>
          <w:sz w:val="20"/>
          <w:szCs w:val="20"/>
          <w:lang w:eastAsia="ko-KR"/>
        </w:rPr>
        <w:t>“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동조</w:t>
      </w:r>
      <w:r w:rsidR="006774C1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제1항 전단, 법 제15조 제1항 전단 또는 제23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조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제1항 전단</w:t>
      </w:r>
      <w:r w:rsidR="006774C1" w:rsidRPr="008F780C">
        <w:rPr>
          <w:rFonts w:hAnsiTheme="minorEastAsia" w:cs="굴림체" w:hint="eastAsia"/>
          <w:sz w:val="20"/>
          <w:szCs w:val="20"/>
          <w:lang w:eastAsia="ko-KR"/>
        </w:rPr>
        <w:t>” 및 “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법 제</w:t>
      </w:r>
      <w:r w:rsidRPr="008F780C">
        <w:rPr>
          <w:rFonts w:hAnsiTheme="minorEastAsia" w:cs="굴림체"/>
          <w:sz w:val="20"/>
          <w:szCs w:val="20"/>
          <w:lang w:eastAsia="ko-KR"/>
        </w:rPr>
        <w:t>8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조 제1항 전단, 제15조 제1항 전단 또는 제23조 제1항 전단</w:t>
      </w:r>
      <w:r w:rsidR="006774C1" w:rsidRPr="008F780C">
        <w:rPr>
          <w:rFonts w:hAnsiTheme="minorEastAsia" w:cs="굴림체" w:hint="eastAsia"/>
          <w:sz w:val="20"/>
          <w:szCs w:val="20"/>
          <w:lang w:eastAsia="ko-KR"/>
        </w:rPr>
        <w:t>”</w:t>
      </w:r>
      <w:r w:rsidR="00435759" w:rsidRPr="008F780C">
        <w:rPr>
          <w:rFonts w:hAnsiTheme="minorEastAsia" w:cs="굴림체" w:hint="eastAsia"/>
          <w:sz w:val="20"/>
          <w:szCs w:val="20"/>
          <w:lang w:eastAsia="ko-KR"/>
        </w:rPr>
        <w:t>은 “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법 제57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조 </w:t>
      </w:r>
      <w:r w:rsidRPr="008F780C">
        <w:rPr>
          <w:rFonts w:hAnsiTheme="minorEastAsia" w:cs="굴림체"/>
          <w:sz w:val="20"/>
          <w:szCs w:val="20"/>
          <w:lang w:eastAsia="ko-KR"/>
        </w:rPr>
        <w:t>제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1항 </w:t>
      </w:r>
      <w:proofErr w:type="spellStart"/>
      <w:r w:rsidRPr="008F780C">
        <w:rPr>
          <w:rFonts w:hAnsiTheme="minorEastAsia" w:cs="굴림체" w:hint="eastAsia"/>
          <w:sz w:val="20"/>
          <w:szCs w:val="20"/>
          <w:lang w:eastAsia="ko-KR"/>
        </w:rPr>
        <w:t>전단</w:t>
      </w:r>
      <w:r w:rsidR="00435759" w:rsidRPr="008F780C">
        <w:rPr>
          <w:rFonts w:hAnsiTheme="minorEastAsia" w:cs="굴림체" w:hint="eastAsia"/>
          <w:sz w:val="20"/>
          <w:szCs w:val="20"/>
          <w:lang w:eastAsia="ko-KR"/>
        </w:rPr>
        <w:t>”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으로</w:t>
      </w:r>
      <w:proofErr w:type="spellEnd"/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="0090139C" w:rsidRPr="008F780C">
        <w:rPr>
          <w:rFonts w:hAnsiTheme="minorEastAsia" w:cs="굴림체" w:hint="eastAsia"/>
          <w:sz w:val="20"/>
          <w:szCs w:val="20"/>
          <w:lang w:eastAsia="ko-KR"/>
        </w:rPr>
        <w:t>개정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한다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.​ </w:t>
      </w:r>
    </w:p>
    <w:p w14:paraId="12F7F74D" w14:textId="57EFE8D8" w:rsidR="00096492" w:rsidRPr="008F780C" w:rsidRDefault="00756AE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제17조 제1항의 </w:t>
      </w:r>
      <w:r w:rsidR="006134B0" w:rsidRPr="008F780C">
        <w:rPr>
          <w:rFonts w:hAnsiTheme="minorEastAsia" w:cs="굴림체" w:hint="eastAsia"/>
          <w:sz w:val="20"/>
          <w:szCs w:val="20"/>
          <w:lang w:eastAsia="ko-KR"/>
        </w:rPr>
        <w:t xml:space="preserve">표 판매업자의 항 제4호 중 “방문판매” 아래에 “, </w:t>
      </w:r>
      <w:proofErr w:type="spellStart"/>
      <w:r w:rsidR="006134B0" w:rsidRPr="008F780C">
        <w:rPr>
          <w:rFonts w:hAnsiTheme="minorEastAsia" w:cs="굴림체" w:hint="eastAsia"/>
          <w:sz w:val="20"/>
          <w:szCs w:val="20"/>
          <w:lang w:eastAsia="ko-KR"/>
        </w:rPr>
        <w:t>통신판매”를</w:t>
      </w:r>
      <w:proofErr w:type="spellEnd"/>
      <w:r w:rsidR="006134B0" w:rsidRPr="008F780C">
        <w:rPr>
          <w:rFonts w:hAnsiTheme="minorEastAsia" w:cs="굴림체" w:hint="eastAsia"/>
          <w:sz w:val="20"/>
          <w:szCs w:val="20"/>
          <w:lang w:eastAsia="ko-KR"/>
        </w:rPr>
        <w:t xml:space="preserve"> 추가하고, 동항 중 제6호를 제7호로 하며, 제5호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다음에 다음의 1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>호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를 </w:t>
      </w:r>
      <w:r w:rsidR="006134B0" w:rsidRPr="008F780C">
        <w:rPr>
          <w:rFonts w:hAnsiTheme="minorEastAsia" w:cs="굴림체" w:hint="eastAsia"/>
          <w:sz w:val="20"/>
          <w:szCs w:val="20"/>
          <w:lang w:eastAsia="ko-KR"/>
        </w:rPr>
        <w:t>추가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한다.</w:t>
      </w:r>
    </w:p>
    <w:p w14:paraId="4F199681" w14:textId="4321AD32" w:rsidR="00096492" w:rsidRPr="008F780C" w:rsidRDefault="006134B0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육.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해당 판매업자가 특정 신청을 받을 때의 표시에 관한 사항</w:t>
      </w:r>
    </w:p>
    <w:p w14:paraId="2578A774" w14:textId="4621B42A" w:rsidR="00096492" w:rsidRPr="008F780C" w:rsidRDefault="006134B0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>제17조 제1항의 표 역무제공사업자의 항 제4호 중 “반문판매” 아래에 “,</w:t>
      </w:r>
      <w:r w:rsidR="005620AE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proofErr w:type="spellStart"/>
      <w:r w:rsidRPr="008F780C">
        <w:rPr>
          <w:rFonts w:hAnsiTheme="minorEastAsia" w:cs="굴림체" w:hint="eastAsia"/>
          <w:sz w:val="20"/>
          <w:szCs w:val="20"/>
          <w:lang w:eastAsia="ko-KR"/>
        </w:rPr>
        <w:t>통신판매”를</w:t>
      </w:r>
      <w:proofErr w:type="spellEnd"/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 추가하고, 동항 중 제</w:t>
      </w:r>
      <w:r w:rsidR="00C869E3" w:rsidRPr="008F780C">
        <w:rPr>
          <w:rFonts w:hAnsiTheme="minorEastAsia" w:cs="굴림체" w:hint="eastAsia"/>
          <w:sz w:val="20"/>
          <w:szCs w:val="20"/>
          <w:lang w:eastAsia="ko-KR"/>
        </w:rPr>
        <w:t xml:space="preserve">6호를 제7호로 하며, 제5호 다음에 다음의 1호를 추가한다. </w:t>
      </w:r>
    </w:p>
    <w:p w14:paraId="20BCCC88" w14:textId="73D4137E" w:rsidR="00096492" w:rsidRPr="008F780C" w:rsidRDefault="00C869E3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육.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해당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역무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제공사업자가 특정 신청을 받을 때의 표시에 관한 사항</w:t>
      </w:r>
    </w:p>
    <w:p w14:paraId="4DE665EE" w14:textId="7B46722B" w:rsidR="00B26463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MS Mincho" w:hint="eastAsia"/>
          <w:sz w:val="20"/>
          <w:szCs w:val="20"/>
          <w:lang w:eastAsia="ko-KR"/>
        </w:rPr>
        <w:t>제</w:t>
      </w:r>
      <w:r w:rsidRPr="008F780C">
        <w:rPr>
          <w:rFonts w:hAnsiTheme="minorEastAsia" w:cs="굴림체"/>
          <w:sz w:val="20"/>
          <w:szCs w:val="20"/>
          <w:lang w:eastAsia="ko-KR"/>
        </w:rPr>
        <w:t>17조 제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2항 중 </w:t>
      </w:r>
      <w:r w:rsidR="00B26463" w:rsidRPr="008F780C">
        <w:rPr>
          <w:rFonts w:hAnsiTheme="minorEastAsia" w:cs="MS Mincho" w:hint="eastAsia"/>
          <w:sz w:val="20"/>
          <w:szCs w:val="20"/>
          <w:lang w:eastAsia="ko-KR"/>
        </w:rPr>
        <w:t>“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제66조 제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5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항</w:t>
      </w:r>
      <w:r w:rsidR="00B26463" w:rsidRPr="008F780C">
        <w:rPr>
          <w:rFonts w:hAnsiTheme="minorEastAsia" w:cs="굴림체" w:hint="eastAsia"/>
          <w:sz w:val="20"/>
          <w:szCs w:val="20"/>
          <w:lang w:eastAsia="ko-KR"/>
        </w:rPr>
        <w:t>”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을 </w:t>
      </w:r>
      <w:r w:rsidR="00B26463" w:rsidRPr="008F780C">
        <w:rPr>
          <w:rFonts w:hAnsiTheme="minorEastAsia" w:cs="굴림체" w:hint="eastAsia"/>
          <w:sz w:val="20"/>
          <w:szCs w:val="20"/>
          <w:lang w:eastAsia="ko-KR"/>
        </w:rPr>
        <w:t>“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제66조 제6항</w:t>
      </w:r>
      <w:r w:rsidR="00B26463" w:rsidRPr="008F780C">
        <w:rPr>
          <w:rFonts w:hAnsiTheme="minorEastAsia" w:cs="굴림체" w:hint="eastAsia"/>
          <w:sz w:val="20"/>
          <w:szCs w:val="20"/>
          <w:lang w:eastAsia="ko-KR"/>
        </w:rPr>
        <w:t>”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으로 </w:t>
      </w:r>
      <w:r w:rsidR="0090139C" w:rsidRPr="008F780C">
        <w:rPr>
          <w:rFonts w:hAnsiTheme="minorEastAsia" w:cs="굴림체" w:hint="eastAsia"/>
          <w:sz w:val="20"/>
          <w:szCs w:val="20"/>
          <w:lang w:eastAsia="ko-KR"/>
        </w:rPr>
        <w:t>개정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한다</w:t>
      </w:r>
      <w:r w:rsidRPr="008F780C">
        <w:rPr>
          <w:rFonts w:hAnsiTheme="minorEastAsia" w:cs="굴림체"/>
          <w:sz w:val="20"/>
          <w:szCs w:val="20"/>
          <w:lang w:eastAsia="ko-KR"/>
        </w:rPr>
        <w:t xml:space="preserve">. </w:t>
      </w:r>
    </w:p>
    <w:p w14:paraId="28743775" w14:textId="2EEBEE6E" w:rsidR="00D74BF8" w:rsidRPr="008F780C" w:rsidRDefault="00B26463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제17조 제1항 및 제2항 중 “제3항”을 “제4항”으로, </w:t>
      </w:r>
      <w:r w:rsidR="00377529" w:rsidRPr="008F780C">
        <w:rPr>
          <w:rFonts w:hAnsiTheme="minorEastAsia" w:cs="굴림체" w:hint="eastAsia"/>
          <w:sz w:val="20"/>
          <w:szCs w:val="20"/>
          <w:lang w:eastAsia="ko-KR"/>
        </w:rPr>
        <w:t xml:space="preserve">“동조 제5항”을 “동조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제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>6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항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”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으로 </w:t>
      </w:r>
      <w:r w:rsidR="0090139C" w:rsidRPr="008F780C">
        <w:rPr>
          <w:rFonts w:hAnsiTheme="minorEastAsia" w:cs="굴림체" w:hint="eastAsia"/>
          <w:sz w:val="20"/>
          <w:szCs w:val="20"/>
          <w:lang w:eastAsia="ko-KR"/>
        </w:rPr>
        <w:t>개정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하고,</w:t>
      </w:r>
      <w:r w:rsidR="00852674" w:rsidRPr="008F780C">
        <w:rPr>
          <w:rFonts w:hAnsiTheme="minorEastAsia" w:cs="굴림체" w:hint="eastAsia"/>
          <w:sz w:val="20"/>
          <w:szCs w:val="20"/>
          <w:lang w:eastAsia="ko-KR"/>
        </w:rPr>
        <w:t xml:space="preserve"> 동조 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 xml:space="preserve">제3항 중 </w:t>
      </w:r>
      <w:r w:rsidR="00852674" w:rsidRPr="008F780C">
        <w:rPr>
          <w:rFonts w:hAnsiTheme="minorEastAsia" w:cs="MS Mincho" w:hint="eastAsia"/>
          <w:sz w:val="20"/>
          <w:szCs w:val="20"/>
          <w:lang w:eastAsia="ko-KR"/>
        </w:rPr>
        <w:t>“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>제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3항</w:t>
      </w:r>
      <w:r w:rsidR="00852674" w:rsidRPr="008F780C">
        <w:rPr>
          <w:rFonts w:hAnsiTheme="minorEastAsia" w:cs="굴림체" w:hint="eastAsia"/>
          <w:sz w:val="20"/>
          <w:szCs w:val="20"/>
          <w:lang w:eastAsia="ko-KR"/>
        </w:rPr>
        <w:t>”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을 </w:t>
      </w:r>
      <w:r w:rsidR="00852674" w:rsidRPr="008F780C">
        <w:rPr>
          <w:rFonts w:hAnsiTheme="minorEastAsia" w:cs="굴림체" w:hint="eastAsia"/>
          <w:sz w:val="20"/>
          <w:szCs w:val="20"/>
          <w:lang w:eastAsia="ko-KR"/>
        </w:rPr>
        <w:t>“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제4항</w:t>
      </w:r>
      <w:r w:rsidR="00852674" w:rsidRPr="008F780C">
        <w:rPr>
          <w:rFonts w:hAnsiTheme="minorEastAsia" w:cs="굴림체" w:hint="eastAsia"/>
          <w:sz w:val="20"/>
          <w:szCs w:val="20"/>
          <w:lang w:eastAsia="ko-KR"/>
        </w:rPr>
        <w:t>”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으로 </w:t>
      </w:r>
      <w:r w:rsidR="0090139C" w:rsidRPr="008F780C">
        <w:rPr>
          <w:rFonts w:hAnsiTheme="minorEastAsia" w:cs="굴림체" w:hint="eastAsia"/>
          <w:sz w:val="20"/>
          <w:szCs w:val="20"/>
          <w:lang w:eastAsia="ko-KR"/>
        </w:rPr>
        <w:t>개정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하</w:t>
      </w:r>
      <w:r w:rsidR="00852674" w:rsidRPr="008F780C">
        <w:rPr>
          <w:rFonts w:hAnsiTheme="minorEastAsia" w:cs="굴림체" w:hint="eastAsia"/>
          <w:sz w:val="20"/>
          <w:szCs w:val="20"/>
          <w:lang w:eastAsia="ko-KR"/>
        </w:rPr>
        <w:t>며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, 동조 </w:t>
      </w:r>
      <w:r w:rsidR="0096334E" w:rsidRPr="008F780C">
        <w:rPr>
          <w:rFonts w:hAnsiTheme="minorEastAsia" w:cs="굴림체" w:hint="eastAsia"/>
          <w:sz w:val="20"/>
          <w:szCs w:val="20"/>
          <w:lang w:eastAsia="ko-KR"/>
        </w:rPr>
        <w:t>제7항 중 “제3</w:t>
      </w:r>
      <w:r w:rsidR="00D74BF8" w:rsidRPr="008F780C">
        <w:rPr>
          <w:rFonts w:hAnsiTheme="minorEastAsia" w:cs="굴림체" w:hint="eastAsia"/>
          <w:sz w:val="20"/>
          <w:szCs w:val="20"/>
          <w:lang w:eastAsia="ko-KR"/>
        </w:rPr>
        <w:t xml:space="preserve">항까지(동제 제5항”을 “제4항까지(동조 제6항”으로 </w:t>
      </w:r>
      <w:r w:rsidR="0090139C" w:rsidRPr="008F780C">
        <w:rPr>
          <w:rFonts w:hAnsiTheme="minorEastAsia" w:cs="굴림체" w:hint="eastAsia"/>
          <w:sz w:val="20"/>
          <w:szCs w:val="20"/>
          <w:lang w:eastAsia="ko-KR"/>
        </w:rPr>
        <w:t>개정</w:t>
      </w:r>
      <w:r w:rsidR="00D74BF8" w:rsidRPr="008F780C">
        <w:rPr>
          <w:rFonts w:hAnsiTheme="minorEastAsia" w:cs="굴림체" w:hint="eastAsia"/>
          <w:sz w:val="20"/>
          <w:szCs w:val="20"/>
          <w:lang w:eastAsia="ko-KR"/>
        </w:rPr>
        <w:t xml:space="preserve">한다. </w:t>
      </w:r>
    </w:p>
    <w:p w14:paraId="2561373C" w14:textId="5507BD3B" w:rsidR="008E0C45" w:rsidRPr="008F780C" w:rsidRDefault="00D74BF8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제20조 제1항 각호 중 “제3항”을 “제4항”으로 </w:t>
      </w:r>
      <w:r w:rsidR="0090139C" w:rsidRPr="008F780C">
        <w:rPr>
          <w:rFonts w:hAnsiTheme="minorEastAsia" w:cs="굴림체" w:hint="eastAsia"/>
          <w:sz w:val="20"/>
          <w:szCs w:val="20"/>
          <w:lang w:eastAsia="ko-KR"/>
        </w:rPr>
        <w:t>개정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하고, </w:t>
      </w:r>
      <w:r w:rsidR="000D62FB" w:rsidRPr="008F780C">
        <w:rPr>
          <w:rFonts w:hAnsiTheme="minorEastAsia" w:cs="굴림체" w:hint="eastAsia"/>
          <w:sz w:val="20"/>
          <w:szCs w:val="20"/>
          <w:lang w:eastAsia="ko-KR"/>
        </w:rPr>
        <w:t xml:space="preserve">동조 제2항 제1호 및 제2호 중 “제3항”을 “제4항”으로, “동조 </w:t>
      </w:r>
      <w:r w:rsidR="008E0C45" w:rsidRPr="008F780C">
        <w:rPr>
          <w:rFonts w:hAnsiTheme="minorEastAsia" w:cs="굴림체" w:hint="eastAsia"/>
          <w:sz w:val="20"/>
          <w:szCs w:val="20"/>
          <w:lang w:eastAsia="ko-KR"/>
        </w:rPr>
        <w:t xml:space="preserve">제5항”을 “동조 제6항”으로 </w:t>
      </w:r>
      <w:r w:rsidR="0090139C" w:rsidRPr="008F780C">
        <w:rPr>
          <w:rFonts w:hAnsiTheme="minorEastAsia" w:cs="굴림체" w:hint="eastAsia"/>
          <w:sz w:val="20"/>
          <w:szCs w:val="20"/>
          <w:lang w:eastAsia="ko-KR"/>
        </w:rPr>
        <w:t>개정</w:t>
      </w:r>
      <w:r w:rsidR="008E0C45" w:rsidRPr="008F780C">
        <w:rPr>
          <w:rFonts w:hAnsiTheme="minorEastAsia" w:cs="굴림체" w:hint="eastAsia"/>
          <w:sz w:val="20"/>
          <w:szCs w:val="20"/>
          <w:lang w:eastAsia="ko-KR"/>
        </w:rPr>
        <w:t>하</w:t>
      </w:r>
      <w:r w:rsidR="000D62FB" w:rsidRPr="008F780C">
        <w:rPr>
          <w:rFonts w:hAnsiTheme="minorEastAsia" w:cs="굴림체" w:hint="eastAsia"/>
          <w:sz w:val="20"/>
          <w:szCs w:val="20"/>
          <w:lang w:eastAsia="ko-KR"/>
        </w:rPr>
        <w:t>며</w:t>
      </w:r>
      <w:r w:rsidR="008E0C45" w:rsidRPr="008F780C">
        <w:rPr>
          <w:rFonts w:hAnsiTheme="minorEastAsia" w:cs="굴림체" w:hint="eastAsia"/>
          <w:sz w:val="20"/>
          <w:szCs w:val="20"/>
          <w:lang w:eastAsia="ko-KR"/>
        </w:rPr>
        <w:t xml:space="preserve">, 동항 제3호 중 “제3항”을 “제4항”으로 </w:t>
      </w:r>
      <w:r w:rsidR="0090139C" w:rsidRPr="008F780C">
        <w:rPr>
          <w:rFonts w:hAnsiTheme="minorEastAsia" w:cs="굴림체" w:hint="eastAsia"/>
          <w:sz w:val="20"/>
          <w:szCs w:val="20"/>
          <w:lang w:eastAsia="ko-KR"/>
        </w:rPr>
        <w:t>개정</w:t>
      </w:r>
      <w:r w:rsidR="00377529" w:rsidRPr="008F780C">
        <w:rPr>
          <w:rFonts w:hAnsiTheme="minorEastAsia" w:cs="굴림체" w:hint="eastAsia"/>
          <w:sz w:val="20"/>
          <w:szCs w:val="20"/>
          <w:lang w:eastAsia="ko-KR"/>
        </w:rPr>
        <w:t>한</w:t>
      </w:r>
      <w:r w:rsidR="008E0C45" w:rsidRPr="008F780C">
        <w:rPr>
          <w:rFonts w:hAnsiTheme="minorEastAsia" w:cs="굴림체" w:hint="eastAsia"/>
          <w:sz w:val="20"/>
          <w:szCs w:val="20"/>
          <w:lang w:eastAsia="ko-KR"/>
        </w:rPr>
        <w:t xml:space="preserve">다. </w:t>
      </w:r>
    </w:p>
    <w:p w14:paraId="4A75DD67" w14:textId="5F951E86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>부칙 제3항 중 제2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호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를 </w:t>
      </w:r>
      <w:r w:rsidR="000341DA" w:rsidRPr="008F780C">
        <w:rPr>
          <w:rFonts w:hAnsiTheme="minorEastAsia" w:cs="굴림체" w:hint="eastAsia"/>
          <w:sz w:val="20"/>
          <w:szCs w:val="20"/>
          <w:lang w:eastAsia="ko-KR"/>
        </w:rPr>
        <w:t xml:space="preserve">삭제하고,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제3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호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를 제2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호로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하</w:t>
      </w:r>
      <w:r w:rsidR="000341DA" w:rsidRPr="008F780C">
        <w:rPr>
          <w:rFonts w:hAnsiTheme="minorEastAsia" w:cs="굴림체" w:hint="eastAsia"/>
          <w:sz w:val="20"/>
          <w:szCs w:val="20"/>
          <w:lang w:eastAsia="ko-KR"/>
        </w:rPr>
        <w:t>며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, 제4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호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를 제3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호로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한다.</w:t>
      </w:r>
    </w:p>
    <w:p w14:paraId="26BB903C" w14:textId="5A8AE7AA" w:rsidR="00030A70" w:rsidRDefault="00030A70" w:rsidP="00030A70">
      <w:pPr>
        <w:autoSpaceDE w:val="0"/>
        <w:autoSpaceDN w:val="0"/>
        <w:rPr>
          <w:rFonts w:asciiTheme="minorEastAsia" w:hAnsiTheme="minorEastAsia" w:cs="굴림체"/>
          <w:sz w:val="20"/>
          <w:szCs w:val="20"/>
          <w:lang w:eastAsia="ko-KR"/>
        </w:rPr>
      </w:pPr>
      <w:r>
        <w:rPr>
          <w:rFonts w:hAnsiTheme="minorEastAsia" w:cs="굴림체"/>
          <w:sz w:val="20"/>
          <w:szCs w:val="20"/>
          <w:lang w:eastAsia="ko-KR"/>
        </w:rPr>
        <w:br w:type="page"/>
      </w:r>
      <w:bookmarkStart w:id="0" w:name="_GoBack"/>
      <w:bookmarkEnd w:id="0"/>
    </w:p>
    <w:p w14:paraId="04992325" w14:textId="256E9C89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lastRenderedPageBreak/>
        <w:t>(특정 상품 등의 예탁 등 거래계약에 관한 법률시행령의 일부 개정)</w:t>
      </w:r>
    </w:p>
    <w:p w14:paraId="6D743169" w14:textId="00A3F8EC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>제2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조 </w:t>
      </w:r>
      <w:r w:rsidR="000341DA" w:rsidRPr="008F780C">
        <w:rPr>
          <w:rFonts w:hAnsiTheme="minorEastAsia" w:cs="MS Mincho"/>
          <w:sz w:val="20"/>
          <w:szCs w:val="20"/>
          <w:lang w:eastAsia="ko-KR"/>
        </w:rPr>
        <w:t>–</w:t>
      </w:r>
      <w:r w:rsidR="000341DA" w:rsidRPr="008F780C">
        <w:rPr>
          <w:rFonts w:hAnsiTheme="minorEastAsia" w:cs="MS Mincho" w:hint="eastAsia"/>
          <w:sz w:val="20"/>
          <w:szCs w:val="20"/>
          <w:lang w:eastAsia="ko-KR"/>
        </w:rPr>
        <w:t xml:space="preserve"> </w:t>
      </w:r>
      <w:r w:rsidRPr="008F780C">
        <w:rPr>
          <w:rFonts w:hAnsiTheme="minorEastAsia" w:cs="굴림체"/>
          <w:sz w:val="20"/>
          <w:szCs w:val="20"/>
          <w:lang w:eastAsia="ko-KR"/>
        </w:rPr>
        <w:t>특정</w:t>
      </w:r>
      <w:r w:rsidR="000341DA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Pr="008F780C">
        <w:rPr>
          <w:rFonts w:hAnsiTheme="minorEastAsia" w:cs="굴림체"/>
          <w:sz w:val="20"/>
          <w:szCs w:val="20"/>
          <w:lang w:eastAsia="ko-KR"/>
        </w:rPr>
        <w:t>상품</w:t>
      </w:r>
      <w:r w:rsidR="000341DA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Pr="008F780C">
        <w:rPr>
          <w:rFonts w:hAnsiTheme="minorEastAsia" w:cs="굴림체"/>
          <w:sz w:val="20"/>
          <w:szCs w:val="20"/>
          <w:lang w:eastAsia="ko-KR"/>
        </w:rPr>
        <w:t>등의 예탁</w:t>
      </w:r>
      <w:r w:rsidR="000341DA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Pr="008F780C">
        <w:rPr>
          <w:rFonts w:hAnsiTheme="minorEastAsia" w:cs="굴림체"/>
          <w:sz w:val="20"/>
          <w:szCs w:val="20"/>
          <w:lang w:eastAsia="ko-KR"/>
        </w:rPr>
        <w:t>등 거래계약에 관한 법률시행령(</w:t>
      </w:r>
      <w:r w:rsidR="00B516E5" w:rsidRPr="008F780C">
        <w:rPr>
          <w:rFonts w:hAnsiTheme="minorEastAsia" w:cs="굴림체" w:hint="eastAsia"/>
          <w:sz w:val="20"/>
          <w:szCs w:val="20"/>
          <w:lang w:eastAsia="ko-KR"/>
        </w:rPr>
        <w:t>1986</w:t>
      </w:r>
      <w:r w:rsidRPr="008F780C">
        <w:rPr>
          <w:rFonts w:hAnsiTheme="minorEastAsia" w:cs="굴림체"/>
          <w:sz w:val="20"/>
          <w:szCs w:val="20"/>
          <w:lang w:eastAsia="ko-KR"/>
        </w:rPr>
        <w:t>년 정령 제340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호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)의 일부를 다음</w:t>
      </w:r>
      <w:r w:rsidRPr="008F780C">
        <w:rPr>
          <w:rFonts w:hAnsiTheme="minorEastAsia" w:cs="굴림체"/>
          <w:sz w:val="20"/>
          <w:szCs w:val="20"/>
          <w:lang w:eastAsia="ko-KR"/>
        </w:rPr>
        <w:t>과 같이 개정한다.</w:t>
      </w:r>
    </w:p>
    <w:p w14:paraId="23222EF8" w14:textId="77777777" w:rsidR="00B516E5" w:rsidRPr="008F780C" w:rsidRDefault="00B516E5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</w:p>
    <w:p w14:paraId="0AF06AA4" w14:textId="25DB2C9D" w:rsidR="00B516E5" w:rsidRPr="008F780C" w:rsidRDefault="00B516E5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제목을 다음과 같이 </w:t>
      </w:r>
      <w:r w:rsidR="0090139C" w:rsidRPr="008F780C">
        <w:rPr>
          <w:rFonts w:hAnsiTheme="minorEastAsia" w:cs="굴림체" w:hint="eastAsia"/>
          <w:sz w:val="20"/>
          <w:szCs w:val="20"/>
          <w:lang w:eastAsia="ko-KR"/>
        </w:rPr>
        <w:t>개정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한다. </w:t>
      </w:r>
    </w:p>
    <w:p w14:paraId="3045612E" w14:textId="77777777" w:rsidR="00B516E5" w:rsidRPr="008F780C" w:rsidRDefault="00B516E5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</w:p>
    <w:p w14:paraId="5E85B438" w14:textId="33D4C41C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>예탁 등 거래에 관한 법률시행령</w:t>
      </w:r>
    </w:p>
    <w:p w14:paraId="64092657" w14:textId="3EF8AD23" w:rsidR="007567CC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>제1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조의 </w:t>
      </w:r>
      <w:r w:rsidR="004C7965" w:rsidRPr="008F780C">
        <w:rPr>
          <w:rFonts w:hAnsiTheme="minorEastAsia" w:cs="MS Mincho" w:hint="eastAsia"/>
          <w:sz w:val="20"/>
          <w:szCs w:val="20"/>
          <w:lang w:eastAsia="ko-KR"/>
        </w:rPr>
        <w:t>표제</w:t>
      </w:r>
      <w:r w:rsidR="004C7965" w:rsidRPr="008F780C">
        <w:rPr>
          <w:rFonts w:hAnsiTheme="minorEastAsia" w:cs="MS Mincho"/>
          <w:sz w:val="20"/>
          <w:szCs w:val="20"/>
          <w:lang w:eastAsia="ko-KR"/>
        </w:rPr>
        <w:t>를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="00840440" w:rsidRPr="008F780C">
        <w:rPr>
          <w:rFonts w:hAnsiTheme="minorEastAsia" w:cs="굴림체" w:hint="eastAsia"/>
          <w:sz w:val="20"/>
          <w:szCs w:val="20"/>
          <w:lang w:eastAsia="ko-KR"/>
        </w:rPr>
        <w:t>“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(법 제2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조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제1항 제2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호 </w:t>
      </w:r>
      <w:r w:rsidR="004C7965" w:rsidRPr="008F780C">
        <w:rPr>
          <w:rFonts w:hAnsiTheme="minorEastAsia" w:cs="MS Mincho" w:hint="eastAsia"/>
          <w:sz w:val="20"/>
          <w:szCs w:val="20"/>
          <w:lang w:eastAsia="ko-KR"/>
        </w:rPr>
        <w:t>“나”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의 정령으로 정하는 권리)</w:t>
      </w:r>
      <w:r w:rsidR="004C7965" w:rsidRPr="008F780C">
        <w:rPr>
          <w:rFonts w:hAnsiTheme="minorEastAsia" w:cs="굴림체" w:hint="eastAsia"/>
          <w:sz w:val="20"/>
          <w:szCs w:val="20"/>
          <w:lang w:eastAsia="ko-KR"/>
        </w:rPr>
        <w:t>”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로 </w:t>
      </w:r>
      <w:r w:rsidR="0090139C" w:rsidRPr="008F780C">
        <w:rPr>
          <w:rFonts w:hAnsiTheme="minorEastAsia" w:cs="굴림체" w:hint="eastAsia"/>
          <w:sz w:val="20"/>
          <w:szCs w:val="20"/>
          <w:lang w:eastAsia="ko-KR"/>
        </w:rPr>
        <w:t>개정</w:t>
      </w:r>
      <w:r w:rsidR="004C7965" w:rsidRPr="008F780C">
        <w:rPr>
          <w:rFonts w:hAnsiTheme="minorEastAsia" w:cs="굴림체" w:hint="eastAsia"/>
          <w:sz w:val="20"/>
          <w:szCs w:val="20"/>
          <w:lang w:eastAsia="ko-KR"/>
        </w:rPr>
        <w:t xml:space="preserve">하고,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동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조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제</w:t>
      </w:r>
      <w:r w:rsidR="00305B6A" w:rsidRPr="008F780C">
        <w:rPr>
          <w:rFonts w:hAnsiTheme="minorEastAsia" w:cs="굴림체" w:hint="eastAsia"/>
          <w:sz w:val="20"/>
          <w:szCs w:val="20"/>
          <w:lang w:eastAsia="ko-KR"/>
        </w:rPr>
        <w:t>2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항</w:t>
      </w:r>
      <w:r w:rsidR="00305B6A" w:rsidRPr="008F780C">
        <w:rPr>
          <w:rFonts w:hAnsiTheme="minorEastAsia" w:cs="굴림체" w:hint="eastAsia"/>
          <w:sz w:val="20"/>
          <w:szCs w:val="20"/>
          <w:lang w:eastAsia="ko-KR"/>
        </w:rPr>
        <w:t xml:space="preserve"> 중 “법 제2조 제1항 제2호”를 “예탁 등 거래에 관한 법률(1986년 법률 제62호. 이하, “법”이라고 한다)</w:t>
      </w:r>
      <w:r w:rsidR="00674260" w:rsidRPr="008F780C">
        <w:rPr>
          <w:rFonts w:hAnsiTheme="minorEastAsia" w:cs="굴림체" w:hint="eastAsia"/>
          <w:sz w:val="20"/>
          <w:szCs w:val="20"/>
          <w:lang w:eastAsia="ko-KR"/>
        </w:rPr>
        <w:t xml:space="preserve"> 제2조 제1항 제2호 “</w:t>
      </w:r>
      <w:proofErr w:type="spellStart"/>
      <w:r w:rsidR="00674260" w:rsidRPr="008F780C">
        <w:rPr>
          <w:rFonts w:hAnsiTheme="minorEastAsia" w:cs="굴림체" w:hint="eastAsia"/>
          <w:sz w:val="20"/>
          <w:szCs w:val="20"/>
          <w:lang w:eastAsia="ko-KR"/>
        </w:rPr>
        <w:t>나””로</w:t>
      </w:r>
      <w:proofErr w:type="spellEnd"/>
      <w:r w:rsidR="00674260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="0090139C" w:rsidRPr="008F780C">
        <w:rPr>
          <w:rFonts w:hAnsiTheme="minorEastAsia" w:cs="굴림체" w:hint="eastAsia"/>
          <w:sz w:val="20"/>
          <w:szCs w:val="20"/>
          <w:lang w:eastAsia="ko-KR"/>
        </w:rPr>
        <w:t>개정</w:t>
      </w:r>
      <w:r w:rsidR="00674260" w:rsidRPr="008F780C">
        <w:rPr>
          <w:rFonts w:hAnsiTheme="minorEastAsia" w:cs="굴림체" w:hint="eastAsia"/>
          <w:sz w:val="20"/>
          <w:szCs w:val="20"/>
          <w:lang w:eastAsia="ko-KR"/>
        </w:rPr>
        <w:t>하고, “(이하, “</w:t>
      </w:r>
      <w:proofErr w:type="spellStart"/>
      <w:r w:rsidR="00674260" w:rsidRPr="008F780C">
        <w:rPr>
          <w:rFonts w:hAnsiTheme="minorEastAsia" w:cs="굴림체" w:hint="eastAsia"/>
          <w:sz w:val="20"/>
          <w:szCs w:val="20"/>
          <w:lang w:eastAsia="ko-KR"/>
        </w:rPr>
        <w:t>시설이용권”이라고</w:t>
      </w:r>
      <w:proofErr w:type="spellEnd"/>
      <w:r w:rsidR="00674260" w:rsidRPr="008F780C">
        <w:rPr>
          <w:rFonts w:hAnsiTheme="minorEastAsia" w:cs="굴림체" w:hint="eastAsia"/>
          <w:sz w:val="20"/>
          <w:szCs w:val="20"/>
          <w:lang w:eastAsia="ko-KR"/>
        </w:rPr>
        <w:t xml:space="preserve"> 한다)”을 삭제하며, </w:t>
      </w:r>
      <w:r w:rsidR="007567CC" w:rsidRPr="008F780C">
        <w:rPr>
          <w:rFonts w:hAnsiTheme="minorEastAsia" w:cs="굴림체" w:hint="eastAsia"/>
          <w:sz w:val="20"/>
          <w:szCs w:val="20"/>
          <w:lang w:eastAsia="ko-KR"/>
        </w:rPr>
        <w:t xml:space="preserve">동항에 다음의 1호를 추가한다. </w:t>
      </w:r>
    </w:p>
    <w:p w14:paraId="11FF2854" w14:textId="3512F0FE" w:rsidR="00096492" w:rsidRPr="008F780C" w:rsidRDefault="007567CC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>사. 인간의 피부를 청결</w:t>
      </w:r>
      <w:r w:rsidR="00EB032E" w:rsidRPr="008F780C">
        <w:rPr>
          <w:rFonts w:hAnsiTheme="minorEastAsia" w:cs="굴림체" w:hint="eastAsia"/>
          <w:sz w:val="20"/>
          <w:szCs w:val="20"/>
          <w:lang w:eastAsia="ko-KR"/>
        </w:rPr>
        <w:t>하게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 하</w:t>
      </w:r>
      <w:r w:rsidR="00EB032E" w:rsidRPr="008F780C">
        <w:rPr>
          <w:rFonts w:hAnsiTheme="minorEastAsia" w:cs="굴림체" w:hint="eastAsia"/>
          <w:sz w:val="20"/>
          <w:szCs w:val="20"/>
          <w:lang w:eastAsia="ko-KR"/>
        </w:rPr>
        <w:t>거나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 미화하고, 체형을 정돈하</w:t>
      </w:r>
      <w:r w:rsidR="00EB032E" w:rsidRPr="008F780C">
        <w:rPr>
          <w:rFonts w:hAnsiTheme="minorEastAsia" w:cs="굴림체" w:hint="eastAsia"/>
          <w:sz w:val="20"/>
          <w:szCs w:val="20"/>
          <w:lang w:eastAsia="ko-KR"/>
        </w:rPr>
        <w:t>거나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 체중을 줄이기 위한 시술(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 xml:space="preserve">의학적 </w:t>
      </w:r>
      <w:r w:rsidR="00944703" w:rsidRPr="008F780C">
        <w:rPr>
          <w:rFonts w:hAnsiTheme="minorEastAsia" w:cs="MS Mincho" w:hint="eastAsia"/>
          <w:sz w:val="20"/>
          <w:szCs w:val="20"/>
          <w:lang w:eastAsia="ko-KR"/>
        </w:rPr>
        <w:t xml:space="preserve">처치, 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 xml:space="preserve">수술 및 기타 치료에 해당하는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것</w:t>
      </w:r>
      <w:r w:rsidR="00944703" w:rsidRPr="008F780C">
        <w:rPr>
          <w:rFonts w:hAnsiTheme="minorEastAsia" w:cs="굴림체" w:hint="eastAsia"/>
          <w:sz w:val="20"/>
          <w:szCs w:val="20"/>
          <w:lang w:eastAsia="ko-KR"/>
        </w:rPr>
        <w:t>은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 제외한다)을 실시하는 시설을 이용</w:t>
      </w:r>
      <w:r w:rsidR="00944703" w:rsidRPr="008F780C">
        <w:rPr>
          <w:rFonts w:hAnsiTheme="minorEastAsia" w:cs="굴림체" w:hint="eastAsia"/>
          <w:sz w:val="20"/>
          <w:szCs w:val="20"/>
          <w:lang w:eastAsia="ko-KR"/>
        </w:rPr>
        <w:t>할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>권리</w:t>
      </w:r>
    </w:p>
    <w:p w14:paraId="04BADA63" w14:textId="3B4A5CC9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>제1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조</w:t>
      </w:r>
      <w:r w:rsidR="00944703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제2항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을 동조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로 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한다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.​</w:t>
      </w:r>
    </w:p>
    <w:p w14:paraId="0F58C077" w14:textId="3B4F10FE" w:rsidR="00096492" w:rsidRPr="008F780C" w:rsidRDefault="00944703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제2조 중 “및 </w:t>
      </w:r>
      <w:proofErr w:type="spellStart"/>
      <w:r w:rsidRPr="008F780C">
        <w:rPr>
          <w:rFonts w:hAnsiTheme="minorEastAsia" w:cs="굴림체" w:hint="eastAsia"/>
          <w:sz w:val="20"/>
          <w:szCs w:val="20"/>
          <w:lang w:eastAsia="ko-KR"/>
        </w:rPr>
        <w:t>동법”을</w:t>
      </w:r>
      <w:proofErr w:type="spellEnd"/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 “, </w:t>
      </w:r>
      <w:proofErr w:type="spellStart"/>
      <w:r w:rsidRPr="008F780C">
        <w:rPr>
          <w:rFonts w:hAnsiTheme="minorEastAsia" w:cs="굴림체" w:hint="eastAsia"/>
          <w:sz w:val="20"/>
          <w:szCs w:val="20"/>
          <w:lang w:eastAsia="ko-KR"/>
        </w:rPr>
        <w:t>동법”으로</w:t>
      </w:r>
      <w:proofErr w:type="spellEnd"/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="0090139C" w:rsidRPr="008F780C">
        <w:rPr>
          <w:rFonts w:hAnsiTheme="minorEastAsia" w:cs="굴림체" w:hint="eastAsia"/>
          <w:sz w:val="20"/>
          <w:szCs w:val="20"/>
          <w:lang w:eastAsia="ko-KR"/>
        </w:rPr>
        <w:t>개정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하고, “증권금융회사” 아래에 “, 자금결제에 관한 법률(</w:t>
      </w:r>
      <w:r w:rsidR="008771EF" w:rsidRPr="008F780C">
        <w:rPr>
          <w:rFonts w:hAnsiTheme="minorEastAsia" w:cs="굴림체" w:hint="eastAsia"/>
          <w:sz w:val="20"/>
          <w:szCs w:val="20"/>
          <w:lang w:eastAsia="ko-KR"/>
        </w:rPr>
        <w:t xml:space="preserve">2009년 법률 제59호) 제2조 제1항에 규정하는 </w:t>
      </w:r>
      <w:proofErr w:type="spellStart"/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선불식</w:t>
      </w:r>
      <w:proofErr w:type="spellEnd"/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 지불수단 발행자 및 동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 xml:space="preserve">조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제8항에 규정하는 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>암호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자산 교환업자를 추가한다.</w:t>
      </w:r>
    </w:p>
    <w:p w14:paraId="5ADC470E" w14:textId="23279E45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>제3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조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및 제4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조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를 다음과 같이 개정한다.</w:t>
      </w:r>
    </w:p>
    <w:p w14:paraId="4DD58768" w14:textId="77777777" w:rsidR="006200CF" w:rsidRPr="008F780C" w:rsidRDefault="006200CF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</w:p>
    <w:p w14:paraId="4F9EDC45" w14:textId="1174EDDA" w:rsidR="00096492" w:rsidRPr="008F780C" w:rsidRDefault="008771EF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>(법 제4조 제1항의 정령으로 정하는 사항)</w:t>
      </w:r>
    </w:p>
    <w:p w14:paraId="46B9FB59" w14:textId="37DB9F5B" w:rsidR="00096492" w:rsidRPr="008F780C" w:rsidRDefault="006200CF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>제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>3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>조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 </w:t>
      </w:r>
      <w:r w:rsidRPr="008F780C">
        <w:rPr>
          <w:rFonts w:hAnsiTheme="minorEastAsia" w:cs="MS Mincho"/>
          <w:sz w:val="20"/>
          <w:szCs w:val="20"/>
          <w:lang w:eastAsia="ko-KR"/>
        </w:rPr>
        <w:t>–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 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>법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 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>제4조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>제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 xml:space="preserve">1항의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정령으로 정하는 사항은 다음에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열거하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는 사항으로 한다.</w:t>
      </w:r>
    </w:p>
    <w:p w14:paraId="74A9AE85" w14:textId="3B19F7B3" w:rsidR="00096492" w:rsidRPr="008F780C" w:rsidRDefault="006200CF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일. 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 xml:space="preserve">물품 또는 특정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권리의 가액 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>또는 해당 가액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의 미래 변동 </w:t>
      </w:r>
      <w:r w:rsidR="0048568B" w:rsidRPr="008F780C">
        <w:rPr>
          <w:rFonts w:hAnsiTheme="minorEastAsia" w:cs="굴림체" w:hint="eastAsia"/>
          <w:sz w:val="20"/>
          <w:szCs w:val="20"/>
          <w:lang w:eastAsia="ko-KR"/>
        </w:rPr>
        <w:t>전망</w:t>
      </w:r>
    </w:p>
    <w:p w14:paraId="1477F6CC" w14:textId="77777777" w:rsidR="0048568B" w:rsidRPr="008F780C" w:rsidRDefault="0048568B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이. 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 xml:space="preserve">물품의 반환 또는 특정 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 xml:space="preserve">권리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대신에 급부되는 물품의 가액 또는 해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당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 가액의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미래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 xml:space="preserve">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변동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전망</w:t>
      </w:r>
    </w:p>
    <w:p w14:paraId="36827A57" w14:textId="31C7E0C9" w:rsidR="00096492" w:rsidRPr="008F780C" w:rsidRDefault="0048568B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>삼. 물품 또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 xml:space="preserve">는 특정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권리의 매입 가격 또는 그 산정 방법</w:t>
      </w:r>
    </w:p>
    <w:p w14:paraId="6D9397EF" w14:textId="0E4978E8" w:rsidR="00096492" w:rsidRPr="008F780C" w:rsidRDefault="0048568B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사.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예탁 등 거래계약에 의해 공여되는 재산상의 이익 금액(공여되는 재산상의 이익이 금전 이외인 경우에는 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 xml:space="preserve">해당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재산의 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>가액)</w:t>
      </w:r>
    </w:p>
    <w:p w14:paraId="5238A1D6" w14:textId="74A1C722" w:rsidR="00096492" w:rsidRPr="008F780C" w:rsidRDefault="00995747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>오.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 xml:space="preserve"> 예탁 등 거래업자 또는 밀접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관계자가 판매하고자 하는 물품 또는 특정 권리(해당 물품 또는 특정 권리를 예탁 등 거래계약의 대상으로 하는 것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으로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 한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정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한다)에 대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해,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해당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예탁 등 거래업자 또는 밀접 관계자가 현재 보유하고 있는 해당 물품의 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 xml:space="preserve">수량 또는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해당 특정 권리의 분량</w:t>
      </w:r>
    </w:p>
    <w:p w14:paraId="61A56BE0" w14:textId="28DF2EC0" w:rsidR="00096492" w:rsidRPr="008F780C" w:rsidRDefault="00995747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육. 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 xml:space="preserve">금리, 통화의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가격 또는 상품 시장(상품선물거래법(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1950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년 법률 제239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>호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) 제2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 xml:space="preserve">조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제9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>항에 규정하는 상품 시장을 말한다)에</w:t>
      </w:r>
      <w:r w:rsidR="007E55DB" w:rsidRPr="008F780C">
        <w:rPr>
          <w:rFonts w:hAnsiTheme="minorEastAsia" w:cs="굴림체" w:hint="eastAsia"/>
          <w:sz w:val="20"/>
          <w:szCs w:val="20"/>
          <w:lang w:eastAsia="ko-KR"/>
        </w:rPr>
        <w:t xml:space="preserve">서의 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>시세 동향</w:t>
      </w:r>
      <w:r w:rsidR="007E55DB" w:rsidRPr="008F780C">
        <w:rPr>
          <w:rFonts w:hAnsiTheme="minorEastAsia" w:cs="굴림체" w:hint="eastAsia"/>
          <w:sz w:val="20"/>
          <w:szCs w:val="20"/>
          <w:lang w:eastAsia="ko-KR"/>
        </w:rPr>
        <w:t xml:space="preserve">, 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>그 외 예탁 등 거래계약</w:t>
      </w:r>
      <w:r w:rsidR="007E55DB" w:rsidRPr="008F780C">
        <w:rPr>
          <w:rFonts w:hAnsiTheme="minorEastAsia" w:cs="굴림체" w:hint="eastAsia"/>
          <w:sz w:val="20"/>
          <w:szCs w:val="20"/>
          <w:lang w:eastAsia="ko-KR"/>
        </w:rPr>
        <w:t>의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 xml:space="preserve"> 체결 또는 갱신</w:t>
      </w:r>
      <w:r w:rsidR="007E55DB" w:rsidRPr="008F780C">
        <w:rPr>
          <w:rFonts w:hAnsiTheme="minorEastAsia" w:cs="굴림체" w:hint="eastAsia"/>
          <w:sz w:val="20"/>
          <w:szCs w:val="20"/>
          <w:lang w:eastAsia="ko-KR"/>
        </w:rPr>
        <w:t>을 할지 여부의 판단에 중요한 영향을 미치는 경제정세의 변화에 관한 사항</w:t>
      </w:r>
    </w:p>
    <w:p w14:paraId="2228681D" w14:textId="42135B62" w:rsidR="00096492" w:rsidRPr="008F780C" w:rsidRDefault="0038294B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lastRenderedPageBreak/>
        <w:t>칠. 예탁 등 거래계약의 해제에 관한 사항(법 제7조 제1항에서 제4항까지, 제8조 제1항 및 제2항과 제17조 제1항에서 제4항까지 규정에 관한 사항을 포함한다)</w:t>
      </w:r>
    </w:p>
    <w:p w14:paraId="17BC9C6B" w14:textId="77777777" w:rsidR="0038294B" w:rsidRPr="008F780C" w:rsidRDefault="0038294B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</w:p>
    <w:p w14:paraId="1824C9D6" w14:textId="4CC2F0BC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 xml:space="preserve">(법 제20조 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제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2항 제1호의 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정령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으로 정하는 사용인)</w:t>
      </w:r>
    </w:p>
    <w:p w14:paraId="5677D4E9" w14:textId="77777777" w:rsidR="0038294B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>제4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조</w:t>
      </w:r>
      <w:r w:rsidR="0038294B" w:rsidRPr="008F780C">
        <w:rPr>
          <w:rFonts w:hAnsiTheme="minorEastAsia" w:cs="MS Mincho" w:hint="eastAsia"/>
          <w:sz w:val="20"/>
          <w:szCs w:val="20"/>
          <w:lang w:eastAsia="ko-KR"/>
        </w:rPr>
        <w:t xml:space="preserve"> 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법</w:t>
      </w:r>
      <w:r w:rsidR="0038294B" w:rsidRPr="008F780C">
        <w:rPr>
          <w:rFonts w:hAnsiTheme="minorEastAsia" w:cs="MS Mincho" w:hint="eastAsia"/>
          <w:sz w:val="20"/>
          <w:szCs w:val="20"/>
          <w:lang w:eastAsia="ko-KR"/>
        </w:rPr>
        <w:t xml:space="preserve"> </w:t>
      </w:r>
      <w:r w:rsidRPr="008F780C">
        <w:rPr>
          <w:rFonts w:hAnsiTheme="minorEastAsia" w:cs="굴림체"/>
          <w:sz w:val="20"/>
          <w:szCs w:val="20"/>
          <w:lang w:eastAsia="ko-KR"/>
        </w:rPr>
        <w:t>제20조</w:t>
      </w:r>
      <w:r w:rsidR="0038294B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Pr="008F780C">
        <w:rPr>
          <w:rFonts w:hAnsiTheme="minorEastAsia" w:cs="굴림체"/>
          <w:sz w:val="20"/>
          <w:szCs w:val="20"/>
          <w:lang w:eastAsia="ko-KR"/>
        </w:rPr>
        <w:t>제2항</w:t>
      </w:r>
      <w:r w:rsidR="0038294B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Pr="008F780C">
        <w:rPr>
          <w:rFonts w:hAnsiTheme="minorEastAsia" w:cs="굴림체"/>
          <w:sz w:val="20"/>
          <w:szCs w:val="20"/>
          <w:lang w:eastAsia="ko-KR"/>
        </w:rPr>
        <w:t>제1호의 정령으로 정하는 사용인은 사용인 중 다음</w:t>
      </w:r>
      <w:r w:rsidR="0038294B" w:rsidRPr="008F780C">
        <w:rPr>
          <w:rFonts w:hAnsiTheme="minorEastAsia" w:cs="굴림체" w:hint="eastAsia"/>
          <w:sz w:val="20"/>
          <w:szCs w:val="20"/>
          <w:lang w:eastAsia="ko-KR"/>
        </w:rPr>
        <w:t>에 열거하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는 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자로 한다</w:t>
      </w:r>
      <w:r w:rsidRPr="008F780C">
        <w:rPr>
          <w:rFonts w:hAnsiTheme="minorEastAsia" w:cs="굴림체"/>
          <w:sz w:val="20"/>
          <w:szCs w:val="20"/>
          <w:lang w:eastAsia="ko-KR"/>
        </w:rPr>
        <w:t xml:space="preserve">. </w:t>
      </w:r>
    </w:p>
    <w:p w14:paraId="346A71AE" w14:textId="215DB3FE" w:rsidR="00096492" w:rsidRPr="008F780C" w:rsidRDefault="00843C5E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>일. 사업소의 업무를 통괄하는 자 및 기타 이에 준하는 자로서 내각부령으로 정하는 자</w:t>
      </w:r>
    </w:p>
    <w:p w14:paraId="7297EF7B" w14:textId="1C6A85F3" w:rsidR="00096492" w:rsidRPr="008F780C" w:rsidRDefault="00843C5E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이. 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 xml:space="preserve">법 제19 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 xml:space="preserve">조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제1항의 규정에 의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해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 정지를 명하는 범위의 예탁 등 거래에 관련된 업무를 통괄하는 </w:t>
      </w:r>
      <w:r w:rsidR="00C5101C" w:rsidRPr="008F780C">
        <w:rPr>
          <w:rFonts w:hAnsiTheme="minorEastAsia" w:cs="굴림체" w:hint="eastAsia"/>
          <w:sz w:val="20"/>
          <w:szCs w:val="20"/>
          <w:lang w:eastAsia="ko-KR"/>
        </w:rPr>
        <w:t xml:space="preserve">자 및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기타 이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 xml:space="preserve">에 준하는 </w:t>
      </w:r>
      <w:r w:rsidR="00C5101C" w:rsidRPr="008F780C">
        <w:rPr>
          <w:rFonts w:hAnsiTheme="minorEastAsia" w:cs="굴림체" w:hint="eastAsia"/>
          <w:sz w:val="20"/>
          <w:szCs w:val="20"/>
          <w:lang w:eastAsia="ko-KR"/>
        </w:rPr>
        <w:t>자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 xml:space="preserve">로서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내각부령으로 정하는 </w:t>
      </w:r>
      <w:r w:rsidR="00C5101C" w:rsidRPr="008F780C">
        <w:rPr>
          <w:rFonts w:hAnsiTheme="minorEastAsia" w:cs="굴림체" w:hint="eastAsia"/>
          <w:sz w:val="20"/>
          <w:szCs w:val="20"/>
          <w:lang w:eastAsia="ko-KR"/>
        </w:rPr>
        <w:t>자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(전호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 xml:space="preserve">에 </w:t>
      </w:r>
      <w:r w:rsidR="00C5101C" w:rsidRPr="008F780C">
        <w:rPr>
          <w:rFonts w:hAnsiTheme="minorEastAsia" w:cs="MS Mincho" w:hint="eastAsia"/>
          <w:sz w:val="20"/>
          <w:szCs w:val="20"/>
          <w:lang w:eastAsia="ko-KR"/>
        </w:rPr>
        <w:t>열거하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는 </w:t>
      </w:r>
      <w:r w:rsidR="00C5101C" w:rsidRPr="008F780C">
        <w:rPr>
          <w:rFonts w:hAnsiTheme="minorEastAsia" w:cs="굴림체" w:hint="eastAsia"/>
          <w:sz w:val="20"/>
          <w:szCs w:val="20"/>
          <w:lang w:eastAsia="ko-KR"/>
        </w:rPr>
        <w:t>자는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 제외한다))</w:t>
      </w:r>
    </w:p>
    <w:p w14:paraId="49CB48A1" w14:textId="6AA2E28B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>제5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조의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표제를 </w:t>
      </w:r>
      <w:r w:rsidR="00C5101C" w:rsidRPr="008F780C">
        <w:rPr>
          <w:rFonts w:hAnsiTheme="minorEastAsia" w:cs="굴림체" w:hint="eastAsia"/>
          <w:sz w:val="20"/>
          <w:szCs w:val="20"/>
          <w:lang w:eastAsia="ko-KR"/>
        </w:rPr>
        <w:t>“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(권한 위임)</w:t>
      </w:r>
      <w:r w:rsidR="00C5101C" w:rsidRPr="008F780C">
        <w:rPr>
          <w:rFonts w:hAnsiTheme="minorEastAsia" w:cs="굴림체" w:hint="eastAsia"/>
          <w:sz w:val="20"/>
          <w:szCs w:val="20"/>
          <w:lang w:eastAsia="ko-KR"/>
        </w:rPr>
        <w:t>”</w:t>
      </w:r>
      <w:proofErr w:type="spellStart"/>
      <w:r w:rsidR="00C5101C" w:rsidRPr="008F780C">
        <w:rPr>
          <w:rFonts w:hAnsiTheme="minorEastAsia" w:cs="굴림체" w:hint="eastAsia"/>
          <w:sz w:val="20"/>
          <w:szCs w:val="20"/>
          <w:lang w:eastAsia="ko-KR"/>
        </w:rPr>
        <w:t>으로</w:t>
      </w:r>
      <w:proofErr w:type="spellEnd"/>
      <w:r w:rsidR="00C5101C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="0090139C" w:rsidRPr="008F780C">
        <w:rPr>
          <w:rFonts w:hAnsiTheme="minorEastAsia" w:cs="굴림체" w:hint="eastAsia"/>
          <w:sz w:val="20"/>
          <w:szCs w:val="20"/>
          <w:lang w:eastAsia="ko-KR"/>
        </w:rPr>
        <w:t>개정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하고, 동조 중 </w:t>
      </w:r>
      <w:r w:rsidR="00C5101C" w:rsidRPr="008F780C">
        <w:rPr>
          <w:rFonts w:hAnsiTheme="minorEastAsia" w:cs="굴림체" w:hint="eastAsia"/>
          <w:sz w:val="20"/>
          <w:szCs w:val="20"/>
          <w:lang w:eastAsia="ko-KR"/>
        </w:rPr>
        <w:t>“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제13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조의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2</w:t>
      </w:r>
      <w:r w:rsidR="00C5101C" w:rsidRPr="008F780C">
        <w:rPr>
          <w:rFonts w:hAnsiTheme="minorEastAsia" w:cs="굴림체" w:hint="eastAsia"/>
          <w:sz w:val="20"/>
          <w:szCs w:val="20"/>
          <w:lang w:eastAsia="ko-KR"/>
        </w:rPr>
        <w:t>”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를 </w:t>
      </w:r>
      <w:r w:rsidR="00C5101C" w:rsidRPr="008F780C">
        <w:rPr>
          <w:rFonts w:hAnsiTheme="minorEastAsia" w:cs="굴림체" w:hint="eastAsia"/>
          <w:sz w:val="20"/>
          <w:szCs w:val="20"/>
          <w:lang w:eastAsia="ko-KR"/>
        </w:rPr>
        <w:t>“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제31조 제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1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항</w:t>
      </w:r>
      <w:r w:rsidR="00C5101C" w:rsidRPr="008F780C">
        <w:rPr>
          <w:rFonts w:hAnsiTheme="minorEastAsia" w:cs="굴림체" w:hint="eastAsia"/>
          <w:sz w:val="20"/>
          <w:szCs w:val="20"/>
          <w:lang w:eastAsia="ko-KR"/>
        </w:rPr>
        <w:t>”으로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, </w:t>
      </w:r>
      <w:r w:rsidR="00C5101C" w:rsidRPr="008F780C">
        <w:rPr>
          <w:rFonts w:hAnsiTheme="minorEastAsia" w:cs="굴림체" w:hint="eastAsia"/>
          <w:sz w:val="20"/>
          <w:szCs w:val="20"/>
          <w:lang w:eastAsia="ko-KR"/>
        </w:rPr>
        <w:t>“</w:t>
      </w:r>
      <w:r w:rsidRPr="008F780C">
        <w:rPr>
          <w:rFonts w:hAnsiTheme="minorEastAsia" w:cs="굴림체"/>
          <w:sz w:val="20"/>
          <w:szCs w:val="20"/>
          <w:lang w:eastAsia="ko-KR"/>
        </w:rPr>
        <w:t>제11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조의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2 및 제13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조</w:t>
      </w:r>
      <w:r w:rsidR="00C5101C" w:rsidRPr="008F780C">
        <w:rPr>
          <w:rFonts w:hAnsiTheme="minorEastAsia" w:cs="MS Mincho" w:hint="eastAsia"/>
          <w:sz w:val="20"/>
          <w:szCs w:val="20"/>
          <w:lang w:eastAsia="ko-KR"/>
        </w:rPr>
        <w:t>”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를 </w:t>
      </w:r>
      <w:r w:rsidR="00C5101C" w:rsidRPr="008F780C">
        <w:rPr>
          <w:rFonts w:hAnsiTheme="minorEastAsia" w:cs="굴림체" w:hint="eastAsia"/>
          <w:sz w:val="20"/>
          <w:szCs w:val="20"/>
          <w:lang w:eastAsia="ko-KR"/>
        </w:rPr>
        <w:t>“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제9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조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제1항, 제2항 및 제5항, 제11조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(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법 제12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조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제3항</w:t>
      </w:r>
      <w:r w:rsidR="00273E4D" w:rsidRPr="008F780C">
        <w:rPr>
          <w:rFonts w:hAnsiTheme="minorEastAsia" w:cs="굴림체" w:hint="eastAsia"/>
          <w:sz w:val="20"/>
          <w:szCs w:val="20"/>
          <w:lang w:eastAsia="ko-KR"/>
        </w:rPr>
        <w:t>에서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Pr="008F780C">
        <w:rPr>
          <w:rFonts w:hAnsiTheme="minorEastAsia" w:cs="굴림체"/>
          <w:sz w:val="20"/>
          <w:szCs w:val="20"/>
          <w:lang w:eastAsia="ko-KR"/>
        </w:rPr>
        <w:t>준용하는 경우를 포함한다), 제12조</w:t>
      </w:r>
      <w:r w:rsidR="00273E4D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Pr="008F780C">
        <w:rPr>
          <w:rFonts w:hAnsiTheme="minorEastAsia" w:cs="굴림체"/>
          <w:sz w:val="20"/>
          <w:szCs w:val="20"/>
          <w:lang w:eastAsia="ko-KR"/>
        </w:rPr>
        <w:t>제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1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항, 제13조, 제14조</w:t>
      </w:r>
      <w:r w:rsidR="00273E4D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제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2항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및 제4항, 제16조</w:t>
      </w:r>
      <w:r w:rsidR="00273E4D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제1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항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, </w:t>
      </w:r>
      <w:r w:rsidRPr="008F780C">
        <w:rPr>
          <w:rFonts w:hAnsiTheme="minorEastAsia" w:cs="굴림체"/>
          <w:sz w:val="20"/>
          <w:szCs w:val="20"/>
          <w:lang w:eastAsia="ko-KR"/>
        </w:rPr>
        <w:t xml:space="preserve">제28 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조 및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제</w:t>
      </w:r>
      <w:r w:rsidR="00C2291F" w:rsidRPr="008F780C">
        <w:rPr>
          <w:rFonts w:hAnsiTheme="minorEastAsia" w:cs="굴림체" w:hint="eastAsia"/>
          <w:sz w:val="20"/>
          <w:szCs w:val="20"/>
          <w:lang w:eastAsia="ko-KR"/>
        </w:rPr>
        <w:t>30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조</w:t>
      </w:r>
      <w:r w:rsidR="00C2291F" w:rsidRPr="008F780C">
        <w:rPr>
          <w:rFonts w:hAnsiTheme="minorEastAsia" w:cs="MS Mincho" w:hint="eastAsia"/>
          <w:sz w:val="20"/>
          <w:szCs w:val="20"/>
          <w:lang w:eastAsia="ko-KR"/>
        </w:rPr>
        <w:t>”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에 다음</w:t>
      </w:r>
      <w:r w:rsidR="00C2291F" w:rsidRPr="008F780C">
        <w:rPr>
          <w:rFonts w:hAnsiTheme="minorEastAsia" w:cs="굴림체" w:hint="eastAsia"/>
          <w:sz w:val="20"/>
          <w:szCs w:val="20"/>
          <w:lang w:eastAsia="ko-KR"/>
        </w:rPr>
        <w:t xml:space="preserve"> 1항을 추가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한다.</w:t>
      </w:r>
    </w:p>
    <w:p w14:paraId="3230F923" w14:textId="3DBC6F54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>2 법 제31조 제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1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항의 규정에 의해 소비자청 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장관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에게 위임된 권한 중 법 제18조 제1항, 제19</w:t>
      </w:r>
      <w:r w:rsidR="002448D4" w:rsidRPr="008F780C">
        <w:rPr>
          <w:rFonts w:hAnsiTheme="minorEastAsia" w:cs="굴림체" w:hint="eastAsia"/>
          <w:sz w:val="20"/>
          <w:szCs w:val="20"/>
          <w:lang w:eastAsia="ko-KR"/>
        </w:rPr>
        <w:t xml:space="preserve">조에서 제21조까지 및 제24조 제1항의 규정에 의한 권한은 예탁 등 거래업자 등 또는 밀접 관계자가 </w:t>
      </w:r>
      <w:r w:rsidR="006228BB" w:rsidRPr="008F780C">
        <w:rPr>
          <w:rFonts w:hAnsiTheme="minorEastAsia" w:cs="굴림체" w:hint="eastAsia"/>
          <w:sz w:val="20"/>
          <w:szCs w:val="20"/>
          <w:lang w:eastAsia="ko-KR"/>
        </w:rPr>
        <w:t xml:space="preserve">행하는 그 예탁 등 거래에 관한 업무 또는 예탁 등 거래의 대상으로 하는 물품 혹은 특정 권리의 판매에 관한 업무를 행하는 구역을 관할하는 경제산업국장에게 위임한다. 단, 소비자청 장관이 직접 그 권한을 행사해도 무방하다. </w:t>
      </w:r>
    </w:p>
    <w:p w14:paraId="222348A1" w14:textId="270C2003" w:rsidR="006228BB" w:rsidRPr="008F780C" w:rsidRDefault="006228BB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제5조를 제6조로 하고, 제4조 다음에 다음의 1조를 추가한다. </w:t>
      </w:r>
    </w:p>
    <w:p w14:paraId="31856265" w14:textId="77777777" w:rsidR="006228BB" w:rsidRPr="008F780C" w:rsidRDefault="006228BB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</w:p>
    <w:p w14:paraId="4C0C0D22" w14:textId="651C8273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 xml:space="preserve">(법 제21조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제1항의 정령으로 정하는 법인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)</w:t>
      </w:r>
    </w:p>
    <w:p w14:paraId="66DDB856" w14:textId="26906F59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>제5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조</w:t>
      </w:r>
      <w:r w:rsidR="006228BB" w:rsidRPr="008F780C">
        <w:rPr>
          <w:rFonts w:hAnsiTheme="minorEastAsia" w:cs="MS Mincho" w:hint="eastAsia"/>
          <w:sz w:val="20"/>
          <w:szCs w:val="20"/>
          <w:lang w:eastAsia="ko-KR"/>
        </w:rPr>
        <w:t xml:space="preserve"> 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법 제21조 </w:t>
      </w:r>
      <w:r w:rsidRPr="008F780C">
        <w:rPr>
          <w:rFonts w:hAnsiTheme="minorEastAsia" w:cs="굴림체"/>
          <w:sz w:val="20"/>
          <w:szCs w:val="20"/>
          <w:lang w:eastAsia="ko-KR"/>
        </w:rPr>
        <w:t>제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1항의 정령으로 정하는 법인은 예탁 등 거래업자 또는 그 임원(법 제19조 제1항의 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규정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에 </w:t>
      </w:r>
      <w:r w:rsidRPr="008F780C">
        <w:rPr>
          <w:rFonts w:hAnsiTheme="minorEastAsia" w:cs="굴림체"/>
          <w:sz w:val="20"/>
          <w:szCs w:val="20"/>
          <w:lang w:eastAsia="ko-KR"/>
        </w:rPr>
        <w:t xml:space="preserve">의한 명령의 </w:t>
      </w:r>
      <w:r w:rsidR="008551B9" w:rsidRPr="008F780C">
        <w:rPr>
          <w:rFonts w:hAnsiTheme="minorEastAsia" w:cs="굴림체" w:hint="eastAsia"/>
          <w:sz w:val="20"/>
          <w:szCs w:val="20"/>
          <w:lang w:eastAsia="ko-KR"/>
        </w:rPr>
        <w:t xml:space="preserve">날 </w:t>
      </w:r>
      <w:r w:rsidRPr="008F780C">
        <w:rPr>
          <w:rFonts w:hAnsiTheme="minorEastAsia" w:cs="굴림체"/>
          <w:sz w:val="20"/>
          <w:szCs w:val="20"/>
          <w:lang w:eastAsia="ko-KR"/>
        </w:rPr>
        <w:t xml:space="preserve">전 1년 이내에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임원이</w:t>
      </w:r>
      <w:r w:rsidR="008551B9" w:rsidRPr="008F780C">
        <w:rPr>
          <w:rFonts w:hAnsiTheme="minorEastAsia" w:cs="굴림체" w:hint="eastAsia"/>
          <w:sz w:val="20"/>
          <w:szCs w:val="20"/>
          <w:lang w:eastAsia="ko-KR"/>
        </w:rPr>
        <w:t>었던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자를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포함한다) 혹은 그 사용인</w:t>
      </w:r>
      <w:r w:rsidR="008551B9" w:rsidRPr="008F780C">
        <w:rPr>
          <w:rFonts w:hAnsiTheme="minorEastAsia" w:cs="굴림체" w:hint="eastAsia"/>
          <w:sz w:val="20"/>
          <w:szCs w:val="20"/>
          <w:lang w:eastAsia="ko-KR"/>
        </w:rPr>
        <w:t>(전조에 규정하는 사용인을 말하며, 법 제19조 제1항의 규정에 의한 명령의 날 전 1년 이내에 사용인이었던 자를 포함한다</w:t>
      </w:r>
      <w:r w:rsidRPr="008F780C">
        <w:rPr>
          <w:rFonts w:hAnsiTheme="minorEastAsia" w:cs="굴림체"/>
          <w:sz w:val="20"/>
          <w:szCs w:val="20"/>
          <w:lang w:eastAsia="ko-KR"/>
        </w:rPr>
        <w:t>)</w:t>
      </w:r>
      <w:r w:rsidR="00176660" w:rsidRPr="008F780C">
        <w:rPr>
          <w:rFonts w:hAnsiTheme="minorEastAsia" w:cs="굴림체" w:hint="eastAsia"/>
          <w:sz w:val="20"/>
          <w:szCs w:val="20"/>
          <w:lang w:eastAsia="ko-KR"/>
        </w:rPr>
        <w:t>이</w:t>
      </w:r>
      <w:r w:rsidRPr="008F780C">
        <w:rPr>
          <w:rFonts w:hAnsiTheme="minorEastAsia" w:cs="굴림체"/>
          <w:sz w:val="20"/>
          <w:szCs w:val="20"/>
          <w:lang w:eastAsia="ko-KR"/>
        </w:rPr>
        <w:t xml:space="preserve"> 다른 법인의 재무 및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영업 또는 사업방침의 결정에 중요한 영향을 줄 수 있는 경우에 있어서 해당 다른 법인으로서 내각부령으로 정하는 것을 말한다.</w:t>
      </w:r>
    </w:p>
    <w:p w14:paraId="54B61255" w14:textId="77777777" w:rsidR="00B21895" w:rsidRPr="008F780C" w:rsidRDefault="00B21895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</w:p>
    <w:p w14:paraId="7DCBF321" w14:textId="2771D2F0" w:rsidR="00176660" w:rsidRPr="008F780C" w:rsidRDefault="00176660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(소비자의 재산적 피해의 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 xml:space="preserve">집단적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회복을 위한 민사 재판절차의 특례에 관한 법률시행령의 일부 개정) </w:t>
      </w:r>
    </w:p>
    <w:p w14:paraId="62F5B4A0" w14:textId="78567274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>제3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조 </w:t>
      </w:r>
      <w:r w:rsidRPr="008F780C">
        <w:rPr>
          <w:rFonts w:hAnsiTheme="minorEastAsia" w:cs="굴림체"/>
          <w:sz w:val="20"/>
          <w:szCs w:val="20"/>
          <w:lang w:eastAsia="ko-KR"/>
        </w:rPr>
        <w:t>소비자의 재산적 피해의 집단적인 회복</w:t>
      </w:r>
      <w:r w:rsidR="00176660" w:rsidRPr="008F780C">
        <w:rPr>
          <w:rFonts w:hAnsiTheme="minorEastAsia" w:cs="굴림체" w:hint="eastAsia"/>
          <w:sz w:val="20"/>
          <w:szCs w:val="20"/>
          <w:lang w:eastAsia="ko-KR"/>
        </w:rPr>
        <w:t xml:space="preserve">을 위한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민사의 재판절차 특례에 관한 법률 시행령 (</w:t>
      </w:r>
      <w:r w:rsidR="00B21895" w:rsidRPr="008F780C">
        <w:rPr>
          <w:rFonts w:hAnsiTheme="minorEastAsia" w:cs="굴림체" w:hint="eastAsia"/>
          <w:sz w:val="20"/>
          <w:szCs w:val="20"/>
          <w:lang w:eastAsia="ko-KR"/>
        </w:rPr>
        <w:t xml:space="preserve">2015년 정령 제373호)의 일부를 다음과 같이 개정한다. </w:t>
      </w:r>
    </w:p>
    <w:p w14:paraId="6A40725F" w14:textId="105A2C3C" w:rsidR="00096492" w:rsidRPr="008F780C" w:rsidRDefault="007C728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제1조 제28호 중 “특정 상품 등의 예탁 등 거래계약에 관한 법률”을 “예탁 등 거래에 관한 </w:t>
      </w:r>
      <w:proofErr w:type="spellStart"/>
      <w:r w:rsidRPr="008F780C">
        <w:rPr>
          <w:rFonts w:hAnsiTheme="minorEastAsia" w:cs="굴림체" w:hint="eastAsia"/>
          <w:sz w:val="20"/>
          <w:szCs w:val="20"/>
          <w:lang w:eastAsia="ko-KR"/>
        </w:rPr>
        <w:t>법률”로</w:t>
      </w:r>
      <w:proofErr w:type="spellEnd"/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="0090139C" w:rsidRPr="008F780C">
        <w:rPr>
          <w:rFonts w:hAnsiTheme="minorEastAsia" w:cs="굴림체" w:hint="eastAsia"/>
          <w:sz w:val="20"/>
          <w:szCs w:val="20"/>
          <w:lang w:eastAsia="ko-KR"/>
        </w:rPr>
        <w:t>개정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한다. </w:t>
      </w:r>
    </w:p>
    <w:p w14:paraId="120A6BEC" w14:textId="6847BF6F" w:rsidR="007C7282" w:rsidRPr="008F780C" w:rsidRDefault="0090139C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>제</w:t>
      </w:r>
      <w:r w:rsidR="007C7282" w:rsidRPr="008F780C">
        <w:rPr>
          <w:rFonts w:hAnsiTheme="minorEastAsia" w:cs="굴림체" w:hint="eastAsia"/>
          <w:sz w:val="20"/>
          <w:szCs w:val="20"/>
          <w:lang w:eastAsia="ko-KR"/>
        </w:rPr>
        <w:t xml:space="preserve">3조 중 “제92조”를 “제93조”로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개정</w:t>
      </w:r>
      <w:r w:rsidR="007C7282" w:rsidRPr="008F780C">
        <w:rPr>
          <w:rFonts w:hAnsiTheme="minorEastAsia" w:cs="굴림체" w:hint="eastAsia"/>
          <w:sz w:val="20"/>
          <w:szCs w:val="20"/>
          <w:lang w:eastAsia="ko-KR"/>
        </w:rPr>
        <w:t xml:space="preserve">한다. </w:t>
      </w:r>
    </w:p>
    <w:p w14:paraId="4570A631" w14:textId="2812C1B1" w:rsidR="00096492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</w:p>
    <w:p w14:paraId="729D67EF" w14:textId="77777777" w:rsidR="00030A70" w:rsidRPr="008F780C" w:rsidRDefault="00030A70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</w:p>
    <w:p w14:paraId="195E43C2" w14:textId="4146B676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lastRenderedPageBreak/>
        <w:t>(</w:t>
      </w:r>
      <w:proofErr w:type="spellStart"/>
      <w:r w:rsidRPr="008F780C">
        <w:rPr>
          <w:rFonts w:hAnsiTheme="minorEastAsia" w:cs="굴림체"/>
          <w:sz w:val="20"/>
          <w:szCs w:val="20"/>
          <w:lang w:eastAsia="ko-KR"/>
        </w:rPr>
        <w:t>총포도검류</w:t>
      </w:r>
      <w:proofErr w:type="spellEnd"/>
      <w:r w:rsidRPr="008F780C">
        <w:rPr>
          <w:rFonts w:hAnsiTheme="minorEastAsia" w:cs="굴림체"/>
          <w:sz w:val="20"/>
          <w:szCs w:val="20"/>
          <w:lang w:eastAsia="ko-KR"/>
        </w:rPr>
        <w:t xml:space="preserve"> 소지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등 단속법 시행령의 일부 개정)</w:t>
      </w:r>
    </w:p>
    <w:p w14:paraId="3476F165" w14:textId="77777777" w:rsidR="00492B57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>제4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조</w:t>
      </w:r>
      <w:r w:rsidR="0090139C" w:rsidRPr="008F780C">
        <w:rPr>
          <w:rFonts w:hAnsiTheme="minorEastAsia" w:cs="MS Mincho" w:hint="eastAsia"/>
          <w:sz w:val="20"/>
          <w:szCs w:val="20"/>
          <w:lang w:eastAsia="ko-KR"/>
        </w:rPr>
        <w:t xml:space="preserve"> </w:t>
      </w:r>
      <w:proofErr w:type="spellStart"/>
      <w:r w:rsidRPr="008F780C">
        <w:rPr>
          <w:rFonts w:hAnsiTheme="minorEastAsia" w:cs="굴림체"/>
          <w:sz w:val="20"/>
          <w:szCs w:val="20"/>
          <w:lang w:eastAsia="ko-KR"/>
        </w:rPr>
        <w:t>총포도검류</w:t>
      </w:r>
      <w:proofErr w:type="spellEnd"/>
      <w:r w:rsidRPr="008F780C">
        <w:rPr>
          <w:rFonts w:hAnsiTheme="minorEastAsia" w:cs="굴림체"/>
          <w:sz w:val="20"/>
          <w:szCs w:val="20"/>
          <w:lang w:eastAsia="ko-KR"/>
        </w:rPr>
        <w:t xml:space="preserve"> 소지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등 단속법 시행령(</w:t>
      </w:r>
      <w:r w:rsidR="00492B57" w:rsidRPr="008F780C">
        <w:rPr>
          <w:rFonts w:hAnsiTheme="minorEastAsia" w:cs="굴림체" w:hint="eastAsia"/>
          <w:sz w:val="20"/>
          <w:szCs w:val="20"/>
          <w:lang w:eastAsia="ko-KR"/>
        </w:rPr>
        <w:t>1958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년 정령 제33호)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의 일부를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다음과 같이 개정한다. </w:t>
      </w:r>
    </w:p>
    <w:p w14:paraId="7D1028EC" w14:textId="33EB08C2" w:rsidR="00096492" w:rsidRPr="008F780C" w:rsidRDefault="00492B57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제12조 제2항 중 제48호를 제49호로 하고, 제28호에서 제47호까지를 1호씩 뒤로 미루며, 제27호 다음에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다음의 1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>호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를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추가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한다.</w:t>
      </w:r>
    </w:p>
    <w:p w14:paraId="21439473" w14:textId="0A770E2C" w:rsidR="00096492" w:rsidRPr="008F780C" w:rsidRDefault="009A2D88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이십팔. 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>예탁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>등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거래에 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 xml:space="preserve">관한 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>법률(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1986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>년 법률 제62호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) 제33조 제1호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>(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동법 제4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 xml:space="preserve">조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제2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>항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과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 xml:space="preserve"> 관련된 부분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으로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 xml:space="preserve"> 한정한다)에 규정한다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죄</w:t>
      </w:r>
    </w:p>
    <w:p w14:paraId="601ADA9F" w14:textId="77777777" w:rsidR="009A2D88" w:rsidRPr="008F780C" w:rsidRDefault="009A2D88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</w:p>
    <w:p w14:paraId="38A2CF6D" w14:textId="146775B2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>(</w:t>
      </w:r>
      <w:proofErr w:type="spellStart"/>
      <w:r w:rsidRPr="008F780C">
        <w:rPr>
          <w:rFonts w:hAnsiTheme="minorEastAsia" w:cs="굴림체"/>
          <w:sz w:val="20"/>
          <w:szCs w:val="20"/>
          <w:lang w:eastAsia="ko-KR"/>
        </w:rPr>
        <w:t>신탁업법</w:t>
      </w:r>
      <w:proofErr w:type="spellEnd"/>
      <w:r w:rsidRPr="008F780C">
        <w:rPr>
          <w:rFonts w:hAnsiTheme="minorEastAsia" w:cs="굴림체"/>
          <w:sz w:val="20"/>
          <w:szCs w:val="20"/>
          <w:lang w:eastAsia="ko-KR"/>
        </w:rPr>
        <w:t xml:space="preserve"> 시행령 등의 일부 개정)</w:t>
      </w:r>
    </w:p>
    <w:p w14:paraId="65D4CECC" w14:textId="68DFD1BA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>제5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조 </w:t>
      </w:r>
      <w:r w:rsidRPr="008F780C">
        <w:rPr>
          <w:rFonts w:hAnsiTheme="minorEastAsia" w:cs="굴림체"/>
          <w:sz w:val="20"/>
          <w:szCs w:val="20"/>
          <w:lang w:eastAsia="ko-KR"/>
        </w:rPr>
        <w:t xml:space="preserve">다음에 </w:t>
      </w:r>
      <w:r w:rsidR="00FA31E2" w:rsidRPr="008F780C">
        <w:rPr>
          <w:rFonts w:hAnsiTheme="minorEastAsia" w:cs="굴림체" w:hint="eastAsia"/>
          <w:sz w:val="20"/>
          <w:szCs w:val="20"/>
          <w:lang w:eastAsia="ko-KR"/>
        </w:rPr>
        <w:t>열거하는 정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령의 규정</w:t>
      </w:r>
      <w:r w:rsidR="00FA31E2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중 </w:t>
      </w:r>
      <w:r w:rsidR="00FA31E2" w:rsidRPr="008F780C">
        <w:rPr>
          <w:rFonts w:hAnsiTheme="minorEastAsia" w:cs="굴림체" w:hint="eastAsia"/>
          <w:sz w:val="20"/>
          <w:szCs w:val="20"/>
          <w:lang w:eastAsia="ko-KR"/>
        </w:rPr>
        <w:t>“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특정 상품 등의 예탁 등 거래계약에 관한 법률</w:t>
      </w:r>
      <w:r w:rsidR="00FA31E2" w:rsidRPr="008F780C">
        <w:rPr>
          <w:rFonts w:hAnsiTheme="minorEastAsia" w:cs="굴림체" w:hint="eastAsia"/>
          <w:sz w:val="20"/>
          <w:szCs w:val="20"/>
          <w:lang w:eastAsia="ko-KR"/>
        </w:rPr>
        <w:t>”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을 </w:t>
      </w:r>
      <w:r w:rsidR="00FA31E2" w:rsidRPr="008F780C">
        <w:rPr>
          <w:rFonts w:hAnsiTheme="minorEastAsia" w:cs="굴림체" w:hint="eastAsia"/>
          <w:sz w:val="20"/>
          <w:szCs w:val="20"/>
          <w:lang w:eastAsia="ko-KR"/>
        </w:rPr>
        <w:t>“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예탁 등 거래에 관한 </w:t>
      </w:r>
      <w:proofErr w:type="spellStart"/>
      <w:r w:rsidRPr="008F780C">
        <w:rPr>
          <w:rFonts w:hAnsiTheme="minorEastAsia" w:cs="굴림체" w:hint="eastAsia"/>
          <w:sz w:val="20"/>
          <w:szCs w:val="20"/>
          <w:lang w:eastAsia="ko-KR"/>
        </w:rPr>
        <w:t>법률</w:t>
      </w:r>
      <w:r w:rsidR="00FA31E2" w:rsidRPr="008F780C">
        <w:rPr>
          <w:rFonts w:hAnsiTheme="minorEastAsia" w:cs="굴림체" w:hint="eastAsia"/>
          <w:sz w:val="20"/>
          <w:szCs w:val="20"/>
          <w:lang w:eastAsia="ko-KR"/>
        </w:rPr>
        <w:t>”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로</w:t>
      </w:r>
      <w:proofErr w:type="spellEnd"/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 개정한다.</w:t>
      </w:r>
    </w:p>
    <w:p w14:paraId="300E501C" w14:textId="6FF7F215" w:rsidR="00096492" w:rsidRPr="008F780C" w:rsidRDefault="00FA31E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일. </w:t>
      </w:r>
      <w:proofErr w:type="spellStart"/>
      <w:r w:rsidRPr="008F780C">
        <w:rPr>
          <w:rFonts w:hAnsiTheme="minorEastAsia" w:cs="굴림체" w:hint="eastAsia"/>
          <w:sz w:val="20"/>
          <w:szCs w:val="20"/>
          <w:lang w:eastAsia="ko-KR"/>
        </w:rPr>
        <w:t>신탁업법</w:t>
      </w:r>
      <w:proofErr w:type="spellEnd"/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 시행령(</w:t>
      </w:r>
      <w:r w:rsidR="008F676C" w:rsidRPr="008F780C">
        <w:rPr>
          <w:rFonts w:hAnsiTheme="minorEastAsia" w:cs="굴림체" w:hint="eastAsia"/>
          <w:sz w:val="20"/>
          <w:szCs w:val="20"/>
          <w:lang w:eastAsia="ko-KR"/>
        </w:rPr>
        <w:t>2004년 정령 제427호) 제4조 제12호</w:t>
      </w:r>
    </w:p>
    <w:p w14:paraId="58444E21" w14:textId="01ED107A" w:rsidR="008F676C" w:rsidRPr="008F780C" w:rsidRDefault="008F676C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>이. 공익통보자 보호법 별표 제8호의 법률을 정하는 정령(2005년 정령 제146호) 제282호</w:t>
      </w:r>
    </w:p>
    <w:p w14:paraId="74FFE900" w14:textId="4C9BEDA4" w:rsidR="00096492" w:rsidRPr="008F780C" w:rsidRDefault="008F676C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>삼. 소</w:t>
      </w:r>
      <w:r w:rsidR="00096492" w:rsidRPr="008F780C">
        <w:rPr>
          <w:rFonts w:hAnsiTheme="minorEastAsia" w:cs="굴림체"/>
          <w:sz w:val="20"/>
          <w:szCs w:val="20"/>
        </w:rPr>
        <w:t>비자계약법 시행령(200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7</w:t>
      </w:r>
      <w:r w:rsidR="00096492" w:rsidRPr="008F780C">
        <w:rPr>
          <w:rFonts w:hAnsiTheme="minorEastAsia" w:cs="굴림체"/>
          <w:sz w:val="20"/>
          <w:szCs w:val="20"/>
        </w:rPr>
        <w:t>년 정령 제177호</w:t>
      </w:r>
      <w:r w:rsidR="00096492" w:rsidRPr="008F780C">
        <w:rPr>
          <w:rFonts w:hAnsiTheme="minorEastAsia" w:cs="MS Mincho" w:hint="eastAsia"/>
          <w:sz w:val="20"/>
          <w:szCs w:val="20"/>
        </w:rPr>
        <w:t xml:space="preserve">) </w:t>
      </w:r>
      <w:r w:rsidR="00096492" w:rsidRPr="008F780C">
        <w:rPr>
          <w:rFonts w:hAnsiTheme="minorEastAsia" w:cs="굴림체" w:hint="eastAsia"/>
          <w:sz w:val="20"/>
          <w:szCs w:val="20"/>
        </w:rPr>
        <w:t xml:space="preserve">제1조 </w:t>
      </w:r>
      <w:r w:rsidR="00096492" w:rsidRPr="008F780C">
        <w:rPr>
          <w:rFonts w:hAnsiTheme="minorEastAsia" w:cs="MS Mincho" w:hint="eastAsia"/>
          <w:sz w:val="20"/>
          <w:szCs w:val="20"/>
        </w:rPr>
        <w:t>제</w:t>
      </w:r>
      <w:r w:rsidR="00096492" w:rsidRPr="008F780C">
        <w:rPr>
          <w:rFonts w:hAnsiTheme="minorEastAsia" w:cs="굴림체" w:hint="eastAsia"/>
          <w:sz w:val="20"/>
          <w:szCs w:val="20"/>
        </w:rPr>
        <w:t>25</w:t>
      </w:r>
      <w:r w:rsidR="00096492" w:rsidRPr="008F780C">
        <w:rPr>
          <w:rFonts w:hAnsiTheme="minorEastAsia" w:cs="MS Mincho" w:hint="eastAsia"/>
          <w:sz w:val="20"/>
          <w:szCs w:val="20"/>
        </w:rPr>
        <w:t>호</w:t>
      </w:r>
    </w:p>
    <w:p w14:paraId="7D1FEBE5" w14:textId="17651FC9" w:rsidR="00096492" w:rsidRPr="008F780C" w:rsidRDefault="008F676C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8F780C">
        <w:rPr>
          <w:rFonts w:hAnsiTheme="minorEastAsia" w:cs="굴림체" w:hint="eastAsia"/>
          <w:sz w:val="20"/>
          <w:szCs w:val="20"/>
        </w:rPr>
        <w:t>사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. </w:t>
      </w:r>
      <w:proofErr w:type="spellStart"/>
      <w:r w:rsidR="00096492" w:rsidRPr="008F780C">
        <w:rPr>
          <w:rFonts w:hAnsiTheme="minorEastAsia" w:cs="굴림체"/>
          <w:sz w:val="20"/>
          <w:szCs w:val="20"/>
        </w:rPr>
        <w:t>소비자청</w:t>
      </w:r>
      <w:proofErr w:type="spellEnd"/>
      <w:r w:rsidR="00096492" w:rsidRPr="008F780C">
        <w:rPr>
          <w:rFonts w:hAnsiTheme="minorEastAsia" w:cs="굴림체"/>
          <w:sz w:val="20"/>
          <w:szCs w:val="20"/>
        </w:rPr>
        <w:t xml:space="preserve"> </w:t>
      </w:r>
      <w:proofErr w:type="spellStart"/>
      <w:r w:rsidR="00096492" w:rsidRPr="008F780C">
        <w:rPr>
          <w:rFonts w:hAnsiTheme="minorEastAsia" w:cs="굴림체" w:hint="eastAsia"/>
          <w:sz w:val="20"/>
          <w:szCs w:val="20"/>
        </w:rPr>
        <w:t>조직령</w:t>
      </w:r>
      <w:proofErr w:type="spellEnd"/>
      <w:r w:rsidR="00096492" w:rsidRPr="008F780C">
        <w:rPr>
          <w:rFonts w:hAnsiTheme="minorEastAsia" w:cs="굴림체" w:hint="eastAsia"/>
          <w:sz w:val="20"/>
          <w:szCs w:val="20"/>
        </w:rPr>
        <w:t>(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2009</w:t>
      </w:r>
      <w:r w:rsidR="00096492" w:rsidRPr="008F780C">
        <w:rPr>
          <w:rFonts w:hAnsiTheme="minorEastAsia" w:cs="굴림체" w:hint="eastAsia"/>
          <w:sz w:val="20"/>
          <w:szCs w:val="20"/>
        </w:rPr>
        <w:t>년 정령 제215호</w:t>
      </w:r>
      <w:r w:rsidR="00096492" w:rsidRPr="008F780C">
        <w:rPr>
          <w:rFonts w:hAnsiTheme="minorEastAsia" w:cs="MS Mincho" w:hint="eastAsia"/>
          <w:sz w:val="20"/>
          <w:szCs w:val="20"/>
        </w:rPr>
        <w:t xml:space="preserve">) </w:t>
      </w:r>
      <w:r w:rsidR="00096492" w:rsidRPr="008F780C">
        <w:rPr>
          <w:rFonts w:hAnsiTheme="minorEastAsia" w:cs="굴림체" w:hint="eastAsia"/>
          <w:sz w:val="20"/>
          <w:szCs w:val="20"/>
        </w:rPr>
        <w:t>제11</w:t>
      </w:r>
      <w:r w:rsidR="00096492" w:rsidRPr="008F780C">
        <w:rPr>
          <w:rFonts w:hAnsiTheme="minorEastAsia" w:cs="MS Mincho" w:hint="eastAsia"/>
          <w:sz w:val="20"/>
          <w:szCs w:val="20"/>
        </w:rPr>
        <w:t>조 제</w:t>
      </w:r>
      <w:r w:rsidR="00096492" w:rsidRPr="008F780C">
        <w:rPr>
          <w:rFonts w:hAnsiTheme="minorEastAsia" w:cs="굴림체" w:hint="eastAsia"/>
          <w:sz w:val="20"/>
          <w:szCs w:val="20"/>
        </w:rPr>
        <w:t>7</w:t>
      </w:r>
      <w:r w:rsidR="00096492" w:rsidRPr="008F780C">
        <w:rPr>
          <w:rFonts w:hAnsiTheme="minorEastAsia" w:cs="MS Mincho" w:hint="eastAsia"/>
          <w:sz w:val="20"/>
          <w:szCs w:val="20"/>
        </w:rPr>
        <w:t>호</w:t>
      </w:r>
    </w:p>
    <w:p w14:paraId="26A43010" w14:textId="3683B876" w:rsidR="00096492" w:rsidRPr="008F780C" w:rsidRDefault="008F676C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</w:rPr>
        <w:t>오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. 형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>사소송법 제35</w:t>
      </w:r>
      <w:r w:rsidR="005B6D5B" w:rsidRPr="008F780C">
        <w:rPr>
          <w:rFonts w:hAnsiTheme="minorEastAsia" w:cs="굴림체" w:hint="eastAsia"/>
          <w:sz w:val="20"/>
          <w:szCs w:val="20"/>
          <w:lang w:eastAsia="ko-KR"/>
        </w:rPr>
        <w:t>0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 xml:space="preserve">조의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2 제2항 제3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 xml:space="preserve">호의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죄를 정하는 정령(2018년 정령 제51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>호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) 제29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>호</w:t>
      </w:r>
    </w:p>
    <w:p w14:paraId="50206388" w14:textId="77777777" w:rsidR="005B6D5B" w:rsidRPr="008F780C" w:rsidRDefault="005B6D5B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</w:p>
    <w:p w14:paraId="03D48E03" w14:textId="3BC61ED1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 xml:space="preserve">(해적 다발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해역에</w:t>
      </w:r>
      <w:r w:rsidR="005B6D5B" w:rsidRPr="008F780C">
        <w:rPr>
          <w:rFonts w:hAnsiTheme="minorEastAsia" w:cs="굴림체" w:hint="eastAsia"/>
          <w:sz w:val="20"/>
          <w:szCs w:val="20"/>
          <w:lang w:eastAsia="ko-KR"/>
        </w:rPr>
        <w:t xml:space="preserve">서의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일본선박 경비에 관한 특별조치법 시행령의 일부 개정)</w:t>
      </w:r>
    </w:p>
    <w:p w14:paraId="449A0916" w14:textId="68797516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>제6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조</w:t>
      </w:r>
      <w:r w:rsidR="004954E7" w:rsidRPr="008F780C">
        <w:rPr>
          <w:rFonts w:hAnsiTheme="minorEastAsia" w:cs="MS Mincho" w:hint="eastAsia"/>
          <w:sz w:val="20"/>
          <w:szCs w:val="20"/>
          <w:lang w:eastAsia="ko-KR"/>
        </w:rPr>
        <w:t xml:space="preserve"> </w:t>
      </w:r>
      <w:r w:rsidRPr="008F780C">
        <w:rPr>
          <w:rFonts w:hAnsiTheme="minorEastAsia" w:cs="굴림체"/>
          <w:sz w:val="20"/>
          <w:szCs w:val="20"/>
          <w:lang w:eastAsia="ko-KR"/>
        </w:rPr>
        <w:t xml:space="preserve">해적 다발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해역에</w:t>
      </w:r>
      <w:r w:rsidR="004954E7" w:rsidRPr="008F780C">
        <w:rPr>
          <w:rFonts w:hAnsiTheme="minorEastAsia" w:cs="굴림체" w:hint="eastAsia"/>
          <w:sz w:val="20"/>
          <w:szCs w:val="20"/>
          <w:lang w:eastAsia="ko-KR"/>
        </w:rPr>
        <w:t xml:space="preserve">서의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일본선박 경비에 관한 특별조치법 시행령(</w:t>
      </w:r>
      <w:r w:rsidR="004954E7" w:rsidRPr="008F780C">
        <w:rPr>
          <w:rFonts w:hAnsiTheme="minorEastAsia" w:cs="굴림체" w:hint="eastAsia"/>
          <w:sz w:val="20"/>
          <w:szCs w:val="20"/>
          <w:lang w:eastAsia="ko-KR"/>
        </w:rPr>
        <w:t>2013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년 정령 제326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호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)의 일부를 다음과 같이 개정한다.</w:t>
      </w:r>
    </w:p>
    <w:p w14:paraId="645B76D1" w14:textId="31EF271D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>제5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조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중 제48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호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를 제49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호로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하고, 제28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호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부터 제47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호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까지 1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호씩 </w:t>
      </w:r>
      <w:r w:rsidR="004954E7" w:rsidRPr="008F780C">
        <w:rPr>
          <w:rFonts w:hAnsiTheme="minorEastAsia" w:cs="MS Mincho" w:hint="eastAsia"/>
          <w:sz w:val="20"/>
          <w:szCs w:val="20"/>
          <w:lang w:eastAsia="ko-KR"/>
        </w:rPr>
        <w:t xml:space="preserve">뒤로 미루고,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제27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호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다음에 다음 1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>호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를 </w:t>
      </w:r>
      <w:r w:rsidR="004954E7" w:rsidRPr="008F780C">
        <w:rPr>
          <w:rFonts w:hAnsiTheme="minorEastAsia" w:cs="굴림체" w:hint="eastAsia"/>
          <w:sz w:val="20"/>
          <w:szCs w:val="20"/>
          <w:lang w:eastAsia="ko-KR"/>
        </w:rPr>
        <w:t>추가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한다.</w:t>
      </w:r>
    </w:p>
    <w:p w14:paraId="23EA2A5C" w14:textId="34DFC3DD" w:rsidR="00096492" w:rsidRPr="008F780C" w:rsidRDefault="004954E7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이십팔. 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>예탁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>등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 xml:space="preserve">거래에 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 xml:space="preserve">관한 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>법률(</w:t>
      </w:r>
      <w:r w:rsidR="00773DB4" w:rsidRPr="008F780C">
        <w:rPr>
          <w:rFonts w:hAnsiTheme="minorEastAsia" w:cs="MS Mincho" w:hint="eastAsia"/>
          <w:sz w:val="20"/>
          <w:szCs w:val="20"/>
          <w:lang w:eastAsia="ko-KR"/>
        </w:rPr>
        <w:t>1986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>년 법률 제62호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) 제33조 제1호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>(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동법 제4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 xml:space="preserve">조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제2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>항</w:t>
      </w:r>
      <w:r w:rsidR="00773DB4" w:rsidRPr="008F780C">
        <w:rPr>
          <w:rFonts w:hAnsiTheme="minorEastAsia" w:cs="굴림체" w:hint="eastAsia"/>
          <w:sz w:val="20"/>
          <w:szCs w:val="20"/>
          <w:lang w:eastAsia="ko-KR"/>
        </w:rPr>
        <w:t>과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 xml:space="preserve"> 관련된 부분</w:t>
      </w:r>
      <w:r w:rsidR="00773DB4" w:rsidRPr="008F780C">
        <w:rPr>
          <w:rFonts w:hAnsiTheme="minorEastAsia" w:cs="굴림체" w:hint="eastAsia"/>
          <w:sz w:val="20"/>
          <w:szCs w:val="20"/>
          <w:lang w:eastAsia="ko-KR"/>
        </w:rPr>
        <w:t>으로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 xml:space="preserve"> 한정한다)에 규정</w:t>
      </w:r>
      <w:r w:rsidR="00773DB4" w:rsidRPr="008F780C">
        <w:rPr>
          <w:rFonts w:hAnsiTheme="minorEastAsia" w:cs="굴림체" w:hint="eastAsia"/>
          <w:sz w:val="20"/>
          <w:szCs w:val="20"/>
          <w:lang w:eastAsia="ko-KR"/>
        </w:rPr>
        <w:t>하는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 xml:space="preserve"> 죄</w:t>
      </w:r>
    </w:p>
    <w:p w14:paraId="7D6A7C44" w14:textId="77777777" w:rsidR="00773DB4" w:rsidRPr="008F780C" w:rsidRDefault="00773DB4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</w:p>
    <w:p w14:paraId="6967DD9E" w14:textId="792E2A2C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>부칙</w:t>
      </w:r>
    </w:p>
    <w:p w14:paraId="52A2BDC0" w14:textId="706959AB" w:rsidR="00431EFB" w:rsidRPr="008F780C" w:rsidRDefault="00431EFB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>(시행기일)</w:t>
      </w:r>
    </w:p>
    <w:p w14:paraId="3CB3BF93" w14:textId="3F4710AB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>1</w:t>
      </w:r>
      <w:r w:rsidR="00431EFB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Pr="008F780C">
        <w:rPr>
          <w:rFonts w:hAnsiTheme="minorEastAsia" w:cs="굴림체"/>
          <w:sz w:val="20"/>
          <w:szCs w:val="20"/>
          <w:lang w:eastAsia="ko-KR"/>
        </w:rPr>
        <w:t xml:space="preserve">이 정령은 소비자피해 방지 및 그 회복 촉진을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도모하기 위한 특정 상거래에 관한 법률 등의 일부를 </w:t>
      </w:r>
      <w:r w:rsidRPr="008F780C">
        <w:rPr>
          <w:rFonts w:hAnsiTheme="minorEastAsia" w:cs="굴림체"/>
          <w:sz w:val="20"/>
          <w:szCs w:val="20"/>
          <w:lang w:eastAsia="ko-KR"/>
        </w:rPr>
        <w:t>개정하는 법률의 시행</w:t>
      </w:r>
      <w:r w:rsidR="00431EFB" w:rsidRPr="008F780C">
        <w:rPr>
          <w:rFonts w:hAnsiTheme="minorEastAsia" w:cs="굴림체" w:hint="eastAsia"/>
          <w:sz w:val="20"/>
          <w:szCs w:val="20"/>
          <w:lang w:eastAsia="ko-KR"/>
        </w:rPr>
        <w:t>일</w:t>
      </w:r>
      <w:r w:rsidRPr="008F780C">
        <w:rPr>
          <w:rFonts w:hAnsiTheme="minorEastAsia" w:cs="굴림체"/>
          <w:sz w:val="20"/>
          <w:szCs w:val="20"/>
          <w:lang w:eastAsia="ko-KR"/>
        </w:rPr>
        <w:t>(</w:t>
      </w:r>
      <w:r w:rsidR="00431EFB" w:rsidRPr="008F780C">
        <w:rPr>
          <w:rFonts w:hAnsiTheme="minorEastAsia" w:cs="굴림체" w:hint="eastAsia"/>
          <w:sz w:val="20"/>
          <w:szCs w:val="20"/>
          <w:lang w:eastAsia="ko-KR"/>
        </w:rPr>
        <w:t>2022</w:t>
      </w:r>
      <w:r w:rsidRPr="008F780C">
        <w:rPr>
          <w:rFonts w:hAnsiTheme="minorEastAsia" w:cs="굴림체"/>
          <w:sz w:val="20"/>
          <w:szCs w:val="20"/>
          <w:lang w:eastAsia="ko-KR"/>
        </w:rPr>
        <w:t>년 6월 1일)부터 시행한다.</w:t>
      </w:r>
    </w:p>
    <w:p w14:paraId="6880D3BB" w14:textId="77777777" w:rsidR="00431EFB" w:rsidRPr="008F780C" w:rsidRDefault="00431EFB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</w:p>
    <w:p w14:paraId="0376C2C0" w14:textId="297B02DB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 xml:space="preserve">(농림중앙금고 및 특정 농수산업협동조합 등에 의한 신용사업의 재편 및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강화에 관한 법률시행령의 일부 </w:t>
      </w:r>
      <w:r w:rsidRPr="008F780C">
        <w:rPr>
          <w:rFonts w:hAnsiTheme="minorEastAsia" w:cs="굴림체"/>
          <w:sz w:val="20"/>
          <w:szCs w:val="20"/>
          <w:lang w:eastAsia="ko-KR"/>
        </w:rPr>
        <w:t>개정)</w:t>
      </w:r>
    </w:p>
    <w:p w14:paraId="7E19EC2E" w14:textId="410CF130" w:rsidR="00096492" w:rsidRPr="008F780C" w:rsidRDefault="00575960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lastRenderedPageBreak/>
        <w:t xml:space="preserve">2 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>농림중앙금고 및 특정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 xml:space="preserve">농수산업협동조합 등에 의한 신용사업의 재편 및 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강화에 관한 법률시행령(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1997</w:t>
      </w:r>
      <w:r w:rsidR="00096492" w:rsidRPr="008F780C">
        <w:rPr>
          <w:rFonts w:hAnsiTheme="minorEastAsia" w:cs="굴림체"/>
          <w:sz w:val="20"/>
          <w:szCs w:val="20"/>
          <w:lang w:eastAsia="ko-KR"/>
        </w:rPr>
        <w:t>년 정령 제8</w:t>
      </w:r>
      <w:r w:rsidR="00096492" w:rsidRPr="008F780C">
        <w:rPr>
          <w:rFonts w:hAnsiTheme="minorEastAsia" w:cs="MS Mincho" w:hint="eastAsia"/>
          <w:sz w:val="20"/>
          <w:szCs w:val="20"/>
          <w:lang w:eastAsia="ko-KR"/>
        </w:rPr>
        <w:t>호</w:t>
      </w:r>
      <w:r w:rsidR="00096492" w:rsidRPr="008F780C">
        <w:rPr>
          <w:rFonts w:hAnsiTheme="minorEastAsia" w:cs="굴림체" w:hint="eastAsia"/>
          <w:sz w:val="20"/>
          <w:szCs w:val="20"/>
          <w:lang w:eastAsia="ko-KR"/>
        </w:rPr>
        <w:t>)의 일부를 다음과 같이 개정한다.</w:t>
      </w:r>
    </w:p>
    <w:p w14:paraId="438695E6" w14:textId="739DB124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>부칙 제14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조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제1항 제</w:t>
      </w:r>
      <w:r w:rsidR="00DC450D">
        <w:rPr>
          <w:rFonts w:hAnsiTheme="minorEastAsia" w:cs="굴림체" w:hint="eastAsia"/>
          <w:sz w:val="20"/>
          <w:szCs w:val="20"/>
          <w:lang w:eastAsia="ko-KR"/>
        </w:rPr>
        <w:t>48</w:t>
      </w:r>
      <w:r w:rsidRPr="008F780C">
        <w:rPr>
          <w:rFonts w:hAnsiTheme="minorEastAsia" w:cs="MS Mincho" w:hint="eastAsia"/>
          <w:sz w:val="20"/>
          <w:szCs w:val="20"/>
          <w:lang w:eastAsia="ko-KR"/>
        </w:rPr>
        <w:t xml:space="preserve">호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중 </w:t>
      </w:r>
      <w:r w:rsidR="00575960" w:rsidRPr="008F780C">
        <w:rPr>
          <w:rFonts w:hAnsiTheme="minorEastAsia" w:cs="굴림체" w:hint="eastAsia"/>
          <w:sz w:val="20"/>
          <w:szCs w:val="20"/>
          <w:lang w:eastAsia="ko-KR"/>
        </w:rPr>
        <w:t>“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특정 상품 등의 예탁 등 거래계약에 관한 법률</w:t>
      </w:r>
      <w:r w:rsidR="008F780C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시행령</w:t>
      </w:r>
      <w:r w:rsidR="00575960" w:rsidRPr="008F780C">
        <w:rPr>
          <w:rFonts w:hAnsiTheme="minorEastAsia" w:cs="굴림체" w:hint="eastAsia"/>
          <w:sz w:val="20"/>
          <w:szCs w:val="20"/>
          <w:lang w:eastAsia="ko-KR"/>
        </w:rPr>
        <w:t>”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을 </w:t>
      </w:r>
      <w:r w:rsidR="00575960" w:rsidRPr="008F780C">
        <w:rPr>
          <w:rFonts w:hAnsiTheme="minorEastAsia" w:cs="굴림체" w:hint="eastAsia"/>
          <w:sz w:val="20"/>
          <w:szCs w:val="20"/>
          <w:lang w:eastAsia="ko-KR"/>
        </w:rPr>
        <w:t>“</w:t>
      </w:r>
      <w:proofErr w:type="spellStart"/>
      <w:r w:rsidRPr="008F780C">
        <w:rPr>
          <w:rFonts w:hAnsiTheme="minorEastAsia" w:cs="굴림체" w:hint="eastAsia"/>
          <w:sz w:val="20"/>
          <w:szCs w:val="20"/>
          <w:lang w:eastAsia="ko-KR"/>
        </w:rPr>
        <w:t>예탁거래에</w:t>
      </w:r>
      <w:proofErr w:type="spellEnd"/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 관한 법률</w:t>
      </w:r>
      <w:r w:rsidR="008F780C" w:rsidRPr="008F78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proofErr w:type="spellStart"/>
      <w:r w:rsidRPr="008F780C">
        <w:rPr>
          <w:rFonts w:hAnsiTheme="minorEastAsia" w:cs="굴림체" w:hint="eastAsia"/>
          <w:sz w:val="20"/>
          <w:szCs w:val="20"/>
          <w:lang w:eastAsia="ko-KR"/>
        </w:rPr>
        <w:t>시행령</w:t>
      </w:r>
      <w:r w:rsidR="00575960" w:rsidRPr="008F780C">
        <w:rPr>
          <w:rFonts w:hAnsiTheme="minorEastAsia" w:cs="굴림체" w:hint="eastAsia"/>
          <w:sz w:val="20"/>
          <w:szCs w:val="20"/>
          <w:lang w:eastAsia="ko-KR"/>
        </w:rPr>
        <w:t>”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으로</w:t>
      </w:r>
      <w:proofErr w:type="spellEnd"/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 개정한다.</w:t>
      </w:r>
    </w:p>
    <w:p w14:paraId="0D7CD8AD" w14:textId="77777777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</w:p>
    <w:p w14:paraId="010C36E0" w14:textId="5628C5AE" w:rsidR="00575960" w:rsidRPr="008F780C" w:rsidRDefault="00575960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 w:hint="eastAsia"/>
          <w:sz w:val="20"/>
          <w:szCs w:val="20"/>
          <w:lang w:eastAsia="ko-KR"/>
        </w:rPr>
        <w:t>이유</w:t>
      </w:r>
    </w:p>
    <w:p w14:paraId="757E5A63" w14:textId="407FA110" w:rsidR="00096492" w:rsidRPr="008F780C" w:rsidRDefault="00096492" w:rsidP="00030A70">
      <w:pPr>
        <w:pStyle w:val="a3"/>
        <w:autoSpaceDE w:val="0"/>
        <w:autoSpaceDN w:val="0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8F780C">
        <w:rPr>
          <w:rFonts w:hAnsiTheme="minorEastAsia" w:cs="굴림체"/>
          <w:sz w:val="20"/>
          <w:szCs w:val="20"/>
          <w:lang w:eastAsia="ko-KR"/>
        </w:rPr>
        <w:t xml:space="preserve">소비자 피해 방지 및 그 회복 촉진을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도모하기 위한 특정 상거래에 관한 법률 등의 일부를 개정하는 법률의 시행</w:t>
      </w:r>
      <w:r w:rsidR="00B311D8" w:rsidRPr="008F780C">
        <w:rPr>
          <w:rFonts w:hAnsiTheme="minorEastAsia" w:cs="굴림체" w:hint="eastAsia"/>
          <w:sz w:val="20"/>
          <w:szCs w:val="20"/>
          <w:lang w:eastAsia="ko-KR"/>
        </w:rPr>
        <w:t xml:space="preserve">에 따라, </w:t>
      </w:r>
      <w:r w:rsidRPr="008F780C">
        <w:rPr>
          <w:rFonts w:hAnsiTheme="minorEastAsia" w:cs="굴림체"/>
          <w:sz w:val="20"/>
          <w:szCs w:val="20"/>
          <w:lang w:eastAsia="ko-KR"/>
        </w:rPr>
        <w:t xml:space="preserve">특정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 xml:space="preserve">관계법인에 해당하는 법인의 범위를 정하는 등 특정 상거래에 관한 법률 시행령 </w:t>
      </w:r>
      <w:r w:rsidR="00B311D8" w:rsidRPr="008F780C">
        <w:rPr>
          <w:rFonts w:hAnsiTheme="minorEastAsia" w:cs="굴림체" w:hint="eastAsia"/>
          <w:sz w:val="20"/>
          <w:szCs w:val="20"/>
          <w:lang w:eastAsia="ko-KR"/>
        </w:rPr>
        <w:t xml:space="preserve">및 기타 </w:t>
      </w:r>
      <w:r w:rsidRPr="008F780C">
        <w:rPr>
          <w:rFonts w:hAnsiTheme="minorEastAsia" w:cs="굴림체" w:hint="eastAsia"/>
          <w:sz w:val="20"/>
          <w:szCs w:val="20"/>
          <w:lang w:eastAsia="ko-KR"/>
        </w:rPr>
        <w:t>관계 정령</w:t>
      </w:r>
      <w:r w:rsidRPr="008F780C">
        <w:rPr>
          <w:rFonts w:hAnsiTheme="minorEastAsia" w:cs="굴림체"/>
          <w:sz w:val="20"/>
          <w:szCs w:val="20"/>
          <w:lang w:eastAsia="ko-KR"/>
        </w:rPr>
        <w:t>의 규정 정비를 실시할 필요가 있기 때문이다.</w:t>
      </w:r>
    </w:p>
    <w:sectPr w:rsidR="00096492" w:rsidRPr="008F780C" w:rsidSect="00030A70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E4672"/>
    <w:multiLevelType w:val="hybridMultilevel"/>
    <w:tmpl w:val="19341F3A"/>
    <w:lvl w:ilvl="0" w:tplc="F028B4BC">
      <w:start w:val="1"/>
      <w:numFmt w:val="koreanCounting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664940F8"/>
    <w:multiLevelType w:val="hybridMultilevel"/>
    <w:tmpl w:val="FD184B6A"/>
    <w:lvl w:ilvl="0" w:tplc="C5DE92EC">
      <w:start w:val="1"/>
      <w:numFmt w:val="koreanCounting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FA"/>
    <w:rsid w:val="00030A70"/>
    <w:rsid w:val="000341DA"/>
    <w:rsid w:val="00044032"/>
    <w:rsid w:val="00064D24"/>
    <w:rsid w:val="0008414A"/>
    <w:rsid w:val="00094725"/>
    <w:rsid w:val="00096492"/>
    <w:rsid w:val="000D62FB"/>
    <w:rsid w:val="000F69FA"/>
    <w:rsid w:val="00176660"/>
    <w:rsid w:val="001E1EC1"/>
    <w:rsid w:val="00221CCA"/>
    <w:rsid w:val="002448D4"/>
    <w:rsid w:val="00273E4D"/>
    <w:rsid w:val="00277424"/>
    <w:rsid w:val="00305B6A"/>
    <w:rsid w:val="003075C7"/>
    <w:rsid w:val="00377529"/>
    <w:rsid w:val="0038294B"/>
    <w:rsid w:val="003913BA"/>
    <w:rsid w:val="003A6720"/>
    <w:rsid w:val="003F6EA4"/>
    <w:rsid w:val="00431EFB"/>
    <w:rsid w:val="00435759"/>
    <w:rsid w:val="00461959"/>
    <w:rsid w:val="004835BA"/>
    <w:rsid w:val="0048568B"/>
    <w:rsid w:val="00492A3E"/>
    <w:rsid w:val="00492B57"/>
    <w:rsid w:val="004954E7"/>
    <w:rsid w:val="004C7965"/>
    <w:rsid w:val="005620AE"/>
    <w:rsid w:val="00575960"/>
    <w:rsid w:val="005B6D5B"/>
    <w:rsid w:val="006134B0"/>
    <w:rsid w:val="006200CF"/>
    <w:rsid w:val="006228BB"/>
    <w:rsid w:val="00644401"/>
    <w:rsid w:val="00674260"/>
    <w:rsid w:val="006774C1"/>
    <w:rsid w:val="00727B46"/>
    <w:rsid w:val="007567CC"/>
    <w:rsid w:val="00756AE2"/>
    <w:rsid w:val="00773DB4"/>
    <w:rsid w:val="007C7282"/>
    <w:rsid w:val="007E55DB"/>
    <w:rsid w:val="00840440"/>
    <w:rsid w:val="00843C5E"/>
    <w:rsid w:val="00852674"/>
    <w:rsid w:val="008551B9"/>
    <w:rsid w:val="008771EF"/>
    <w:rsid w:val="008879E3"/>
    <w:rsid w:val="008E0291"/>
    <w:rsid w:val="008E0C45"/>
    <w:rsid w:val="008F676C"/>
    <w:rsid w:val="008F780C"/>
    <w:rsid w:val="0090139C"/>
    <w:rsid w:val="00944703"/>
    <w:rsid w:val="00954206"/>
    <w:rsid w:val="0096334E"/>
    <w:rsid w:val="00995747"/>
    <w:rsid w:val="009A2D88"/>
    <w:rsid w:val="00A53567"/>
    <w:rsid w:val="00A61339"/>
    <w:rsid w:val="00AC0F06"/>
    <w:rsid w:val="00B21895"/>
    <w:rsid w:val="00B26463"/>
    <w:rsid w:val="00B311D8"/>
    <w:rsid w:val="00B36153"/>
    <w:rsid w:val="00B446D9"/>
    <w:rsid w:val="00B516E5"/>
    <w:rsid w:val="00B7550E"/>
    <w:rsid w:val="00C2291F"/>
    <w:rsid w:val="00C5101C"/>
    <w:rsid w:val="00C869E3"/>
    <w:rsid w:val="00D74BF8"/>
    <w:rsid w:val="00DC450D"/>
    <w:rsid w:val="00DD1BE5"/>
    <w:rsid w:val="00DE7B4D"/>
    <w:rsid w:val="00E07168"/>
    <w:rsid w:val="00EB032E"/>
    <w:rsid w:val="00EC6B77"/>
    <w:rsid w:val="00EF005C"/>
    <w:rsid w:val="00F7052D"/>
    <w:rsid w:val="00FA31E2"/>
    <w:rsid w:val="00FA61E7"/>
    <w:rsid w:val="00FC3444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E364D"/>
  <w15:docId w15:val="{AEA72C47-118D-4ECF-9382-FB9F7562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ko" w:eastAsia="ko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260BDC"/>
    <w:rPr>
      <w:rFonts w:asciiTheme="minorEastAsia" w:hAnsi="Courier New" w:cs="Courier New"/>
    </w:rPr>
  </w:style>
  <w:style w:type="character" w:customStyle="1" w:styleId="Char">
    <w:name w:val="글자만 Char"/>
    <w:basedOn w:val="a0"/>
    <w:link w:val="a3"/>
    <w:uiPriority w:val="99"/>
    <w:rsid w:val="00260BDC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Cha</dc:creator>
  <cp:keywords/>
  <dc:description/>
  <cp:lastModifiedBy>user</cp:lastModifiedBy>
  <cp:revision>2</cp:revision>
  <dcterms:created xsi:type="dcterms:W3CDTF">2025-01-03T07:03:00Z</dcterms:created>
  <dcterms:modified xsi:type="dcterms:W3CDTF">2025-01-03T07:03:00Z</dcterms:modified>
</cp:coreProperties>
</file>