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Default Extension="jpg" ContentType="image/jpeg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62B5234E" w14:textId="5177B88A" w:rsidR="0035157C" w:rsidRDefault="00702FC4" w:rsidP="00231011">
      <w:pPr>
        <w:spacing w:line="240" w:lineRule="auto"/>
        <w:rPr>
          <w:rFonts w:ascii="NanumGothic" w:eastAsia="NanumGothic" w:hAnsi="NanumGothic" w:cs="Malgun Gothic"/>
          <w:lang w:val="en-US" w:eastAsia="ko-KR"/>
        </w:rPr>
      </w:pPr>
      <w:r>
        <w:rPr>
          <w:rFonts w:ascii="NanumGothic" w:eastAsia="NanumGothic" w:hAnsi="NanumGothic" w:cs="Malgun Gothic" w:hint="eastAsia"/>
          <w:lang w:val="en-US" w:eastAsia="ko-KR"/>
        </w:rPr>
        <w:t>귀</w:t>
      </w:r>
      <w:r w:rsidR="00003D99" w:rsidRPr="00003D99">
        <w:rPr>
          <w:rFonts w:ascii="NanumGothic" w:eastAsia="NanumGothic" w:hAnsi="NanumGothic" w:cs="Malgun Gothic" w:hint="eastAsia"/>
          <w:lang w:val="en-US" w:eastAsia="ko-KR"/>
        </w:rPr>
        <w:t>하의 건승과 귀</w:t>
      </w:r>
      <w:r w:rsidR="00C83568">
        <w:rPr>
          <w:rFonts w:ascii="NanumGothic" w:eastAsia="NanumGothic" w:hAnsi="NanumGothic" w:cs="Malgun Gothic" w:hint="eastAsia"/>
          <w:lang w:val="en-US" w:eastAsia="ko-KR"/>
        </w:rPr>
        <w:t xml:space="preserve">사의 무궁한 발전을 </w:t>
      </w:r>
      <w:r w:rsidR="00003D99">
        <w:rPr>
          <w:rFonts w:ascii="NanumGothic" w:eastAsia="NanumGothic" w:hAnsi="NanumGothic" w:cs="Malgun Gothic" w:hint="eastAsia"/>
          <w:lang w:val="en-US" w:eastAsia="ko-KR"/>
        </w:rPr>
        <w:t xml:space="preserve">기원합니다. </w:t>
      </w:r>
    </w:p>
    <w:p w14:paraId="5A18406D" w14:textId="77777777" w:rsidR="00003D99" w:rsidRDefault="00003D99" w:rsidP="00231011">
      <w:pPr>
        <w:spacing w:line="240" w:lineRule="auto"/>
        <w:rPr>
          <w:rFonts w:ascii="NanumGothic" w:eastAsia="NanumGothic" w:hAnsi="NanumGothic" w:cs="Malgun Gothic"/>
          <w:lang w:val="en-US" w:eastAsia="ko-KR"/>
        </w:rPr>
      </w:pPr>
    </w:p>
    <w:p w14:paraId="6F6C6E4F" w14:textId="1528D0D0" w:rsidR="00003D99" w:rsidRPr="00003D99" w:rsidRDefault="00003D99" w:rsidP="00231011">
      <w:pPr>
        <w:spacing w:line="240" w:lineRule="auto"/>
        <w:jc w:val="both"/>
        <w:rPr>
          <w:rFonts w:ascii="NanumGothic" w:eastAsia="NanumGothic" w:hAnsi="NanumGothic" w:cs="Malgun Gothic"/>
          <w:lang w:val="en-US" w:eastAsia="ko-KR"/>
        </w:rPr>
      </w:pPr>
      <w:r>
        <w:rPr>
          <w:rFonts w:ascii="NanumGothic" w:eastAsia="NanumGothic" w:hAnsi="NanumGothic" w:cs="Malgun Gothic" w:hint="eastAsia"/>
          <w:lang w:val="en-US" w:eastAsia="ko-KR"/>
        </w:rPr>
        <w:t>오는 12월 벨기에 최대 항구도시인 앤트워프</w:t>
      </w:r>
      <w:r w:rsidR="00243781">
        <w:rPr>
          <w:rFonts w:ascii="NanumGothic" w:eastAsia="NanumGothic" w:hAnsi="NanumGothic" w:cs="Malgun Gothic" w:hint="eastAsia"/>
          <w:lang w:val="en-US" w:eastAsia="ko-KR"/>
        </w:rPr>
        <w:t xml:space="preserve"> </w:t>
      </w:r>
      <w:r>
        <w:rPr>
          <w:rFonts w:ascii="NanumGothic" w:eastAsia="NanumGothic" w:hAnsi="NanumGothic" w:cs="Malgun Gothic" w:hint="eastAsia"/>
          <w:lang w:val="en-US" w:eastAsia="ko-KR"/>
        </w:rPr>
        <w:t>시 관계자와 기업, 대학들로 구성된 사절단</w:t>
      </w:r>
      <w:r w:rsidR="00414130">
        <w:rPr>
          <w:rFonts w:ascii="NanumGothic" w:eastAsia="NanumGothic" w:hAnsi="NanumGothic" w:cs="Malgun Gothic" w:hint="eastAsia"/>
          <w:lang w:val="en-US" w:eastAsia="ko-KR"/>
        </w:rPr>
        <w:t xml:space="preserve"> 일행</w:t>
      </w:r>
      <w:r>
        <w:rPr>
          <w:rFonts w:ascii="NanumGothic" w:eastAsia="NanumGothic" w:hAnsi="NanumGothic" w:cs="Malgun Gothic" w:hint="eastAsia"/>
          <w:lang w:val="en-US" w:eastAsia="ko-KR"/>
        </w:rPr>
        <w:t xml:space="preserve">이 </w:t>
      </w:r>
      <w:r w:rsidR="00243781">
        <w:rPr>
          <w:rFonts w:ascii="NanumGothic" w:eastAsia="NanumGothic" w:hAnsi="NanumGothic" w:cs="Malgun Gothic" w:hint="eastAsia"/>
          <w:lang w:val="en-US" w:eastAsia="ko-KR"/>
        </w:rPr>
        <w:t>중국과 한국을 순방할</w:t>
      </w:r>
      <w:r>
        <w:rPr>
          <w:rFonts w:ascii="NanumGothic" w:eastAsia="NanumGothic" w:hAnsi="NanumGothic" w:cs="Malgun Gothic" w:hint="eastAsia"/>
          <w:lang w:val="en-US" w:eastAsia="ko-KR"/>
        </w:rPr>
        <w:t xml:space="preserve"> 예정입니다</w:t>
      </w:r>
      <w:r w:rsidR="00414130">
        <w:rPr>
          <w:rFonts w:ascii="NanumGothic" w:eastAsia="NanumGothic" w:hAnsi="NanumGothic" w:cs="Malgun Gothic" w:hint="eastAsia"/>
          <w:lang w:val="en-US" w:eastAsia="ko-KR"/>
        </w:rPr>
        <w:t xml:space="preserve">. </w:t>
      </w:r>
      <w:r w:rsidR="00414130">
        <w:rPr>
          <w:rFonts w:ascii="NanumGothic" w:eastAsia="NanumGothic" w:hAnsi="NanumGothic" w:cs="Malgun Gothic"/>
          <w:lang w:val="en-US" w:eastAsia="ko-KR"/>
        </w:rPr>
        <w:t xml:space="preserve">Bart De </w:t>
      </w:r>
      <w:proofErr w:type="spellStart"/>
      <w:r w:rsidR="00414130">
        <w:rPr>
          <w:rFonts w:ascii="NanumGothic" w:eastAsia="NanumGothic" w:hAnsi="NanumGothic" w:cs="Malgun Gothic"/>
          <w:lang w:val="en-US" w:eastAsia="ko-KR"/>
        </w:rPr>
        <w:t>Wever</w:t>
      </w:r>
      <w:proofErr w:type="spellEnd"/>
      <w:r w:rsidR="00414130">
        <w:rPr>
          <w:rFonts w:ascii="NanumGothic" w:eastAsia="NanumGothic" w:hAnsi="NanumGothic" w:cs="Malgun Gothic"/>
          <w:lang w:val="en-US" w:eastAsia="ko-KR"/>
        </w:rPr>
        <w:t xml:space="preserve"> </w:t>
      </w:r>
      <w:r w:rsidR="00414130">
        <w:rPr>
          <w:rFonts w:ascii="NanumGothic" w:eastAsia="NanumGothic" w:hAnsi="NanumGothic" w:cs="Malgun Gothic" w:hint="eastAsia"/>
          <w:lang w:val="en-US" w:eastAsia="ko-KR"/>
        </w:rPr>
        <w:t xml:space="preserve">앤트워프 시장이 이끄는 이번 사절단은 플란더스투자무역진흥공사와 주한벨기에대사관이 함께 합니다.  </w:t>
      </w:r>
    </w:p>
    <w:p w14:paraId="2DD0CF4D" w14:textId="77777777" w:rsidR="0035157C" w:rsidRDefault="0035157C" w:rsidP="00231011">
      <w:pPr>
        <w:spacing w:line="240" w:lineRule="auto"/>
        <w:rPr>
          <w:lang w:val="en-US" w:eastAsia="ko-KR"/>
        </w:rPr>
      </w:pPr>
    </w:p>
    <w:p w14:paraId="3EAD8787" w14:textId="54FAA309" w:rsidR="0035157C" w:rsidRPr="00414130" w:rsidRDefault="00243781" w:rsidP="00231011">
      <w:pPr>
        <w:spacing w:line="240" w:lineRule="auto"/>
        <w:jc w:val="both"/>
        <w:rPr>
          <w:rFonts w:ascii="NanumGothic" w:eastAsia="NanumGothic" w:hAnsi="NanumGothic" w:cs="Malgun Gothic"/>
          <w:lang w:val="en-US" w:eastAsia="ko-KR"/>
        </w:rPr>
      </w:pPr>
      <w:r>
        <w:rPr>
          <w:rFonts w:ascii="NanumGothic" w:eastAsia="NanumGothic" w:hAnsi="NanumGothic" w:cs="Malgun Gothic" w:hint="eastAsia"/>
          <w:lang w:val="en-US" w:eastAsia="ko-KR"/>
        </w:rPr>
        <w:t>사절단의 한국 방문을 맞이하여</w:t>
      </w:r>
      <w:r w:rsidR="00414130" w:rsidRPr="00414130">
        <w:rPr>
          <w:rFonts w:ascii="NanumGothic" w:eastAsia="NanumGothic" w:hAnsi="NanumGothic" w:cs="Malgun Gothic" w:hint="eastAsia"/>
          <w:lang w:val="en-US" w:eastAsia="ko-KR"/>
        </w:rPr>
        <w:t xml:space="preserve"> 앤트워프</w:t>
      </w:r>
      <w:r w:rsidR="004712B7">
        <w:rPr>
          <w:rFonts w:ascii="NanumGothic" w:eastAsia="NanumGothic" w:hAnsi="NanumGothic" w:cs="Malgun Gothic" w:hint="eastAsia"/>
          <w:lang w:val="en-US" w:eastAsia="ko-KR"/>
        </w:rPr>
        <w:t xml:space="preserve"> </w:t>
      </w:r>
      <w:r w:rsidR="00414130" w:rsidRPr="00414130">
        <w:rPr>
          <w:rFonts w:ascii="NanumGothic" w:eastAsia="NanumGothic" w:hAnsi="NanumGothic" w:cs="Malgun Gothic" w:hint="eastAsia"/>
          <w:lang w:val="en-US" w:eastAsia="ko-KR"/>
        </w:rPr>
        <w:t xml:space="preserve">시는 </w:t>
      </w:r>
      <w:r>
        <w:rPr>
          <w:rFonts w:ascii="NanumGothic" w:eastAsia="NanumGothic" w:hAnsi="NanumGothic" w:cs="Malgun Gothic"/>
          <w:lang w:val="en-US" w:eastAsia="ko-KR"/>
        </w:rPr>
        <w:t>1</w:t>
      </w:r>
      <w:r w:rsidR="00414130" w:rsidRPr="00414130">
        <w:rPr>
          <w:rFonts w:ascii="NanumGothic" w:eastAsia="NanumGothic" w:hAnsi="NanumGothic" w:cs="Malgun Gothic" w:hint="eastAsia"/>
          <w:lang w:val="en-US" w:eastAsia="ko-KR"/>
        </w:rPr>
        <w:t>2월 1</w:t>
      </w:r>
      <w:r w:rsidR="006E1CD9">
        <w:rPr>
          <w:rFonts w:ascii="NanumGothic" w:eastAsia="NanumGothic" w:hAnsi="NanumGothic" w:cs="Malgun Gothic"/>
          <w:lang w:val="en-US" w:eastAsia="ko-KR"/>
        </w:rPr>
        <w:t>2</w:t>
      </w:r>
      <w:r w:rsidR="00414130" w:rsidRPr="00414130">
        <w:rPr>
          <w:rFonts w:ascii="NanumGothic" w:eastAsia="NanumGothic" w:hAnsi="NanumGothic" w:cs="Malgun Gothic" w:hint="eastAsia"/>
          <w:lang w:val="en-US" w:eastAsia="ko-KR"/>
        </w:rPr>
        <w:t xml:space="preserve">일(월) 서울에서 </w:t>
      </w:r>
      <w:r w:rsidR="00384BFE">
        <w:rPr>
          <w:rFonts w:ascii="NanumGothic" w:eastAsia="NanumGothic" w:hAnsi="NanumGothic" w:cs="Malgun Gothic"/>
          <w:lang w:val="en-US" w:eastAsia="ko-KR"/>
        </w:rPr>
        <w:t>‘</w:t>
      </w:r>
      <w:r w:rsidR="00414130" w:rsidRPr="00414130">
        <w:rPr>
          <w:rFonts w:ascii="NanumGothic" w:eastAsia="NanumGothic" w:hAnsi="NanumGothic" w:cs="Malgun Gothic" w:hint="eastAsia"/>
          <w:lang w:val="en-US" w:eastAsia="ko-KR"/>
        </w:rPr>
        <w:t>앤트워프</w:t>
      </w:r>
      <w:r w:rsidR="00384BFE">
        <w:rPr>
          <w:rFonts w:ascii="NanumGothic" w:eastAsia="NanumGothic" w:hAnsi="NanumGothic" w:cs="Malgun Gothic" w:hint="eastAsia"/>
          <w:lang w:val="en-US" w:eastAsia="ko-KR"/>
        </w:rPr>
        <w:t xml:space="preserve"> </w:t>
      </w:r>
      <w:r w:rsidR="00414130" w:rsidRPr="00414130">
        <w:rPr>
          <w:rFonts w:ascii="NanumGothic" w:eastAsia="NanumGothic" w:hAnsi="NanumGothic" w:cs="Malgun Gothic" w:hint="eastAsia"/>
          <w:lang w:val="en-US" w:eastAsia="ko-KR"/>
        </w:rPr>
        <w:t>투자 세미나</w:t>
      </w:r>
      <w:r w:rsidR="00384BFE">
        <w:rPr>
          <w:rFonts w:ascii="NanumGothic" w:eastAsia="NanumGothic" w:hAnsi="NanumGothic" w:cs="Malgun Gothic"/>
          <w:lang w:val="en-US" w:eastAsia="ko-KR"/>
        </w:rPr>
        <w:t>’</w:t>
      </w:r>
      <w:r w:rsidR="00414130" w:rsidRPr="00414130">
        <w:rPr>
          <w:rFonts w:ascii="NanumGothic" w:eastAsia="NanumGothic" w:hAnsi="NanumGothic" w:cs="Malgun Gothic" w:hint="eastAsia"/>
          <w:lang w:val="en-US" w:eastAsia="ko-KR"/>
        </w:rPr>
        <w:t>를 개최</w:t>
      </w:r>
      <w:r w:rsidR="00C83568">
        <w:rPr>
          <w:rFonts w:ascii="NanumGothic" w:eastAsia="NanumGothic" w:hAnsi="NanumGothic" w:cs="Malgun Gothic" w:hint="eastAsia"/>
          <w:lang w:val="en-US" w:eastAsia="ko-KR"/>
        </w:rPr>
        <w:t>합니다.</w:t>
      </w:r>
      <w:r w:rsidR="00C83568">
        <w:rPr>
          <w:rFonts w:ascii="NanumGothic" w:eastAsia="NanumGothic" w:hAnsi="NanumGothic" w:cs="Malgun Gothic"/>
          <w:lang w:val="en-US" w:eastAsia="ko-KR"/>
        </w:rPr>
        <w:t xml:space="preserve"> </w:t>
      </w:r>
      <w:r w:rsidR="00C83568">
        <w:rPr>
          <w:rFonts w:ascii="NanumGothic" w:eastAsia="NanumGothic" w:hAnsi="NanumGothic" w:cs="Malgun Gothic" w:hint="eastAsia"/>
          <w:lang w:val="en-US" w:eastAsia="ko-KR"/>
        </w:rPr>
        <w:t>동 세미나</w:t>
      </w:r>
      <w:r w:rsidR="003D681B">
        <w:rPr>
          <w:rFonts w:ascii="NanumGothic" w:eastAsia="NanumGothic" w:hAnsi="NanumGothic" w:cs="Malgun Gothic" w:hint="eastAsia"/>
          <w:lang w:val="en-US" w:eastAsia="ko-KR"/>
        </w:rPr>
        <w:t xml:space="preserve">는 </w:t>
      </w:r>
      <w:r w:rsidR="003D681B" w:rsidRPr="001F46E5">
        <w:rPr>
          <w:rFonts w:ascii="Malgun Gothic" w:eastAsia="Malgun Gothic" w:hAnsi="Malgun Gothic" w:cs="Malgun Gothic" w:hint="eastAsia"/>
          <w:b/>
          <w:u w:val="single"/>
          <w:lang w:val="en-US" w:eastAsia="ko-KR"/>
        </w:rPr>
        <w:t xml:space="preserve">앤트워프의 </w:t>
      </w:r>
      <w:r w:rsidR="00924983" w:rsidRPr="001F46E5">
        <w:rPr>
          <w:rFonts w:ascii="NanumGothic" w:eastAsia="NanumGothic" w:hAnsi="NanumGothic" w:cs="Malgun Gothic" w:hint="eastAsia"/>
          <w:b/>
          <w:u w:val="single"/>
          <w:lang w:val="en-US" w:eastAsia="ko-KR"/>
        </w:rPr>
        <w:t xml:space="preserve">혁신 활동과 스타트업 생태계를 </w:t>
      </w:r>
      <w:r w:rsidR="003D681B" w:rsidRPr="001F46E5">
        <w:rPr>
          <w:rFonts w:ascii="NanumGothic" w:eastAsia="NanumGothic" w:hAnsi="NanumGothic" w:cs="Malgun Gothic" w:hint="eastAsia"/>
          <w:b/>
          <w:u w:val="single"/>
          <w:lang w:val="en-US" w:eastAsia="ko-KR"/>
        </w:rPr>
        <w:t>중</w:t>
      </w:r>
      <w:r w:rsidR="005F4F74" w:rsidRPr="001F46E5">
        <w:rPr>
          <w:rFonts w:ascii="NanumGothic" w:eastAsia="NanumGothic" w:hAnsi="NanumGothic" w:cs="Malgun Gothic" w:hint="eastAsia"/>
          <w:b/>
          <w:u w:val="single"/>
          <w:lang w:val="en-US" w:eastAsia="ko-KR"/>
        </w:rPr>
        <w:t>심</w:t>
      </w:r>
      <w:r w:rsidR="003D681B" w:rsidRPr="001F46E5">
        <w:rPr>
          <w:rFonts w:ascii="NanumGothic" w:eastAsia="NanumGothic" w:hAnsi="NanumGothic" w:cs="Malgun Gothic" w:hint="eastAsia"/>
          <w:b/>
          <w:u w:val="single"/>
          <w:lang w:val="en-US" w:eastAsia="ko-KR"/>
        </w:rPr>
        <w:t xml:space="preserve">으로, 앤트워프의 </w:t>
      </w:r>
      <w:r w:rsidR="003D681B" w:rsidRPr="001F46E5">
        <w:rPr>
          <w:rFonts w:ascii="Malgun Gothic" w:eastAsia="Malgun Gothic" w:hAnsi="Malgun Gothic" w:cs="Malgun Gothic" w:hint="eastAsia"/>
          <w:b/>
          <w:u w:val="single"/>
          <w:lang w:val="en-US" w:eastAsia="ko-KR"/>
        </w:rPr>
        <w:t>투자환경, 비즈니스 협력 기회와 혁신</w:t>
      </w:r>
      <w:r w:rsidR="003D681B" w:rsidRPr="001F46E5">
        <w:rPr>
          <w:rFonts w:ascii="NanumGothic" w:eastAsia="NanumGothic" w:hAnsi="NanumGothic" w:cs="Malgun Gothic" w:hint="eastAsia"/>
          <w:b/>
          <w:u w:val="single"/>
          <w:lang w:val="en-US" w:eastAsia="ko-KR"/>
        </w:rPr>
        <w:t xml:space="preserve"> 동향</w:t>
      </w:r>
      <w:r w:rsidR="005F4F74" w:rsidRPr="001F46E5">
        <w:rPr>
          <w:rFonts w:ascii="NanumGothic" w:eastAsia="NanumGothic" w:hAnsi="NanumGothic" w:cs="Malgun Gothic" w:hint="eastAsia"/>
          <w:b/>
          <w:u w:val="single"/>
          <w:lang w:val="en-US" w:eastAsia="ko-KR"/>
        </w:rPr>
        <w:t xml:space="preserve"> 등</w:t>
      </w:r>
      <w:r w:rsidR="003D681B" w:rsidRPr="001F46E5">
        <w:rPr>
          <w:rFonts w:ascii="NanumGothic" w:eastAsia="NanumGothic" w:hAnsi="NanumGothic" w:cs="Malgun Gothic" w:hint="eastAsia"/>
          <w:b/>
          <w:u w:val="single"/>
          <w:lang w:val="en-US" w:eastAsia="ko-KR"/>
        </w:rPr>
        <w:t>에 대해 자세히 소개할 예정입니다</w:t>
      </w:r>
      <w:r w:rsidR="003D681B">
        <w:rPr>
          <w:rFonts w:ascii="NanumGothic" w:eastAsia="NanumGothic" w:hAnsi="NanumGothic" w:cs="Malgun Gothic" w:hint="eastAsia"/>
          <w:lang w:val="en-US" w:eastAsia="ko-KR"/>
        </w:rPr>
        <w:t xml:space="preserve">. </w:t>
      </w:r>
    </w:p>
    <w:p w14:paraId="2235159E" w14:textId="77777777" w:rsidR="0035157C" w:rsidRPr="00CD78D3" w:rsidRDefault="0035157C" w:rsidP="00231011">
      <w:pPr>
        <w:spacing w:line="240" w:lineRule="auto"/>
        <w:jc w:val="both"/>
        <w:rPr>
          <w:lang w:val="en-US" w:eastAsia="ko-KR"/>
        </w:rPr>
      </w:pPr>
    </w:p>
    <w:p w14:paraId="698B247D" w14:textId="16719378" w:rsidR="003D681B" w:rsidRPr="004E2800" w:rsidRDefault="00414130" w:rsidP="00231011">
      <w:pPr>
        <w:spacing w:line="240" w:lineRule="auto"/>
        <w:jc w:val="both"/>
        <w:rPr>
          <w:rFonts w:ascii="NanumGothic" w:eastAsia="NanumGothic" w:hAnsi="NanumGothic" w:cs="Malgun Gothic"/>
          <w:lang w:val="en-US" w:eastAsia="ko-KR"/>
        </w:rPr>
      </w:pPr>
      <w:r w:rsidRPr="003D681B">
        <w:rPr>
          <w:rFonts w:ascii="NanumGothic" w:eastAsia="NanumGothic" w:hAnsi="NanumGothic" w:cs="Malgun Gothic" w:hint="eastAsia"/>
          <w:lang w:val="en-US" w:eastAsia="ko-KR"/>
        </w:rPr>
        <w:t>이에</w:t>
      </w:r>
      <w:r w:rsidRPr="003D681B">
        <w:rPr>
          <w:rFonts w:ascii="NanumGothic" w:eastAsia="NanumGothic" w:hAnsi="NanumGothic" w:cs="Malgun Gothic"/>
          <w:lang w:val="en-US" w:eastAsia="ko-KR"/>
        </w:rPr>
        <w:t xml:space="preserve"> Bart De </w:t>
      </w:r>
      <w:proofErr w:type="spellStart"/>
      <w:r w:rsidRPr="003D681B">
        <w:rPr>
          <w:rFonts w:ascii="NanumGothic" w:eastAsia="NanumGothic" w:hAnsi="NanumGothic" w:cs="Malgun Gothic"/>
          <w:lang w:val="en-US" w:eastAsia="ko-KR"/>
        </w:rPr>
        <w:t>Wever</w:t>
      </w:r>
      <w:proofErr w:type="spellEnd"/>
      <w:r w:rsidRPr="003D681B">
        <w:rPr>
          <w:rFonts w:ascii="NanumGothic" w:eastAsia="NanumGothic" w:hAnsi="NanumGothic" w:cs="Malgun Gothic"/>
          <w:lang w:val="en-US" w:eastAsia="ko-KR"/>
        </w:rPr>
        <w:t xml:space="preserve"> </w:t>
      </w:r>
      <w:r w:rsidRPr="003D681B">
        <w:rPr>
          <w:rFonts w:ascii="NanumGothic" w:eastAsia="NanumGothic" w:hAnsi="NanumGothic" w:cs="Malgun Gothic" w:hint="eastAsia"/>
          <w:lang w:val="en-US" w:eastAsia="ko-KR"/>
        </w:rPr>
        <w:t xml:space="preserve">앤트워프시장과 </w:t>
      </w:r>
      <w:r w:rsidR="0035157C" w:rsidRPr="003D681B">
        <w:rPr>
          <w:rFonts w:ascii="NanumGothic" w:eastAsia="NanumGothic" w:hAnsi="NanumGothic" w:cs="Malgun Gothic"/>
          <w:lang w:val="en-US" w:eastAsia="ko-KR"/>
        </w:rPr>
        <w:t xml:space="preserve">Claire </w:t>
      </w:r>
      <w:proofErr w:type="spellStart"/>
      <w:r w:rsidR="0035157C" w:rsidRPr="003D681B">
        <w:rPr>
          <w:rFonts w:ascii="NanumGothic" w:eastAsia="NanumGothic" w:hAnsi="NanumGothic" w:cs="Malgun Gothic"/>
          <w:lang w:val="en-US" w:eastAsia="ko-KR"/>
        </w:rPr>
        <w:t>Tillekaerts</w:t>
      </w:r>
      <w:proofErr w:type="spellEnd"/>
      <w:r w:rsidR="0035157C" w:rsidRPr="003D681B">
        <w:rPr>
          <w:rFonts w:ascii="NanumGothic" w:eastAsia="NanumGothic" w:hAnsi="NanumGothic" w:cs="Malgun Gothic"/>
          <w:lang w:val="en-US" w:eastAsia="ko-KR"/>
        </w:rPr>
        <w:t xml:space="preserve"> </w:t>
      </w:r>
      <w:r w:rsidRPr="003D681B">
        <w:rPr>
          <w:rFonts w:ascii="NanumGothic" w:eastAsia="NanumGothic" w:hAnsi="NanumGothic" w:cs="Malgun Gothic" w:hint="eastAsia"/>
          <w:lang w:val="en-US" w:eastAsia="ko-KR"/>
        </w:rPr>
        <w:t xml:space="preserve">플란더스투자무역진흥공사 </w:t>
      </w:r>
      <w:r w:rsidRPr="003D681B">
        <w:rPr>
          <w:rFonts w:ascii="NanumGothic" w:eastAsia="NanumGothic" w:hAnsi="NanumGothic" w:cs="Malgun Gothic"/>
          <w:lang w:val="en-US" w:eastAsia="ko-KR"/>
        </w:rPr>
        <w:t xml:space="preserve">CEO, </w:t>
      </w:r>
      <w:r w:rsidRPr="003D681B">
        <w:rPr>
          <w:rFonts w:ascii="NanumGothic" w:eastAsia="NanumGothic" w:hAnsi="NanumGothic" w:cs="Malgun Gothic" w:hint="eastAsia"/>
          <w:lang w:val="en-US" w:eastAsia="ko-KR"/>
        </w:rPr>
        <w:t xml:space="preserve">그리고 은행권청년창업재단 </w:t>
      </w:r>
      <w:r w:rsidRPr="003D681B">
        <w:rPr>
          <w:rFonts w:ascii="NanumGothic" w:eastAsia="NanumGothic" w:hAnsi="NanumGothic" w:cs="Malgun Gothic"/>
          <w:lang w:val="en-US" w:eastAsia="ko-KR"/>
        </w:rPr>
        <w:t>D. Camp</w:t>
      </w:r>
      <w:r w:rsidRPr="003D681B">
        <w:rPr>
          <w:rFonts w:ascii="NanumGothic" w:eastAsia="NanumGothic" w:hAnsi="NanumGothic" w:cs="Malgun Gothic" w:hint="eastAsia"/>
          <w:lang w:val="en-US" w:eastAsia="ko-KR"/>
        </w:rPr>
        <w:t xml:space="preserve">의 김광현 </w:t>
      </w:r>
      <w:r w:rsidR="003F3448">
        <w:rPr>
          <w:rFonts w:ascii="NanumGothic" w:eastAsia="NanumGothic" w:hAnsi="NanumGothic" w:cs="Malgun Gothic" w:hint="eastAsia"/>
          <w:lang w:val="en-US" w:eastAsia="ko-KR"/>
        </w:rPr>
        <w:t>센터장은</w:t>
      </w:r>
      <w:r w:rsidR="003D681B" w:rsidRPr="003D681B">
        <w:rPr>
          <w:rFonts w:ascii="NanumGothic" w:eastAsia="NanumGothic" w:hAnsi="NanumGothic" w:cs="Malgun Gothic" w:hint="eastAsia"/>
          <w:lang w:val="en-US" w:eastAsia="ko-KR"/>
        </w:rPr>
        <w:t xml:space="preserve"> 귀하를</w:t>
      </w:r>
      <w:r w:rsidR="00C83568">
        <w:rPr>
          <w:rFonts w:ascii="NanumGothic" w:eastAsia="NanumGothic" w:hAnsi="NanumGothic" w:cs="Malgun Gothic" w:hint="eastAsia"/>
          <w:lang w:val="en-US" w:eastAsia="ko-KR"/>
        </w:rPr>
        <w:t xml:space="preserve"> </w:t>
      </w:r>
      <w:r w:rsidR="00C83568">
        <w:rPr>
          <w:rFonts w:ascii="NanumGothic" w:eastAsia="NanumGothic" w:hAnsi="NanumGothic" w:cs="Malgun Gothic"/>
          <w:lang w:val="en-US" w:eastAsia="ko-KR"/>
        </w:rPr>
        <w:t>‘</w:t>
      </w:r>
      <w:r w:rsidR="00C83568">
        <w:rPr>
          <w:rFonts w:ascii="NanumGothic" w:eastAsia="NanumGothic" w:hAnsi="NanumGothic" w:cs="Malgun Gothic" w:hint="eastAsia"/>
          <w:lang w:val="en-US" w:eastAsia="ko-KR"/>
        </w:rPr>
        <w:t>앤트워프 투자 세미나</w:t>
      </w:r>
      <w:r w:rsidR="00C83568">
        <w:rPr>
          <w:rFonts w:ascii="NanumGothic" w:eastAsia="NanumGothic" w:hAnsi="NanumGothic" w:cs="Malgun Gothic"/>
          <w:lang w:val="en-US" w:eastAsia="ko-KR"/>
        </w:rPr>
        <w:t>’</w:t>
      </w:r>
      <w:r w:rsidR="00C83568">
        <w:rPr>
          <w:rFonts w:ascii="NanumGothic" w:eastAsia="NanumGothic" w:hAnsi="NanumGothic" w:cs="Malgun Gothic" w:hint="eastAsia"/>
          <w:lang w:val="en-US" w:eastAsia="ko-KR"/>
        </w:rPr>
        <w:t xml:space="preserve">에 </w:t>
      </w:r>
      <w:r w:rsidR="003F3448">
        <w:rPr>
          <w:rFonts w:ascii="NanumGothic" w:eastAsia="NanumGothic" w:hAnsi="NanumGothic" w:cs="Malgun Gothic" w:hint="eastAsia"/>
          <w:lang w:val="en-US" w:eastAsia="ko-KR"/>
        </w:rPr>
        <w:t>초대하고자 합니</w:t>
      </w:r>
      <w:r w:rsidR="00384BFE">
        <w:rPr>
          <w:rFonts w:ascii="NanumGothic" w:eastAsia="NanumGothic" w:hAnsi="NanumGothic" w:cs="Malgun Gothic" w:hint="eastAsia"/>
          <w:lang w:val="en-US" w:eastAsia="ko-KR"/>
        </w:rPr>
        <w:t>다</w:t>
      </w:r>
      <w:r w:rsidR="003D681B" w:rsidRPr="003D681B">
        <w:rPr>
          <w:rFonts w:ascii="NanumGothic" w:eastAsia="NanumGothic" w:hAnsi="NanumGothic" w:cs="Malgun Gothic" w:hint="eastAsia"/>
          <w:lang w:val="en-US" w:eastAsia="ko-KR"/>
        </w:rPr>
        <w:t xml:space="preserve">. </w:t>
      </w:r>
      <w:r w:rsidR="005F4F74">
        <w:rPr>
          <w:rFonts w:ascii="NanumGothic" w:eastAsia="NanumGothic" w:hAnsi="NanumGothic" w:cs="Malgun Gothic" w:hint="eastAsia"/>
          <w:lang w:val="en-US" w:eastAsia="ko-KR"/>
        </w:rPr>
        <w:t>세</w:t>
      </w:r>
      <w:r w:rsidR="003D681B" w:rsidRPr="003D681B">
        <w:rPr>
          <w:rFonts w:ascii="NanumGothic" w:eastAsia="NanumGothic" w:hAnsi="NanumGothic" w:cs="Malgun Gothic" w:hint="eastAsia"/>
          <w:lang w:val="en-US" w:eastAsia="ko-KR"/>
        </w:rPr>
        <w:t>미나에서는 디</w:t>
      </w:r>
      <w:r w:rsidR="005F4F74">
        <w:rPr>
          <w:rFonts w:ascii="NanumGothic" w:eastAsia="NanumGothic" w:hAnsi="NanumGothic" w:cs="Malgun Gothic" w:hint="eastAsia"/>
          <w:lang w:val="en-US" w:eastAsia="ko-KR"/>
        </w:rPr>
        <w:t>지</w:t>
      </w:r>
      <w:r w:rsidR="003D681B" w:rsidRPr="003D681B">
        <w:rPr>
          <w:rFonts w:ascii="NanumGothic" w:eastAsia="NanumGothic" w:hAnsi="NanumGothic" w:cs="Malgun Gothic" w:hint="eastAsia"/>
          <w:lang w:val="en-US" w:eastAsia="ko-KR"/>
        </w:rPr>
        <w:t>털 혁신과 친환경 혁신</w:t>
      </w:r>
      <w:r w:rsidR="005F4F74">
        <w:rPr>
          <w:rFonts w:ascii="NanumGothic" w:eastAsia="NanumGothic" w:hAnsi="NanumGothic" w:cs="Malgun Gothic" w:hint="eastAsia"/>
          <w:lang w:val="en-US" w:eastAsia="ko-KR"/>
        </w:rPr>
        <w:t xml:space="preserve"> 관련 기업 </w:t>
      </w:r>
      <w:r w:rsidR="004712B7">
        <w:rPr>
          <w:rFonts w:ascii="NanumGothic" w:eastAsia="NanumGothic" w:hAnsi="NanumGothic" w:cs="Malgun Gothic" w:hint="eastAsia"/>
          <w:lang w:val="en-US" w:eastAsia="ko-KR"/>
        </w:rPr>
        <w:t>사례도</w:t>
      </w:r>
      <w:r w:rsidR="005F4F74">
        <w:rPr>
          <w:rFonts w:ascii="NanumGothic" w:eastAsia="NanumGothic" w:hAnsi="NanumGothic" w:cs="Malgun Gothic" w:hint="eastAsia"/>
          <w:lang w:val="en-US" w:eastAsia="ko-KR"/>
        </w:rPr>
        <w:t xml:space="preserve"> 소개될 것이며, </w:t>
      </w:r>
      <w:r w:rsidR="003D681B" w:rsidRPr="003D681B">
        <w:rPr>
          <w:rFonts w:ascii="NanumGothic" w:eastAsia="NanumGothic" w:hAnsi="NanumGothic" w:cs="Malgun Gothic" w:hint="eastAsia"/>
          <w:lang w:val="en-US" w:eastAsia="ko-KR"/>
        </w:rPr>
        <w:t>앤트워프 시장 주최 네트워킹 리셉션</w:t>
      </w:r>
      <w:r w:rsidR="005F4F74">
        <w:rPr>
          <w:rFonts w:ascii="NanumGothic" w:eastAsia="NanumGothic" w:hAnsi="NanumGothic" w:cs="Malgun Gothic" w:hint="eastAsia"/>
          <w:lang w:val="en-US" w:eastAsia="ko-KR"/>
        </w:rPr>
        <w:t xml:space="preserve">이 </w:t>
      </w:r>
      <w:r w:rsidR="00C83568">
        <w:rPr>
          <w:rFonts w:ascii="NanumGothic" w:eastAsia="NanumGothic" w:hAnsi="NanumGothic" w:cs="Malgun Gothic" w:hint="eastAsia"/>
          <w:lang w:val="en-US" w:eastAsia="ko-KR"/>
        </w:rPr>
        <w:t>이어집니다</w:t>
      </w:r>
      <w:r w:rsidR="005F4F74">
        <w:rPr>
          <w:rFonts w:ascii="NanumGothic" w:eastAsia="NanumGothic" w:hAnsi="NanumGothic" w:cs="Malgun Gothic" w:hint="eastAsia"/>
          <w:lang w:val="en-US" w:eastAsia="ko-KR"/>
        </w:rPr>
        <w:t>.</w:t>
      </w:r>
      <w:r w:rsidR="005F4F74">
        <w:rPr>
          <w:rFonts w:ascii="NanumGothic" w:eastAsia="NanumGothic" w:hAnsi="NanumGothic" w:cs="Malgun Gothic"/>
          <w:lang w:val="en-US" w:eastAsia="ko-KR"/>
        </w:rPr>
        <w:t xml:space="preserve"> </w:t>
      </w:r>
      <w:r w:rsidR="005F4F74">
        <w:rPr>
          <w:rFonts w:ascii="NanumGothic" w:eastAsia="NanumGothic" w:hAnsi="NanumGothic" w:cs="Malgun Gothic" w:hint="eastAsia"/>
          <w:lang w:val="en-US" w:eastAsia="ko-KR"/>
        </w:rPr>
        <w:t xml:space="preserve">  </w:t>
      </w:r>
    </w:p>
    <w:p w14:paraId="1A03C44D" w14:textId="77777777" w:rsidR="005F4F74" w:rsidRDefault="005F4F74" w:rsidP="00231011">
      <w:pPr>
        <w:spacing w:line="240" w:lineRule="auto"/>
        <w:rPr>
          <w:rFonts w:ascii="NanumGothic" w:eastAsia="NanumGothic" w:hAnsi="NanumGothic" w:cs="Malgun Gothic"/>
          <w:lang w:val="en-US" w:eastAsia="ko-KR"/>
        </w:rPr>
      </w:pPr>
    </w:p>
    <w:p w14:paraId="7EB402A6" w14:textId="697B0CE6" w:rsidR="005F4F74" w:rsidRDefault="005F4F74" w:rsidP="00231011">
      <w:pPr>
        <w:spacing w:line="240" w:lineRule="auto"/>
        <w:jc w:val="both"/>
        <w:rPr>
          <w:rFonts w:ascii="NanumGothic" w:eastAsia="NanumGothic" w:hAnsi="NanumGothic" w:cs="Malgun Gothic"/>
          <w:lang w:val="en-US" w:eastAsia="ko-KR"/>
        </w:rPr>
      </w:pPr>
      <w:r>
        <w:rPr>
          <w:rFonts w:ascii="NanumGothic" w:eastAsia="NanumGothic" w:hAnsi="NanumGothic" w:cs="Malgun Gothic" w:hint="eastAsia"/>
          <w:lang w:val="en-US" w:eastAsia="ko-KR"/>
        </w:rPr>
        <w:t xml:space="preserve">혁신과 전문성이 만나 기업하기 좋은 환경을 </w:t>
      </w:r>
      <w:r w:rsidR="00231011">
        <w:rPr>
          <w:rFonts w:ascii="NanumGothic" w:eastAsia="NanumGothic" w:hAnsi="NanumGothic" w:cs="Malgun Gothic" w:hint="eastAsia"/>
          <w:lang w:val="en-US" w:eastAsia="ko-KR"/>
        </w:rPr>
        <w:t>갖춘</w:t>
      </w:r>
      <w:r>
        <w:rPr>
          <w:rFonts w:ascii="NanumGothic" w:eastAsia="NanumGothic" w:hAnsi="NanumGothic" w:cs="Malgun Gothic" w:hint="eastAsia"/>
          <w:lang w:val="en-US" w:eastAsia="ko-KR"/>
        </w:rPr>
        <w:t xml:space="preserve"> 앤트워프</w:t>
      </w:r>
      <w:r w:rsidR="004712B7">
        <w:rPr>
          <w:rFonts w:ascii="NanumGothic" w:eastAsia="NanumGothic" w:hAnsi="NanumGothic" w:cs="Malgun Gothic"/>
          <w:lang w:val="en-US" w:eastAsia="ko-KR"/>
        </w:rPr>
        <w:t xml:space="preserve"> – </w:t>
      </w:r>
      <w:r>
        <w:rPr>
          <w:rFonts w:ascii="NanumGothic" w:eastAsia="NanumGothic" w:hAnsi="NanumGothic" w:cs="Malgun Gothic" w:hint="eastAsia"/>
          <w:lang w:val="en-US" w:eastAsia="ko-KR"/>
        </w:rPr>
        <w:t xml:space="preserve">유럽 </w:t>
      </w:r>
      <w:r w:rsidR="00C83568">
        <w:rPr>
          <w:rFonts w:ascii="NanumGothic" w:eastAsia="NanumGothic" w:hAnsi="NanumGothic" w:cs="Malgun Gothic" w:hint="eastAsia"/>
          <w:lang w:val="en-US" w:eastAsia="ko-KR"/>
        </w:rPr>
        <w:t xml:space="preserve">및 벨기에 </w:t>
      </w:r>
      <w:r>
        <w:rPr>
          <w:rFonts w:ascii="NanumGothic" w:eastAsia="NanumGothic" w:hAnsi="NanumGothic" w:cs="Malgun Gothic" w:hint="eastAsia"/>
          <w:lang w:val="en-US" w:eastAsia="ko-KR"/>
        </w:rPr>
        <w:t>진출에 관심있는 기업 관계자</w:t>
      </w:r>
      <w:r w:rsidR="00C83568">
        <w:rPr>
          <w:rFonts w:ascii="NanumGothic" w:eastAsia="NanumGothic" w:hAnsi="NanumGothic" w:cs="Malgun Gothic" w:hint="eastAsia"/>
          <w:lang w:val="en-US" w:eastAsia="ko-KR"/>
        </w:rPr>
        <w:t xml:space="preserve"> 여러분</w:t>
      </w:r>
      <w:r>
        <w:rPr>
          <w:rFonts w:ascii="NanumGothic" w:eastAsia="NanumGothic" w:hAnsi="NanumGothic" w:cs="Malgun Gothic" w:hint="eastAsia"/>
          <w:lang w:val="en-US" w:eastAsia="ko-KR"/>
        </w:rPr>
        <w:t>의 많은 참여를 바랍니다.</w:t>
      </w:r>
    </w:p>
    <w:p w14:paraId="5AD6A30C" w14:textId="08D8457E" w:rsidR="005F4F74" w:rsidRPr="004E2800" w:rsidRDefault="005F4F74" w:rsidP="00231011">
      <w:pPr>
        <w:spacing w:line="240" w:lineRule="auto"/>
        <w:rPr>
          <w:rFonts w:ascii="NanumGothic" w:eastAsia="NanumGothic" w:hAnsi="NanumGothic" w:cs="Malgun Gothic"/>
          <w:lang w:val="en-US" w:eastAsia="ko-KR"/>
        </w:rPr>
      </w:pPr>
    </w:p>
    <w:p w14:paraId="4BD0533F" w14:textId="1BD3F2BB" w:rsidR="006E1CD9" w:rsidRPr="006E1CD9" w:rsidRDefault="006E1CD9" w:rsidP="00231011">
      <w:pPr>
        <w:pStyle w:val="ListParagraph"/>
        <w:numPr>
          <w:ilvl w:val="0"/>
          <w:numId w:val="12"/>
        </w:numPr>
        <w:spacing w:after="0"/>
        <w:rPr>
          <w:rFonts w:ascii="NanumGothic" w:eastAsia="NanumGothic" w:hAnsi="NanumGothic"/>
          <w:lang w:val="en-US"/>
        </w:rPr>
      </w:pPr>
      <w:r>
        <w:rPr>
          <w:rFonts w:ascii="NanumGothic" w:eastAsia="NanumGothic" w:hAnsi="NanumGothic"/>
          <w:b/>
          <w:lang w:val="en-US" w:eastAsia="ko-KR"/>
        </w:rPr>
        <w:t>시간</w:t>
      </w:r>
      <w:r>
        <w:rPr>
          <w:rFonts w:ascii="NanumGothic" w:eastAsia="NanumGothic" w:hAnsi="NanumGothic" w:hint="eastAsia"/>
          <w:b/>
          <w:lang w:val="en-US" w:eastAsia="ko-KR"/>
        </w:rPr>
        <w:t xml:space="preserve"> 및 장소</w:t>
      </w:r>
      <w:r>
        <w:rPr>
          <w:rFonts w:ascii="NanumGothic" w:eastAsia="NanumGothic" w:hAnsi="NanumGothic"/>
          <w:b/>
          <w:lang w:val="en-US" w:eastAsia="ko-KR"/>
        </w:rPr>
        <w:tab/>
      </w:r>
      <w:r>
        <w:rPr>
          <w:rFonts w:ascii="NanumGothic" w:eastAsia="NanumGothic" w:hAnsi="NanumGothic"/>
          <w:b/>
          <w:lang w:val="en-US" w:eastAsia="ko-KR"/>
        </w:rPr>
        <w:tab/>
      </w:r>
      <w:r>
        <w:rPr>
          <w:rFonts w:ascii="NanumGothic" w:eastAsia="NanumGothic" w:hAnsi="NanumGothic"/>
          <w:b/>
          <w:lang w:val="en-US" w:eastAsia="ko-KR"/>
        </w:rPr>
        <w:tab/>
      </w:r>
      <w:r>
        <w:rPr>
          <w:rFonts w:ascii="NanumGothic" w:eastAsia="NanumGothic" w:hAnsi="NanumGothic"/>
          <w:b/>
          <w:lang w:val="en-US" w:eastAsia="ko-KR"/>
        </w:rPr>
        <w:tab/>
      </w:r>
      <w:r w:rsidRPr="006E1CD9">
        <w:rPr>
          <w:rFonts w:ascii="NanumGothic" w:eastAsia="NanumGothic" w:hAnsi="NanumGothic"/>
          <w:lang w:val="en-US" w:eastAsia="ko-KR"/>
        </w:rPr>
        <w:t>2016</w:t>
      </w:r>
      <w:r w:rsidRPr="006E1CD9">
        <w:rPr>
          <w:rFonts w:ascii="NanumGothic" w:eastAsia="NanumGothic" w:hAnsi="NanumGothic" w:hint="eastAsia"/>
          <w:lang w:val="en-US" w:eastAsia="ko-KR"/>
        </w:rPr>
        <w:t xml:space="preserve">년 12월 12일(월) </w:t>
      </w:r>
      <w:r w:rsidR="00EE363A">
        <w:rPr>
          <w:rFonts w:ascii="NanumGothic" w:eastAsia="NanumGothic" w:hAnsi="NanumGothic"/>
          <w:lang w:val="en-US" w:eastAsia="ko-KR"/>
        </w:rPr>
        <w:t>14:30-17</w:t>
      </w:r>
      <w:r w:rsidRPr="006E1CD9">
        <w:rPr>
          <w:rFonts w:ascii="NanumGothic" w:eastAsia="NanumGothic" w:hAnsi="NanumGothic"/>
          <w:lang w:val="en-US" w:eastAsia="ko-KR"/>
        </w:rPr>
        <w:t>:00</w:t>
      </w:r>
    </w:p>
    <w:p w14:paraId="55CC520E" w14:textId="542D10D5" w:rsidR="006E1CD9" w:rsidRPr="004E2800" w:rsidRDefault="006E1CD9" w:rsidP="00231011">
      <w:pPr>
        <w:pStyle w:val="ListParagraph"/>
        <w:numPr>
          <w:ilvl w:val="0"/>
          <w:numId w:val="0"/>
        </w:numPr>
        <w:spacing w:after="0"/>
        <w:ind w:left="3552" w:firstLine="696"/>
        <w:rPr>
          <w:rFonts w:ascii="NanumGothic" w:eastAsia="NanumGothic" w:hAnsi="NanumGothic"/>
          <w:lang w:val="en-US" w:eastAsia="ko-KR"/>
        </w:rPr>
      </w:pPr>
      <w:r>
        <w:rPr>
          <w:rFonts w:ascii="NanumGothic" w:eastAsia="NanumGothic" w:hAnsi="NanumGothic" w:hint="eastAsia"/>
          <w:lang w:val="en-US" w:eastAsia="ko-KR"/>
        </w:rPr>
        <w:t>서울 그랜드 하얏트 호텔</w:t>
      </w:r>
      <w:r w:rsidR="004A677D">
        <w:rPr>
          <w:rFonts w:ascii="NanumGothic" w:eastAsia="NanumGothic" w:hAnsi="NanumGothic"/>
          <w:lang w:val="en-US" w:eastAsia="ko-KR"/>
        </w:rPr>
        <w:t xml:space="preserve"> </w:t>
      </w:r>
      <w:r w:rsidR="004A677D">
        <w:rPr>
          <w:rFonts w:ascii="NanumGothic" w:eastAsia="NanumGothic" w:hAnsi="NanumGothic" w:hint="eastAsia"/>
          <w:lang w:val="en-US" w:eastAsia="ko-KR"/>
        </w:rPr>
        <w:t>남산III룸</w:t>
      </w:r>
    </w:p>
    <w:p w14:paraId="1A74D581" w14:textId="77777777" w:rsidR="006E1CD9" w:rsidRPr="004E2800" w:rsidRDefault="006E1CD9" w:rsidP="00231011">
      <w:pPr>
        <w:spacing w:line="240" w:lineRule="auto"/>
        <w:rPr>
          <w:rFonts w:ascii="NanumGothic" w:eastAsia="NanumGothic" w:hAnsi="NanumGothic"/>
          <w:lang w:val="en-US"/>
        </w:rPr>
      </w:pPr>
      <w:r w:rsidRPr="004E2800">
        <w:rPr>
          <w:rFonts w:ascii="NanumGothic" w:eastAsia="NanumGothic" w:hAnsi="NanumGothic"/>
          <w:lang w:val="en-US" w:eastAsia="ko-KR"/>
        </w:rPr>
        <w:tab/>
      </w:r>
      <w:r w:rsidRPr="004E2800">
        <w:rPr>
          <w:rFonts w:ascii="NanumGothic" w:eastAsia="NanumGothic" w:hAnsi="NanumGothic"/>
          <w:lang w:val="en-US" w:eastAsia="ko-KR"/>
        </w:rPr>
        <w:tab/>
      </w:r>
      <w:r w:rsidRPr="004E2800">
        <w:rPr>
          <w:rFonts w:ascii="NanumGothic" w:eastAsia="NanumGothic" w:hAnsi="NanumGothic"/>
          <w:lang w:val="en-US" w:eastAsia="ko-KR"/>
        </w:rPr>
        <w:tab/>
      </w:r>
      <w:r w:rsidRPr="004E2800">
        <w:rPr>
          <w:rFonts w:ascii="NanumGothic" w:eastAsia="NanumGothic" w:hAnsi="NanumGothic"/>
          <w:lang w:val="en-US" w:eastAsia="ko-KR"/>
        </w:rPr>
        <w:tab/>
      </w:r>
      <w:r w:rsidRPr="004E2800">
        <w:rPr>
          <w:rFonts w:ascii="NanumGothic" w:eastAsia="NanumGothic" w:hAnsi="NanumGothic"/>
          <w:lang w:val="en-US" w:eastAsia="ko-KR"/>
        </w:rPr>
        <w:tab/>
      </w:r>
      <w:r w:rsidRPr="004E2800">
        <w:rPr>
          <w:rFonts w:ascii="NanumGothic" w:eastAsia="NanumGothic" w:hAnsi="NanumGothic"/>
          <w:lang w:val="en-US" w:eastAsia="ko-KR"/>
        </w:rPr>
        <w:tab/>
      </w:r>
      <w:r>
        <w:rPr>
          <w:rFonts w:ascii="NanumGothic" w:eastAsia="NanumGothic" w:hAnsi="NanumGothic" w:hint="eastAsia"/>
          <w:lang w:val="en-US" w:eastAsia="ko-KR"/>
        </w:rPr>
        <w:t xml:space="preserve">서울시 용산구 소월로 </w:t>
      </w:r>
      <w:r w:rsidRPr="004E2800">
        <w:rPr>
          <w:rFonts w:ascii="NanumGothic" w:eastAsia="NanumGothic" w:hAnsi="NanumGothic"/>
          <w:lang w:val="en-US"/>
        </w:rPr>
        <w:t xml:space="preserve">322 </w:t>
      </w:r>
    </w:p>
    <w:p w14:paraId="000F954A" w14:textId="77777777" w:rsidR="006E1CD9" w:rsidRPr="006E1CD9" w:rsidRDefault="006E1CD9" w:rsidP="00231011">
      <w:pPr>
        <w:pStyle w:val="ListParagraph"/>
        <w:numPr>
          <w:ilvl w:val="0"/>
          <w:numId w:val="0"/>
        </w:numPr>
        <w:spacing w:after="0"/>
        <w:ind w:left="720"/>
        <w:rPr>
          <w:rFonts w:ascii="NanumGothic" w:eastAsia="NanumGothic" w:hAnsi="NanumGothic"/>
          <w:lang w:val="en-US"/>
        </w:rPr>
      </w:pPr>
    </w:p>
    <w:p w14:paraId="7739F03A" w14:textId="69C4B567" w:rsidR="0035157C" w:rsidRPr="004E2800" w:rsidRDefault="003D681B" w:rsidP="00231011">
      <w:pPr>
        <w:pStyle w:val="ListParagraph"/>
        <w:numPr>
          <w:ilvl w:val="0"/>
          <w:numId w:val="12"/>
        </w:numPr>
        <w:spacing w:after="0"/>
        <w:rPr>
          <w:rFonts w:ascii="NanumGothic" w:eastAsia="NanumGothic" w:hAnsi="NanumGothic"/>
          <w:lang w:val="en-US"/>
        </w:rPr>
      </w:pPr>
      <w:r w:rsidRPr="004E2800">
        <w:rPr>
          <w:rFonts w:ascii="NanumGothic" w:eastAsia="NanumGothic" w:hAnsi="NanumGothic" w:hint="eastAsia"/>
          <w:b/>
          <w:lang w:val="en-US" w:eastAsia="ko-KR"/>
        </w:rPr>
        <w:t>프로그램</w:t>
      </w:r>
      <w:r w:rsidRPr="004E2800">
        <w:rPr>
          <w:rFonts w:ascii="NanumGothic" w:eastAsia="NanumGothic" w:hAnsi="NanumGothic"/>
          <w:b/>
          <w:lang w:val="en-US" w:eastAsia="ko-KR"/>
        </w:rPr>
        <w:tab/>
      </w:r>
      <w:r w:rsidR="0035157C" w:rsidRPr="004E2800">
        <w:rPr>
          <w:rFonts w:ascii="NanumGothic" w:eastAsia="NanumGothic" w:hAnsi="NanumGothic"/>
          <w:lang w:val="en-US"/>
        </w:rPr>
        <w:tab/>
      </w:r>
      <w:r w:rsidR="0035157C" w:rsidRPr="004E2800">
        <w:rPr>
          <w:rFonts w:ascii="NanumGothic" w:eastAsia="NanumGothic" w:hAnsi="NanumGothic"/>
          <w:lang w:val="en-US"/>
        </w:rPr>
        <w:tab/>
      </w:r>
      <w:r w:rsidR="00DA1B37" w:rsidRPr="004E2800">
        <w:rPr>
          <w:rFonts w:ascii="NanumGothic" w:eastAsia="NanumGothic" w:hAnsi="NanumGothic"/>
          <w:lang w:val="en-US"/>
        </w:rPr>
        <w:tab/>
      </w:r>
      <w:r w:rsidRPr="004E2800">
        <w:rPr>
          <w:rFonts w:ascii="NanumGothic" w:eastAsia="NanumGothic" w:hAnsi="NanumGothic"/>
          <w:lang w:val="en-US"/>
        </w:rPr>
        <w:t>14:</w:t>
      </w:r>
      <w:r w:rsidR="0035157C" w:rsidRPr="004E2800">
        <w:rPr>
          <w:rFonts w:ascii="NanumGothic" w:eastAsia="NanumGothic" w:hAnsi="NanumGothic"/>
          <w:lang w:val="en-US"/>
        </w:rPr>
        <w:t xml:space="preserve">30 </w:t>
      </w:r>
      <w:r w:rsidRPr="004E2800">
        <w:rPr>
          <w:rFonts w:ascii="NanumGothic" w:eastAsia="NanumGothic" w:hAnsi="NanumGothic"/>
          <w:lang w:val="en-US"/>
        </w:rPr>
        <w:t xml:space="preserve"> </w:t>
      </w:r>
      <w:r w:rsidRPr="004E2800">
        <w:rPr>
          <w:rFonts w:ascii="NanumGothic" w:eastAsia="NanumGothic" w:hAnsi="NanumGothic" w:hint="eastAsia"/>
          <w:lang w:val="en-US" w:eastAsia="ko-KR"/>
        </w:rPr>
        <w:t>등록</w:t>
      </w:r>
      <w:r w:rsidR="001E311E">
        <w:rPr>
          <w:rFonts w:ascii="NanumGothic" w:eastAsia="NanumGothic" w:hAnsi="NanumGothic" w:hint="eastAsia"/>
          <w:lang w:val="en-US" w:eastAsia="ko-KR"/>
        </w:rPr>
        <w:t xml:space="preserve"> </w:t>
      </w:r>
      <w:r w:rsidRPr="004E2800">
        <w:rPr>
          <w:rFonts w:ascii="NanumGothic" w:eastAsia="NanumGothic" w:hAnsi="NanumGothic" w:hint="eastAsia"/>
          <w:lang w:val="en-US" w:eastAsia="ko-KR"/>
        </w:rPr>
        <w:t>시작</w:t>
      </w:r>
    </w:p>
    <w:p w14:paraId="04C1DE5B" w14:textId="4B6952FF" w:rsidR="0035157C" w:rsidRDefault="003D681B" w:rsidP="00231011">
      <w:pPr>
        <w:spacing w:line="240" w:lineRule="auto"/>
        <w:ind w:left="3540" w:firstLine="708"/>
        <w:rPr>
          <w:rFonts w:ascii="NanumGothic" w:eastAsia="NanumGothic" w:hAnsi="NanumGothic"/>
          <w:lang w:val="en-US" w:eastAsia="ko-KR"/>
        </w:rPr>
      </w:pPr>
      <w:r w:rsidRPr="004E2800">
        <w:rPr>
          <w:rFonts w:ascii="NanumGothic" w:eastAsia="NanumGothic" w:hAnsi="NanumGothic"/>
          <w:lang w:val="en-US"/>
        </w:rPr>
        <w:t>15:</w:t>
      </w:r>
      <w:r w:rsidR="0035157C" w:rsidRPr="004E2800">
        <w:rPr>
          <w:rFonts w:ascii="NanumGothic" w:eastAsia="NanumGothic" w:hAnsi="NanumGothic"/>
          <w:lang w:val="en-US"/>
        </w:rPr>
        <w:t xml:space="preserve">00 </w:t>
      </w:r>
      <w:r w:rsidRPr="004E2800">
        <w:rPr>
          <w:rFonts w:ascii="NanumGothic" w:eastAsia="NanumGothic" w:hAnsi="NanumGothic"/>
          <w:lang w:val="en-US"/>
        </w:rPr>
        <w:t xml:space="preserve"> </w:t>
      </w:r>
      <w:r w:rsidRPr="004E2800">
        <w:rPr>
          <w:rFonts w:ascii="NanumGothic" w:eastAsia="NanumGothic" w:hAnsi="NanumGothic" w:hint="eastAsia"/>
          <w:lang w:val="en-US" w:eastAsia="ko-KR"/>
        </w:rPr>
        <w:t>투자</w:t>
      </w:r>
      <w:r w:rsidR="001E311E">
        <w:rPr>
          <w:rFonts w:ascii="NanumGothic" w:eastAsia="NanumGothic" w:hAnsi="NanumGothic" w:hint="eastAsia"/>
          <w:lang w:val="en-US" w:eastAsia="ko-KR"/>
        </w:rPr>
        <w:t xml:space="preserve"> </w:t>
      </w:r>
      <w:r w:rsidRPr="004E2800">
        <w:rPr>
          <w:rFonts w:ascii="NanumGothic" w:eastAsia="NanumGothic" w:hAnsi="NanumGothic" w:hint="eastAsia"/>
          <w:lang w:val="en-US" w:eastAsia="ko-KR"/>
        </w:rPr>
        <w:t>세미나</w:t>
      </w:r>
    </w:p>
    <w:p w14:paraId="1C54A5A8" w14:textId="2FB9E22B" w:rsidR="001E311E" w:rsidRDefault="001E311E" w:rsidP="001E311E">
      <w:pPr>
        <w:pStyle w:val="ListParagraph"/>
        <w:numPr>
          <w:ilvl w:val="0"/>
          <w:numId w:val="15"/>
        </w:numPr>
        <w:rPr>
          <w:rFonts w:ascii="NanumGothic" w:eastAsia="NanumGothic" w:hAnsi="NanumGothic"/>
          <w:lang w:val="en-US" w:eastAsia="ko-KR"/>
        </w:rPr>
      </w:pPr>
      <w:r w:rsidRPr="001E311E">
        <w:rPr>
          <w:rFonts w:ascii="NanumGothic" w:eastAsia="NanumGothic" w:hAnsi="NanumGothic" w:hint="eastAsia"/>
          <w:lang w:val="en-US" w:eastAsia="ko-KR"/>
        </w:rPr>
        <w:t xml:space="preserve">벨기에 플란더스의 강점 및 투자기회 </w:t>
      </w:r>
    </w:p>
    <w:p w14:paraId="092655E1" w14:textId="5211B16D" w:rsidR="001E311E" w:rsidRDefault="001E311E" w:rsidP="001E311E">
      <w:pPr>
        <w:pStyle w:val="ListParagraph"/>
        <w:numPr>
          <w:ilvl w:val="0"/>
          <w:numId w:val="15"/>
        </w:numPr>
        <w:rPr>
          <w:rFonts w:ascii="NanumGothic" w:eastAsia="NanumGothic" w:hAnsi="NanumGothic"/>
          <w:lang w:val="en-US" w:eastAsia="ko-KR"/>
        </w:rPr>
      </w:pPr>
      <w:r>
        <w:rPr>
          <w:rFonts w:ascii="NanumGothic" w:eastAsia="NanumGothic" w:hAnsi="NanumGothic" w:hint="eastAsia"/>
          <w:lang w:val="en-US" w:eastAsia="ko-KR"/>
        </w:rPr>
        <w:t>디지털 혁신과 순환경제</w:t>
      </w:r>
      <w:r w:rsidR="00702FC4">
        <w:rPr>
          <w:rFonts w:ascii="NanumGothic" w:eastAsia="NanumGothic" w:hAnsi="NanumGothic" w:hint="eastAsia"/>
          <w:lang w:val="en-US" w:eastAsia="ko-KR"/>
        </w:rPr>
        <w:t xml:space="preserve"> </w:t>
      </w:r>
      <w:r w:rsidR="00702FC4">
        <w:rPr>
          <w:rFonts w:ascii="NanumGothic" w:eastAsia="NanumGothic" w:hAnsi="NanumGothic"/>
          <w:lang w:val="en-US" w:eastAsia="ko-KR"/>
        </w:rPr>
        <w:t>정책</w:t>
      </w:r>
    </w:p>
    <w:p w14:paraId="72446368" w14:textId="77777777" w:rsidR="00924983" w:rsidRDefault="00924983" w:rsidP="001E311E">
      <w:pPr>
        <w:pStyle w:val="ListParagraph"/>
        <w:numPr>
          <w:ilvl w:val="0"/>
          <w:numId w:val="15"/>
        </w:numPr>
        <w:rPr>
          <w:rFonts w:ascii="NanumGothic" w:eastAsia="NanumGothic" w:hAnsi="NanumGothic"/>
          <w:lang w:val="en-US" w:eastAsia="ko-KR"/>
        </w:rPr>
      </w:pPr>
      <w:r>
        <w:rPr>
          <w:rFonts w:ascii="NanumGothic" w:eastAsia="NanumGothic" w:hAnsi="NanumGothic" w:hint="eastAsia"/>
          <w:lang w:val="en-US" w:eastAsia="ko-KR"/>
        </w:rPr>
        <w:t>스타트업 빌리지 소개</w:t>
      </w:r>
    </w:p>
    <w:p w14:paraId="1F51712F" w14:textId="07CFFAE4" w:rsidR="001E311E" w:rsidRDefault="00924983" w:rsidP="001E311E">
      <w:pPr>
        <w:pStyle w:val="ListParagraph"/>
        <w:numPr>
          <w:ilvl w:val="0"/>
          <w:numId w:val="15"/>
        </w:numPr>
        <w:rPr>
          <w:rFonts w:ascii="NanumGothic" w:eastAsia="NanumGothic" w:hAnsi="NanumGothic"/>
          <w:lang w:val="en-US" w:eastAsia="ko-KR"/>
        </w:rPr>
      </w:pPr>
      <w:r>
        <w:rPr>
          <w:rFonts w:ascii="NanumGothic" w:eastAsia="NanumGothic" w:hAnsi="NanumGothic" w:hint="eastAsia"/>
          <w:lang w:val="en-US" w:eastAsia="ko-KR"/>
        </w:rPr>
        <w:t xml:space="preserve">각종 사례 소개 </w:t>
      </w:r>
    </w:p>
    <w:p w14:paraId="5D7F9374" w14:textId="6E467A4E" w:rsidR="0035157C" w:rsidRDefault="003D681B" w:rsidP="00231011">
      <w:pPr>
        <w:spacing w:line="240" w:lineRule="auto"/>
        <w:ind w:left="3540" w:firstLine="708"/>
        <w:rPr>
          <w:rFonts w:ascii="NanumGothic" w:eastAsia="NanumGothic" w:hAnsi="NanumGothic"/>
          <w:lang w:val="en-US"/>
        </w:rPr>
      </w:pPr>
      <w:r w:rsidRPr="004E2800">
        <w:rPr>
          <w:rFonts w:ascii="NanumGothic" w:eastAsia="NanumGothic" w:hAnsi="NanumGothic"/>
          <w:lang w:val="en-US"/>
        </w:rPr>
        <w:t>16:</w:t>
      </w:r>
      <w:r w:rsidR="0035157C" w:rsidRPr="004E2800">
        <w:rPr>
          <w:rFonts w:ascii="NanumGothic" w:eastAsia="NanumGothic" w:hAnsi="NanumGothic"/>
          <w:lang w:val="en-US"/>
        </w:rPr>
        <w:t xml:space="preserve">30 </w:t>
      </w:r>
      <w:r w:rsidR="004A677D">
        <w:rPr>
          <w:rFonts w:ascii="NanumGothic" w:eastAsia="NanumGothic" w:hAnsi="NanumGothic"/>
          <w:lang w:val="en-US"/>
        </w:rPr>
        <w:t xml:space="preserve"> </w:t>
      </w:r>
      <w:proofErr w:type="spellStart"/>
      <w:r w:rsidR="004E2800">
        <w:rPr>
          <w:rFonts w:ascii="NanumGothic" w:eastAsia="NanumGothic" w:hAnsi="NanumGothic"/>
          <w:lang w:val="en-US"/>
        </w:rPr>
        <w:t>네트워킹</w:t>
      </w:r>
      <w:proofErr w:type="spellEnd"/>
      <w:r w:rsidR="004E2800">
        <w:rPr>
          <w:rFonts w:ascii="NanumGothic" w:eastAsia="NanumGothic" w:hAnsi="NanumGothic"/>
          <w:lang w:val="en-US"/>
        </w:rPr>
        <w:t xml:space="preserve"> </w:t>
      </w:r>
      <w:r w:rsidR="004E2800">
        <w:rPr>
          <w:rFonts w:ascii="NanumGothic" w:eastAsia="NanumGothic" w:hAnsi="NanumGothic" w:hint="eastAsia"/>
          <w:lang w:val="en-US" w:eastAsia="ko-KR"/>
        </w:rPr>
        <w:t>리셉션</w:t>
      </w:r>
    </w:p>
    <w:p w14:paraId="507D135D" w14:textId="77777777" w:rsidR="006E1CD9" w:rsidRPr="006E1CD9" w:rsidRDefault="006E1CD9" w:rsidP="00231011">
      <w:pPr>
        <w:spacing w:line="240" w:lineRule="auto"/>
        <w:ind w:left="3540" w:firstLine="708"/>
        <w:rPr>
          <w:rFonts w:ascii="NanumGothic" w:eastAsia="NanumGothic" w:hAnsi="NanumGothic"/>
          <w:lang w:val="en-US"/>
        </w:rPr>
      </w:pPr>
    </w:p>
    <w:p w14:paraId="0248B976" w14:textId="40976920" w:rsidR="0035157C" w:rsidRPr="004E2800" w:rsidRDefault="004E2800" w:rsidP="00231011">
      <w:pPr>
        <w:pStyle w:val="ListParagraph"/>
        <w:numPr>
          <w:ilvl w:val="0"/>
          <w:numId w:val="12"/>
        </w:numPr>
        <w:spacing w:after="0"/>
        <w:rPr>
          <w:rFonts w:ascii="NanumGothic" w:eastAsia="NanumGothic" w:hAnsi="NanumGothic"/>
          <w:lang w:val="en-US" w:eastAsia="ko-KR"/>
        </w:rPr>
      </w:pPr>
      <w:r>
        <w:rPr>
          <w:rFonts w:ascii="NanumGothic" w:eastAsia="NanumGothic" w:hAnsi="NanumGothic" w:hint="eastAsia"/>
          <w:b/>
          <w:lang w:val="en-US" w:eastAsia="ko-KR"/>
        </w:rPr>
        <w:t>문의 및 신청</w:t>
      </w:r>
      <w:r>
        <w:rPr>
          <w:rFonts w:ascii="NanumGothic" w:eastAsia="NanumGothic" w:hAnsi="NanumGothic"/>
          <w:b/>
          <w:lang w:val="en-US" w:eastAsia="ko-KR"/>
        </w:rPr>
        <w:tab/>
      </w:r>
      <w:r>
        <w:rPr>
          <w:rFonts w:ascii="NanumGothic" w:eastAsia="NanumGothic" w:hAnsi="NanumGothic"/>
          <w:b/>
          <w:lang w:val="en-US" w:eastAsia="ko-KR"/>
        </w:rPr>
        <w:tab/>
      </w:r>
      <w:r w:rsidR="0035157C" w:rsidRPr="004E2800">
        <w:rPr>
          <w:rFonts w:ascii="NanumGothic" w:eastAsia="NanumGothic" w:hAnsi="NanumGothic"/>
          <w:lang w:val="en-US" w:eastAsia="ko-KR"/>
        </w:rPr>
        <w:tab/>
      </w:r>
      <w:r w:rsidR="00DA1B37" w:rsidRPr="004E2800">
        <w:rPr>
          <w:rFonts w:ascii="NanumGothic" w:eastAsia="NanumGothic" w:hAnsi="NanumGothic"/>
          <w:lang w:val="en-US" w:eastAsia="ko-KR"/>
        </w:rPr>
        <w:tab/>
      </w:r>
      <w:hyperlink r:id="rId11" w:history="1">
        <w:r w:rsidR="0035157C" w:rsidRPr="004E2800">
          <w:rPr>
            <w:rStyle w:val="Hyperlink"/>
            <w:rFonts w:ascii="NanumGothic" w:eastAsia="NanumGothic" w:hAnsi="NanumGothic"/>
            <w:lang w:val="en-US" w:eastAsia="ko-KR"/>
          </w:rPr>
          <w:t>seoul@fitagency.com</w:t>
        </w:r>
      </w:hyperlink>
      <w:r w:rsidR="00231011" w:rsidRPr="00231011">
        <w:rPr>
          <w:rStyle w:val="Hyperlink"/>
          <w:rFonts w:ascii="NanumGothic" w:eastAsia="NanumGothic" w:hAnsi="NanumGothic" w:hint="eastAsia"/>
          <w:color w:val="181818" w:themeColor="text1"/>
          <w:u w:val="none"/>
          <w:lang w:val="en-US" w:eastAsia="ko-KR"/>
        </w:rPr>
        <w:t xml:space="preserve">로 </w:t>
      </w:r>
      <w:r w:rsidR="00924983">
        <w:rPr>
          <w:rStyle w:val="Hyperlink"/>
          <w:rFonts w:ascii="NanumGothic" w:eastAsia="NanumGothic" w:hAnsi="NanumGothic" w:hint="eastAsia"/>
          <w:color w:val="181818" w:themeColor="text1"/>
          <w:u w:val="none"/>
          <w:lang w:val="en-US" w:eastAsia="ko-KR"/>
        </w:rPr>
        <w:t xml:space="preserve">참가자 정보 </w:t>
      </w:r>
      <w:r w:rsidR="00231011" w:rsidRPr="00231011">
        <w:rPr>
          <w:rStyle w:val="Hyperlink"/>
          <w:rFonts w:ascii="NanumGothic" w:eastAsia="NanumGothic" w:hAnsi="NanumGothic" w:hint="eastAsia"/>
          <w:color w:val="181818" w:themeColor="text1"/>
          <w:u w:val="none"/>
          <w:lang w:val="en-US" w:eastAsia="ko-KR"/>
        </w:rPr>
        <w:t>송부</w:t>
      </w:r>
    </w:p>
    <w:p w14:paraId="173B9657" w14:textId="65D18261" w:rsidR="00C83568" w:rsidRDefault="00231011" w:rsidP="00231011">
      <w:pPr>
        <w:pStyle w:val="ListParagraph"/>
        <w:numPr>
          <w:ilvl w:val="0"/>
          <w:numId w:val="0"/>
        </w:numPr>
        <w:spacing w:after="0"/>
        <w:ind w:left="4248"/>
        <w:rPr>
          <w:rFonts w:ascii="NanumGothic" w:eastAsia="NanumGothic" w:hAnsi="NanumGothic"/>
          <w:i/>
          <w:lang w:val="en-US" w:eastAsia="ko-KR"/>
        </w:rPr>
      </w:pPr>
      <w:r>
        <w:rPr>
          <w:rFonts w:ascii="NanumGothic" w:eastAsia="NanumGothic" w:hAnsi="NanumGothic"/>
          <w:lang w:val="en-US" w:eastAsia="ko-KR"/>
        </w:rPr>
        <w:t>+82 2 790 2481(</w:t>
      </w:r>
      <w:r w:rsidR="004E2800">
        <w:rPr>
          <w:rFonts w:ascii="NanumGothic" w:eastAsia="NanumGothic" w:hAnsi="NanumGothic" w:hint="eastAsia"/>
          <w:i/>
          <w:lang w:val="en-US" w:eastAsia="ko-KR"/>
        </w:rPr>
        <w:t xml:space="preserve">12월 </w:t>
      </w:r>
      <w:r w:rsidR="00A93BC1">
        <w:rPr>
          <w:rFonts w:ascii="NanumGothic" w:eastAsia="NanumGothic" w:hAnsi="NanumGothic"/>
          <w:i/>
          <w:lang w:val="en-US" w:eastAsia="ko-KR"/>
        </w:rPr>
        <w:t>6</w:t>
      </w:r>
      <w:r w:rsidR="004E2800">
        <w:rPr>
          <w:rFonts w:ascii="NanumGothic" w:eastAsia="NanumGothic" w:hAnsi="NanumGothic" w:hint="eastAsia"/>
          <w:i/>
          <w:lang w:val="en-US" w:eastAsia="ko-KR"/>
        </w:rPr>
        <w:t xml:space="preserve">일 </w:t>
      </w:r>
      <w:r>
        <w:rPr>
          <w:rFonts w:ascii="NanumGothic" w:eastAsia="NanumGothic" w:hAnsi="NanumGothic" w:hint="eastAsia"/>
          <w:i/>
          <w:lang w:val="en-US" w:eastAsia="ko-KR"/>
        </w:rPr>
        <w:t xml:space="preserve">선착순 </w:t>
      </w:r>
      <w:r w:rsidR="004E2800">
        <w:rPr>
          <w:rFonts w:ascii="NanumGothic" w:eastAsia="NanumGothic" w:hAnsi="NanumGothic" w:hint="eastAsia"/>
          <w:i/>
          <w:lang w:val="en-US" w:eastAsia="ko-KR"/>
        </w:rPr>
        <w:t>마감</w:t>
      </w:r>
      <w:r>
        <w:rPr>
          <w:rFonts w:ascii="NanumGothic" w:eastAsia="NanumGothic" w:hAnsi="NanumGothic" w:hint="eastAsia"/>
          <w:i/>
          <w:lang w:val="en-US" w:eastAsia="ko-KR"/>
        </w:rPr>
        <w:t>)</w:t>
      </w:r>
      <w:r w:rsidR="004E2800">
        <w:rPr>
          <w:rFonts w:ascii="NanumGothic" w:eastAsia="NanumGothic" w:hAnsi="NanumGothic" w:hint="eastAsia"/>
          <w:i/>
          <w:lang w:val="en-US" w:eastAsia="ko-KR"/>
        </w:rPr>
        <w:t xml:space="preserve"> </w:t>
      </w:r>
    </w:p>
    <w:p w14:paraId="6C6EC25C" w14:textId="16D72F57" w:rsidR="00231011" w:rsidRDefault="00231011" w:rsidP="00231011">
      <w:pPr>
        <w:spacing w:line="240" w:lineRule="auto"/>
        <w:rPr>
          <w:lang w:val="en-US" w:eastAsia="ko-KR"/>
        </w:rPr>
      </w:pPr>
      <w:bookmarkStart w:id="0" w:name="bmkBody"/>
      <w:bookmarkEnd w:id="0"/>
    </w:p>
    <w:p w14:paraId="6A2F6F9C" w14:textId="61B2E57E" w:rsidR="00BB51CF" w:rsidRDefault="0035157C" w:rsidP="00231011">
      <w:pPr>
        <w:spacing w:line="240" w:lineRule="auto"/>
        <w:rPr>
          <w:rFonts w:ascii="NanumGothic" w:eastAsia="NanumGothic" w:hAnsi="NanumGothic"/>
          <w:lang w:eastAsia="ko-KR"/>
        </w:rPr>
      </w:pPr>
      <w:r w:rsidRPr="00003D99">
        <w:rPr>
          <w:rFonts w:ascii="NanumGothic" w:eastAsia="NanumGothic" w:hAnsi="NanumGothic"/>
          <w:lang w:eastAsia="ko-KR"/>
        </w:rPr>
        <w:t>Bart De Wever</w:t>
      </w:r>
      <w:r w:rsidRPr="00003D99">
        <w:rPr>
          <w:rFonts w:ascii="NanumGothic" w:eastAsia="NanumGothic" w:hAnsi="NanumGothic"/>
          <w:lang w:eastAsia="ko-KR"/>
        </w:rPr>
        <w:tab/>
      </w:r>
      <w:r w:rsidRPr="00003D99">
        <w:rPr>
          <w:rFonts w:ascii="NanumGothic" w:eastAsia="NanumGothic" w:hAnsi="NanumGothic"/>
          <w:lang w:eastAsia="ko-KR"/>
        </w:rPr>
        <w:tab/>
      </w:r>
      <w:r w:rsidR="003F3448">
        <w:rPr>
          <w:rFonts w:ascii="NanumGothic" w:eastAsia="NanumGothic" w:hAnsi="NanumGothic"/>
          <w:lang w:eastAsia="ko-KR"/>
        </w:rPr>
        <w:tab/>
      </w:r>
      <w:r w:rsidRPr="00003D99">
        <w:rPr>
          <w:rFonts w:ascii="NanumGothic" w:eastAsia="NanumGothic" w:hAnsi="NanumGothic"/>
          <w:lang w:eastAsia="ko-KR"/>
        </w:rPr>
        <w:t>Claire Tillekaerts</w:t>
      </w:r>
      <w:r w:rsidRPr="00003D99">
        <w:rPr>
          <w:rFonts w:ascii="NanumGothic" w:eastAsia="NanumGothic" w:hAnsi="NanumGothic"/>
          <w:lang w:eastAsia="ko-KR"/>
        </w:rPr>
        <w:tab/>
      </w:r>
      <w:r w:rsidRPr="00003D99">
        <w:rPr>
          <w:rFonts w:ascii="NanumGothic" w:eastAsia="NanumGothic" w:hAnsi="NanumGothic"/>
          <w:lang w:eastAsia="ko-KR"/>
        </w:rPr>
        <w:tab/>
      </w:r>
      <w:r w:rsidR="00DA1B37" w:rsidRPr="00003D99">
        <w:rPr>
          <w:rFonts w:ascii="NanumGothic" w:eastAsia="NanumGothic" w:hAnsi="NanumGothic"/>
          <w:lang w:eastAsia="ko-KR"/>
        </w:rPr>
        <w:tab/>
      </w:r>
      <w:r w:rsidR="00BB51CF">
        <w:rPr>
          <w:rFonts w:ascii="NanumGothic" w:eastAsia="NanumGothic" w:hAnsi="NanumGothic" w:hint="eastAsia"/>
          <w:lang w:eastAsia="ko-KR"/>
        </w:rPr>
        <w:t>김광현</w:t>
      </w:r>
    </w:p>
    <w:p w14:paraId="520C6AE7" w14:textId="30BAC83E" w:rsidR="00231011" w:rsidRPr="00231011" w:rsidRDefault="00003D99" w:rsidP="00924983">
      <w:pPr>
        <w:spacing w:line="240" w:lineRule="auto"/>
        <w:rPr>
          <w:rFonts w:ascii="NanumGothic" w:eastAsia="NanumGothic" w:hAnsi="NanumGothic"/>
          <w:b/>
          <w:lang w:eastAsia="ko-KR"/>
        </w:rPr>
      </w:pPr>
      <w:r w:rsidRPr="00003D99">
        <w:rPr>
          <w:rFonts w:ascii="NanumGothic" w:eastAsia="NanumGothic" w:hAnsi="NanumGothic" w:cs="Malgun Gothic" w:hint="eastAsia"/>
          <w:lang w:val="en-US" w:eastAsia="ko-KR"/>
        </w:rPr>
        <w:t>벨기에</w:t>
      </w:r>
      <w:r w:rsidRPr="00003D99">
        <w:rPr>
          <w:rFonts w:ascii="NanumGothic" w:eastAsia="NanumGothic" w:hAnsi="NanumGothic" w:hint="eastAsia"/>
          <w:lang w:val="en-US" w:eastAsia="ko-KR"/>
        </w:rPr>
        <w:t xml:space="preserve"> </w:t>
      </w:r>
      <w:r w:rsidRPr="00003D99">
        <w:rPr>
          <w:rFonts w:ascii="NanumGothic" w:eastAsia="NanumGothic" w:hAnsi="NanumGothic" w:cs="Malgun Gothic" w:hint="eastAsia"/>
          <w:lang w:val="en-US" w:eastAsia="ko-KR"/>
        </w:rPr>
        <w:t>앤트워프</w:t>
      </w:r>
      <w:r w:rsidRPr="00003D99">
        <w:rPr>
          <w:rFonts w:ascii="NanumGothic" w:eastAsia="NanumGothic" w:hAnsi="NanumGothic" w:hint="eastAsia"/>
          <w:lang w:val="en-US" w:eastAsia="ko-KR"/>
        </w:rPr>
        <w:t xml:space="preserve"> </w:t>
      </w:r>
      <w:r w:rsidRPr="00003D99">
        <w:rPr>
          <w:rFonts w:ascii="NanumGothic" w:eastAsia="NanumGothic" w:hAnsi="NanumGothic" w:cs="Malgun Gothic" w:hint="eastAsia"/>
          <w:lang w:val="en-US" w:eastAsia="ko-KR"/>
        </w:rPr>
        <w:t>시장</w:t>
      </w:r>
      <w:r w:rsidRPr="00003D99">
        <w:rPr>
          <w:rFonts w:ascii="NanumGothic" w:eastAsia="NanumGothic" w:hAnsi="NanumGothic" w:cs="Malgun Gothic"/>
          <w:lang w:val="en-US" w:eastAsia="ko-KR"/>
        </w:rPr>
        <w:tab/>
      </w:r>
      <w:r>
        <w:rPr>
          <w:rFonts w:ascii="NanumGothic" w:eastAsia="NanumGothic" w:hAnsi="NanumGothic" w:cs="Malgun Gothic"/>
          <w:lang w:val="en-US" w:eastAsia="ko-KR"/>
        </w:rPr>
        <w:tab/>
      </w:r>
      <w:r w:rsidR="003F3448">
        <w:rPr>
          <w:rFonts w:ascii="NanumGothic" w:eastAsia="NanumGothic" w:hAnsi="NanumGothic" w:cs="Malgun Gothic"/>
          <w:lang w:val="en-US" w:eastAsia="ko-KR"/>
        </w:rPr>
        <w:tab/>
      </w:r>
      <w:r w:rsidRPr="00003D99">
        <w:rPr>
          <w:rFonts w:ascii="NanumGothic" w:eastAsia="NanumGothic" w:hAnsi="NanumGothic" w:cs="Malgun Gothic" w:hint="eastAsia"/>
          <w:lang w:val="en-US" w:eastAsia="ko-KR"/>
        </w:rPr>
        <w:t xml:space="preserve">플란더스투자무역진흥공사 </w:t>
      </w:r>
      <w:r w:rsidRPr="00003D99">
        <w:rPr>
          <w:rFonts w:ascii="NanumGothic" w:eastAsia="NanumGothic" w:hAnsi="NanumGothic" w:cs="Malgun Gothic"/>
          <w:lang w:val="en-US" w:eastAsia="ko-KR"/>
        </w:rPr>
        <w:t xml:space="preserve">CEO </w:t>
      </w:r>
      <w:bookmarkStart w:id="1" w:name="_GoBack"/>
      <w:bookmarkEnd w:id="1"/>
      <w:r w:rsidRPr="00003D99">
        <w:rPr>
          <w:rFonts w:ascii="NanumGothic" w:eastAsia="NanumGothic" w:hAnsi="NanumGothic" w:cs="Malgun Gothic"/>
          <w:lang w:val="en-US" w:eastAsia="ko-KR"/>
        </w:rPr>
        <w:tab/>
      </w:r>
      <w:proofErr w:type="spellStart"/>
      <w:r w:rsidR="00243781">
        <w:rPr>
          <w:rFonts w:ascii="NanumGothic" w:eastAsia="NanumGothic" w:hAnsi="NanumGothic"/>
          <w:lang w:val="en-US" w:eastAsia="ko-KR"/>
        </w:rPr>
        <w:t>D.Camp</w:t>
      </w:r>
      <w:proofErr w:type="spellEnd"/>
      <w:r>
        <w:rPr>
          <w:rFonts w:ascii="NanumGothic" w:eastAsia="NanumGothic" w:hAnsi="NanumGothic"/>
          <w:lang w:val="en-US" w:eastAsia="ko-KR"/>
        </w:rPr>
        <w:t xml:space="preserve"> </w:t>
      </w:r>
      <w:r w:rsidR="003F3448">
        <w:rPr>
          <w:rFonts w:ascii="NanumGothic" w:eastAsia="NanumGothic" w:hAnsi="NanumGothic" w:hint="eastAsia"/>
          <w:lang w:val="en-US" w:eastAsia="ko-KR"/>
        </w:rPr>
        <w:t>센터장</w:t>
      </w:r>
    </w:p>
    <w:sectPr w:rsidR="00231011" w:rsidRPr="00231011" w:rsidSect="00543D4F">
      <w:headerReference w:type="even" r:id="rId12"/>
      <w:footerReference w:type="even" r:id="rId13"/>
      <w:footerReference w:type="default" r:id="rId14"/>
      <w:headerReference w:type="first" r:id="rId15"/>
      <w:pgSz w:w="11900" w:h="16820"/>
      <w:pgMar w:top="1417" w:right="1417" w:bottom="851" w:left="1417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6B4F7700" w14:textId="77777777" w:rsidR="00500A41" w:rsidRDefault="00500A41" w:rsidP="00FD778D">
      <w:r>
        <w:separator/>
      </w:r>
    </w:p>
  </w:endnote>
  <w:endnote w:type="continuationSeparator" w:id="0">
    <w:p w14:paraId="118311D9" w14:textId="77777777" w:rsidR="00500A41" w:rsidRDefault="00500A41" w:rsidP="00FD778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NanumGothic">
    <w:panose1 w:val="020D0604000000000000"/>
    <w:charset w:val="81"/>
    <w:family w:val="swiss"/>
    <w:pitch w:val="variable"/>
    <w:sig w:usb0="900002A7" w:usb1="29D7FCFB" w:usb2="00000010" w:usb3="00000000" w:csb0="00080001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Franklin Gothic Book">
    <w:panose1 w:val="020B0503020102020204"/>
    <w:charset w:val="00"/>
    <w:family w:val="swiss"/>
    <w:pitch w:val="variable"/>
    <w:sig w:usb0="000002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MS ??">
    <w:altName w:val="MS Mincho"/>
    <w:panose1 w:val="00000000000000000000"/>
    <w:charset w:val="80"/>
    <w:family w:val="auto"/>
    <w:notTrueType/>
    <w:pitch w:val="variable"/>
    <w:sig w:usb0="00000000" w:usb1="08070000" w:usb2="00000010" w:usb3="00000000" w:csb0="00020000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FranklinGothicBookCondITC Reg">
    <w:altName w:val="Franklin Gothic Medium Cond"/>
    <w:charset w:val="00"/>
    <w:family w:val="auto"/>
    <w:pitch w:val="variable"/>
    <w:sig w:usb0="00000001" w:usb1="5000605B" w:usb2="00000000" w:usb3="00000000" w:csb0="00000097" w:csb1="00000000"/>
  </w:font>
  <w:font w:name="Franklin Gothic Demi Cond">
    <w:panose1 w:val="020B0706030402020204"/>
    <w:charset w:val="00"/>
    <w:family w:val="swiss"/>
    <w:pitch w:val="variable"/>
    <w:sig w:usb0="00000287" w:usb1="00000000" w:usb2="00000000" w:usb3="00000000" w:csb0="000000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Malgun Gothic">
    <w:altName w:val="맑은 고딕"/>
    <w:panose1 w:val="020B0503020000020004"/>
    <w:charset w:val="81"/>
    <w:family w:val="swiss"/>
    <w:pitch w:val="variable"/>
    <w:sig w:usb0="900002AF" w:usb1="29D77CFB" w:usb2="00000012" w:usb3="00000000" w:csb0="0008008D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491BE30F" w14:textId="77777777" w:rsidR="00E77B2F" w:rsidRDefault="00E77B2F" w:rsidP="00D35A09">
    <w:pPr>
      <w:framePr w:wrap="around" w:vAnchor="text" w:hAnchor="margin" w:xAlign="right" w:y="1"/>
    </w:pPr>
    <w:r>
      <w:fldChar w:fldCharType="begin"/>
    </w:r>
    <w:r>
      <w:instrText xml:space="preserve">PAGE  </w:instrText>
    </w:r>
    <w:r>
      <w:fldChar w:fldCharType="end"/>
    </w:r>
  </w:p>
  <w:p w14:paraId="4DE28D97" w14:textId="77777777" w:rsidR="00E77B2F" w:rsidRDefault="00E77B2F" w:rsidP="00D35A09">
    <w:pPr>
      <w:ind w:right="360" w:firstLine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588D94E9" w14:textId="77777777" w:rsidR="00E77B2F" w:rsidRDefault="00E77B2F" w:rsidP="00D35A09">
    <w:pPr>
      <w:ind w:right="360" w:firstLine="360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111F3AB2" w14:textId="77777777" w:rsidR="00500A41" w:rsidRDefault="00500A41" w:rsidP="00FD778D">
      <w:r>
        <w:separator/>
      </w:r>
    </w:p>
  </w:footnote>
  <w:footnote w:type="continuationSeparator" w:id="0">
    <w:p w14:paraId="16E53605" w14:textId="77777777" w:rsidR="00500A41" w:rsidRDefault="00500A41" w:rsidP="00FD778D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7440422E" w14:textId="77777777" w:rsidR="00E77B2F" w:rsidRDefault="00E77B2F" w:rsidP="00D35A09">
    <w:pPr>
      <w:framePr w:wrap="around" w:vAnchor="text" w:hAnchor="margin" w:y="1"/>
    </w:pPr>
    <w:r>
      <w:fldChar w:fldCharType="begin"/>
    </w:r>
    <w:r>
      <w:instrText xml:space="preserve">PAGE  </w:instrText>
    </w:r>
    <w:r>
      <w:fldChar w:fldCharType="end"/>
    </w:r>
  </w:p>
  <w:p w14:paraId="6037D22C" w14:textId="77777777" w:rsidR="00E77B2F" w:rsidRDefault="00E77B2F" w:rsidP="00D35A09">
    <w:pPr>
      <w:ind w:firstLine="360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0DFB97D5" w14:textId="77777777" w:rsidR="00E77B2F" w:rsidRDefault="00003D99" w:rsidP="00DD2C2F">
    <w:pPr>
      <w:tabs>
        <w:tab w:val="left" w:pos="2208"/>
      </w:tabs>
    </w:pPr>
    <w:r>
      <w:rPr>
        <w:noProof/>
        <w:lang w:val="en-US" w:eastAsia="ko-KR"/>
      </w:rPr>
      <w:drawing>
        <wp:anchor distT="0" distB="0" distL="114300" distR="114300" simplePos="0" relativeHeight="251679744" behindDoc="0" locked="0" layoutInCell="1" allowOverlap="1" wp14:anchorId="3442CEF5" wp14:editId="020A5D68">
          <wp:simplePos x="0" y="0"/>
          <wp:positionH relativeFrom="column">
            <wp:posOffset>2533015</wp:posOffset>
          </wp:positionH>
          <wp:positionV relativeFrom="paragraph">
            <wp:posOffset>-208915</wp:posOffset>
          </wp:positionV>
          <wp:extent cx="3035935" cy="719455"/>
          <wp:effectExtent l="0" t="0" r="0" b="4445"/>
          <wp:wrapSquare wrapText="bothSides"/>
          <wp:docPr id="9" name="Afbeelding 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logo_ambassade_Korea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3035935" cy="719455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>
      <w:rPr>
        <w:noProof/>
        <w:lang w:val="en-US" w:eastAsia="ko-KR"/>
      </w:rPr>
      <w:drawing>
        <wp:anchor distT="0" distB="0" distL="114300" distR="114300" simplePos="0" relativeHeight="251659264" behindDoc="0" locked="0" layoutInCell="1" allowOverlap="1" wp14:anchorId="30C780A1" wp14:editId="709E7FF2">
          <wp:simplePos x="0" y="0"/>
          <wp:positionH relativeFrom="column">
            <wp:posOffset>830951</wp:posOffset>
          </wp:positionH>
          <wp:positionV relativeFrom="paragraph">
            <wp:posOffset>-175895</wp:posOffset>
          </wp:positionV>
          <wp:extent cx="2521585" cy="675640"/>
          <wp:effectExtent l="0" t="0" r="0" b="0"/>
          <wp:wrapSquare wrapText="bothSides"/>
          <wp:docPr id="10" name="Afbeelding 5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FIT_Endorserlogo.png"/>
                  <pic:cNvPicPr/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521585" cy="67564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>
      <w:rPr>
        <w:noProof/>
        <w:lang w:val="en-US" w:eastAsia="ko-KR"/>
      </w:rPr>
      <w:drawing>
        <wp:anchor distT="0" distB="0" distL="114300" distR="114300" simplePos="0" relativeHeight="251645952" behindDoc="0" locked="0" layoutInCell="1" allowOverlap="1" wp14:anchorId="4DC83F01" wp14:editId="1625EA19">
          <wp:simplePos x="0" y="0"/>
          <wp:positionH relativeFrom="column">
            <wp:posOffset>-427774</wp:posOffset>
          </wp:positionH>
          <wp:positionV relativeFrom="paragraph">
            <wp:posOffset>-316865</wp:posOffset>
          </wp:positionV>
          <wp:extent cx="987425" cy="927735"/>
          <wp:effectExtent l="0" t="0" r="3175" b="5715"/>
          <wp:wrapSquare wrapText="bothSides"/>
          <wp:docPr id="11" name="Afbeelding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Afbeelding 1"/>
                  <pic:cNvPicPr/>
                </pic:nvPicPr>
                <pic:blipFill>
                  <a:blip r:embed="rId3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987425" cy="927735"/>
                  </a:xfrm>
                  <a:prstGeom prst="rect">
                    <a:avLst/>
                  </a:prstGeom>
                  <a:ln>
                    <a:noFill/>
                  </a:ln>
                  <a:extLst>
                    <a:ext uri="{FAA26D3D-D897-4be2-8F04-BA451C77F1D7}">
                      <ma14:placeholderFlag xmlns="" xmlns:mo="http://schemas.microsoft.com/office/mac/office/2008/main" xmlns:mv="urn:schemas-microsoft-com:mac:vml" xmlns:o="urn:schemas-microsoft-com:office:office" xmlns:v="urn:schemas-microsoft-com:vml" xmlns:w10="urn:schemas-microsoft-com:office:word" xmlns:w="http://schemas.openxmlformats.org/wordprocessingml/2006/main" xmlns:ma14="http://schemas.microsoft.com/office/mac/drawingml/2011/main" xmlns:lc="http://schemas.openxmlformats.org/drawingml/2006/lockedCanvas"/>
                    </a:ext>
                  </a:extLst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>
      <w:rPr>
        <w:noProof/>
        <w:lang w:val="en-US" w:eastAsia="ko-KR"/>
      </w:rPr>
      <w:drawing>
        <wp:anchor distT="0" distB="0" distL="114300" distR="114300" simplePos="0" relativeHeight="251665408" behindDoc="0" locked="0" layoutInCell="1" allowOverlap="1" wp14:anchorId="25737325" wp14:editId="59150790">
          <wp:simplePos x="0" y="0"/>
          <wp:positionH relativeFrom="column">
            <wp:posOffset>4809741</wp:posOffset>
          </wp:positionH>
          <wp:positionV relativeFrom="paragraph">
            <wp:posOffset>-233680</wp:posOffset>
          </wp:positionV>
          <wp:extent cx="1329055" cy="742315"/>
          <wp:effectExtent l="0" t="0" r="4445" b="635"/>
          <wp:wrapSquare wrapText="bothSides"/>
          <wp:docPr id="13" name="Afbeelding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D-Camp_Logo.jpg"/>
                  <pic:cNvPicPr/>
                </pic:nvPicPr>
                <pic:blipFill>
                  <a:blip r:embed="rId4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329055" cy="742315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E77B2F">
      <w:rPr>
        <w:noProof/>
        <w:lang w:val="en-US" w:eastAsia="ko-KR"/>
      </w:rPr>
      <mc:AlternateContent>
        <mc:Choice Requires="wps">
          <w:drawing>
            <wp:anchor distT="0" distB="0" distL="114300" distR="114300" simplePos="0" relativeHeight="251650560" behindDoc="0" locked="0" layoutInCell="1" allowOverlap="1" wp14:anchorId="0973E0C5" wp14:editId="3D82A7F4">
              <wp:simplePos x="0" y="0"/>
              <wp:positionH relativeFrom="column">
                <wp:posOffset>3792855</wp:posOffset>
              </wp:positionH>
              <wp:positionV relativeFrom="paragraph">
                <wp:posOffset>-208915</wp:posOffset>
              </wp:positionV>
              <wp:extent cx="1724025" cy="172085"/>
              <wp:effectExtent l="0" t="0" r="3175" b="5715"/>
              <wp:wrapThrough wrapText="bothSides">
                <wp:wrapPolygon edited="0">
                  <wp:start x="0" y="0"/>
                  <wp:lineTo x="0" y="19129"/>
                  <wp:lineTo x="21322" y="19129"/>
                  <wp:lineTo x="21322" y="0"/>
                  <wp:lineTo x="0" y="0"/>
                </wp:wrapPolygon>
              </wp:wrapThrough>
              <wp:docPr id="12" name="Tekstvak 1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1724025" cy="17208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ffectLst/>
                      <a:extLst>
                        <a:ext uri="{FAA26D3D-D897-4be2-8F04-BA451C77F1D7}">
                          <ma14:placeholderFlag xmlns:ma14="http://schemas.microsoft.com/office/mac/drawingml/2011/main" xmlns:w="http://schemas.openxmlformats.org/wordprocessingml/2006/main" xmlns:w10="urn:schemas-microsoft-com:office:word" xmlns:v="urn:schemas-microsoft-com:vml" xmlns:o="urn:schemas-microsoft-com:office:office" xmlns:mv="urn:schemas-microsoft-com:mac:vml" xmlns:mo="http://schemas.microsoft.com/office/mac/office/2008/main" xmlns=""/>
                        </a:ext>
                        <a:ext uri="{C572A759-6A51-4108-AA02-DFA0A04FC94B}">
                          <ma14:wrappingTextBoxFlag xmlns:ma14="http://schemas.microsoft.com/office/mac/drawingml/2011/main" xmlns:w="http://schemas.openxmlformats.org/wordprocessingml/2006/main" xmlns:w10="urn:schemas-microsoft-com:office:word" xmlns:v="urn:schemas-microsoft-com:vml" xmlns:o="urn:schemas-microsoft-com:office:office" xmlns:mv="urn:schemas-microsoft-com:mac:vml" xmlns:mo="http://schemas.microsoft.com/office/mac/office/2008/main" xmlns=""/>
                        </a:ext>
                      </a:extLst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 w14:paraId="45EFA23E" w14:textId="77777777" w:rsidR="00E77B2F" w:rsidRPr="001520A4" w:rsidRDefault="00E77B2F" w:rsidP="001520A4"/>
                      </w:txbxContent>
                    </wps:txbx>
                    <wps:bodyPr rot="0" spcFirstLastPara="0" vertOverflow="overflow" horzOverflow="overflow" vert="horz" wrap="square" lIns="0" tIns="0" rIns="0" bIns="0" numCol="1" spcCol="0" rtlCol="0" fromWordArt="0" anchor="t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w14:anchorId="0973E0C5" id="_x0000_t202" coordsize="21600,21600" o:spt="202" path="m,l,21600r21600,l21600,xe">
              <v:stroke joinstyle="miter"/>
              <v:path gradientshapeok="t" o:connecttype="rect"/>
            </v:shapetype>
            <v:shape id="Tekstvak 12" o:spid="_x0000_s1026" type="#_x0000_t202" style="position:absolute;margin-left:298.65pt;margin-top:-16.45pt;width:135.75pt;height:13.55pt;z-index:2516505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" filled="f" stroked="f">
              <v:path arrowok="t"/>
              <v:textbox inset="0,0,0,0">
                <w:txbxContent>
                  <w:p w14:paraId="45EFA23E" w14:textId="77777777" w:rsidR="00E77B2F" w:rsidRPr="001520A4" w:rsidRDefault="00E77B2F" w:rsidP="001520A4"/>
                </w:txbxContent>
              </v:textbox>
              <w10:wrap type="through"/>
            </v:shape>
          </w:pict>
        </mc:Fallback>
      </mc:AlternateContent>
    </w:r>
    <w:r w:rsidR="00E77B2F" w:rsidRPr="001520A4">
      <w:rPr>
        <w:noProof/>
      </w:rPr>
      <w:t xml:space="preserve"> </w:t>
    </w:r>
    <w:r w:rsidR="00E77B2F">
      <w:rPr>
        <w:noProof/>
      </w:rPr>
      <w:tab/>
    </w:r>
  </w:p>
  <w:p w14:paraId="152FF7B2" w14:textId="77777777" w:rsidR="00E77B2F" w:rsidRDefault="00E77B2F"/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FFFFFF7C"/>
    <w:multiLevelType w:val="singleLevel"/>
    <w:tmpl w:val="D0861FD6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38FA58A2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9B00D202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9894F38C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EA044958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CC628698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5DF87152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E85A8088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EBE68FFA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FB8A9F4E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19AC090C"/>
    <w:multiLevelType w:val="hybridMultilevel"/>
    <w:tmpl w:val="AB74EFB2"/>
    <w:lvl w:ilvl="0" w:tplc="0928A556">
      <w:start w:val="1"/>
      <w:numFmt w:val="bullet"/>
      <w:pStyle w:val="ListParagraph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30019" w:tentative="1">
      <w:start w:val="1"/>
      <w:numFmt w:val="lowerLetter"/>
      <w:lvlText w:val="%2."/>
      <w:lvlJc w:val="left"/>
      <w:pPr>
        <w:ind w:left="1440" w:hanging="360"/>
      </w:pPr>
    </w:lvl>
    <w:lvl w:ilvl="2" w:tplc="0813001B" w:tentative="1">
      <w:start w:val="1"/>
      <w:numFmt w:val="lowerRoman"/>
      <w:lvlText w:val="%3."/>
      <w:lvlJc w:val="right"/>
      <w:pPr>
        <w:ind w:left="2160" w:hanging="180"/>
      </w:pPr>
    </w:lvl>
    <w:lvl w:ilvl="3" w:tplc="0813000F" w:tentative="1">
      <w:start w:val="1"/>
      <w:numFmt w:val="decimal"/>
      <w:lvlText w:val="%4."/>
      <w:lvlJc w:val="left"/>
      <w:pPr>
        <w:ind w:left="2880" w:hanging="360"/>
      </w:pPr>
    </w:lvl>
    <w:lvl w:ilvl="4" w:tplc="08130019" w:tentative="1">
      <w:start w:val="1"/>
      <w:numFmt w:val="lowerLetter"/>
      <w:lvlText w:val="%5."/>
      <w:lvlJc w:val="left"/>
      <w:pPr>
        <w:ind w:left="3600" w:hanging="360"/>
      </w:pPr>
    </w:lvl>
    <w:lvl w:ilvl="5" w:tplc="0813001B" w:tentative="1">
      <w:start w:val="1"/>
      <w:numFmt w:val="lowerRoman"/>
      <w:lvlText w:val="%6."/>
      <w:lvlJc w:val="right"/>
      <w:pPr>
        <w:ind w:left="4320" w:hanging="180"/>
      </w:pPr>
    </w:lvl>
    <w:lvl w:ilvl="6" w:tplc="0813000F" w:tentative="1">
      <w:start w:val="1"/>
      <w:numFmt w:val="decimal"/>
      <w:lvlText w:val="%7."/>
      <w:lvlJc w:val="left"/>
      <w:pPr>
        <w:ind w:left="5040" w:hanging="360"/>
      </w:pPr>
    </w:lvl>
    <w:lvl w:ilvl="7" w:tplc="08130019" w:tentative="1">
      <w:start w:val="1"/>
      <w:numFmt w:val="lowerLetter"/>
      <w:lvlText w:val="%8."/>
      <w:lvlJc w:val="left"/>
      <w:pPr>
        <w:ind w:left="5760" w:hanging="360"/>
      </w:pPr>
    </w:lvl>
    <w:lvl w:ilvl="8" w:tplc="08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263F04F8"/>
    <w:multiLevelType w:val="hybridMultilevel"/>
    <w:tmpl w:val="509ABE1E"/>
    <w:lvl w:ilvl="0" w:tplc="667AEA18">
      <w:start w:val="18"/>
      <w:numFmt w:val="bullet"/>
      <w:lvlText w:val="-"/>
      <w:lvlJc w:val="left"/>
      <w:pPr>
        <w:ind w:left="428" w:hanging="360"/>
      </w:pPr>
      <w:rPr>
        <w:rFonts w:ascii="NanumGothic" w:eastAsia="NanumGothic" w:hAnsi="NanumGothic" w:cstheme="minorBidi" w:hint="eastAsia"/>
      </w:rPr>
    </w:lvl>
    <w:lvl w:ilvl="1" w:tplc="04090003" w:tentative="1">
      <w:start w:val="1"/>
      <w:numFmt w:val="bullet"/>
      <w:lvlText w:val="o"/>
      <w:lvlJc w:val="left"/>
      <w:pPr>
        <w:ind w:left="1148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68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88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308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028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748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68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88" w:hanging="360"/>
      </w:pPr>
      <w:rPr>
        <w:rFonts w:ascii="Wingdings" w:hAnsi="Wingdings" w:hint="default"/>
      </w:rPr>
    </w:lvl>
  </w:abstractNum>
  <w:abstractNum w:abstractNumId="12" w15:restartNumberingAfterBreak="0">
    <w:nsid w:val="30B37B38"/>
    <w:multiLevelType w:val="hybridMultilevel"/>
    <w:tmpl w:val="B9AA5F56"/>
    <w:lvl w:ilvl="0" w:tplc="0813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3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3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447D2FE3"/>
    <w:multiLevelType w:val="hybridMultilevel"/>
    <w:tmpl w:val="3724C186"/>
    <w:lvl w:ilvl="0" w:tplc="7D1AEC56">
      <w:numFmt w:val="bullet"/>
      <w:lvlText w:val="-"/>
      <w:lvlJc w:val="left"/>
      <w:pPr>
        <w:ind w:left="720" w:hanging="360"/>
      </w:pPr>
      <w:rPr>
        <w:rFonts w:ascii="Arial" w:eastAsiaTheme="minorHAnsi" w:hAnsi="Arial" w:cs="Arial" w:hint="default"/>
      </w:rPr>
    </w:lvl>
    <w:lvl w:ilvl="1" w:tplc="08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54B72512"/>
    <w:multiLevelType w:val="hybridMultilevel"/>
    <w:tmpl w:val="FDB6C712"/>
    <w:lvl w:ilvl="0" w:tplc="F518572E">
      <w:numFmt w:val="bullet"/>
      <w:lvlText w:val="-"/>
      <w:lvlJc w:val="left"/>
      <w:pPr>
        <w:ind w:left="5314" w:hanging="360"/>
      </w:pPr>
      <w:rPr>
        <w:rFonts w:ascii="NanumGothic" w:eastAsia="NanumGothic" w:hAnsi="NanumGothic" w:cstheme="minorBidi" w:hint="eastAsia"/>
      </w:rPr>
    </w:lvl>
    <w:lvl w:ilvl="1" w:tplc="04090003" w:tentative="1">
      <w:start w:val="1"/>
      <w:numFmt w:val="bullet"/>
      <w:lvlText w:val="o"/>
      <w:lvlJc w:val="left"/>
      <w:pPr>
        <w:ind w:left="6034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6754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7474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8194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8914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9634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10354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11074" w:hanging="360"/>
      </w:pPr>
      <w:rPr>
        <w:rFonts w:ascii="Wingdings" w:hAnsi="Wingdings" w:hint="default"/>
      </w:rPr>
    </w:lvl>
  </w:abstractNum>
  <w:num w:numId="1">
    <w:abstractNumId w:val="9"/>
  </w:num>
  <w:num w:numId="2">
    <w:abstractNumId w:val="7"/>
  </w:num>
  <w:num w:numId="3">
    <w:abstractNumId w:val="6"/>
  </w:num>
  <w:num w:numId="4">
    <w:abstractNumId w:val="5"/>
  </w:num>
  <w:num w:numId="5">
    <w:abstractNumId w:val="4"/>
  </w:num>
  <w:num w:numId="6">
    <w:abstractNumId w:val="8"/>
  </w:num>
  <w:num w:numId="7">
    <w:abstractNumId w:val="3"/>
  </w:num>
  <w:num w:numId="8">
    <w:abstractNumId w:val="2"/>
  </w:num>
  <w:num w:numId="9">
    <w:abstractNumId w:val="1"/>
  </w:num>
  <w:num w:numId="10">
    <w:abstractNumId w:val="0"/>
  </w:num>
  <w:num w:numId="11">
    <w:abstractNumId w:val="10"/>
  </w:num>
  <w:num w:numId="12">
    <w:abstractNumId w:val="12"/>
  </w:num>
  <w:num w:numId="13">
    <w:abstractNumId w:val="13"/>
  </w:num>
  <w:num w:numId="14">
    <w:abstractNumId w:val="11"/>
  </w:num>
  <w:num w:numId="15">
    <w:abstractNumId w:val="1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drawingGridHorizontalSpacing w:val="181"/>
  <w:drawingGridVerticalSpacing w:val="181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F5F0C"/>
    <w:rsid w:val="000039D4"/>
    <w:rsid w:val="00003D99"/>
    <w:rsid w:val="00005A95"/>
    <w:rsid w:val="00007847"/>
    <w:rsid w:val="00015EA6"/>
    <w:rsid w:val="00025736"/>
    <w:rsid w:val="000271A0"/>
    <w:rsid w:val="00031CC0"/>
    <w:rsid w:val="000377A5"/>
    <w:rsid w:val="0004268B"/>
    <w:rsid w:val="00044256"/>
    <w:rsid w:val="00047C47"/>
    <w:rsid w:val="00047F92"/>
    <w:rsid w:val="00052D3A"/>
    <w:rsid w:val="00055B42"/>
    <w:rsid w:val="00057BAD"/>
    <w:rsid w:val="00061D8C"/>
    <w:rsid w:val="00065397"/>
    <w:rsid w:val="00084A68"/>
    <w:rsid w:val="0009473B"/>
    <w:rsid w:val="00094D62"/>
    <w:rsid w:val="000A1812"/>
    <w:rsid w:val="000A4EC1"/>
    <w:rsid w:val="000B7C91"/>
    <w:rsid w:val="000C7A29"/>
    <w:rsid w:val="000D4F51"/>
    <w:rsid w:val="000E2474"/>
    <w:rsid w:val="000E59C5"/>
    <w:rsid w:val="000E79D9"/>
    <w:rsid w:val="000E7CE7"/>
    <w:rsid w:val="000E7FEE"/>
    <w:rsid w:val="0010529B"/>
    <w:rsid w:val="00110B12"/>
    <w:rsid w:val="00126B72"/>
    <w:rsid w:val="001378AA"/>
    <w:rsid w:val="001520A4"/>
    <w:rsid w:val="00164039"/>
    <w:rsid w:val="00165399"/>
    <w:rsid w:val="00171B97"/>
    <w:rsid w:val="001859A8"/>
    <w:rsid w:val="00186E02"/>
    <w:rsid w:val="00190863"/>
    <w:rsid w:val="00195B3D"/>
    <w:rsid w:val="001E17FE"/>
    <w:rsid w:val="001E311E"/>
    <w:rsid w:val="001E6666"/>
    <w:rsid w:val="001F2ABD"/>
    <w:rsid w:val="001F46E5"/>
    <w:rsid w:val="00203163"/>
    <w:rsid w:val="00213228"/>
    <w:rsid w:val="002236EF"/>
    <w:rsid w:val="00231011"/>
    <w:rsid w:val="00232551"/>
    <w:rsid w:val="002353B8"/>
    <w:rsid w:val="00243781"/>
    <w:rsid w:val="0024612B"/>
    <w:rsid w:val="0024783A"/>
    <w:rsid w:val="00264E7A"/>
    <w:rsid w:val="00271C22"/>
    <w:rsid w:val="00274DA2"/>
    <w:rsid w:val="00282A08"/>
    <w:rsid w:val="00283662"/>
    <w:rsid w:val="00285B17"/>
    <w:rsid w:val="002A4D5F"/>
    <w:rsid w:val="002A4F2A"/>
    <w:rsid w:val="002A7583"/>
    <w:rsid w:val="002B1747"/>
    <w:rsid w:val="002B2211"/>
    <w:rsid w:val="002B34E1"/>
    <w:rsid w:val="002B39F1"/>
    <w:rsid w:val="002B7E2E"/>
    <w:rsid w:val="002C1022"/>
    <w:rsid w:val="002D2C05"/>
    <w:rsid w:val="002E6455"/>
    <w:rsid w:val="00306A0D"/>
    <w:rsid w:val="00306FBE"/>
    <w:rsid w:val="0032343B"/>
    <w:rsid w:val="0035157C"/>
    <w:rsid w:val="00371414"/>
    <w:rsid w:val="003754A4"/>
    <w:rsid w:val="00384BFE"/>
    <w:rsid w:val="00391F42"/>
    <w:rsid w:val="003B5838"/>
    <w:rsid w:val="003C331F"/>
    <w:rsid w:val="003C54AB"/>
    <w:rsid w:val="003C77CF"/>
    <w:rsid w:val="003D681B"/>
    <w:rsid w:val="003E3734"/>
    <w:rsid w:val="003E7EE6"/>
    <w:rsid w:val="003F31FE"/>
    <w:rsid w:val="003F3448"/>
    <w:rsid w:val="003F5836"/>
    <w:rsid w:val="00401996"/>
    <w:rsid w:val="004027D5"/>
    <w:rsid w:val="00405EE9"/>
    <w:rsid w:val="00410E74"/>
    <w:rsid w:val="00414130"/>
    <w:rsid w:val="004149BE"/>
    <w:rsid w:val="00415DD0"/>
    <w:rsid w:val="0042073B"/>
    <w:rsid w:val="0043076B"/>
    <w:rsid w:val="00430FAB"/>
    <w:rsid w:val="004355B3"/>
    <w:rsid w:val="004441CD"/>
    <w:rsid w:val="00444C05"/>
    <w:rsid w:val="00464224"/>
    <w:rsid w:val="004712B7"/>
    <w:rsid w:val="00493E5D"/>
    <w:rsid w:val="004A457C"/>
    <w:rsid w:val="004A677D"/>
    <w:rsid w:val="004B0D2B"/>
    <w:rsid w:val="004B2408"/>
    <w:rsid w:val="004B37A6"/>
    <w:rsid w:val="004D2C2A"/>
    <w:rsid w:val="004D7EA9"/>
    <w:rsid w:val="004E0F77"/>
    <w:rsid w:val="004E2800"/>
    <w:rsid w:val="004F2743"/>
    <w:rsid w:val="004F5E8C"/>
    <w:rsid w:val="004F6515"/>
    <w:rsid w:val="00500A41"/>
    <w:rsid w:val="005121CB"/>
    <w:rsid w:val="00520BD8"/>
    <w:rsid w:val="00520D17"/>
    <w:rsid w:val="00523CF6"/>
    <w:rsid w:val="00532F15"/>
    <w:rsid w:val="00543D4F"/>
    <w:rsid w:val="0055441F"/>
    <w:rsid w:val="005565D7"/>
    <w:rsid w:val="00563B7F"/>
    <w:rsid w:val="00564926"/>
    <w:rsid w:val="00567B06"/>
    <w:rsid w:val="00570A2E"/>
    <w:rsid w:val="005713F6"/>
    <w:rsid w:val="00584F4C"/>
    <w:rsid w:val="00585A2B"/>
    <w:rsid w:val="0058605B"/>
    <w:rsid w:val="00591961"/>
    <w:rsid w:val="005950AD"/>
    <w:rsid w:val="005A5C5B"/>
    <w:rsid w:val="005B54E1"/>
    <w:rsid w:val="005D0572"/>
    <w:rsid w:val="005D7003"/>
    <w:rsid w:val="005E68D3"/>
    <w:rsid w:val="005F1AE1"/>
    <w:rsid w:val="005F211F"/>
    <w:rsid w:val="005F4861"/>
    <w:rsid w:val="005F4F74"/>
    <w:rsid w:val="00601FAB"/>
    <w:rsid w:val="00604D8D"/>
    <w:rsid w:val="00607E59"/>
    <w:rsid w:val="0061492C"/>
    <w:rsid w:val="00627688"/>
    <w:rsid w:val="00632097"/>
    <w:rsid w:val="0063792F"/>
    <w:rsid w:val="00646BB3"/>
    <w:rsid w:val="00665D29"/>
    <w:rsid w:val="00667993"/>
    <w:rsid w:val="00672133"/>
    <w:rsid w:val="0067740C"/>
    <w:rsid w:val="00680480"/>
    <w:rsid w:val="00682DF5"/>
    <w:rsid w:val="006851F2"/>
    <w:rsid w:val="006866F5"/>
    <w:rsid w:val="00690EEC"/>
    <w:rsid w:val="006A348A"/>
    <w:rsid w:val="006B13DA"/>
    <w:rsid w:val="006C681C"/>
    <w:rsid w:val="006E1CD9"/>
    <w:rsid w:val="006E3055"/>
    <w:rsid w:val="006E5A5F"/>
    <w:rsid w:val="006F5F0C"/>
    <w:rsid w:val="006F6ABC"/>
    <w:rsid w:val="00702FC4"/>
    <w:rsid w:val="0072679B"/>
    <w:rsid w:val="00732925"/>
    <w:rsid w:val="0073476F"/>
    <w:rsid w:val="00736BC5"/>
    <w:rsid w:val="007414B0"/>
    <w:rsid w:val="00744E21"/>
    <w:rsid w:val="00754CEF"/>
    <w:rsid w:val="007627DB"/>
    <w:rsid w:val="00764784"/>
    <w:rsid w:val="00764BB9"/>
    <w:rsid w:val="00766CD4"/>
    <w:rsid w:val="007709D5"/>
    <w:rsid w:val="00773548"/>
    <w:rsid w:val="007839B0"/>
    <w:rsid w:val="00797577"/>
    <w:rsid w:val="007A4FCB"/>
    <w:rsid w:val="007A5620"/>
    <w:rsid w:val="007B03B8"/>
    <w:rsid w:val="007B35E8"/>
    <w:rsid w:val="007D2837"/>
    <w:rsid w:val="007D3ED9"/>
    <w:rsid w:val="007F0A91"/>
    <w:rsid w:val="008014D1"/>
    <w:rsid w:val="008040A4"/>
    <w:rsid w:val="00805186"/>
    <w:rsid w:val="008128E9"/>
    <w:rsid w:val="00814DC0"/>
    <w:rsid w:val="00817EF0"/>
    <w:rsid w:val="008300F8"/>
    <w:rsid w:val="0083288B"/>
    <w:rsid w:val="00832ED6"/>
    <w:rsid w:val="0083635A"/>
    <w:rsid w:val="00840C03"/>
    <w:rsid w:val="00844058"/>
    <w:rsid w:val="008513A9"/>
    <w:rsid w:val="0085396D"/>
    <w:rsid w:val="0085681F"/>
    <w:rsid w:val="0086119B"/>
    <w:rsid w:val="00864844"/>
    <w:rsid w:val="00866AD1"/>
    <w:rsid w:val="00873D9C"/>
    <w:rsid w:val="008762AC"/>
    <w:rsid w:val="00891A14"/>
    <w:rsid w:val="00894FAE"/>
    <w:rsid w:val="008A0CE0"/>
    <w:rsid w:val="008C1B02"/>
    <w:rsid w:val="008C29E1"/>
    <w:rsid w:val="008C5CD5"/>
    <w:rsid w:val="008D14F4"/>
    <w:rsid w:val="008E6827"/>
    <w:rsid w:val="008E72FB"/>
    <w:rsid w:val="00900154"/>
    <w:rsid w:val="00900ED7"/>
    <w:rsid w:val="009024D7"/>
    <w:rsid w:val="00902C75"/>
    <w:rsid w:val="00903849"/>
    <w:rsid w:val="00916991"/>
    <w:rsid w:val="00923D2B"/>
    <w:rsid w:val="00924983"/>
    <w:rsid w:val="009272AC"/>
    <w:rsid w:val="00927DD7"/>
    <w:rsid w:val="00943A05"/>
    <w:rsid w:val="009470B9"/>
    <w:rsid w:val="00956BFD"/>
    <w:rsid w:val="009757FA"/>
    <w:rsid w:val="00975B35"/>
    <w:rsid w:val="00981CD5"/>
    <w:rsid w:val="00983D90"/>
    <w:rsid w:val="00984B12"/>
    <w:rsid w:val="00990E1F"/>
    <w:rsid w:val="009A2592"/>
    <w:rsid w:val="009B4920"/>
    <w:rsid w:val="009B520F"/>
    <w:rsid w:val="009B5E7B"/>
    <w:rsid w:val="009B623A"/>
    <w:rsid w:val="009C3A63"/>
    <w:rsid w:val="009C47DF"/>
    <w:rsid w:val="009E0151"/>
    <w:rsid w:val="009E321C"/>
    <w:rsid w:val="009E748B"/>
    <w:rsid w:val="009F2F55"/>
    <w:rsid w:val="009F3329"/>
    <w:rsid w:val="009F63C2"/>
    <w:rsid w:val="00A00550"/>
    <w:rsid w:val="00A04E66"/>
    <w:rsid w:val="00A07017"/>
    <w:rsid w:val="00A267D8"/>
    <w:rsid w:val="00A30862"/>
    <w:rsid w:val="00A30D28"/>
    <w:rsid w:val="00A317F7"/>
    <w:rsid w:val="00A41376"/>
    <w:rsid w:val="00A522CE"/>
    <w:rsid w:val="00A539F0"/>
    <w:rsid w:val="00A6306C"/>
    <w:rsid w:val="00A72912"/>
    <w:rsid w:val="00A82C04"/>
    <w:rsid w:val="00A83A72"/>
    <w:rsid w:val="00A87465"/>
    <w:rsid w:val="00A907E1"/>
    <w:rsid w:val="00A90FB6"/>
    <w:rsid w:val="00A91FE4"/>
    <w:rsid w:val="00A927FD"/>
    <w:rsid w:val="00A93BC1"/>
    <w:rsid w:val="00AC0B0D"/>
    <w:rsid w:val="00AC615A"/>
    <w:rsid w:val="00AC77F9"/>
    <w:rsid w:val="00AE06B0"/>
    <w:rsid w:val="00AE26F9"/>
    <w:rsid w:val="00AE283E"/>
    <w:rsid w:val="00AE79AB"/>
    <w:rsid w:val="00B03276"/>
    <w:rsid w:val="00B03F1E"/>
    <w:rsid w:val="00B11566"/>
    <w:rsid w:val="00B12C77"/>
    <w:rsid w:val="00B3629A"/>
    <w:rsid w:val="00B420D4"/>
    <w:rsid w:val="00B5594D"/>
    <w:rsid w:val="00B56FCF"/>
    <w:rsid w:val="00B61A58"/>
    <w:rsid w:val="00B64FA8"/>
    <w:rsid w:val="00B67A17"/>
    <w:rsid w:val="00B746F5"/>
    <w:rsid w:val="00B82824"/>
    <w:rsid w:val="00B82CEA"/>
    <w:rsid w:val="00B8491B"/>
    <w:rsid w:val="00B926CA"/>
    <w:rsid w:val="00B97698"/>
    <w:rsid w:val="00BA18E8"/>
    <w:rsid w:val="00BB51CF"/>
    <w:rsid w:val="00BB5934"/>
    <w:rsid w:val="00BD2CEE"/>
    <w:rsid w:val="00BD55AF"/>
    <w:rsid w:val="00BE1F88"/>
    <w:rsid w:val="00BE5205"/>
    <w:rsid w:val="00BE64DF"/>
    <w:rsid w:val="00BE783C"/>
    <w:rsid w:val="00C035B7"/>
    <w:rsid w:val="00C05E6A"/>
    <w:rsid w:val="00C0786F"/>
    <w:rsid w:val="00C12FE4"/>
    <w:rsid w:val="00C234A3"/>
    <w:rsid w:val="00C30294"/>
    <w:rsid w:val="00C5107D"/>
    <w:rsid w:val="00C655D1"/>
    <w:rsid w:val="00C70683"/>
    <w:rsid w:val="00C81A1B"/>
    <w:rsid w:val="00C83568"/>
    <w:rsid w:val="00C904BF"/>
    <w:rsid w:val="00C9327D"/>
    <w:rsid w:val="00C97AD9"/>
    <w:rsid w:val="00CB5AED"/>
    <w:rsid w:val="00CC2A93"/>
    <w:rsid w:val="00CC5AFD"/>
    <w:rsid w:val="00CC68D3"/>
    <w:rsid w:val="00CD1BFD"/>
    <w:rsid w:val="00CD78D3"/>
    <w:rsid w:val="00CE024F"/>
    <w:rsid w:val="00CE7A85"/>
    <w:rsid w:val="00CF2B4B"/>
    <w:rsid w:val="00CF3A0B"/>
    <w:rsid w:val="00CF5614"/>
    <w:rsid w:val="00D10D58"/>
    <w:rsid w:val="00D112D6"/>
    <w:rsid w:val="00D35A09"/>
    <w:rsid w:val="00D4709E"/>
    <w:rsid w:val="00D4745B"/>
    <w:rsid w:val="00D5169A"/>
    <w:rsid w:val="00D5196D"/>
    <w:rsid w:val="00D540F7"/>
    <w:rsid w:val="00D62617"/>
    <w:rsid w:val="00D710E5"/>
    <w:rsid w:val="00D816A5"/>
    <w:rsid w:val="00D82C65"/>
    <w:rsid w:val="00D84987"/>
    <w:rsid w:val="00D94B94"/>
    <w:rsid w:val="00D94C78"/>
    <w:rsid w:val="00DA1B37"/>
    <w:rsid w:val="00DA6317"/>
    <w:rsid w:val="00DB3ED0"/>
    <w:rsid w:val="00DD27ED"/>
    <w:rsid w:val="00DD2C2F"/>
    <w:rsid w:val="00DD7332"/>
    <w:rsid w:val="00DE2CD5"/>
    <w:rsid w:val="00DE51BB"/>
    <w:rsid w:val="00DF1877"/>
    <w:rsid w:val="00DF6B02"/>
    <w:rsid w:val="00DF7201"/>
    <w:rsid w:val="00E017FA"/>
    <w:rsid w:val="00E04AB9"/>
    <w:rsid w:val="00E26DFB"/>
    <w:rsid w:val="00E301AE"/>
    <w:rsid w:val="00E4077D"/>
    <w:rsid w:val="00E428F0"/>
    <w:rsid w:val="00E537A1"/>
    <w:rsid w:val="00E606A7"/>
    <w:rsid w:val="00E702C2"/>
    <w:rsid w:val="00E704E0"/>
    <w:rsid w:val="00E751DE"/>
    <w:rsid w:val="00E77B2F"/>
    <w:rsid w:val="00E949B5"/>
    <w:rsid w:val="00EA5A95"/>
    <w:rsid w:val="00EB53B9"/>
    <w:rsid w:val="00EC3C3B"/>
    <w:rsid w:val="00EC4363"/>
    <w:rsid w:val="00EC7267"/>
    <w:rsid w:val="00ED01BB"/>
    <w:rsid w:val="00ED15E9"/>
    <w:rsid w:val="00ED731E"/>
    <w:rsid w:val="00EE33DF"/>
    <w:rsid w:val="00EE363A"/>
    <w:rsid w:val="00EF31A3"/>
    <w:rsid w:val="00F05FBF"/>
    <w:rsid w:val="00F218C4"/>
    <w:rsid w:val="00F245B1"/>
    <w:rsid w:val="00F25028"/>
    <w:rsid w:val="00F2697B"/>
    <w:rsid w:val="00F32560"/>
    <w:rsid w:val="00F54896"/>
    <w:rsid w:val="00F57D20"/>
    <w:rsid w:val="00F6118F"/>
    <w:rsid w:val="00F64711"/>
    <w:rsid w:val="00F91E92"/>
    <w:rsid w:val="00F97E62"/>
    <w:rsid w:val="00FA10FF"/>
    <w:rsid w:val="00FC319A"/>
    <w:rsid w:val="00FD31A9"/>
    <w:rsid w:val="00FD778D"/>
    <w:rsid w:val="00FE35C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49"/>
    <o:shapelayout v:ext="edit">
      <o:idmap v:ext="edit" data="1"/>
    </o:shapelayout>
  </w:shapeDefaults>
  <w:decimalSymbol w:val="."/>
  <w:listSeparator w:val=","/>
  <w14:docId w14:val="21DE8F44"/>
  <w15:docId w15:val="{D1391603-D972-4E4A-9BD9-213A2474271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ambria" w:eastAsia="MS ??" w:hAnsi="Cambria" w:cs="Times New Roman"/>
        <w:lang w:val="nl-NL" w:eastAsia="nl-NL" w:bidi="ar-SA"/>
      </w:rPr>
    </w:rPrDefault>
    <w:pPrDefault/>
  </w:docDefaults>
  <w:latentStyles w:defLockedState="0" w:defUIPriority="0" w:defSemiHidden="0" w:defUnhideWhenUsed="0" w:defQFormat="0" w:count="372">
    <w:lsdException w:name="Normal" w:locked="1" w:qFormat="1"/>
    <w:lsdException w:name="heading 1" w:locked="1" w:uiPriority="9" w:qFormat="1"/>
    <w:lsdException w:name="heading 2" w:locked="1" w:semiHidden="1" w:uiPriority="9" w:unhideWhenUsed="1" w:qFormat="1"/>
    <w:lsdException w:name="heading 3" w:locked="1" w:semiHidden="1" w:uiPriority="9" w:unhideWhenUsed="1" w:qFormat="1"/>
    <w:lsdException w:name="heading 4" w:locked="1" w:semiHidden="1" w:uiPriority="9" w:unhideWhenUsed="1" w:qFormat="1"/>
    <w:lsdException w:name="heading 5" w:locked="1" w:semiHidden="1" w:uiPriority="9" w:unhideWhenUsed="1" w:qFormat="1"/>
    <w:lsdException w:name="heading 6" w:locked="1" w:semiHidden="1" w:uiPriority="9" w:unhideWhenUsed="1" w:qFormat="1"/>
    <w:lsdException w:name="heading 7" w:locked="1" w:semiHidden="1" w:uiPriority="9" w:unhideWhenUsed="1" w:qFormat="1"/>
    <w:lsdException w:name="heading 8" w:locked="1" w:semiHidden="1" w:uiPriority="9" w:unhideWhenUsed="1" w:qFormat="1"/>
    <w:lsdException w:name="heading 9" w:locked="1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semiHidden="1" w:uiPriority="39" w:unhideWhenUsed="1"/>
    <w:lsdException w:name="toc 2" w:locked="1" w:semiHidden="1" w:uiPriority="39" w:unhideWhenUsed="1"/>
    <w:lsdException w:name="toc 3" w:locked="1" w:semiHidden="1" w:uiPriority="39" w:unhideWhenUsed="1"/>
    <w:lsdException w:name="toc 4" w:locked="1" w:semiHidden="1" w:unhideWhenUsed="1"/>
    <w:lsdException w:name="toc 5" w:locked="1" w:semiHidden="1" w:unhideWhenUsed="1"/>
    <w:lsdException w:name="toc 6" w:locked="1" w:semiHidden="1" w:unhideWhenUsed="1"/>
    <w:lsdException w:name="toc 7" w:locked="1" w:semiHidden="1" w:unhideWhenUsed="1"/>
    <w:lsdException w:name="toc 8" w:locked="1" w:semiHidden="1" w:unhideWhenUsed="1"/>
    <w:lsdException w:name="toc 9" w:locked="1" w:semiHidden="1" w:unhideWhenUsed="1"/>
    <w:lsdException w:name="Normal Indent" w:semiHidden="1" w:uiPriority="99" w:unhideWhenUsed="1"/>
    <w:lsdException w:name="footnote text" w:semiHidden="1" w:unhideWhenUsed="1"/>
    <w:lsdException w:name="annotation text" w:semiHidden="1" w:unhideWhenUsed="1"/>
    <w:lsdException w:name="header" w:semiHidden="1" w:uiPriority="19" w:unhideWhenUsed="1"/>
    <w:lsdException w:name="footer" w:semiHidden="1" w:uiPriority="99" w:unhideWhenUsed="1"/>
    <w:lsdException w:name="index heading" w:semiHidden="1" w:unhideWhenUsed="1"/>
    <w:lsdException w:name="caption" w:locked="1" w:semiHidden="1" w:uiPriority="35" w:unhideWhenUsed="1" w:qFormat="1"/>
    <w:lsdException w:name="table of figure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10" w:qFormat="1"/>
    <w:lsdException w:name="Closing" w:semiHidden="1" w:unhideWhenUsed="1"/>
    <w:lsdException w:name="Signature" w:semiHidden="1" w:unhideWhenUsed="1"/>
    <w:lsdException w:name="Default Paragraph Font" w:locked="1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22" w:qFormat="1"/>
    <w:lsdException w:name="Emphasis" w:locked="1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iPriority="99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</w:latentStyles>
  <w:style w:type="paragraph" w:default="1" w:styleId="Normal">
    <w:name w:val="Normal"/>
    <w:qFormat/>
    <w:rsid w:val="00C9327D"/>
    <w:pPr>
      <w:spacing w:line="259" w:lineRule="auto"/>
    </w:pPr>
    <w:rPr>
      <w:rFonts w:ascii="Arial" w:eastAsiaTheme="minorHAnsi" w:hAnsi="Arial" w:cstheme="minorBidi"/>
      <w:sz w:val="22"/>
      <w:szCs w:val="22"/>
      <w:lang w:val="nl-BE" w:eastAsia="en-US"/>
    </w:rPr>
  </w:style>
  <w:style w:type="paragraph" w:styleId="Heading1">
    <w:name w:val="heading 1"/>
    <w:basedOn w:val="Normal"/>
    <w:next w:val="Alinea"/>
    <w:link w:val="Heading1Char"/>
    <w:uiPriority w:val="9"/>
    <w:qFormat/>
    <w:locked/>
    <w:rsid w:val="00680480"/>
    <w:pPr>
      <w:keepNext/>
      <w:keepLines/>
      <w:pBdr>
        <w:bottom w:val="single" w:sz="4" w:space="1" w:color="auto"/>
      </w:pBdr>
      <w:spacing w:before="240" w:after="240"/>
      <w:outlineLvl w:val="0"/>
    </w:pPr>
    <w:rPr>
      <w:rFonts w:asciiTheme="majorHAnsi" w:eastAsiaTheme="majorEastAsia" w:hAnsiTheme="majorHAnsi" w:cstheme="majorBidi"/>
      <w:b/>
      <w:color w:val="BA122B" w:themeColor="accent1"/>
      <w:sz w:val="40"/>
      <w:szCs w:val="32"/>
    </w:rPr>
  </w:style>
  <w:style w:type="paragraph" w:styleId="Heading2">
    <w:name w:val="heading 2"/>
    <w:basedOn w:val="Heading1"/>
    <w:next w:val="Alinea"/>
    <w:link w:val="Heading2Char"/>
    <w:uiPriority w:val="9"/>
    <w:unhideWhenUsed/>
    <w:qFormat/>
    <w:locked/>
    <w:rsid w:val="00680480"/>
    <w:pPr>
      <w:pBdr>
        <w:bottom w:val="none" w:sz="0" w:space="0" w:color="auto"/>
      </w:pBdr>
      <w:spacing w:before="40" w:after="120"/>
      <w:outlineLvl w:val="1"/>
    </w:pPr>
    <w:rPr>
      <w:sz w:val="28"/>
      <w:szCs w:val="26"/>
    </w:rPr>
  </w:style>
  <w:style w:type="paragraph" w:styleId="Heading3">
    <w:name w:val="heading 3"/>
    <w:basedOn w:val="Heading2"/>
    <w:next w:val="Alinea"/>
    <w:link w:val="Heading3Char"/>
    <w:uiPriority w:val="9"/>
    <w:unhideWhenUsed/>
    <w:locked/>
    <w:rsid w:val="00680480"/>
    <w:pPr>
      <w:outlineLvl w:val="2"/>
    </w:pPr>
    <w:rPr>
      <w:color w:val="181818" w:themeColor="text1"/>
      <w:sz w:val="24"/>
      <w:szCs w:val="24"/>
    </w:rPr>
  </w:style>
  <w:style w:type="paragraph" w:styleId="Heading4">
    <w:name w:val="heading 4"/>
    <w:basedOn w:val="Normal"/>
    <w:next w:val="Alinea"/>
    <w:link w:val="Heading4Char"/>
    <w:uiPriority w:val="9"/>
    <w:unhideWhenUsed/>
    <w:locked/>
    <w:rsid w:val="00680480"/>
    <w:pPr>
      <w:keepNext/>
      <w:keepLines/>
      <w:spacing w:before="40"/>
      <w:outlineLvl w:val="3"/>
    </w:pPr>
    <w:rPr>
      <w:rFonts w:asciiTheme="majorHAnsi" w:eastAsiaTheme="majorEastAsia" w:hAnsiTheme="majorHAnsi" w:cstheme="majorBidi"/>
      <w:i/>
      <w:iCs/>
      <w:color w:val="BA122B" w:themeColor="accent1"/>
    </w:rPr>
  </w:style>
  <w:style w:type="paragraph" w:styleId="Heading5">
    <w:name w:val="heading 5"/>
    <w:basedOn w:val="Normal"/>
    <w:next w:val="Alinea"/>
    <w:link w:val="Heading5Char"/>
    <w:uiPriority w:val="9"/>
    <w:unhideWhenUsed/>
    <w:locked/>
    <w:rsid w:val="00680480"/>
    <w:pPr>
      <w:keepNext/>
      <w:keepLines/>
      <w:spacing w:before="40"/>
      <w:outlineLvl w:val="4"/>
    </w:pPr>
    <w:rPr>
      <w:rFonts w:asciiTheme="majorHAnsi" w:eastAsiaTheme="majorEastAsia" w:hAnsiTheme="majorHAnsi" w:cstheme="majorBidi"/>
      <w:color w:val="BA122B" w:themeColor="accent1"/>
    </w:rPr>
  </w:style>
  <w:style w:type="paragraph" w:styleId="Heading6">
    <w:name w:val="heading 6"/>
    <w:basedOn w:val="Normal"/>
    <w:next w:val="Normal"/>
    <w:link w:val="Heading6Char"/>
    <w:uiPriority w:val="9"/>
    <w:unhideWhenUsed/>
    <w:locked/>
    <w:rsid w:val="00680480"/>
    <w:pPr>
      <w:keepNext/>
      <w:keepLines/>
      <w:spacing w:before="40"/>
      <w:outlineLvl w:val="5"/>
    </w:pPr>
    <w:rPr>
      <w:rFonts w:asciiTheme="majorHAnsi" w:eastAsiaTheme="majorEastAsia" w:hAnsiTheme="majorHAnsi" w:cstheme="majorBidi"/>
      <w:color w:val="7F7F7F" w:themeColor="text2"/>
    </w:rPr>
  </w:style>
  <w:style w:type="paragraph" w:styleId="Heading7">
    <w:name w:val="heading 7"/>
    <w:basedOn w:val="Normal"/>
    <w:next w:val="Normal"/>
    <w:link w:val="Heading7Char"/>
    <w:uiPriority w:val="9"/>
    <w:unhideWhenUsed/>
    <w:locked/>
    <w:rsid w:val="00680480"/>
    <w:pPr>
      <w:keepNext/>
      <w:keepLines/>
      <w:spacing w:before="40"/>
      <w:outlineLvl w:val="6"/>
    </w:pPr>
    <w:rPr>
      <w:rFonts w:asciiTheme="majorHAnsi" w:eastAsiaTheme="majorEastAsia" w:hAnsiTheme="majorHAnsi" w:cstheme="majorBidi"/>
      <w:i/>
      <w:iCs/>
      <w:color w:val="5C0915" w:themeColor="accent1" w:themeShade="7F"/>
    </w:rPr>
  </w:style>
  <w:style w:type="paragraph" w:styleId="Heading8">
    <w:name w:val="heading 8"/>
    <w:basedOn w:val="Normal"/>
    <w:next w:val="Normal"/>
    <w:link w:val="Heading8Char"/>
    <w:uiPriority w:val="9"/>
    <w:unhideWhenUsed/>
    <w:locked/>
    <w:rsid w:val="00680480"/>
    <w:pPr>
      <w:keepNext/>
      <w:keepLines/>
      <w:spacing w:before="40"/>
      <w:outlineLvl w:val="7"/>
    </w:pPr>
    <w:rPr>
      <w:rFonts w:asciiTheme="majorHAnsi" w:eastAsiaTheme="majorEastAsia" w:hAnsiTheme="majorHAnsi" w:cstheme="majorBidi"/>
      <w:color w:val="3B3B3B" w:themeColor="text1" w:themeTint="D8"/>
      <w:sz w:val="21"/>
      <w:szCs w:val="21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locked/>
    <w:rsid w:val="00680480"/>
    <w:pPr>
      <w:keepNext/>
      <w:keepLines/>
      <w:spacing w:before="40"/>
      <w:outlineLvl w:val="8"/>
    </w:pPr>
    <w:rPr>
      <w:rFonts w:asciiTheme="majorHAnsi" w:eastAsiaTheme="majorEastAsia" w:hAnsiTheme="majorHAnsi" w:cstheme="majorBidi"/>
      <w:i/>
      <w:iCs/>
      <w:color w:val="3B3B3B" w:themeColor="text1" w:themeTint="D8"/>
      <w:sz w:val="21"/>
      <w:szCs w:val="21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Revisie1">
    <w:name w:val="Revisie1"/>
    <w:hidden/>
    <w:semiHidden/>
    <w:rsid w:val="007B35E8"/>
    <w:rPr>
      <w:sz w:val="24"/>
      <w:szCs w:val="24"/>
    </w:rPr>
  </w:style>
  <w:style w:type="paragraph" w:customStyle="1" w:styleId="Alinea">
    <w:name w:val="Alinea"/>
    <w:basedOn w:val="Normal"/>
    <w:uiPriority w:val="1"/>
    <w:qFormat/>
    <w:rsid w:val="00680480"/>
    <w:pPr>
      <w:ind w:left="160"/>
    </w:pPr>
  </w:style>
  <w:style w:type="paragraph" w:styleId="Caption">
    <w:name w:val="caption"/>
    <w:basedOn w:val="Normal"/>
    <w:next w:val="Normal"/>
    <w:uiPriority w:val="35"/>
    <w:semiHidden/>
    <w:unhideWhenUsed/>
    <w:qFormat/>
    <w:locked/>
    <w:rsid w:val="00680480"/>
    <w:pPr>
      <w:spacing w:after="200" w:line="240" w:lineRule="auto"/>
    </w:pPr>
    <w:rPr>
      <w:i/>
      <w:iCs/>
      <w:color w:val="7F7F7F" w:themeColor="text2"/>
      <w:sz w:val="18"/>
      <w:szCs w:val="18"/>
    </w:rPr>
  </w:style>
  <w:style w:type="paragraph" w:styleId="Quote">
    <w:name w:val="Quote"/>
    <w:basedOn w:val="Normal"/>
    <w:next w:val="Normal"/>
    <w:link w:val="QuoteChar"/>
    <w:uiPriority w:val="29"/>
    <w:qFormat/>
    <w:rsid w:val="00680480"/>
    <w:pPr>
      <w:spacing w:before="200"/>
      <w:ind w:left="864" w:right="864"/>
      <w:jc w:val="center"/>
    </w:pPr>
    <w:rPr>
      <w:i/>
      <w:iCs/>
      <w:color w:val="515151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680480"/>
    <w:rPr>
      <w:rFonts w:asciiTheme="minorHAnsi" w:eastAsiaTheme="minorHAnsi" w:hAnsiTheme="minorHAnsi" w:cstheme="minorBidi"/>
      <w:i/>
      <w:iCs/>
      <w:color w:val="515151" w:themeColor="text1" w:themeTint="BF"/>
      <w:sz w:val="22"/>
      <w:szCs w:val="22"/>
      <w:lang w:val="nl-BE" w:eastAsia="en-US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680480"/>
    <w:pPr>
      <w:pBdr>
        <w:top w:val="single" w:sz="4" w:space="10" w:color="BA122B" w:themeColor="accent1"/>
        <w:bottom w:val="single" w:sz="4" w:space="10" w:color="BA122B" w:themeColor="accent1"/>
      </w:pBdr>
      <w:spacing w:before="360" w:after="360"/>
      <w:ind w:left="864" w:right="864"/>
      <w:jc w:val="center"/>
    </w:pPr>
    <w:rPr>
      <w:i/>
      <w:iCs/>
      <w:color w:val="BA122B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680480"/>
    <w:rPr>
      <w:rFonts w:asciiTheme="minorHAnsi" w:eastAsiaTheme="minorHAnsi" w:hAnsiTheme="minorHAnsi" w:cstheme="minorBidi"/>
      <w:i/>
      <w:iCs/>
      <w:color w:val="BA122B" w:themeColor="accent1"/>
      <w:sz w:val="22"/>
      <w:szCs w:val="22"/>
      <w:lang w:val="nl-BE" w:eastAsia="en-US"/>
    </w:rPr>
  </w:style>
  <w:style w:type="paragraph" w:styleId="TOC1">
    <w:name w:val="toc 1"/>
    <w:basedOn w:val="Normal"/>
    <w:next w:val="Normal"/>
    <w:autoRedefine/>
    <w:uiPriority w:val="39"/>
    <w:unhideWhenUsed/>
    <w:locked/>
    <w:rsid w:val="00680480"/>
    <w:pPr>
      <w:spacing w:after="100"/>
    </w:pPr>
  </w:style>
  <w:style w:type="paragraph" w:styleId="TOC2">
    <w:name w:val="toc 2"/>
    <w:basedOn w:val="Normal"/>
    <w:next w:val="Normal"/>
    <w:autoRedefine/>
    <w:uiPriority w:val="39"/>
    <w:unhideWhenUsed/>
    <w:locked/>
    <w:rsid w:val="00680480"/>
    <w:pPr>
      <w:spacing w:after="100"/>
      <w:ind w:left="220"/>
    </w:pPr>
  </w:style>
  <w:style w:type="paragraph" w:styleId="TOC3">
    <w:name w:val="toc 3"/>
    <w:basedOn w:val="Normal"/>
    <w:next w:val="Normal"/>
    <w:autoRedefine/>
    <w:uiPriority w:val="39"/>
    <w:unhideWhenUsed/>
    <w:locked/>
    <w:rsid w:val="00680480"/>
    <w:pPr>
      <w:spacing w:after="100"/>
      <w:ind w:left="440"/>
    </w:pPr>
  </w:style>
  <w:style w:type="character" w:styleId="IntenseEmphasis">
    <w:name w:val="Intense Emphasis"/>
    <w:uiPriority w:val="21"/>
    <w:qFormat/>
    <w:rsid w:val="00680480"/>
    <w:rPr>
      <w:i/>
      <w:iCs/>
      <w:color w:val="BA122B" w:themeColor="accent1"/>
    </w:rPr>
  </w:style>
  <w:style w:type="character" w:styleId="IntenseReference">
    <w:name w:val="Intense Reference"/>
    <w:uiPriority w:val="32"/>
    <w:qFormat/>
    <w:rsid w:val="00680480"/>
    <w:rPr>
      <w:b/>
      <w:bCs/>
      <w:smallCaps/>
      <w:color w:val="BA122B" w:themeColor="accent1"/>
      <w:spacing w:val="5"/>
    </w:rPr>
  </w:style>
  <w:style w:type="character" w:customStyle="1" w:styleId="Heading1Char">
    <w:name w:val="Heading 1 Char"/>
    <w:basedOn w:val="DefaultParagraphFont"/>
    <w:link w:val="Heading1"/>
    <w:uiPriority w:val="9"/>
    <w:rsid w:val="00680480"/>
    <w:rPr>
      <w:rFonts w:asciiTheme="majorHAnsi" w:eastAsiaTheme="majorEastAsia" w:hAnsiTheme="majorHAnsi" w:cstheme="majorBidi"/>
      <w:b/>
      <w:color w:val="BA122B" w:themeColor="accent1"/>
      <w:sz w:val="40"/>
      <w:szCs w:val="32"/>
      <w:lang w:val="nl-BE" w:eastAsia="en-US"/>
    </w:rPr>
  </w:style>
  <w:style w:type="character" w:customStyle="1" w:styleId="Heading2Char">
    <w:name w:val="Heading 2 Char"/>
    <w:basedOn w:val="DefaultParagraphFont"/>
    <w:link w:val="Heading2"/>
    <w:uiPriority w:val="9"/>
    <w:rsid w:val="00680480"/>
    <w:rPr>
      <w:rFonts w:asciiTheme="majorHAnsi" w:eastAsiaTheme="majorEastAsia" w:hAnsiTheme="majorHAnsi" w:cstheme="majorBidi"/>
      <w:b/>
      <w:color w:val="BA122B" w:themeColor="accent1"/>
      <w:sz w:val="28"/>
      <w:szCs w:val="26"/>
      <w:lang w:val="nl-BE" w:eastAsia="en-US"/>
    </w:rPr>
  </w:style>
  <w:style w:type="character" w:customStyle="1" w:styleId="Heading3Char">
    <w:name w:val="Heading 3 Char"/>
    <w:basedOn w:val="DefaultParagraphFont"/>
    <w:link w:val="Heading3"/>
    <w:uiPriority w:val="9"/>
    <w:rsid w:val="00680480"/>
    <w:rPr>
      <w:rFonts w:asciiTheme="majorHAnsi" w:eastAsiaTheme="majorEastAsia" w:hAnsiTheme="majorHAnsi" w:cstheme="majorBidi"/>
      <w:b/>
      <w:color w:val="181818" w:themeColor="text1"/>
      <w:sz w:val="24"/>
      <w:szCs w:val="24"/>
      <w:lang w:val="nl-BE" w:eastAsia="en-US"/>
    </w:rPr>
  </w:style>
  <w:style w:type="character" w:customStyle="1" w:styleId="Heading4Char">
    <w:name w:val="Heading 4 Char"/>
    <w:basedOn w:val="DefaultParagraphFont"/>
    <w:link w:val="Heading4"/>
    <w:uiPriority w:val="9"/>
    <w:rsid w:val="00680480"/>
    <w:rPr>
      <w:rFonts w:asciiTheme="majorHAnsi" w:eastAsiaTheme="majorEastAsia" w:hAnsiTheme="majorHAnsi" w:cstheme="majorBidi"/>
      <w:i/>
      <w:iCs/>
      <w:color w:val="BA122B" w:themeColor="accent1"/>
      <w:sz w:val="22"/>
      <w:szCs w:val="22"/>
      <w:lang w:val="nl-BE" w:eastAsia="en-US"/>
    </w:rPr>
  </w:style>
  <w:style w:type="character" w:customStyle="1" w:styleId="Heading5Char">
    <w:name w:val="Heading 5 Char"/>
    <w:basedOn w:val="DefaultParagraphFont"/>
    <w:link w:val="Heading5"/>
    <w:uiPriority w:val="9"/>
    <w:rsid w:val="00680480"/>
    <w:rPr>
      <w:rFonts w:asciiTheme="majorHAnsi" w:eastAsiaTheme="majorEastAsia" w:hAnsiTheme="majorHAnsi" w:cstheme="majorBidi"/>
      <w:color w:val="BA122B" w:themeColor="accent1"/>
      <w:sz w:val="22"/>
      <w:szCs w:val="22"/>
      <w:lang w:val="nl-BE" w:eastAsia="en-US"/>
    </w:rPr>
  </w:style>
  <w:style w:type="character" w:customStyle="1" w:styleId="Heading6Char">
    <w:name w:val="Heading 6 Char"/>
    <w:basedOn w:val="DefaultParagraphFont"/>
    <w:link w:val="Heading6"/>
    <w:uiPriority w:val="9"/>
    <w:rsid w:val="00680480"/>
    <w:rPr>
      <w:rFonts w:asciiTheme="majorHAnsi" w:eastAsiaTheme="majorEastAsia" w:hAnsiTheme="majorHAnsi" w:cstheme="majorBidi"/>
      <w:color w:val="7F7F7F" w:themeColor="text2"/>
      <w:sz w:val="22"/>
      <w:szCs w:val="22"/>
      <w:lang w:val="nl-BE" w:eastAsia="en-US"/>
    </w:rPr>
  </w:style>
  <w:style w:type="character" w:customStyle="1" w:styleId="Heading7Char">
    <w:name w:val="Heading 7 Char"/>
    <w:basedOn w:val="DefaultParagraphFont"/>
    <w:link w:val="Heading7"/>
    <w:uiPriority w:val="9"/>
    <w:rsid w:val="00680480"/>
    <w:rPr>
      <w:rFonts w:asciiTheme="majorHAnsi" w:eastAsiaTheme="majorEastAsia" w:hAnsiTheme="majorHAnsi" w:cstheme="majorBidi"/>
      <w:i/>
      <w:iCs/>
      <w:color w:val="5C0915" w:themeColor="accent1" w:themeShade="7F"/>
      <w:sz w:val="22"/>
      <w:szCs w:val="22"/>
      <w:lang w:val="nl-BE" w:eastAsia="en-US"/>
    </w:rPr>
  </w:style>
  <w:style w:type="character" w:customStyle="1" w:styleId="Heading8Char">
    <w:name w:val="Heading 8 Char"/>
    <w:basedOn w:val="DefaultParagraphFont"/>
    <w:link w:val="Heading8"/>
    <w:uiPriority w:val="9"/>
    <w:rsid w:val="00680480"/>
    <w:rPr>
      <w:rFonts w:asciiTheme="majorHAnsi" w:eastAsiaTheme="majorEastAsia" w:hAnsiTheme="majorHAnsi" w:cstheme="majorBidi"/>
      <w:color w:val="3B3B3B" w:themeColor="text1" w:themeTint="D8"/>
      <w:sz w:val="21"/>
      <w:szCs w:val="21"/>
      <w:lang w:val="nl-BE" w:eastAsia="en-US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680480"/>
    <w:rPr>
      <w:rFonts w:asciiTheme="majorHAnsi" w:eastAsiaTheme="majorEastAsia" w:hAnsiTheme="majorHAnsi" w:cstheme="majorBidi"/>
      <w:i/>
      <w:iCs/>
      <w:color w:val="3B3B3B" w:themeColor="text1" w:themeTint="D8"/>
      <w:sz w:val="21"/>
      <w:szCs w:val="21"/>
      <w:lang w:val="nl-BE" w:eastAsia="en-US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680480"/>
    <w:pPr>
      <w:outlineLvl w:val="9"/>
    </w:pPr>
  </w:style>
  <w:style w:type="paragraph" w:styleId="Header">
    <w:name w:val="header"/>
    <w:basedOn w:val="Normal"/>
    <w:link w:val="HeaderChar"/>
    <w:uiPriority w:val="19"/>
    <w:rsid w:val="00916991"/>
    <w:pPr>
      <w:spacing w:line="240" w:lineRule="auto"/>
      <w:contextualSpacing/>
    </w:pPr>
    <w:rPr>
      <w:rFonts w:ascii="FranklinGothicBookCondITC Reg" w:eastAsia="MS ??" w:hAnsi="FranklinGothicBookCondITC Reg" w:cs="Arial"/>
      <w:sz w:val="16"/>
      <w:szCs w:val="16"/>
      <w:lang w:val="nl-NL" w:eastAsia="nl-NL"/>
    </w:rPr>
  </w:style>
  <w:style w:type="character" w:customStyle="1" w:styleId="HeaderChar">
    <w:name w:val="Header Char"/>
    <w:basedOn w:val="DefaultParagraphFont"/>
    <w:link w:val="Header"/>
    <w:uiPriority w:val="19"/>
    <w:rsid w:val="00055B42"/>
    <w:rPr>
      <w:rFonts w:ascii="FranklinGothicBookCondITC Reg" w:hAnsi="FranklinGothicBookCondITC Reg" w:cs="Arial"/>
      <w:sz w:val="16"/>
      <w:szCs w:val="16"/>
    </w:rPr>
  </w:style>
  <w:style w:type="paragraph" w:customStyle="1" w:styleId="Koptekstvet">
    <w:name w:val="Koptekst vet"/>
    <w:basedOn w:val="Header"/>
    <w:link w:val="KoptekstvetChar"/>
    <w:autoRedefine/>
    <w:uiPriority w:val="19"/>
    <w:rsid w:val="000C7A29"/>
    <w:rPr>
      <w:rFonts w:ascii="Franklin Gothic Demi Cond" w:hAnsi="Franklin Gothic Demi Cond"/>
    </w:rPr>
  </w:style>
  <w:style w:type="paragraph" w:styleId="ListParagraph">
    <w:name w:val="List Paragraph"/>
    <w:basedOn w:val="Normal"/>
    <w:uiPriority w:val="34"/>
    <w:qFormat/>
    <w:rsid w:val="00680480"/>
    <w:pPr>
      <w:numPr>
        <w:numId w:val="11"/>
      </w:numPr>
      <w:spacing w:after="80" w:line="240" w:lineRule="auto"/>
      <w:contextualSpacing/>
    </w:pPr>
  </w:style>
  <w:style w:type="character" w:styleId="Emphasis">
    <w:name w:val="Emphasis"/>
    <w:uiPriority w:val="20"/>
    <w:qFormat/>
    <w:locked/>
    <w:rsid w:val="00680480"/>
    <w:rPr>
      <w:i/>
      <w:iCs/>
    </w:rPr>
  </w:style>
  <w:style w:type="paragraph" w:styleId="Title">
    <w:name w:val="Title"/>
    <w:basedOn w:val="Normal"/>
    <w:next w:val="Normal"/>
    <w:link w:val="TitleChar"/>
    <w:uiPriority w:val="10"/>
    <w:qFormat/>
    <w:locked/>
    <w:rsid w:val="00680480"/>
    <w:pPr>
      <w:spacing w:line="240" w:lineRule="auto"/>
      <w:contextualSpacing/>
    </w:pPr>
    <w:rPr>
      <w:rFonts w:asciiTheme="majorHAnsi" w:eastAsiaTheme="majorEastAsia" w:hAnsiTheme="majorHAnsi" w:cstheme="majorBidi"/>
      <w:b/>
      <w:spacing w:val="-10"/>
      <w:kern w:val="28"/>
      <w:sz w:val="9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680480"/>
    <w:rPr>
      <w:rFonts w:asciiTheme="majorHAnsi" w:eastAsiaTheme="majorEastAsia" w:hAnsiTheme="majorHAnsi" w:cstheme="majorBidi"/>
      <w:b/>
      <w:spacing w:val="-10"/>
      <w:kern w:val="28"/>
      <w:sz w:val="96"/>
      <w:szCs w:val="56"/>
      <w:lang w:val="nl-BE" w:eastAsia="en-US"/>
    </w:rPr>
  </w:style>
  <w:style w:type="paragraph" w:styleId="Subtitle">
    <w:name w:val="Subtitle"/>
    <w:basedOn w:val="Title"/>
    <w:next w:val="Normal"/>
    <w:link w:val="SubtitleChar"/>
    <w:uiPriority w:val="11"/>
    <w:qFormat/>
    <w:locked/>
    <w:rsid w:val="00680480"/>
    <w:pPr>
      <w:numPr>
        <w:ilvl w:val="1"/>
      </w:numPr>
    </w:pPr>
    <w:rPr>
      <w:rFonts w:eastAsiaTheme="minorEastAsia"/>
      <w:color w:val="181818" w:themeColor="text1"/>
      <w:spacing w:val="0"/>
      <w:sz w:val="64"/>
    </w:rPr>
  </w:style>
  <w:style w:type="character" w:customStyle="1" w:styleId="SubtitleChar">
    <w:name w:val="Subtitle Char"/>
    <w:basedOn w:val="DefaultParagraphFont"/>
    <w:link w:val="Subtitle"/>
    <w:uiPriority w:val="11"/>
    <w:rsid w:val="00680480"/>
    <w:rPr>
      <w:rFonts w:asciiTheme="majorHAnsi" w:eastAsiaTheme="minorEastAsia" w:hAnsiTheme="majorHAnsi" w:cstheme="majorBidi"/>
      <w:b/>
      <w:color w:val="181818" w:themeColor="text1"/>
      <w:kern w:val="28"/>
      <w:sz w:val="64"/>
      <w:szCs w:val="56"/>
      <w:lang w:val="nl-BE" w:eastAsia="en-US"/>
    </w:rPr>
  </w:style>
  <w:style w:type="character" w:styleId="PageNumber">
    <w:name w:val="page number"/>
    <w:basedOn w:val="DefaultParagraphFont"/>
    <w:semiHidden/>
    <w:rsid w:val="00680480"/>
    <w:rPr>
      <w:rFonts w:cs="Times New Roman"/>
    </w:rPr>
  </w:style>
  <w:style w:type="paragraph" w:styleId="NormalIndent">
    <w:name w:val="Normal Indent"/>
    <w:basedOn w:val="Normal"/>
    <w:uiPriority w:val="99"/>
    <w:semiHidden/>
    <w:unhideWhenUsed/>
    <w:rsid w:val="00680480"/>
    <w:pPr>
      <w:ind w:left="708"/>
    </w:pPr>
  </w:style>
  <w:style w:type="character" w:styleId="SubtleEmphasis">
    <w:name w:val="Subtle Emphasis"/>
    <w:uiPriority w:val="19"/>
    <w:qFormat/>
    <w:rsid w:val="00680480"/>
    <w:rPr>
      <w:i/>
      <w:iCs/>
      <w:color w:val="515151" w:themeColor="text1" w:themeTint="BF"/>
    </w:rPr>
  </w:style>
  <w:style w:type="character" w:styleId="SubtleReference">
    <w:name w:val="Subtle Reference"/>
    <w:uiPriority w:val="31"/>
    <w:qFormat/>
    <w:rsid w:val="00680480"/>
    <w:rPr>
      <w:smallCaps/>
      <w:color w:val="696969" w:themeColor="text1" w:themeTint="A5"/>
    </w:rPr>
  </w:style>
  <w:style w:type="character" w:styleId="BookTitle">
    <w:name w:val="Book Title"/>
    <w:uiPriority w:val="33"/>
    <w:qFormat/>
    <w:rsid w:val="00680480"/>
    <w:rPr>
      <w:b/>
      <w:bCs/>
      <w:i/>
      <w:iCs/>
      <w:spacing w:val="5"/>
    </w:rPr>
  </w:style>
  <w:style w:type="paragraph" w:styleId="Footer">
    <w:name w:val="footer"/>
    <w:basedOn w:val="Normal"/>
    <w:link w:val="FooterChar"/>
    <w:uiPriority w:val="99"/>
    <w:rsid w:val="00680480"/>
    <w:pPr>
      <w:tabs>
        <w:tab w:val="center" w:pos="4536"/>
        <w:tab w:val="right" w:pos="9072"/>
      </w:tabs>
      <w:spacing w:line="240" w:lineRule="auto"/>
    </w:pPr>
    <w:rPr>
      <w:rFonts w:ascii="Cambria" w:eastAsia="MS ??" w:hAnsi="Cambria" w:cs="Times New Roman"/>
      <w:sz w:val="24"/>
      <w:szCs w:val="24"/>
      <w:lang w:val="nl-NL" w:eastAsia="nl-NL"/>
    </w:rPr>
  </w:style>
  <w:style w:type="character" w:customStyle="1" w:styleId="FooterChar">
    <w:name w:val="Footer Char"/>
    <w:basedOn w:val="DefaultParagraphFont"/>
    <w:link w:val="Footer"/>
    <w:uiPriority w:val="99"/>
    <w:rsid w:val="00680480"/>
    <w:rPr>
      <w:sz w:val="24"/>
      <w:szCs w:val="24"/>
    </w:rPr>
  </w:style>
  <w:style w:type="character" w:styleId="Strong">
    <w:name w:val="Strong"/>
    <w:uiPriority w:val="22"/>
    <w:qFormat/>
    <w:locked/>
    <w:rsid w:val="00680480"/>
    <w:rPr>
      <w:b/>
      <w:bCs/>
    </w:rPr>
  </w:style>
  <w:style w:type="paragraph" w:styleId="NoSpacing">
    <w:name w:val="No Spacing"/>
    <w:uiPriority w:val="1"/>
    <w:qFormat/>
    <w:rsid w:val="00916991"/>
    <w:rPr>
      <w:rFonts w:ascii="Arial" w:eastAsiaTheme="minorHAnsi" w:hAnsi="Arial" w:cstheme="minorBidi"/>
      <w:sz w:val="22"/>
      <w:szCs w:val="22"/>
      <w:lang w:val="nl-BE" w:eastAsia="en-US"/>
    </w:rPr>
  </w:style>
  <w:style w:type="character" w:customStyle="1" w:styleId="KoptekstvetChar">
    <w:name w:val="Koptekst vet Char"/>
    <w:basedOn w:val="HeaderChar"/>
    <w:link w:val="Koptekstvet"/>
    <w:uiPriority w:val="19"/>
    <w:rsid w:val="000C7A29"/>
    <w:rPr>
      <w:rFonts w:ascii="Franklin Gothic Demi Cond" w:hAnsi="Franklin Gothic Demi Cond" w:cs="Arial"/>
      <w:sz w:val="16"/>
      <w:szCs w:val="16"/>
    </w:rPr>
  </w:style>
  <w:style w:type="paragraph" w:styleId="EnvelopeAddress">
    <w:name w:val="envelope address"/>
    <w:basedOn w:val="Normal"/>
    <w:uiPriority w:val="29"/>
    <w:unhideWhenUsed/>
    <w:rsid w:val="00C9327D"/>
    <w:pPr>
      <w:framePr w:w="7920" w:h="1980" w:hRule="exact" w:hSpace="141" w:wrap="auto" w:hAnchor="page" w:xAlign="center" w:yAlign="bottom"/>
      <w:spacing w:line="240" w:lineRule="auto"/>
    </w:pPr>
    <w:rPr>
      <w:rFonts w:asciiTheme="majorHAnsi" w:eastAsiaTheme="majorEastAsia" w:hAnsiTheme="majorHAnsi" w:cstheme="majorBidi"/>
      <w:szCs w:val="24"/>
    </w:rPr>
  </w:style>
  <w:style w:type="paragraph" w:styleId="BalloonText">
    <w:name w:val="Balloon Text"/>
    <w:basedOn w:val="Normal"/>
    <w:link w:val="BalloonTextChar"/>
    <w:semiHidden/>
    <w:unhideWhenUsed/>
    <w:rsid w:val="00F64711"/>
    <w:pPr>
      <w:spacing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semiHidden/>
    <w:rsid w:val="00F64711"/>
    <w:rPr>
      <w:rFonts w:ascii="Segoe UI" w:eastAsiaTheme="minorHAnsi" w:hAnsi="Segoe UI" w:cs="Segoe UI"/>
      <w:sz w:val="18"/>
      <w:szCs w:val="18"/>
      <w:lang w:val="nl-BE" w:eastAsia="en-US"/>
    </w:rPr>
  </w:style>
  <w:style w:type="character" w:styleId="CommentReference">
    <w:name w:val="annotation reference"/>
    <w:basedOn w:val="DefaultParagraphFont"/>
    <w:semiHidden/>
    <w:unhideWhenUsed/>
    <w:rsid w:val="00773548"/>
    <w:rPr>
      <w:sz w:val="16"/>
      <w:szCs w:val="16"/>
    </w:rPr>
  </w:style>
  <w:style w:type="paragraph" w:styleId="CommentText">
    <w:name w:val="annotation text"/>
    <w:basedOn w:val="Normal"/>
    <w:link w:val="CommentTextChar"/>
    <w:semiHidden/>
    <w:unhideWhenUsed/>
    <w:rsid w:val="00773548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semiHidden/>
    <w:rsid w:val="00773548"/>
    <w:rPr>
      <w:rFonts w:ascii="Arial" w:eastAsiaTheme="minorHAnsi" w:hAnsi="Arial" w:cstheme="minorBidi"/>
      <w:lang w:val="nl-BE" w:eastAsia="en-US"/>
    </w:rPr>
  </w:style>
  <w:style w:type="paragraph" w:styleId="CommentSubject">
    <w:name w:val="annotation subject"/>
    <w:basedOn w:val="CommentText"/>
    <w:next w:val="CommentText"/>
    <w:link w:val="CommentSubjectChar"/>
    <w:semiHidden/>
    <w:unhideWhenUsed/>
    <w:rsid w:val="00773548"/>
    <w:rPr>
      <w:b/>
      <w:bCs/>
    </w:rPr>
  </w:style>
  <w:style w:type="character" w:customStyle="1" w:styleId="CommentSubjectChar">
    <w:name w:val="Comment Subject Char"/>
    <w:basedOn w:val="CommentTextChar"/>
    <w:link w:val="CommentSubject"/>
    <w:semiHidden/>
    <w:rsid w:val="00773548"/>
    <w:rPr>
      <w:rFonts w:ascii="Arial" w:eastAsiaTheme="minorHAnsi" w:hAnsi="Arial" w:cstheme="minorBidi"/>
      <w:b/>
      <w:bCs/>
      <w:lang w:val="nl-BE" w:eastAsia="en-US"/>
    </w:rPr>
  </w:style>
  <w:style w:type="character" w:styleId="Hyperlink">
    <w:name w:val="Hyperlink"/>
    <w:basedOn w:val="DefaultParagraphFont"/>
    <w:unhideWhenUsed/>
    <w:rsid w:val="00D94B94"/>
    <w:rPr>
      <w:color w:val="888B87" w:themeColor="hyperlink"/>
      <w:u w:val="single"/>
    </w:rPr>
  </w:style>
  <w:style w:type="table" w:styleId="TableGrid">
    <w:name w:val="Table Grid"/>
    <w:basedOn w:val="TableNormal"/>
    <w:locked/>
    <w:rsid w:val="0023101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2140526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26143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88197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07400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69458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footer" Target="footer1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header" Target="header1.xml"/><Relationship Id="rId17" Type="http://schemas.openxmlformats.org/officeDocument/2006/relationships/theme" Target="theme/theme1.xml"/><Relationship Id="rId2" Type="http://schemas.openxmlformats.org/officeDocument/2006/relationships/customXml" Target="../customXml/item2.xml"/><Relationship Id="rId16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yperlink" Target="mailto:seoul@fitagency.com" TargetMode="External"/><Relationship Id="rId5" Type="http://schemas.openxmlformats.org/officeDocument/2006/relationships/numbering" Target="numbering.xml"/><Relationship Id="rId15" Type="http://schemas.openxmlformats.org/officeDocument/2006/relationships/header" Target="header2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oter" Target="footer2.xml"/></Relationships>
</file>

<file path=word/_rels/header2.xml.rels><?xml version="1.0" encoding="UTF-8" standalone="yes"?>
<Relationships xmlns="http://schemas.openxmlformats.org/package/2006/relationships"><Relationship Id="rId3" Type="http://schemas.openxmlformats.org/officeDocument/2006/relationships/image" Target="media/image3.jpg"/><Relationship Id="rId2" Type="http://schemas.openxmlformats.org/officeDocument/2006/relationships/image" Target="media/image2.png"/><Relationship Id="rId1" Type="http://schemas.openxmlformats.org/officeDocument/2006/relationships/image" Target="media/image1.png"/><Relationship Id="rId4" Type="http://schemas.openxmlformats.org/officeDocument/2006/relationships/image" Target="media/image4.jpg"/></Relationships>
</file>

<file path=word/theme/theme1.xml><?xml version="1.0" encoding="utf-8"?>
<a:theme xmlns:a="http://schemas.openxmlformats.org/drawingml/2006/main" name="Havenbedrijf">
  <a:themeElements>
    <a:clrScheme name="Havenbedrijf">
      <a:dk1>
        <a:srgbClr val="181818"/>
      </a:dk1>
      <a:lt1>
        <a:sysClr val="window" lastClr="FFFFFF"/>
      </a:lt1>
      <a:dk2>
        <a:srgbClr val="7F7F7F"/>
      </a:dk2>
      <a:lt2>
        <a:srgbClr val="FFFFFF"/>
      </a:lt2>
      <a:accent1>
        <a:srgbClr val="BA122B"/>
      </a:accent1>
      <a:accent2>
        <a:srgbClr val="495F70"/>
      </a:accent2>
      <a:accent3>
        <a:srgbClr val="B6CAC8"/>
      </a:accent3>
      <a:accent4>
        <a:srgbClr val="82483B"/>
      </a:accent4>
      <a:accent5>
        <a:srgbClr val="F3DC00"/>
      </a:accent5>
      <a:accent6>
        <a:srgbClr val="824C5B"/>
      </a:accent6>
      <a:hlink>
        <a:srgbClr val="888B87"/>
      </a:hlink>
      <a:folHlink>
        <a:srgbClr val="BE6751"/>
      </a:folHlink>
    </a:clrScheme>
    <a:fontScheme name="Havenbedrijf">
      <a:majorFont>
        <a:latin typeface="Arial"/>
        <a:ea typeface=""/>
        <a:cs typeface=""/>
      </a:majorFont>
      <a:minorFont>
        <a:latin typeface="Franklin Gothic Book"/>
        <a:ea typeface=""/>
        <a:cs typeface=""/>
      </a:minorFont>
    </a:fontScheme>
    <a:fmtScheme name="Kantoor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CACA922931A45A478AF4662997F0AA40" ma:contentTypeVersion="2" ma:contentTypeDescription="Create a new document." ma:contentTypeScope="" ma:versionID="7d20f5b7dfa6cb553971dc014dc1134e">
  <xsd:schema xmlns:xsd="http://www.w3.org/2001/XMLSchema" xmlns:xs="http://www.w3.org/2001/XMLSchema" xmlns:p="http://schemas.microsoft.com/office/2006/metadata/properties" xmlns:ns2="f8b53ae2-8cba-4332-87de-40ac35512600" targetNamespace="http://schemas.microsoft.com/office/2006/metadata/properties" ma:root="true" ma:fieldsID="751bc3e112fbedee0a029753725dc090" ns2:_="">
    <xsd:import namespace="f8b53ae2-8cba-4332-87de-40ac35512600"/>
    <xsd:element name="properties">
      <xsd:complexType>
        <xsd:sequence>
          <xsd:element name="documentManagement">
            <xsd:complexType>
              <xsd:all>
                <xsd:element ref="ns2:SharedWithUsers" minOccurs="0"/>
                <xsd:element ref="ns2:SharedWithDetail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f8b53ae2-8cba-4332-87de-40ac35512600" elementFormDefault="qualified">
    <xsd:import namespace="http://schemas.microsoft.com/office/2006/documentManagement/types"/>
    <xsd:import namespace="http://schemas.microsoft.com/office/infopath/2007/PartnerControls"/>
    <xsd:element name="SharedWithUsers" ma:index="8" nillable="true" ma:displayName="Shared With" ma:description="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9" nillable="true" ma:displayName="Shared With Details" ma:description="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025D482C-E952-4C19-B96C-E0EF63E38C80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7D8617F7-8373-4384-BD9A-D57691C03D33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f8b53ae2-8cba-4332-87de-40ac35512600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CEBDCAF3-F14F-4661-82E9-C87DCF307DA0}">
  <ds:schemaRefs>
    <ds:schemaRef ds:uri="http://schemas.microsoft.com/sharepoint/v3/contenttype/forms"/>
  </ds:schemaRefs>
</ds:datastoreItem>
</file>

<file path=customXml/itemProps4.xml><?xml version="1.0" encoding="utf-8"?>
<ds:datastoreItem xmlns:ds="http://schemas.openxmlformats.org/officeDocument/2006/customXml" ds:itemID="{F9926823-FB39-4C9B-9055-3F100D0B9C0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148</Words>
  <Characters>847</Characters>
  <Application>Microsoft Office Word</Application>
  <DocSecurity>0</DocSecurity>
  <Lines>7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Titel</vt:lpstr>
      </vt:variant>
      <vt:variant>
        <vt:i4>1</vt:i4>
      </vt:variant>
    </vt:vector>
  </HeadingPairs>
  <TitlesOfParts>
    <vt:vector size="2" baseType="lpstr">
      <vt:lpstr>Datum: 00/00/00</vt:lpstr>
      <vt:lpstr>Datum: 00/00/00</vt:lpstr>
    </vt:vector>
  </TitlesOfParts>
  <Company>Havenbedrijf Antwerpen</Company>
  <LinksUpToDate>false</LinksUpToDate>
  <CharactersWithSpaces>994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Datum: 00/00/00</dc:title>
  <dc:creator>Carla Quanjard</dc:creator>
  <cp:lastModifiedBy>Yeonhee Kim</cp:lastModifiedBy>
  <cp:revision>3</cp:revision>
  <cp:lastPrinted>2016-11-03T02:51:00Z</cp:lastPrinted>
  <dcterms:created xsi:type="dcterms:W3CDTF">2016-11-25T02:04:00Z</dcterms:created>
  <dcterms:modified xsi:type="dcterms:W3CDTF">2016-12-01T07:08:00Z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0x010100CACA922931A45A478AF4662997F0AA40</vt:lpwstr>
  </property>
</Properties>
</file>