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6C77" w14:textId="343DEA26" w:rsidR="004501DB" w:rsidRPr="00AE25C6" w:rsidRDefault="004501DB" w:rsidP="00AE25C6">
      <w:pPr>
        <w:spacing w:line="240" w:lineRule="atLeast"/>
        <w:rPr>
          <w:rFonts w:ascii="Microsoft YaHei" w:eastAsia="Microsoft YaHei" w:hAnsi="Microsoft YaHei"/>
          <w:b/>
          <w:sz w:val="22"/>
        </w:rPr>
      </w:pPr>
      <w:r w:rsidRPr="00AE25C6">
        <w:rPr>
          <w:rFonts w:ascii="Microsoft YaHei" w:eastAsia="Microsoft YaHei" w:hAnsi="Microsoft YaHei" w:hint="eastAsia"/>
          <w:b/>
          <w:sz w:val="22"/>
        </w:rPr>
        <w:t xml:space="preserve">1. </w:t>
      </w:r>
      <w:r w:rsidR="00C512E2" w:rsidRPr="00C512E2">
        <w:rPr>
          <w:rFonts w:ascii="Microsoft YaHei" w:eastAsia="Microsoft YaHei" w:hAnsi="Microsoft YaHei" w:hint="eastAsia"/>
          <w:b/>
          <w:sz w:val="22"/>
        </w:rPr>
        <w:t>化妆品原料安全信息登记平台中，原料报送码是如何生成的？</w:t>
      </w:r>
      <w:r w:rsidR="00BF19CC">
        <w:rPr>
          <w:rFonts w:ascii="Microsoft YaHei" w:eastAsia="Microsoft YaHei" w:hAnsi="Microsoft YaHei" w:hint="eastAsia"/>
          <w:b/>
          <w:sz w:val="22"/>
        </w:rPr>
        <w:t xml:space="preserve"> </w:t>
      </w:r>
      <w:r w:rsidRPr="00AE25C6">
        <w:rPr>
          <w:rFonts w:ascii="Microsoft YaHei" w:eastAsia="Microsoft YaHei" w:hAnsi="Microsoft YaHei" w:hint="eastAsia"/>
          <w:b/>
          <w:sz w:val="22"/>
        </w:rPr>
        <w:t>(2022-</w:t>
      </w:r>
      <w:r w:rsidR="00C512E2">
        <w:rPr>
          <w:rFonts w:ascii="Microsoft YaHei" w:eastAsia="Microsoft YaHei" w:hAnsi="Microsoft YaHei"/>
          <w:b/>
          <w:sz w:val="22"/>
        </w:rPr>
        <w:t>10</w:t>
      </w:r>
      <w:r w:rsidR="00BF19CC">
        <w:rPr>
          <w:rFonts w:ascii="Microsoft YaHei" w:eastAsia="Microsoft YaHei" w:hAnsi="Microsoft YaHei" w:hint="eastAsia"/>
          <w:b/>
          <w:sz w:val="22"/>
        </w:rPr>
        <w:t>-</w:t>
      </w:r>
      <w:r w:rsidR="00BF19CC">
        <w:rPr>
          <w:rFonts w:ascii="Microsoft YaHei" w:eastAsia="맑은 고딕" w:hAnsi="Microsoft YaHei" w:hint="eastAsia"/>
          <w:b/>
          <w:sz w:val="22"/>
        </w:rPr>
        <w:t>2</w:t>
      </w:r>
      <w:r w:rsidR="00C512E2">
        <w:rPr>
          <w:rFonts w:ascii="Microsoft YaHei" w:eastAsia="맑은 고딕" w:hAnsi="Microsoft YaHei"/>
          <w:b/>
          <w:sz w:val="22"/>
        </w:rPr>
        <w:t>7</w:t>
      </w:r>
      <w:r w:rsidRPr="00AE25C6">
        <w:rPr>
          <w:rFonts w:ascii="Microsoft YaHei" w:eastAsia="Microsoft YaHei" w:hAnsi="Microsoft YaHei" w:hint="eastAsia"/>
          <w:b/>
          <w:sz w:val="22"/>
        </w:rPr>
        <w:t xml:space="preserve">) </w:t>
      </w:r>
    </w:p>
    <w:p w14:paraId="3FDA76DD" w14:textId="0D436F2A" w:rsidR="00C512E2" w:rsidRPr="00C512E2" w:rsidRDefault="00C512E2" w:rsidP="004F2517">
      <w:pPr>
        <w:spacing w:line="240" w:lineRule="atLeast"/>
        <w:ind w:firstLineChars="200" w:firstLine="440"/>
        <w:rPr>
          <w:rFonts w:ascii="Microsoft YaHei" w:eastAsia="Microsoft YaHei" w:hAnsi="Microsoft YaHei" w:hint="eastAsia"/>
          <w:sz w:val="22"/>
        </w:rPr>
      </w:pPr>
      <w:r w:rsidRPr="00C512E2">
        <w:rPr>
          <w:rFonts w:ascii="Microsoft YaHei" w:eastAsia="Microsoft YaHei" w:hAnsi="Microsoft YaHei" w:hint="eastAsia"/>
          <w:sz w:val="22"/>
        </w:rPr>
        <w:t>化妆品原料安全信息登记平台（以下简称原料平台）主要用于化妆品原料企业或原料商指定的企业登记原料安全相关信息，信息登记完成后原料平台会自动生成原料报送码。该原料报送码可用于化妆品企业在产品注册备案时对相关原料安全信息进行关联。原料平台的使用可以大幅度简化企业在产品注册备案时，尤其是当某个原料用于多个产品生产时，对包括该原料主要成分、风险物质限量要求等与质量安全相关信息的重复填报。</w:t>
      </w:r>
    </w:p>
    <w:p w14:paraId="2402BFA6" w14:textId="3B0EDA8C" w:rsidR="00DD45AF" w:rsidRPr="00C512E2" w:rsidRDefault="00C512E2" w:rsidP="00C512E2">
      <w:pPr>
        <w:spacing w:line="240" w:lineRule="atLeast"/>
        <w:ind w:firstLineChars="200" w:firstLine="440"/>
        <w:rPr>
          <w:rFonts w:ascii="Microsoft YaHei" w:hAnsi="Microsoft YaHei" w:hint="eastAsia"/>
          <w:sz w:val="22"/>
        </w:rPr>
      </w:pPr>
      <w:r w:rsidRPr="00C512E2">
        <w:rPr>
          <w:rFonts w:ascii="Microsoft YaHei" w:eastAsia="Microsoft YaHei" w:hAnsi="Microsoft YaHei" w:hint="eastAsia"/>
          <w:sz w:val="22"/>
        </w:rPr>
        <w:t>需要重点说明的是，原料平台只是便于行业提高化妆品注册备案工作效率的一种信息化手段，原料安全信息的合法性、真实性、准确性、完整性由原料企业和使用该原料的化妆品企业承担，监管部门并未组织对原料平台登记的原料安全信息进行审核或批准。原料企业或原料商指定的化妆品企业在原料平台完成原料安全信息登记、平台生成原料报送码，并不等于该原料获得监管部门批准或认可。任何利用“取得原料报送码”等类似用语谎称该原料获得监管部门批准或认可，甚至以编造“某某外泌体”等不属于化妆品原料范畴的商品名进行类似宣传的，涉嫌虚假或夸大宣传，将会受到相关监管部门依法查处。</w:t>
      </w:r>
    </w:p>
    <w:sectPr w:rsidR="00DD45AF" w:rsidRPr="00C512E2" w:rsidSect="00080B3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39CB" w14:textId="77777777" w:rsidR="005C2F82" w:rsidRDefault="005C2F82" w:rsidP="00CB1890">
      <w:r>
        <w:separator/>
      </w:r>
    </w:p>
  </w:endnote>
  <w:endnote w:type="continuationSeparator" w:id="0">
    <w:p w14:paraId="5805F173" w14:textId="77777777" w:rsidR="005C2F82" w:rsidRDefault="005C2F82" w:rsidP="00CB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56552"/>
      <w:docPartObj>
        <w:docPartGallery w:val="Page Numbers (Bottom of Page)"/>
        <w:docPartUnique/>
      </w:docPartObj>
    </w:sdtPr>
    <w:sdtContent>
      <w:p w14:paraId="09A8549B" w14:textId="77777777" w:rsidR="00080B30" w:rsidRDefault="00080B30">
        <w:pPr>
          <w:pStyle w:val="a4"/>
          <w:jc w:val="center"/>
        </w:pPr>
        <w:r>
          <w:fldChar w:fldCharType="begin"/>
        </w:r>
        <w:r>
          <w:instrText>PAGE   \* MERGEFORMAT</w:instrText>
        </w:r>
        <w:r>
          <w:fldChar w:fldCharType="separate"/>
        </w:r>
        <w:r w:rsidR="00BF19CC" w:rsidRPr="00BF19CC">
          <w:rPr>
            <w:noProof/>
            <w:lang w:val="ko-KR" w:eastAsia="ko-KR"/>
          </w:rPr>
          <w:t>2</w:t>
        </w:r>
        <w:r>
          <w:fldChar w:fldCharType="end"/>
        </w:r>
      </w:p>
    </w:sdtContent>
  </w:sdt>
  <w:p w14:paraId="19C26473" w14:textId="77777777" w:rsidR="00080B30" w:rsidRDefault="00080B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1E4E" w14:textId="77777777" w:rsidR="005C2F82" w:rsidRDefault="005C2F82" w:rsidP="00CB1890">
      <w:r>
        <w:separator/>
      </w:r>
    </w:p>
  </w:footnote>
  <w:footnote w:type="continuationSeparator" w:id="0">
    <w:p w14:paraId="61C82839" w14:textId="77777777" w:rsidR="005C2F82" w:rsidRDefault="005C2F82" w:rsidP="00CB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FBF"/>
    <w:rsid w:val="00020D0D"/>
    <w:rsid w:val="0003526C"/>
    <w:rsid w:val="00080B30"/>
    <w:rsid w:val="00081534"/>
    <w:rsid w:val="000A658E"/>
    <w:rsid w:val="001136DB"/>
    <w:rsid w:val="00127D59"/>
    <w:rsid w:val="001743BA"/>
    <w:rsid w:val="00176CC3"/>
    <w:rsid w:val="001B09DB"/>
    <w:rsid w:val="00205383"/>
    <w:rsid w:val="00216500"/>
    <w:rsid w:val="002629CC"/>
    <w:rsid w:val="00284F4A"/>
    <w:rsid w:val="002D273E"/>
    <w:rsid w:val="00333912"/>
    <w:rsid w:val="003B62ED"/>
    <w:rsid w:val="003E33A8"/>
    <w:rsid w:val="00441C7E"/>
    <w:rsid w:val="004501DB"/>
    <w:rsid w:val="004741F5"/>
    <w:rsid w:val="0048607F"/>
    <w:rsid w:val="004F2517"/>
    <w:rsid w:val="005A01F0"/>
    <w:rsid w:val="005C2F82"/>
    <w:rsid w:val="005D57A0"/>
    <w:rsid w:val="00613D19"/>
    <w:rsid w:val="00616843"/>
    <w:rsid w:val="00626562"/>
    <w:rsid w:val="006773F1"/>
    <w:rsid w:val="006A6E43"/>
    <w:rsid w:val="006B4368"/>
    <w:rsid w:val="0070331E"/>
    <w:rsid w:val="00723611"/>
    <w:rsid w:val="0072403B"/>
    <w:rsid w:val="00727049"/>
    <w:rsid w:val="00784AFD"/>
    <w:rsid w:val="007B5547"/>
    <w:rsid w:val="0080252E"/>
    <w:rsid w:val="008F097A"/>
    <w:rsid w:val="00971C67"/>
    <w:rsid w:val="009C5EFE"/>
    <w:rsid w:val="009C5FD2"/>
    <w:rsid w:val="009E6C6B"/>
    <w:rsid w:val="00A5201B"/>
    <w:rsid w:val="00A64508"/>
    <w:rsid w:val="00AE25C6"/>
    <w:rsid w:val="00AF2AD5"/>
    <w:rsid w:val="00B00E37"/>
    <w:rsid w:val="00B07F61"/>
    <w:rsid w:val="00B765C3"/>
    <w:rsid w:val="00B80989"/>
    <w:rsid w:val="00BF19CC"/>
    <w:rsid w:val="00C12D0D"/>
    <w:rsid w:val="00C512E2"/>
    <w:rsid w:val="00C9383B"/>
    <w:rsid w:val="00CB1890"/>
    <w:rsid w:val="00CE466C"/>
    <w:rsid w:val="00D802F9"/>
    <w:rsid w:val="00DA7DAE"/>
    <w:rsid w:val="00DD0F93"/>
    <w:rsid w:val="00DD45AF"/>
    <w:rsid w:val="00DE1705"/>
    <w:rsid w:val="00E574E4"/>
    <w:rsid w:val="00E61099"/>
    <w:rsid w:val="00E9224D"/>
    <w:rsid w:val="00EE4A0B"/>
    <w:rsid w:val="00EF2FBF"/>
    <w:rsid w:val="00F3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531D"/>
  <w15:docId w15:val="{E8C7D0A0-6D2C-4CF5-8E37-DA11EFBA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5AF"/>
    <w:pPr>
      <w:widowControl w:val="0"/>
      <w:jc w:val="both"/>
    </w:pPr>
  </w:style>
  <w:style w:type="paragraph" w:styleId="2">
    <w:name w:val="heading 2"/>
    <w:basedOn w:val="a"/>
    <w:link w:val="2Char"/>
    <w:uiPriority w:val="9"/>
    <w:qFormat/>
    <w:rsid w:val="00DD0F93"/>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89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CB1890"/>
    <w:rPr>
      <w:sz w:val="18"/>
      <w:szCs w:val="18"/>
    </w:rPr>
  </w:style>
  <w:style w:type="paragraph" w:styleId="a4">
    <w:name w:val="footer"/>
    <w:basedOn w:val="a"/>
    <w:link w:val="Char0"/>
    <w:uiPriority w:val="99"/>
    <w:unhideWhenUsed/>
    <w:rsid w:val="00CB189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CB1890"/>
    <w:rPr>
      <w:sz w:val="18"/>
      <w:szCs w:val="18"/>
    </w:rPr>
  </w:style>
  <w:style w:type="character" w:customStyle="1" w:styleId="2Char">
    <w:name w:val="제목 2 Char"/>
    <w:basedOn w:val="a0"/>
    <w:link w:val="2"/>
    <w:uiPriority w:val="9"/>
    <w:rsid w:val="00DD0F93"/>
    <w:rPr>
      <w:rFonts w:ascii="굴림" w:eastAsia="굴림" w:hAnsi="굴림" w:cs="굴림"/>
      <w:b/>
      <w:bCs/>
      <w:kern w:val="0"/>
      <w:sz w:val="36"/>
      <w:szCs w:val="36"/>
      <w:lang w:eastAsia="ko-KR"/>
    </w:rPr>
  </w:style>
  <w:style w:type="paragraph" w:styleId="a5">
    <w:name w:val="Normal (Web)"/>
    <w:basedOn w:val="a"/>
    <w:uiPriority w:val="99"/>
    <w:semiHidden/>
    <w:unhideWhenUsed/>
    <w:rsid w:val="0072403B"/>
    <w:pPr>
      <w:widowControl/>
      <w:spacing w:before="100" w:beforeAutospacing="1" w:after="100" w:afterAutospacing="1"/>
      <w:jc w:val="left"/>
    </w:pPr>
    <w:rPr>
      <w:rFonts w:ascii="굴림" w:eastAsia="굴림" w:hAnsi="굴림" w:cs="굴림"/>
      <w:kern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3218">
      <w:bodyDiv w:val="1"/>
      <w:marLeft w:val="0"/>
      <w:marRight w:val="0"/>
      <w:marTop w:val="0"/>
      <w:marBottom w:val="0"/>
      <w:divBdr>
        <w:top w:val="none" w:sz="0" w:space="0" w:color="auto"/>
        <w:left w:val="none" w:sz="0" w:space="0" w:color="auto"/>
        <w:bottom w:val="none" w:sz="0" w:space="0" w:color="auto"/>
        <w:right w:val="none" w:sz="0" w:space="0" w:color="auto"/>
      </w:divBdr>
    </w:div>
    <w:div w:id="135226303">
      <w:bodyDiv w:val="1"/>
      <w:marLeft w:val="0"/>
      <w:marRight w:val="0"/>
      <w:marTop w:val="0"/>
      <w:marBottom w:val="0"/>
      <w:divBdr>
        <w:top w:val="none" w:sz="0" w:space="0" w:color="auto"/>
        <w:left w:val="none" w:sz="0" w:space="0" w:color="auto"/>
        <w:bottom w:val="none" w:sz="0" w:space="0" w:color="auto"/>
        <w:right w:val="none" w:sz="0" w:space="0" w:color="auto"/>
      </w:divBdr>
    </w:div>
    <w:div w:id="142087440">
      <w:bodyDiv w:val="1"/>
      <w:marLeft w:val="0"/>
      <w:marRight w:val="0"/>
      <w:marTop w:val="0"/>
      <w:marBottom w:val="0"/>
      <w:divBdr>
        <w:top w:val="none" w:sz="0" w:space="0" w:color="auto"/>
        <w:left w:val="none" w:sz="0" w:space="0" w:color="auto"/>
        <w:bottom w:val="none" w:sz="0" w:space="0" w:color="auto"/>
        <w:right w:val="none" w:sz="0" w:space="0" w:color="auto"/>
      </w:divBdr>
      <w:divsChild>
        <w:div w:id="1822848266">
          <w:marLeft w:val="0"/>
          <w:marRight w:val="0"/>
          <w:marTop w:val="0"/>
          <w:marBottom w:val="0"/>
          <w:divBdr>
            <w:top w:val="none" w:sz="0" w:space="0" w:color="auto"/>
            <w:left w:val="none" w:sz="0" w:space="0" w:color="auto"/>
            <w:bottom w:val="none" w:sz="0" w:space="0" w:color="auto"/>
            <w:right w:val="none" w:sz="0" w:space="0" w:color="auto"/>
          </w:divBdr>
        </w:div>
      </w:divsChild>
    </w:div>
    <w:div w:id="154491810">
      <w:bodyDiv w:val="1"/>
      <w:marLeft w:val="0"/>
      <w:marRight w:val="0"/>
      <w:marTop w:val="0"/>
      <w:marBottom w:val="0"/>
      <w:divBdr>
        <w:top w:val="none" w:sz="0" w:space="0" w:color="auto"/>
        <w:left w:val="none" w:sz="0" w:space="0" w:color="auto"/>
        <w:bottom w:val="none" w:sz="0" w:space="0" w:color="auto"/>
        <w:right w:val="none" w:sz="0" w:space="0" w:color="auto"/>
      </w:divBdr>
    </w:div>
    <w:div w:id="183596368">
      <w:bodyDiv w:val="1"/>
      <w:marLeft w:val="0"/>
      <w:marRight w:val="0"/>
      <w:marTop w:val="0"/>
      <w:marBottom w:val="0"/>
      <w:divBdr>
        <w:top w:val="none" w:sz="0" w:space="0" w:color="auto"/>
        <w:left w:val="none" w:sz="0" w:space="0" w:color="auto"/>
        <w:bottom w:val="none" w:sz="0" w:space="0" w:color="auto"/>
        <w:right w:val="none" w:sz="0" w:space="0" w:color="auto"/>
      </w:divBdr>
    </w:div>
    <w:div w:id="268507385">
      <w:bodyDiv w:val="1"/>
      <w:marLeft w:val="0"/>
      <w:marRight w:val="0"/>
      <w:marTop w:val="0"/>
      <w:marBottom w:val="0"/>
      <w:divBdr>
        <w:top w:val="none" w:sz="0" w:space="0" w:color="auto"/>
        <w:left w:val="none" w:sz="0" w:space="0" w:color="auto"/>
        <w:bottom w:val="none" w:sz="0" w:space="0" w:color="auto"/>
        <w:right w:val="none" w:sz="0" w:space="0" w:color="auto"/>
      </w:divBdr>
    </w:div>
    <w:div w:id="269750274">
      <w:bodyDiv w:val="1"/>
      <w:marLeft w:val="0"/>
      <w:marRight w:val="0"/>
      <w:marTop w:val="0"/>
      <w:marBottom w:val="0"/>
      <w:divBdr>
        <w:top w:val="none" w:sz="0" w:space="0" w:color="auto"/>
        <w:left w:val="none" w:sz="0" w:space="0" w:color="auto"/>
        <w:bottom w:val="none" w:sz="0" w:space="0" w:color="auto"/>
        <w:right w:val="none" w:sz="0" w:space="0" w:color="auto"/>
      </w:divBdr>
      <w:divsChild>
        <w:div w:id="855848045">
          <w:marLeft w:val="0"/>
          <w:marRight w:val="0"/>
          <w:marTop w:val="0"/>
          <w:marBottom w:val="0"/>
          <w:divBdr>
            <w:top w:val="none" w:sz="0" w:space="0" w:color="auto"/>
            <w:left w:val="none" w:sz="0" w:space="0" w:color="auto"/>
            <w:bottom w:val="none" w:sz="0" w:space="0" w:color="auto"/>
            <w:right w:val="none" w:sz="0" w:space="0" w:color="auto"/>
          </w:divBdr>
        </w:div>
      </w:divsChild>
    </w:div>
    <w:div w:id="289554889">
      <w:bodyDiv w:val="1"/>
      <w:marLeft w:val="0"/>
      <w:marRight w:val="0"/>
      <w:marTop w:val="0"/>
      <w:marBottom w:val="0"/>
      <w:divBdr>
        <w:top w:val="none" w:sz="0" w:space="0" w:color="auto"/>
        <w:left w:val="none" w:sz="0" w:space="0" w:color="auto"/>
        <w:bottom w:val="none" w:sz="0" w:space="0" w:color="auto"/>
        <w:right w:val="none" w:sz="0" w:space="0" w:color="auto"/>
      </w:divBdr>
    </w:div>
    <w:div w:id="297224312">
      <w:bodyDiv w:val="1"/>
      <w:marLeft w:val="0"/>
      <w:marRight w:val="0"/>
      <w:marTop w:val="0"/>
      <w:marBottom w:val="0"/>
      <w:divBdr>
        <w:top w:val="none" w:sz="0" w:space="0" w:color="auto"/>
        <w:left w:val="none" w:sz="0" w:space="0" w:color="auto"/>
        <w:bottom w:val="none" w:sz="0" w:space="0" w:color="auto"/>
        <w:right w:val="none" w:sz="0" w:space="0" w:color="auto"/>
      </w:divBdr>
    </w:div>
    <w:div w:id="359666036">
      <w:bodyDiv w:val="1"/>
      <w:marLeft w:val="0"/>
      <w:marRight w:val="0"/>
      <w:marTop w:val="0"/>
      <w:marBottom w:val="0"/>
      <w:divBdr>
        <w:top w:val="none" w:sz="0" w:space="0" w:color="auto"/>
        <w:left w:val="none" w:sz="0" w:space="0" w:color="auto"/>
        <w:bottom w:val="none" w:sz="0" w:space="0" w:color="auto"/>
        <w:right w:val="none" w:sz="0" w:space="0" w:color="auto"/>
      </w:divBdr>
    </w:div>
    <w:div w:id="385299546">
      <w:bodyDiv w:val="1"/>
      <w:marLeft w:val="0"/>
      <w:marRight w:val="0"/>
      <w:marTop w:val="0"/>
      <w:marBottom w:val="0"/>
      <w:divBdr>
        <w:top w:val="none" w:sz="0" w:space="0" w:color="auto"/>
        <w:left w:val="none" w:sz="0" w:space="0" w:color="auto"/>
        <w:bottom w:val="none" w:sz="0" w:space="0" w:color="auto"/>
        <w:right w:val="none" w:sz="0" w:space="0" w:color="auto"/>
      </w:divBdr>
    </w:div>
    <w:div w:id="435634164">
      <w:bodyDiv w:val="1"/>
      <w:marLeft w:val="0"/>
      <w:marRight w:val="0"/>
      <w:marTop w:val="0"/>
      <w:marBottom w:val="0"/>
      <w:divBdr>
        <w:top w:val="none" w:sz="0" w:space="0" w:color="auto"/>
        <w:left w:val="none" w:sz="0" w:space="0" w:color="auto"/>
        <w:bottom w:val="none" w:sz="0" w:space="0" w:color="auto"/>
        <w:right w:val="none" w:sz="0" w:space="0" w:color="auto"/>
      </w:divBdr>
    </w:div>
    <w:div w:id="600920752">
      <w:bodyDiv w:val="1"/>
      <w:marLeft w:val="0"/>
      <w:marRight w:val="0"/>
      <w:marTop w:val="0"/>
      <w:marBottom w:val="0"/>
      <w:divBdr>
        <w:top w:val="none" w:sz="0" w:space="0" w:color="auto"/>
        <w:left w:val="none" w:sz="0" w:space="0" w:color="auto"/>
        <w:bottom w:val="none" w:sz="0" w:space="0" w:color="auto"/>
        <w:right w:val="none" w:sz="0" w:space="0" w:color="auto"/>
      </w:divBdr>
    </w:div>
    <w:div w:id="615331858">
      <w:bodyDiv w:val="1"/>
      <w:marLeft w:val="0"/>
      <w:marRight w:val="0"/>
      <w:marTop w:val="0"/>
      <w:marBottom w:val="0"/>
      <w:divBdr>
        <w:top w:val="none" w:sz="0" w:space="0" w:color="auto"/>
        <w:left w:val="none" w:sz="0" w:space="0" w:color="auto"/>
        <w:bottom w:val="none" w:sz="0" w:space="0" w:color="auto"/>
        <w:right w:val="none" w:sz="0" w:space="0" w:color="auto"/>
      </w:divBdr>
    </w:div>
    <w:div w:id="637806664">
      <w:bodyDiv w:val="1"/>
      <w:marLeft w:val="0"/>
      <w:marRight w:val="0"/>
      <w:marTop w:val="0"/>
      <w:marBottom w:val="0"/>
      <w:divBdr>
        <w:top w:val="none" w:sz="0" w:space="0" w:color="auto"/>
        <w:left w:val="none" w:sz="0" w:space="0" w:color="auto"/>
        <w:bottom w:val="none" w:sz="0" w:space="0" w:color="auto"/>
        <w:right w:val="none" w:sz="0" w:space="0" w:color="auto"/>
      </w:divBdr>
      <w:divsChild>
        <w:div w:id="973565333">
          <w:marLeft w:val="0"/>
          <w:marRight w:val="0"/>
          <w:marTop w:val="0"/>
          <w:marBottom w:val="0"/>
          <w:divBdr>
            <w:top w:val="none" w:sz="0" w:space="0" w:color="auto"/>
            <w:left w:val="none" w:sz="0" w:space="0" w:color="auto"/>
            <w:bottom w:val="none" w:sz="0" w:space="0" w:color="auto"/>
            <w:right w:val="none" w:sz="0" w:space="0" w:color="auto"/>
          </w:divBdr>
          <w:divsChild>
            <w:div w:id="13278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0956">
      <w:bodyDiv w:val="1"/>
      <w:marLeft w:val="0"/>
      <w:marRight w:val="0"/>
      <w:marTop w:val="0"/>
      <w:marBottom w:val="0"/>
      <w:divBdr>
        <w:top w:val="none" w:sz="0" w:space="0" w:color="auto"/>
        <w:left w:val="none" w:sz="0" w:space="0" w:color="auto"/>
        <w:bottom w:val="none" w:sz="0" w:space="0" w:color="auto"/>
        <w:right w:val="none" w:sz="0" w:space="0" w:color="auto"/>
      </w:divBdr>
      <w:divsChild>
        <w:div w:id="1645699237">
          <w:marLeft w:val="0"/>
          <w:marRight w:val="0"/>
          <w:marTop w:val="0"/>
          <w:marBottom w:val="0"/>
          <w:divBdr>
            <w:top w:val="none" w:sz="0" w:space="0" w:color="auto"/>
            <w:left w:val="none" w:sz="0" w:space="0" w:color="auto"/>
            <w:bottom w:val="none" w:sz="0" w:space="0" w:color="auto"/>
            <w:right w:val="none" w:sz="0" w:space="0" w:color="auto"/>
          </w:divBdr>
          <w:divsChild>
            <w:div w:id="14515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4891">
      <w:bodyDiv w:val="1"/>
      <w:marLeft w:val="0"/>
      <w:marRight w:val="0"/>
      <w:marTop w:val="0"/>
      <w:marBottom w:val="0"/>
      <w:divBdr>
        <w:top w:val="none" w:sz="0" w:space="0" w:color="auto"/>
        <w:left w:val="none" w:sz="0" w:space="0" w:color="auto"/>
        <w:bottom w:val="none" w:sz="0" w:space="0" w:color="auto"/>
        <w:right w:val="none" w:sz="0" w:space="0" w:color="auto"/>
      </w:divBdr>
    </w:div>
    <w:div w:id="727801921">
      <w:bodyDiv w:val="1"/>
      <w:marLeft w:val="0"/>
      <w:marRight w:val="0"/>
      <w:marTop w:val="0"/>
      <w:marBottom w:val="0"/>
      <w:divBdr>
        <w:top w:val="none" w:sz="0" w:space="0" w:color="auto"/>
        <w:left w:val="none" w:sz="0" w:space="0" w:color="auto"/>
        <w:bottom w:val="none" w:sz="0" w:space="0" w:color="auto"/>
        <w:right w:val="none" w:sz="0" w:space="0" w:color="auto"/>
      </w:divBdr>
    </w:div>
    <w:div w:id="798106991">
      <w:bodyDiv w:val="1"/>
      <w:marLeft w:val="0"/>
      <w:marRight w:val="0"/>
      <w:marTop w:val="0"/>
      <w:marBottom w:val="0"/>
      <w:divBdr>
        <w:top w:val="none" w:sz="0" w:space="0" w:color="auto"/>
        <w:left w:val="none" w:sz="0" w:space="0" w:color="auto"/>
        <w:bottom w:val="none" w:sz="0" w:space="0" w:color="auto"/>
        <w:right w:val="none" w:sz="0" w:space="0" w:color="auto"/>
      </w:divBdr>
    </w:div>
    <w:div w:id="803888644">
      <w:bodyDiv w:val="1"/>
      <w:marLeft w:val="0"/>
      <w:marRight w:val="0"/>
      <w:marTop w:val="0"/>
      <w:marBottom w:val="0"/>
      <w:divBdr>
        <w:top w:val="none" w:sz="0" w:space="0" w:color="auto"/>
        <w:left w:val="none" w:sz="0" w:space="0" w:color="auto"/>
        <w:bottom w:val="none" w:sz="0" w:space="0" w:color="auto"/>
        <w:right w:val="none" w:sz="0" w:space="0" w:color="auto"/>
      </w:divBdr>
    </w:div>
    <w:div w:id="951546145">
      <w:bodyDiv w:val="1"/>
      <w:marLeft w:val="0"/>
      <w:marRight w:val="0"/>
      <w:marTop w:val="0"/>
      <w:marBottom w:val="0"/>
      <w:divBdr>
        <w:top w:val="none" w:sz="0" w:space="0" w:color="auto"/>
        <w:left w:val="none" w:sz="0" w:space="0" w:color="auto"/>
        <w:bottom w:val="none" w:sz="0" w:space="0" w:color="auto"/>
        <w:right w:val="none" w:sz="0" w:space="0" w:color="auto"/>
      </w:divBdr>
      <w:divsChild>
        <w:div w:id="358819240">
          <w:marLeft w:val="0"/>
          <w:marRight w:val="0"/>
          <w:marTop w:val="0"/>
          <w:marBottom w:val="0"/>
          <w:divBdr>
            <w:top w:val="none" w:sz="0" w:space="0" w:color="auto"/>
            <w:left w:val="none" w:sz="0" w:space="0" w:color="auto"/>
            <w:bottom w:val="none" w:sz="0" w:space="0" w:color="auto"/>
            <w:right w:val="none" w:sz="0" w:space="0" w:color="auto"/>
          </w:divBdr>
          <w:divsChild>
            <w:div w:id="12275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5876">
      <w:bodyDiv w:val="1"/>
      <w:marLeft w:val="0"/>
      <w:marRight w:val="0"/>
      <w:marTop w:val="0"/>
      <w:marBottom w:val="0"/>
      <w:divBdr>
        <w:top w:val="none" w:sz="0" w:space="0" w:color="auto"/>
        <w:left w:val="none" w:sz="0" w:space="0" w:color="auto"/>
        <w:bottom w:val="none" w:sz="0" w:space="0" w:color="auto"/>
        <w:right w:val="none" w:sz="0" w:space="0" w:color="auto"/>
      </w:divBdr>
    </w:div>
    <w:div w:id="1085296995">
      <w:bodyDiv w:val="1"/>
      <w:marLeft w:val="0"/>
      <w:marRight w:val="0"/>
      <w:marTop w:val="0"/>
      <w:marBottom w:val="0"/>
      <w:divBdr>
        <w:top w:val="none" w:sz="0" w:space="0" w:color="auto"/>
        <w:left w:val="none" w:sz="0" w:space="0" w:color="auto"/>
        <w:bottom w:val="none" w:sz="0" w:space="0" w:color="auto"/>
        <w:right w:val="none" w:sz="0" w:space="0" w:color="auto"/>
      </w:divBdr>
    </w:div>
    <w:div w:id="1089622034">
      <w:bodyDiv w:val="1"/>
      <w:marLeft w:val="0"/>
      <w:marRight w:val="0"/>
      <w:marTop w:val="0"/>
      <w:marBottom w:val="0"/>
      <w:divBdr>
        <w:top w:val="none" w:sz="0" w:space="0" w:color="auto"/>
        <w:left w:val="none" w:sz="0" w:space="0" w:color="auto"/>
        <w:bottom w:val="none" w:sz="0" w:space="0" w:color="auto"/>
        <w:right w:val="none" w:sz="0" w:space="0" w:color="auto"/>
      </w:divBdr>
    </w:div>
    <w:div w:id="1136870493">
      <w:bodyDiv w:val="1"/>
      <w:marLeft w:val="0"/>
      <w:marRight w:val="0"/>
      <w:marTop w:val="0"/>
      <w:marBottom w:val="0"/>
      <w:divBdr>
        <w:top w:val="none" w:sz="0" w:space="0" w:color="auto"/>
        <w:left w:val="none" w:sz="0" w:space="0" w:color="auto"/>
        <w:bottom w:val="none" w:sz="0" w:space="0" w:color="auto"/>
        <w:right w:val="none" w:sz="0" w:space="0" w:color="auto"/>
      </w:divBdr>
    </w:div>
    <w:div w:id="1275484494">
      <w:bodyDiv w:val="1"/>
      <w:marLeft w:val="0"/>
      <w:marRight w:val="0"/>
      <w:marTop w:val="0"/>
      <w:marBottom w:val="0"/>
      <w:divBdr>
        <w:top w:val="none" w:sz="0" w:space="0" w:color="auto"/>
        <w:left w:val="none" w:sz="0" w:space="0" w:color="auto"/>
        <w:bottom w:val="none" w:sz="0" w:space="0" w:color="auto"/>
        <w:right w:val="none" w:sz="0" w:space="0" w:color="auto"/>
      </w:divBdr>
    </w:div>
    <w:div w:id="1325083919">
      <w:bodyDiv w:val="1"/>
      <w:marLeft w:val="0"/>
      <w:marRight w:val="0"/>
      <w:marTop w:val="0"/>
      <w:marBottom w:val="0"/>
      <w:divBdr>
        <w:top w:val="none" w:sz="0" w:space="0" w:color="auto"/>
        <w:left w:val="none" w:sz="0" w:space="0" w:color="auto"/>
        <w:bottom w:val="none" w:sz="0" w:space="0" w:color="auto"/>
        <w:right w:val="none" w:sz="0" w:space="0" w:color="auto"/>
      </w:divBdr>
    </w:div>
    <w:div w:id="1437558415">
      <w:bodyDiv w:val="1"/>
      <w:marLeft w:val="0"/>
      <w:marRight w:val="0"/>
      <w:marTop w:val="0"/>
      <w:marBottom w:val="0"/>
      <w:divBdr>
        <w:top w:val="none" w:sz="0" w:space="0" w:color="auto"/>
        <w:left w:val="none" w:sz="0" w:space="0" w:color="auto"/>
        <w:bottom w:val="none" w:sz="0" w:space="0" w:color="auto"/>
        <w:right w:val="none" w:sz="0" w:space="0" w:color="auto"/>
      </w:divBdr>
      <w:divsChild>
        <w:div w:id="1293975068">
          <w:marLeft w:val="0"/>
          <w:marRight w:val="0"/>
          <w:marTop w:val="0"/>
          <w:marBottom w:val="0"/>
          <w:divBdr>
            <w:top w:val="none" w:sz="0" w:space="0" w:color="auto"/>
            <w:left w:val="none" w:sz="0" w:space="0" w:color="auto"/>
            <w:bottom w:val="none" w:sz="0" w:space="0" w:color="auto"/>
            <w:right w:val="none" w:sz="0" w:space="0" w:color="auto"/>
          </w:divBdr>
          <w:divsChild>
            <w:div w:id="1135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6802">
      <w:bodyDiv w:val="1"/>
      <w:marLeft w:val="0"/>
      <w:marRight w:val="0"/>
      <w:marTop w:val="0"/>
      <w:marBottom w:val="0"/>
      <w:divBdr>
        <w:top w:val="none" w:sz="0" w:space="0" w:color="auto"/>
        <w:left w:val="none" w:sz="0" w:space="0" w:color="auto"/>
        <w:bottom w:val="none" w:sz="0" w:space="0" w:color="auto"/>
        <w:right w:val="none" w:sz="0" w:space="0" w:color="auto"/>
      </w:divBdr>
    </w:div>
    <w:div w:id="1644848694">
      <w:bodyDiv w:val="1"/>
      <w:marLeft w:val="0"/>
      <w:marRight w:val="0"/>
      <w:marTop w:val="0"/>
      <w:marBottom w:val="0"/>
      <w:divBdr>
        <w:top w:val="none" w:sz="0" w:space="0" w:color="auto"/>
        <w:left w:val="none" w:sz="0" w:space="0" w:color="auto"/>
        <w:bottom w:val="none" w:sz="0" w:space="0" w:color="auto"/>
        <w:right w:val="none" w:sz="0" w:space="0" w:color="auto"/>
      </w:divBdr>
    </w:div>
    <w:div w:id="1685355876">
      <w:bodyDiv w:val="1"/>
      <w:marLeft w:val="0"/>
      <w:marRight w:val="0"/>
      <w:marTop w:val="0"/>
      <w:marBottom w:val="0"/>
      <w:divBdr>
        <w:top w:val="none" w:sz="0" w:space="0" w:color="auto"/>
        <w:left w:val="none" w:sz="0" w:space="0" w:color="auto"/>
        <w:bottom w:val="none" w:sz="0" w:space="0" w:color="auto"/>
        <w:right w:val="none" w:sz="0" w:space="0" w:color="auto"/>
      </w:divBdr>
    </w:div>
    <w:div w:id="1731539414">
      <w:bodyDiv w:val="1"/>
      <w:marLeft w:val="0"/>
      <w:marRight w:val="0"/>
      <w:marTop w:val="0"/>
      <w:marBottom w:val="0"/>
      <w:divBdr>
        <w:top w:val="none" w:sz="0" w:space="0" w:color="auto"/>
        <w:left w:val="none" w:sz="0" w:space="0" w:color="auto"/>
        <w:bottom w:val="none" w:sz="0" w:space="0" w:color="auto"/>
        <w:right w:val="none" w:sz="0" w:space="0" w:color="auto"/>
      </w:divBdr>
    </w:div>
    <w:div w:id="1770420509">
      <w:bodyDiv w:val="1"/>
      <w:marLeft w:val="0"/>
      <w:marRight w:val="0"/>
      <w:marTop w:val="0"/>
      <w:marBottom w:val="0"/>
      <w:divBdr>
        <w:top w:val="none" w:sz="0" w:space="0" w:color="auto"/>
        <w:left w:val="none" w:sz="0" w:space="0" w:color="auto"/>
        <w:bottom w:val="none" w:sz="0" w:space="0" w:color="auto"/>
        <w:right w:val="none" w:sz="0" w:space="0" w:color="auto"/>
      </w:divBdr>
    </w:div>
    <w:div w:id="1778718586">
      <w:bodyDiv w:val="1"/>
      <w:marLeft w:val="0"/>
      <w:marRight w:val="0"/>
      <w:marTop w:val="0"/>
      <w:marBottom w:val="0"/>
      <w:divBdr>
        <w:top w:val="none" w:sz="0" w:space="0" w:color="auto"/>
        <w:left w:val="none" w:sz="0" w:space="0" w:color="auto"/>
        <w:bottom w:val="none" w:sz="0" w:space="0" w:color="auto"/>
        <w:right w:val="none" w:sz="0" w:space="0" w:color="auto"/>
      </w:divBdr>
    </w:div>
    <w:div w:id="1812600429">
      <w:bodyDiv w:val="1"/>
      <w:marLeft w:val="0"/>
      <w:marRight w:val="0"/>
      <w:marTop w:val="0"/>
      <w:marBottom w:val="0"/>
      <w:divBdr>
        <w:top w:val="none" w:sz="0" w:space="0" w:color="auto"/>
        <w:left w:val="none" w:sz="0" w:space="0" w:color="auto"/>
        <w:bottom w:val="none" w:sz="0" w:space="0" w:color="auto"/>
        <w:right w:val="none" w:sz="0" w:space="0" w:color="auto"/>
      </w:divBdr>
    </w:div>
    <w:div w:id="1852865391">
      <w:bodyDiv w:val="1"/>
      <w:marLeft w:val="0"/>
      <w:marRight w:val="0"/>
      <w:marTop w:val="0"/>
      <w:marBottom w:val="0"/>
      <w:divBdr>
        <w:top w:val="none" w:sz="0" w:space="0" w:color="auto"/>
        <w:left w:val="none" w:sz="0" w:space="0" w:color="auto"/>
        <w:bottom w:val="none" w:sz="0" w:space="0" w:color="auto"/>
        <w:right w:val="none" w:sz="0" w:space="0" w:color="auto"/>
      </w:divBdr>
    </w:div>
    <w:div w:id="1855456132">
      <w:bodyDiv w:val="1"/>
      <w:marLeft w:val="0"/>
      <w:marRight w:val="0"/>
      <w:marTop w:val="0"/>
      <w:marBottom w:val="0"/>
      <w:divBdr>
        <w:top w:val="none" w:sz="0" w:space="0" w:color="auto"/>
        <w:left w:val="none" w:sz="0" w:space="0" w:color="auto"/>
        <w:bottom w:val="none" w:sz="0" w:space="0" w:color="auto"/>
        <w:right w:val="none" w:sz="0" w:space="0" w:color="auto"/>
      </w:divBdr>
    </w:div>
    <w:div w:id="1910379499">
      <w:bodyDiv w:val="1"/>
      <w:marLeft w:val="0"/>
      <w:marRight w:val="0"/>
      <w:marTop w:val="0"/>
      <w:marBottom w:val="0"/>
      <w:divBdr>
        <w:top w:val="none" w:sz="0" w:space="0" w:color="auto"/>
        <w:left w:val="none" w:sz="0" w:space="0" w:color="auto"/>
        <w:bottom w:val="none" w:sz="0" w:space="0" w:color="auto"/>
        <w:right w:val="none" w:sz="0" w:space="0" w:color="auto"/>
      </w:divBdr>
    </w:div>
    <w:div w:id="1918245735">
      <w:bodyDiv w:val="1"/>
      <w:marLeft w:val="0"/>
      <w:marRight w:val="0"/>
      <w:marTop w:val="0"/>
      <w:marBottom w:val="0"/>
      <w:divBdr>
        <w:top w:val="none" w:sz="0" w:space="0" w:color="auto"/>
        <w:left w:val="none" w:sz="0" w:space="0" w:color="auto"/>
        <w:bottom w:val="none" w:sz="0" w:space="0" w:color="auto"/>
        <w:right w:val="none" w:sz="0" w:space="0" w:color="auto"/>
      </w:divBdr>
      <w:divsChild>
        <w:div w:id="1912734860">
          <w:marLeft w:val="0"/>
          <w:marRight w:val="0"/>
          <w:marTop w:val="0"/>
          <w:marBottom w:val="0"/>
          <w:divBdr>
            <w:top w:val="none" w:sz="0" w:space="0" w:color="auto"/>
            <w:left w:val="none" w:sz="0" w:space="0" w:color="auto"/>
            <w:bottom w:val="single" w:sz="6" w:space="6" w:color="989898"/>
            <w:right w:val="none" w:sz="0" w:space="0" w:color="auto"/>
          </w:divBdr>
        </w:div>
      </w:divsChild>
    </w:div>
    <w:div w:id="1930113345">
      <w:bodyDiv w:val="1"/>
      <w:marLeft w:val="0"/>
      <w:marRight w:val="0"/>
      <w:marTop w:val="0"/>
      <w:marBottom w:val="0"/>
      <w:divBdr>
        <w:top w:val="none" w:sz="0" w:space="0" w:color="auto"/>
        <w:left w:val="none" w:sz="0" w:space="0" w:color="auto"/>
        <w:bottom w:val="none" w:sz="0" w:space="0" w:color="auto"/>
        <w:right w:val="none" w:sz="0" w:space="0" w:color="auto"/>
      </w:divBdr>
      <w:divsChild>
        <w:div w:id="1365520075">
          <w:marLeft w:val="0"/>
          <w:marRight w:val="0"/>
          <w:marTop w:val="0"/>
          <w:marBottom w:val="0"/>
          <w:divBdr>
            <w:top w:val="none" w:sz="0" w:space="0" w:color="auto"/>
            <w:left w:val="none" w:sz="0" w:space="0" w:color="auto"/>
            <w:bottom w:val="none" w:sz="0" w:space="0" w:color="auto"/>
            <w:right w:val="none" w:sz="0" w:space="0" w:color="auto"/>
          </w:divBdr>
        </w:div>
      </w:divsChild>
    </w:div>
    <w:div w:id="1945992792">
      <w:bodyDiv w:val="1"/>
      <w:marLeft w:val="0"/>
      <w:marRight w:val="0"/>
      <w:marTop w:val="0"/>
      <w:marBottom w:val="0"/>
      <w:divBdr>
        <w:top w:val="none" w:sz="0" w:space="0" w:color="auto"/>
        <w:left w:val="none" w:sz="0" w:space="0" w:color="auto"/>
        <w:bottom w:val="none" w:sz="0" w:space="0" w:color="auto"/>
        <w:right w:val="none" w:sz="0" w:space="0" w:color="auto"/>
      </w:divBdr>
    </w:div>
    <w:div w:id="1962952209">
      <w:bodyDiv w:val="1"/>
      <w:marLeft w:val="0"/>
      <w:marRight w:val="0"/>
      <w:marTop w:val="0"/>
      <w:marBottom w:val="0"/>
      <w:divBdr>
        <w:top w:val="none" w:sz="0" w:space="0" w:color="auto"/>
        <w:left w:val="none" w:sz="0" w:space="0" w:color="auto"/>
        <w:bottom w:val="none" w:sz="0" w:space="0" w:color="auto"/>
        <w:right w:val="none" w:sz="0" w:space="0" w:color="auto"/>
      </w:divBdr>
    </w:div>
    <w:div w:id="2012641481">
      <w:bodyDiv w:val="1"/>
      <w:marLeft w:val="0"/>
      <w:marRight w:val="0"/>
      <w:marTop w:val="0"/>
      <w:marBottom w:val="0"/>
      <w:divBdr>
        <w:top w:val="none" w:sz="0" w:space="0" w:color="auto"/>
        <w:left w:val="none" w:sz="0" w:space="0" w:color="auto"/>
        <w:bottom w:val="none" w:sz="0" w:space="0" w:color="auto"/>
        <w:right w:val="none" w:sz="0" w:space="0" w:color="auto"/>
      </w:divBdr>
    </w:div>
    <w:div w:id="2013755942">
      <w:bodyDiv w:val="1"/>
      <w:marLeft w:val="0"/>
      <w:marRight w:val="0"/>
      <w:marTop w:val="0"/>
      <w:marBottom w:val="0"/>
      <w:divBdr>
        <w:top w:val="none" w:sz="0" w:space="0" w:color="auto"/>
        <w:left w:val="none" w:sz="0" w:space="0" w:color="auto"/>
        <w:bottom w:val="none" w:sz="0" w:space="0" w:color="auto"/>
        <w:right w:val="none" w:sz="0" w:space="0" w:color="auto"/>
      </w:divBdr>
    </w:div>
    <w:div w:id="2026327310">
      <w:bodyDiv w:val="1"/>
      <w:marLeft w:val="0"/>
      <w:marRight w:val="0"/>
      <w:marTop w:val="0"/>
      <w:marBottom w:val="0"/>
      <w:divBdr>
        <w:top w:val="none" w:sz="0" w:space="0" w:color="auto"/>
        <w:left w:val="none" w:sz="0" w:space="0" w:color="auto"/>
        <w:bottom w:val="none" w:sz="0" w:space="0" w:color="auto"/>
        <w:right w:val="none" w:sz="0" w:space="0" w:color="auto"/>
      </w:divBdr>
    </w:div>
    <w:div w:id="20831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BEE4-9BF7-48B7-BCCD-270C3633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75</Words>
  <Characters>431</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대한화장품협회 관리자</cp:lastModifiedBy>
  <cp:revision>13</cp:revision>
  <dcterms:created xsi:type="dcterms:W3CDTF">2022-04-21T05:23:00Z</dcterms:created>
  <dcterms:modified xsi:type="dcterms:W3CDTF">2022-11-15T01:32:00Z</dcterms:modified>
</cp:coreProperties>
</file>