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B2B" w:rsidRPr="00410EC8" w:rsidRDefault="00281C8B" w:rsidP="004F7E8B">
      <w:pPr>
        <w:pStyle w:val="a5"/>
        <w:shd w:val="clear" w:color="auto" w:fill="auto"/>
        <w:spacing w:afterLines="80" w:after="192" w:line="240" w:lineRule="auto"/>
        <w:ind w:firstLine="700"/>
        <w:rPr>
          <w:rFonts w:asciiTheme="minorEastAsia" w:eastAsiaTheme="minorEastAsia" w:hAnsiTheme="minorEastAsia"/>
        </w:rPr>
      </w:pPr>
      <w:r w:rsidRPr="00410EC8">
        <w:rPr>
          <w:rFonts w:asciiTheme="minorEastAsia" w:eastAsiaTheme="minorEastAsia" w:hAnsiTheme="minorEastAsia" w:cs="맑은 고딕"/>
        </w:rPr>
        <w:t>2012</w:t>
      </w:r>
      <w:r w:rsidRPr="00410EC8">
        <w:rPr>
          <w:rFonts w:asciiTheme="minorEastAsia" w:eastAsiaTheme="minorEastAsia" w:hAnsiTheme="minorEastAsia" w:cs="맑은 고딕" w:hint="eastAsia"/>
        </w:rPr>
        <w:t xml:space="preserve">년 </w:t>
      </w:r>
      <w:r w:rsidRPr="00410EC8">
        <w:rPr>
          <w:rFonts w:asciiTheme="minorEastAsia" w:eastAsiaTheme="minorEastAsia" w:hAnsiTheme="minorEastAsia" w:cs="맑은 고딕"/>
        </w:rPr>
        <w:t>1</w:t>
      </w:r>
      <w:r w:rsidRPr="00410EC8">
        <w:rPr>
          <w:rFonts w:asciiTheme="minorEastAsia" w:eastAsiaTheme="minorEastAsia" w:hAnsiTheme="minorEastAsia" w:cs="맑은 고딕" w:hint="eastAsia"/>
        </w:rPr>
        <w:t xml:space="preserve">월 </w:t>
      </w:r>
      <w:r w:rsidRPr="00410EC8">
        <w:rPr>
          <w:rFonts w:asciiTheme="minorEastAsia" w:eastAsiaTheme="minorEastAsia" w:hAnsiTheme="minorEastAsia" w:cs="맑은 고딕"/>
        </w:rPr>
        <w:t>20</w:t>
      </w:r>
      <w:r w:rsidRPr="00410EC8">
        <w:rPr>
          <w:rFonts w:asciiTheme="minorEastAsia" w:eastAsiaTheme="minorEastAsia" w:hAnsiTheme="minorEastAsia" w:cs="맑은 고딕" w:hint="eastAsia"/>
        </w:rPr>
        <w:t>일자 결의안</w:t>
      </w:r>
      <w:r w:rsidRPr="00410EC8">
        <w:rPr>
          <w:rFonts w:asciiTheme="minorEastAsia" w:eastAsiaTheme="minorEastAsia" w:hAnsiTheme="minorEastAsia" w:cs="맑은 고딕"/>
        </w:rPr>
        <w:t xml:space="preserve">-RDC </w:t>
      </w:r>
      <w:r w:rsidRPr="00410EC8">
        <w:rPr>
          <w:rFonts w:asciiTheme="minorEastAsia" w:eastAsiaTheme="minorEastAsia" w:hAnsiTheme="minorEastAsia" w:cs="맑은 고딕" w:hint="eastAsia"/>
        </w:rPr>
        <w:t>제</w:t>
      </w:r>
      <w:r w:rsidRPr="00410EC8">
        <w:rPr>
          <w:rFonts w:asciiTheme="minorEastAsia" w:eastAsiaTheme="minorEastAsia" w:hAnsiTheme="minorEastAsia" w:cs="맑은 고딕"/>
        </w:rPr>
        <w:t xml:space="preserve"> 03</w:t>
      </w:r>
      <w:r w:rsidRPr="00410EC8">
        <w:rPr>
          <w:rFonts w:asciiTheme="minorEastAsia" w:eastAsiaTheme="minorEastAsia" w:hAnsiTheme="minorEastAsia" w:cs="맑은 고딕" w:hint="eastAsia"/>
        </w:rPr>
        <w:t>호</w:t>
      </w:r>
    </w:p>
    <w:p w:rsidR="00233E29" w:rsidRPr="00410EC8" w:rsidRDefault="00281C8B" w:rsidP="004F7E8B">
      <w:pPr>
        <w:pStyle w:val="a5"/>
        <w:shd w:val="clear" w:color="auto" w:fill="auto"/>
        <w:spacing w:afterLines="80" w:after="192" w:line="240" w:lineRule="auto"/>
        <w:ind w:left="4980" w:firstLine="0"/>
        <w:rPr>
          <w:rFonts w:asciiTheme="minorEastAsia" w:eastAsiaTheme="minorEastAsia" w:hAnsiTheme="minorEastAsia"/>
        </w:rPr>
      </w:pPr>
      <w:r w:rsidRPr="00410EC8">
        <w:rPr>
          <w:rFonts w:asciiTheme="minorEastAsia" w:eastAsiaTheme="minorEastAsia" w:hAnsiTheme="minorEastAsia"/>
        </w:rPr>
        <w:t>"</w:t>
      </w:r>
      <w:bookmarkStart w:id="0" w:name="_Hlk57150858"/>
      <w:r w:rsidRPr="00410EC8">
        <w:rPr>
          <w:rFonts w:asciiTheme="minorEastAsia" w:eastAsiaTheme="minorEastAsia" w:hAnsiTheme="minorEastAsia" w:hint="eastAsia"/>
        </w:rPr>
        <w:t>특별 조건과 제한 사항이 따르는 경우를 제외하고 개인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위생용품</w:t>
      </w:r>
      <w:r w:rsidRPr="00410EC8">
        <w:rPr>
          <w:rFonts w:asciiTheme="minorEastAsia" w:eastAsiaTheme="minorEastAsia" w:hAnsiTheme="minorEastAsia"/>
        </w:rPr>
        <w:t xml:space="preserve">, </w:t>
      </w:r>
      <w:r w:rsidRPr="00410EC8">
        <w:rPr>
          <w:rFonts w:asciiTheme="minorEastAsia" w:eastAsiaTheme="minorEastAsia" w:hAnsiTheme="minorEastAsia" w:hint="eastAsia"/>
        </w:rPr>
        <w:t>화장품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및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향수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제품에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포함되어서는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안</w:t>
      </w:r>
      <w:r w:rsidR="0007177C">
        <w:rPr>
          <w:rFonts w:asciiTheme="minorEastAsia" w:eastAsiaTheme="minorEastAsia" w:hAnsiTheme="minorEastAsia" w:hint="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되는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물질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목록에 관한</w:t>
      </w:r>
      <w:r w:rsidRPr="00410EC8">
        <w:rPr>
          <w:rFonts w:asciiTheme="minorEastAsia" w:eastAsiaTheme="minorEastAsia" w:hAnsiTheme="minorEastAsia"/>
        </w:rPr>
        <w:t xml:space="preserve">" </w:t>
      </w:r>
      <w:r w:rsidRPr="00410EC8">
        <w:rPr>
          <w:rFonts w:asciiTheme="minorEastAsia" w:eastAsiaTheme="minorEastAsia" w:hAnsiTheme="minorEastAsia" w:hint="eastAsia"/>
        </w:rPr>
        <w:t>기술규정</w:t>
      </w:r>
      <w:bookmarkEnd w:id="0"/>
      <w:r w:rsidRPr="00410EC8">
        <w:rPr>
          <w:rFonts w:asciiTheme="minorEastAsia" w:eastAsiaTheme="minorEastAsia" w:hAnsiTheme="minorEastAsia" w:hint="eastAsia"/>
        </w:rPr>
        <w:t>을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승인하고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기타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조치들을 제시함</w:t>
      </w:r>
      <w:r w:rsidRPr="00410EC8">
        <w:rPr>
          <w:rFonts w:asciiTheme="minorEastAsia" w:eastAsiaTheme="minorEastAsia" w:hAnsiTheme="minorEastAsia"/>
        </w:rPr>
        <w:t>.</w:t>
      </w:r>
    </w:p>
    <w:p w:rsidR="00233E29" w:rsidRPr="00410EC8" w:rsidRDefault="0007177C" w:rsidP="004F7E8B">
      <w:pPr>
        <w:pStyle w:val="a5"/>
        <w:shd w:val="clear" w:color="auto" w:fill="auto"/>
        <w:spacing w:afterLines="80" w:after="192" w:line="240" w:lineRule="auto"/>
        <w:ind w:firstLine="7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위생감시국</w:t>
      </w:r>
      <w:r w:rsidR="00281C8B" w:rsidRPr="00410EC8">
        <w:rPr>
          <w:rFonts w:asciiTheme="minorEastAsia" w:eastAsiaTheme="minorEastAsia" w:hAnsiTheme="minorEastAsia" w:hint="eastAsia"/>
        </w:rPr>
        <w:t>의</w:t>
      </w:r>
      <w:r w:rsidR="00281C8B" w:rsidRPr="00410EC8"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집행이사회</w:t>
      </w:r>
      <w:r w:rsidR="00281C8B" w:rsidRPr="00410EC8">
        <w:rPr>
          <w:rFonts w:asciiTheme="minorEastAsia" w:eastAsiaTheme="minorEastAsia" w:hAnsiTheme="minorEastAsia" w:hint="eastAsia"/>
        </w:rPr>
        <w:t xml:space="preserve">는 </w:t>
      </w:r>
      <w:r w:rsidR="00281C8B" w:rsidRPr="00410EC8">
        <w:rPr>
          <w:rFonts w:asciiTheme="minorEastAsia" w:eastAsiaTheme="minorEastAsia" w:hAnsiTheme="minorEastAsia"/>
        </w:rPr>
        <w:t xml:space="preserve">1999 </w:t>
      </w:r>
      <w:r w:rsidR="00281C8B" w:rsidRPr="00410EC8">
        <w:rPr>
          <w:rFonts w:asciiTheme="minorEastAsia" w:eastAsiaTheme="minorEastAsia" w:hAnsiTheme="minorEastAsia" w:hint="eastAsia"/>
        </w:rPr>
        <w:t>년</w:t>
      </w:r>
      <w:r w:rsidR="00281C8B" w:rsidRPr="00410EC8">
        <w:rPr>
          <w:rFonts w:asciiTheme="minorEastAsia" w:eastAsiaTheme="minorEastAsia" w:hAnsiTheme="minorEastAsia"/>
        </w:rPr>
        <w:t xml:space="preserve"> 4 </w:t>
      </w:r>
      <w:r w:rsidR="00281C8B" w:rsidRPr="00410EC8">
        <w:rPr>
          <w:rFonts w:asciiTheme="minorEastAsia" w:eastAsiaTheme="minorEastAsia" w:hAnsiTheme="minorEastAsia" w:hint="eastAsia"/>
        </w:rPr>
        <w:t>월</w:t>
      </w:r>
      <w:r w:rsidR="00281C8B" w:rsidRPr="00410EC8">
        <w:rPr>
          <w:rFonts w:asciiTheme="minorEastAsia" w:eastAsiaTheme="minorEastAsia" w:hAnsiTheme="minorEastAsia"/>
        </w:rPr>
        <w:t xml:space="preserve"> 16 </w:t>
      </w:r>
      <w:r w:rsidR="00281C8B" w:rsidRPr="00410EC8">
        <w:rPr>
          <w:rFonts w:asciiTheme="minorEastAsia" w:eastAsiaTheme="minorEastAsia" w:hAnsiTheme="minorEastAsia" w:hint="eastAsia"/>
        </w:rPr>
        <w:t xml:space="preserve">일 </w:t>
      </w:r>
      <w:r>
        <w:rPr>
          <w:rFonts w:asciiTheme="minorEastAsia" w:eastAsiaTheme="minorEastAsia" w:hAnsiTheme="minorEastAsia" w:hint="eastAsia"/>
        </w:rPr>
        <w:t>법률</w:t>
      </w:r>
      <w:r w:rsidR="00281C8B" w:rsidRPr="00410EC8">
        <w:rPr>
          <w:rFonts w:asciiTheme="minorEastAsia" w:eastAsiaTheme="minorEastAsia" w:hAnsiTheme="minorEastAsia" w:hint="eastAsia"/>
        </w:rPr>
        <w:t xml:space="preserve"> 제 </w:t>
      </w:r>
      <w:r w:rsidR="00281C8B" w:rsidRPr="00410EC8">
        <w:rPr>
          <w:rFonts w:asciiTheme="minorEastAsia" w:eastAsiaTheme="minorEastAsia" w:hAnsiTheme="minorEastAsia"/>
        </w:rPr>
        <w:t>3,029</w:t>
      </w:r>
      <w:r w:rsidR="00281C8B" w:rsidRPr="00410EC8">
        <w:rPr>
          <w:rFonts w:asciiTheme="minorEastAsia" w:eastAsiaTheme="minorEastAsia" w:hAnsiTheme="minorEastAsia" w:hint="eastAsia"/>
        </w:rPr>
        <w:t xml:space="preserve">호에 의해 승인된 규정 </w:t>
      </w:r>
      <w:r w:rsidR="00281C8B" w:rsidRPr="00410EC8">
        <w:rPr>
          <w:rFonts w:asciiTheme="minorEastAsia" w:eastAsiaTheme="minorEastAsia" w:hAnsiTheme="minorEastAsia"/>
        </w:rPr>
        <w:t>11</w:t>
      </w:r>
      <w:r w:rsidR="00281C8B" w:rsidRPr="00410EC8">
        <w:rPr>
          <w:rFonts w:asciiTheme="minorEastAsia" w:eastAsiaTheme="minorEastAsia" w:hAnsiTheme="minorEastAsia" w:hint="eastAsia"/>
        </w:rPr>
        <w:t>조</w:t>
      </w:r>
      <w:r w:rsidR="00281C8B" w:rsidRPr="00410EC8">
        <w:rPr>
          <w:rFonts w:asciiTheme="minorEastAsia" w:eastAsiaTheme="minorEastAsia" w:hAnsiTheme="minorEastAsia"/>
        </w:rPr>
        <w:t xml:space="preserve"> IV</w:t>
      </w:r>
      <w:r w:rsidR="00281C8B" w:rsidRPr="00410EC8">
        <w:rPr>
          <w:rFonts w:asciiTheme="minorEastAsia" w:eastAsiaTheme="minorEastAsia" w:hAnsiTheme="minorEastAsia" w:hint="eastAsia"/>
        </w:rPr>
        <w:t>절에</w:t>
      </w:r>
      <w:r w:rsidR="00281C8B" w:rsidRPr="00410EC8">
        <w:rPr>
          <w:rFonts w:asciiTheme="minorEastAsia" w:eastAsiaTheme="minorEastAsia" w:hAnsiTheme="minorEastAsia"/>
        </w:rPr>
        <w:t xml:space="preserve"> </w:t>
      </w:r>
      <w:r w:rsidR="00281C8B" w:rsidRPr="00410EC8">
        <w:rPr>
          <w:rFonts w:asciiTheme="minorEastAsia" w:eastAsiaTheme="minorEastAsia" w:hAnsiTheme="minorEastAsia" w:hint="eastAsia"/>
        </w:rPr>
        <w:t>제시된 권한에 의거하여</w:t>
      </w:r>
      <w:r>
        <w:rPr>
          <w:rFonts w:asciiTheme="minorEastAsia" w:eastAsiaTheme="minorEastAsia" w:hAnsiTheme="minorEastAsia" w:hint="eastAsia"/>
        </w:rPr>
        <w:t>,</w:t>
      </w:r>
      <w:r w:rsidR="00281C8B" w:rsidRPr="00410EC8">
        <w:rPr>
          <w:rFonts w:asciiTheme="minorEastAsia" w:eastAsiaTheme="minorEastAsia" w:hAnsiTheme="minorEastAsia" w:hint="eastAsia"/>
        </w:rPr>
        <w:t xml:space="preserve"> 또</w:t>
      </w:r>
      <w:r>
        <w:rPr>
          <w:rFonts w:asciiTheme="minorEastAsia" w:eastAsiaTheme="minorEastAsia" w:hAnsiTheme="minorEastAsia" w:hint="eastAsia"/>
        </w:rPr>
        <w:t>한</w:t>
      </w:r>
      <w:r w:rsidR="00281C8B" w:rsidRPr="00410EC8">
        <w:rPr>
          <w:rFonts w:asciiTheme="minorEastAsia" w:eastAsiaTheme="minorEastAsia" w:hAnsiTheme="minorEastAsia" w:hint="eastAsia"/>
        </w:rPr>
        <w:t xml:space="preserve"> </w:t>
      </w:r>
      <w:r w:rsidR="00281C8B" w:rsidRPr="00410EC8">
        <w:rPr>
          <w:rFonts w:asciiTheme="minorEastAsia" w:eastAsiaTheme="minorEastAsia" w:hAnsiTheme="minorEastAsia"/>
        </w:rPr>
        <w:t xml:space="preserve">2006 </w:t>
      </w:r>
      <w:r w:rsidR="00281C8B" w:rsidRPr="00410EC8">
        <w:rPr>
          <w:rFonts w:asciiTheme="minorEastAsia" w:eastAsiaTheme="minorEastAsia" w:hAnsiTheme="minorEastAsia" w:hint="eastAsia"/>
        </w:rPr>
        <w:t>년</w:t>
      </w:r>
      <w:r w:rsidR="00281C8B" w:rsidRPr="00410EC8">
        <w:rPr>
          <w:rFonts w:asciiTheme="minorEastAsia" w:eastAsiaTheme="minorEastAsia" w:hAnsiTheme="minorEastAsia"/>
        </w:rPr>
        <w:t xml:space="preserve"> 8 </w:t>
      </w:r>
      <w:r w:rsidR="00281C8B" w:rsidRPr="00410EC8">
        <w:rPr>
          <w:rFonts w:asciiTheme="minorEastAsia" w:eastAsiaTheme="minorEastAsia" w:hAnsiTheme="minorEastAsia" w:hint="eastAsia"/>
        </w:rPr>
        <w:t>월</w:t>
      </w:r>
      <w:r w:rsidR="00281C8B" w:rsidRPr="00410EC8">
        <w:rPr>
          <w:rFonts w:asciiTheme="minorEastAsia" w:eastAsiaTheme="minorEastAsia" w:hAnsiTheme="minorEastAsia"/>
        </w:rPr>
        <w:t xml:space="preserve"> 11 </w:t>
      </w:r>
      <w:r w:rsidR="00281C8B" w:rsidRPr="00410EC8">
        <w:rPr>
          <w:rFonts w:asciiTheme="minorEastAsia" w:eastAsiaTheme="minorEastAsia" w:hAnsiTheme="minorEastAsia" w:hint="eastAsia"/>
        </w:rPr>
        <w:t xml:space="preserve">일에 결정되고 </w:t>
      </w:r>
      <w:r w:rsidR="00281C8B" w:rsidRPr="00410EC8">
        <w:rPr>
          <w:rFonts w:asciiTheme="minorEastAsia" w:eastAsiaTheme="minorEastAsia" w:hAnsiTheme="minorEastAsia"/>
        </w:rPr>
        <w:t>2006</w:t>
      </w:r>
      <w:r w:rsidR="00281C8B" w:rsidRPr="00410EC8">
        <w:rPr>
          <w:rFonts w:asciiTheme="minorEastAsia" w:eastAsiaTheme="minorEastAsia" w:hAnsiTheme="minorEastAsia" w:hint="eastAsia"/>
        </w:rPr>
        <w:t xml:space="preserve">년 </w:t>
      </w:r>
      <w:r w:rsidR="00281C8B" w:rsidRPr="00410EC8">
        <w:rPr>
          <w:rFonts w:asciiTheme="minorEastAsia" w:eastAsiaTheme="minorEastAsia" w:hAnsiTheme="minorEastAsia"/>
        </w:rPr>
        <w:t xml:space="preserve">8 </w:t>
      </w:r>
      <w:r w:rsidR="00281C8B" w:rsidRPr="00410EC8">
        <w:rPr>
          <w:rFonts w:asciiTheme="minorEastAsia" w:eastAsiaTheme="minorEastAsia" w:hAnsiTheme="minorEastAsia" w:hint="eastAsia"/>
        </w:rPr>
        <w:t>월</w:t>
      </w:r>
      <w:r w:rsidR="00281C8B" w:rsidRPr="00410EC8">
        <w:rPr>
          <w:rFonts w:asciiTheme="minorEastAsia" w:eastAsiaTheme="minorEastAsia" w:hAnsiTheme="minorEastAsia"/>
        </w:rPr>
        <w:t xml:space="preserve"> 21 </w:t>
      </w:r>
      <w:r w:rsidR="00281C8B" w:rsidRPr="00410EC8">
        <w:rPr>
          <w:rFonts w:asciiTheme="minorEastAsia" w:eastAsiaTheme="minorEastAsia" w:hAnsiTheme="minorEastAsia" w:hint="eastAsia"/>
        </w:rPr>
        <w:t>일</w:t>
      </w:r>
      <w:r w:rsidR="00281C8B" w:rsidRPr="00410EC8">
        <w:rPr>
          <w:rFonts w:asciiTheme="minorEastAsia" w:eastAsiaTheme="minorEastAsia" w:hAnsiTheme="minorEastAsia"/>
        </w:rPr>
        <w:t xml:space="preserve"> DOU</w:t>
      </w:r>
      <w:r w:rsidR="00281C8B" w:rsidRPr="00410EC8">
        <w:rPr>
          <w:rFonts w:asciiTheme="minorEastAsia" w:eastAsiaTheme="minorEastAsia" w:hAnsiTheme="minorEastAsia" w:hint="eastAsia"/>
        </w:rPr>
        <w:t>에</w:t>
      </w:r>
      <w:r w:rsidR="00281C8B" w:rsidRPr="00410EC8">
        <w:rPr>
          <w:rFonts w:asciiTheme="minorEastAsia" w:eastAsiaTheme="minorEastAsia" w:hAnsiTheme="minorEastAsia"/>
        </w:rPr>
        <w:t xml:space="preserve"> </w:t>
      </w:r>
      <w:r w:rsidR="00281C8B" w:rsidRPr="00410EC8">
        <w:rPr>
          <w:rFonts w:asciiTheme="minorEastAsia" w:eastAsiaTheme="minorEastAsia" w:hAnsiTheme="minorEastAsia" w:hint="eastAsia"/>
        </w:rPr>
        <w:t>다시</w:t>
      </w:r>
      <w:r w:rsidR="00281C8B" w:rsidRPr="00410EC8">
        <w:rPr>
          <w:rFonts w:asciiTheme="minorEastAsia" w:eastAsiaTheme="minorEastAsia" w:hAnsiTheme="minorEastAsia"/>
        </w:rPr>
        <w:t xml:space="preserve"> </w:t>
      </w:r>
      <w:r w:rsidR="00281C8B" w:rsidRPr="00410EC8">
        <w:rPr>
          <w:rFonts w:asciiTheme="minorEastAsia" w:eastAsiaTheme="minorEastAsia" w:hAnsiTheme="minorEastAsia" w:hint="eastAsia"/>
        </w:rPr>
        <w:t>게시된</w:t>
      </w:r>
      <w:r w:rsidR="00281C8B" w:rsidRPr="00410EC8">
        <w:rPr>
          <w:rFonts w:asciiTheme="minorEastAsia" w:eastAsiaTheme="minorEastAsia" w:hAnsiTheme="minorEastAsia"/>
        </w:rPr>
        <w:t xml:space="preserve"> ANVISA </w:t>
      </w:r>
      <w:r>
        <w:rPr>
          <w:rFonts w:asciiTheme="minorEastAsia" w:eastAsiaTheme="minorEastAsia" w:hAnsiTheme="minorEastAsia" w:hint="eastAsia"/>
        </w:rPr>
        <w:t>법률</w:t>
      </w:r>
      <w:r w:rsidR="00281C8B" w:rsidRPr="00410EC8">
        <w:rPr>
          <w:rFonts w:asciiTheme="minorEastAsia" w:eastAsiaTheme="minorEastAsia" w:hAnsiTheme="minorEastAsia" w:hint="eastAsia"/>
        </w:rPr>
        <w:t xml:space="preserve"> 제</w:t>
      </w:r>
      <w:r w:rsidR="00281C8B" w:rsidRPr="00410EC8">
        <w:rPr>
          <w:rFonts w:asciiTheme="minorEastAsia" w:eastAsiaTheme="minorEastAsia" w:hAnsiTheme="minorEastAsia"/>
        </w:rPr>
        <w:t xml:space="preserve">354 </w:t>
      </w:r>
      <w:r w:rsidR="00281C8B" w:rsidRPr="00410EC8">
        <w:rPr>
          <w:rFonts w:asciiTheme="minorEastAsia" w:eastAsiaTheme="minorEastAsia" w:hAnsiTheme="minorEastAsia" w:hint="eastAsia"/>
        </w:rPr>
        <w:t>호의 부속서</w:t>
      </w:r>
      <w:r w:rsidR="00281C8B" w:rsidRPr="00410EC8">
        <w:rPr>
          <w:rFonts w:asciiTheme="minorEastAsia" w:eastAsiaTheme="minorEastAsia" w:hAnsiTheme="minorEastAsia"/>
        </w:rPr>
        <w:t xml:space="preserve"> I</w:t>
      </w:r>
      <w:r w:rsidR="00281C8B" w:rsidRPr="00410EC8">
        <w:rPr>
          <w:rFonts w:asciiTheme="minorEastAsia" w:eastAsiaTheme="minorEastAsia" w:hAnsiTheme="minorEastAsia" w:hint="eastAsia"/>
        </w:rPr>
        <w:t>에</w:t>
      </w:r>
      <w:r w:rsidR="00281C8B" w:rsidRPr="00410EC8">
        <w:rPr>
          <w:rFonts w:asciiTheme="minorEastAsia" w:eastAsiaTheme="minorEastAsia" w:hAnsiTheme="minorEastAsia"/>
        </w:rPr>
        <w:t xml:space="preserve"> </w:t>
      </w:r>
      <w:r w:rsidR="00281C8B" w:rsidRPr="00410EC8">
        <w:rPr>
          <w:rFonts w:asciiTheme="minorEastAsia" w:eastAsiaTheme="minorEastAsia" w:hAnsiTheme="minorEastAsia" w:hint="eastAsia"/>
        </w:rPr>
        <w:t>따라</w:t>
      </w:r>
      <w:r w:rsidR="00281C8B" w:rsidRPr="00410EC8">
        <w:rPr>
          <w:rFonts w:asciiTheme="minorEastAsia" w:eastAsiaTheme="minorEastAsia" w:hAnsiTheme="minorEastAsia"/>
        </w:rPr>
        <w:t xml:space="preserve"> </w:t>
      </w:r>
      <w:r w:rsidR="00281C8B" w:rsidRPr="00410EC8">
        <w:rPr>
          <w:rFonts w:asciiTheme="minorEastAsia" w:eastAsiaTheme="minorEastAsia" w:hAnsiTheme="minorEastAsia" w:hint="eastAsia"/>
        </w:rPr>
        <w:t>승인된</w:t>
      </w:r>
      <w:r w:rsidR="00281C8B" w:rsidRPr="00410EC8">
        <w:rPr>
          <w:rFonts w:asciiTheme="minorEastAsia" w:eastAsiaTheme="minorEastAsia" w:hAnsiTheme="minorEastAsia"/>
        </w:rPr>
        <w:t xml:space="preserve"> </w:t>
      </w:r>
      <w:r w:rsidR="00281C8B" w:rsidRPr="00410EC8">
        <w:rPr>
          <w:rFonts w:asciiTheme="minorEastAsia" w:eastAsiaTheme="minorEastAsia" w:hAnsiTheme="minorEastAsia" w:hint="eastAsia"/>
        </w:rPr>
        <w:t>내부</w:t>
      </w:r>
      <w:r w:rsidR="00281C8B" w:rsidRPr="00410EC8">
        <w:rPr>
          <w:rFonts w:asciiTheme="minorEastAsia" w:eastAsiaTheme="minorEastAsia" w:hAnsiTheme="minorEastAsia"/>
        </w:rPr>
        <w:t xml:space="preserve"> </w:t>
      </w:r>
      <w:r w:rsidR="00281C8B" w:rsidRPr="00410EC8">
        <w:rPr>
          <w:rFonts w:asciiTheme="minorEastAsia" w:eastAsiaTheme="minorEastAsia" w:hAnsiTheme="minorEastAsia" w:hint="eastAsia"/>
        </w:rPr>
        <w:t xml:space="preserve">규정 제 </w:t>
      </w:r>
      <w:r w:rsidR="00281C8B" w:rsidRPr="00410EC8">
        <w:rPr>
          <w:rFonts w:asciiTheme="minorEastAsia" w:eastAsiaTheme="minorEastAsia" w:hAnsiTheme="minorEastAsia"/>
        </w:rPr>
        <w:t>54</w:t>
      </w:r>
      <w:r w:rsidR="00281C8B" w:rsidRPr="00410EC8">
        <w:rPr>
          <w:rFonts w:asciiTheme="minorEastAsia" w:eastAsiaTheme="minorEastAsia" w:hAnsiTheme="minorEastAsia" w:hint="eastAsia"/>
        </w:rPr>
        <w:t xml:space="preserve">조 </w:t>
      </w:r>
      <w:r w:rsidR="00281C8B" w:rsidRPr="00410EC8">
        <w:rPr>
          <w:rFonts w:asciiTheme="minorEastAsia" w:eastAsiaTheme="minorEastAsia" w:hAnsiTheme="minorEastAsia"/>
        </w:rPr>
        <w:t xml:space="preserve">II </w:t>
      </w:r>
      <w:r w:rsidR="00281C8B" w:rsidRPr="00410EC8">
        <w:rPr>
          <w:rFonts w:asciiTheme="minorEastAsia" w:eastAsiaTheme="minorEastAsia" w:hAnsiTheme="minorEastAsia" w:hint="eastAsia"/>
        </w:rPr>
        <w:t>항</w:t>
      </w:r>
      <w:r w:rsidR="00281C8B" w:rsidRPr="00410EC8">
        <w:rPr>
          <w:rFonts w:asciiTheme="minorEastAsia" w:eastAsiaTheme="minorEastAsia" w:hAnsiTheme="minorEastAsia"/>
        </w:rPr>
        <w:t xml:space="preserve"> §§ 1 </w:t>
      </w:r>
      <w:r w:rsidR="00281C8B" w:rsidRPr="00410EC8">
        <w:rPr>
          <w:rFonts w:asciiTheme="minorEastAsia" w:eastAsiaTheme="minorEastAsia" w:hAnsiTheme="minorEastAsia" w:hint="eastAsia"/>
        </w:rPr>
        <w:t>및</w:t>
      </w:r>
      <w:r w:rsidR="00281C8B" w:rsidRPr="00410EC8">
        <w:rPr>
          <w:rFonts w:asciiTheme="minorEastAsia" w:eastAsiaTheme="minorEastAsia" w:hAnsiTheme="minorEastAsia"/>
        </w:rPr>
        <w:t xml:space="preserve"> 3</w:t>
      </w:r>
      <w:r w:rsidR="00281C8B" w:rsidRPr="00410EC8">
        <w:rPr>
          <w:rFonts w:asciiTheme="minorEastAsia" w:eastAsiaTheme="minorEastAsia" w:hAnsiTheme="minorEastAsia" w:hint="eastAsia"/>
        </w:rPr>
        <w:t>호를</w:t>
      </w:r>
      <w:r w:rsidR="00281C8B" w:rsidRPr="00410EC8">
        <w:rPr>
          <w:rFonts w:asciiTheme="minorEastAsia" w:eastAsiaTheme="minorEastAsia" w:hAnsiTheme="minorEastAsia"/>
        </w:rPr>
        <w:t xml:space="preserve"> </w:t>
      </w:r>
      <w:r w:rsidR="00281C8B" w:rsidRPr="00410EC8">
        <w:rPr>
          <w:rFonts w:asciiTheme="minorEastAsia" w:eastAsiaTheme="minorEastAsia" w:hAnsiTheme="minorEastAsia" w:hint="eastAsia"/>
        </w:rPr>
        <w:t>고려하여,</w:t>
      </w:r>
      <w:r w:rsidR="00281C8B" w:rsidRPr="00410EC8">
        <w:rPr>
          <w:rFonts w:asciiTheme="minorEastAsia" w:eastAsiaTheme="minorEastAsia" w:hAnsiTheme="minorEastAsia"/>
        </w:rPr>
        <w:t xml:space="preserve"> 2012 </w:t>
      </w:r>
      <w:r w:rsidR="00281C8B" w:rsidRPr="00410EC8">
        <w:rPr>
          <w:rFonts w:asciiTheme="minorEastAsia" w:eastAsiaTheme="minorEastAsia" w:hAnsiTheme="minorEastAsia" w:hint="eastAsia"/>
        </w:rPr>
        <w:t>년</w:t>
      </w:r>
      <w:r w:rsidR="00281C8B" w:rsidRPr="00410EC8">
        <w:rPr>
          <w:rFonts w:asciiTheme="minorEastAsia" w:eastAsiaTheme="minorEastAsia" w:hAnsiTheme="minorEastAsia"/>
        </w:rPr>
        <w:t xml:space="preserve"> 1 </w:t>
      </w:r>
      <w:r w:rsidR="00281C8B" w:rsidRPr="00410EC8">
        <w:rPr>
          <w:rFonts w:asciiTheme="minorEastAsia" w:eastAsiaTheme="minorEastAsia" w:hAnsiTheme="minorEastAsia" w:hint="eastAsia"/>
        </w:rPr>
        <w:t>월</w:t>
      </w:r>
      <w:r w:rsidR="00281C8B" w:rsidRPr="00410EC8">
        <w:rPr>
          <w:rFonts w:asciiTheme="minorEastAsia" w:eastAsiaTheme="minorEastAsia" w:hAnsiTheme="minorEastAsia"/>
        </w:rPr>
        <w:t xml:space="preserve"> 17 </w:t>
      </w:r>
      <w:r w:rsidR="00281C8B" w:rsidRPr="00410EC8">
        <w:rPr>
          <w:rFonts w:asciiTheme="minorEastAsia" w:eastAsiaTheme="minorEastAsia" w:hAnsiTheme="minorEastAsia" w:hint="eastAsia"/>
        </w:rPr>
        <w:t>일에</w:t>
      </w:r>
      <w:r w:rsidR="00281C8B" w:rsidRPr="00410EC8">
        <w:rPr>
          <w:rFonts w:asciiTheme="minorEastAsia" w:eastAsiaTheme="minorEastAsia" w:hAnsiTheme="minorEastAsia"/>
        </w:rPr>
        <w:t xml:space="preserve"> </w:t>
      </w:r>
      <w:r w:rsidR="00281C8B" w:rsidRPr="00410EC8">
        <w:rPr>
          <w:rFonts w:asciiTheme="minorEastAsia" w:eastAsiaTheme="minorEastAsia" w:hAnsiTheme="minorEastAsia" w:hint="eastAsia"/>
        </w:rPr>
        <w:t>열린</w:t>
      </w:r>
      <w:r w:rsidR="00281C8B" w:rsidRPr="00410EC8">
        <w:rPr>
          <w:rFonts w:asciiTheme="minorEastAsia" w:eastAsiaTheme="minorEastAsia" w:hAnsiTheme="minorEastAsia"/>
        </w:rPr>
        <w:t xml:space="preserve"> </w:t>
      </w:r>
      <w:r w:rsidR="00281C8B" w:rsidRPr="00410EC8">
        <w:rPr>
          <w:rFonts w:asciiTheme="minorEastAsia" w:eastAsiaTheme="minorEastAsia" w:hAnsiTheme="minorEastAsia" w:hint="eastAsia"/>
        </w:rPr>
        <w:t>회의에서</w:t>
      </w:r>
    </w:p>
    <w:p w:rsidR="00281C8B" w:rsidRPr="00410EC8" w:rsidRDefault="00281C8B" w:rsidP="004F7E8B">
      <w:pPr>
        <w:pStyle w:val="a5"/>
        <w:spacing w:afterLines="80" w:after="192" w:line="240" w:lineRule="auto"/>
        <w:ind w:firstLine="700"/>
        <w:rPr>
          <w:rFonts w:asciiTheme="minorEastAsia" w:eastAsiaTheme="minorEastAsia" w:hAnsiTheme="minorEastAsia"/>
        </w:rPr>
      </w:pPr>
      <w:r w:rsidRPr="00410EC8">
        <w:rPr>
          <w:rFonts w:asciiTheme="minorEastAsia" w:eastAsiaTheme="minorEastAsia" w:hAnsiTheme="minorEastAsia" w:hint="eastAsia"/>
        </w:rPr>
        <w:t>다음과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같은</w:t>
      </w:r>
      <w:r w:rsidRPr="00410EC8">
        <w:rPr>
          <w:rFonts w:asciiTheme="minorEastAsia" w:eastAsiaTheme="minorEastAsia" w:hAnsiTheme="minorEastAsia"/>
        </w:rPr>
        <w:t xml:space="preserve"> </w:t>
      </w:r>
      <w:r w:rsidR="0007177C">
        <w:rPr>
          <w:rFonts w:asciiTheme="minorEastAsia" w:eastAsiaTheme="minorEastAsia" w:hAnsiTheme="minorEastAsia" w:hint="eastAsia"/>
        </w:rPr>
        <w:t>집행이사회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결의안을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채택하고,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의장인 본인이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이를 공표하기로 결정한다:</w:t>
      </w:r>
    </w:p>
    <w:p w:rsidR="00281C8B" w:rsidRPr="00410EC8" w:rsidRDefault="00281C8B" w:rsidP="004F7E8B">
      <w:pPr>
        <w:pStyle w:val="a5"/>
        <w:spacing w:afterLines="80" w:after="192" w:line="240" w:lineRule="auto"/>
        <w:ind w:firstLine="700"/>
        <w:rPr>
          <w:rFonts w:asciiTheme="minorEastAsia" w:eastAsiaTheme="minorEastAsia" w:hAnsiTheme="minorEastAsia"/>
        </w:rPr>
      </w:pPr>
      <w:r w:rsidRPr="00410EC8">
        <w:rPr>
          <w:rFonts w:asciiTheme="minorEastAsia" w:eastAsiaTheme="minorEastAsia" w:hAnsiTheme="minorEastAsia" w:hint="eastAsia"/>
        </w:rPr>
        <w:t>제</w:t>
      </w:r>
      <w:r w:rsidRPr="00410EC8">
        <w:rPr>
          <w:rFonts w:asciiTheme="minorEastAsia" w:eastAsiaTheme="minorEastAsia" w:hAnsiTheme="minorEastAsia"/>
        </w:rPr>
        <w:t xml:space="preserve"> 1 </w:t>
      </w:r>
      <w:r w:rsidRPr="00410EC8">
        <w:rPr>
          <w:rFonts w:asciiTheme="minorEastAsia" w:eastAsiaTheme="minorEastAsia" w:hAnsiTheme="minorEastAsia" w:hint="eastAsia"/>
        </w:rPr>
        <w:t>조. 개인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위생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제품</w:t>
      </w:r>
      <w:r w:rsidRPr="00410EC8">
        <w:rPr>
          <w:rFonts w:asciiTheme="minorEastAsia" w:eastAsiaTheme="minorEastAsia" w:hAnsiTheme="minorEastAsia"/>
        </w:rPr>
        <w:t xml:space="preserve">, </w:t>
      </w:r>
      <w:r w:rsidRPr="00410EC8">
        <w:rPr>
          <w:rFonts w:asciiTheme="minorEastAsia" w:eastAsiaTheme="minorEastAsia" w:hAnsiTheme="minorEastAsia" w:hint="eastAsia"/>
        </w:rPr>
        <w:t>화장품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및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향수 제품에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포함되어서는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안</w:t>
      </w:r>
      <w:r w:rsidR="0007177C">
        <w:rPr>
          <w:rFonts w:asciiTheme="minorEastAsia" w:eastAsiaTheme="minorEastAsia" w:hAnsiTheme="minorEastAsia" w:hint="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되는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물질의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목록에 관한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기술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규정을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승인한다</w:t>
      </w:r>
      <w:r w:rsidRPr="00410EC8">
        <w:rPr>
          <w:rFonts w:asciiTheme="minorEastAsia" w:eastAsiaTheme="minorEastAsia" w:hAnsiTheme="minorEastAsia"/>
        </w:rPr>
        <w:t xml:space="preserve">. </w:t>
      </w:r>
      <w:r w:rsidRPr="00410EC8">
        <w:rPr>
          <w:rFonts w:asciiTheme="minorEastAsia" w:eastAsiaTheme="minorEastAsia" w:hAnsiTheme="minorEastAsia" w:hint="eastAsia"/>
        </w:rPr>
        <w:t>단</w:t>
      </w:r>
      <w:r w:rsidRPr="00410EC8">
        <w:rPr>
          <w:rFonts w:asciiTheme="minorEastAsia" w:eastAsiaTheme="minorEastAsia" w:hAnsiTheme="minorEastAsia"/>
        </w:rPr>
        <w:t xml:space="preserve">, </w:t>
      </w:r>
      <w:r w:rsidRPr="00410EC8">
        <w:rPr>
          <w:rFonts w:asciiTheme="minorEastAsia" w:eastAsiaTheme="minorEastAsia" w:hAnsiTheme="minorEastAsia" w:hint="eastAsia"/>
        </w:rPr>
        <w:t>본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결의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부록에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설정된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조건과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제한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사항에 따르는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경우는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예외이다</w:t>
      </w:r>
      <w:r w:rsidRPr="00410EC8">
        <w:rPr>
          <w:rFonts w:asciiTheme="minorEastAsia" w:eastAsiaTheme="minorEastAsia" w:hAnsiTheme="minorEastAsia"/>
        </w:rPr>
        <w:t>.</w:t>
      </w:r>
    </w:p>
    <w:p w:rsidR="00281C8B" w:rsidRPr="00410EC8" w:rsidRDefault="00281C8B" w:rsidP="004F7E8B">
      <w:pPr>
        <w:pStyle w:val="a5"/>
        <w:spacing w:afterLines="80" w:after="192" w:line="240" w:lineRule="auto"/>
        <w:ind w:firstLine="700"/>
        <w:rPr>
          <w:rFonts w:asciiTheme="minorEastAsia" w:eastAsiaTheme="minorEastAsia" w:hAnsiTheme="minorEastAsia"/>
        </w:rPr>
      </w:pPr>
      <w:r w:rsidRPr="00410EC8">
        <w:rPr>
          <w:rFonts w:asciiTheme="minorEastAsia" w:eastAsiaTheme="minorEastAsia" w:hAnsiTheme="minorEastAsia" w:hint="eastAsia"/>
        </w:rPr>
        <w:t>제</w:t>
      </w:r>
      <w:r w:rsidRPr="00410EC8">
        <w:rPr>
          <w:rFonts w:asciiTheme="minorEastAsia" w:eastAsiaTheme="minorEastAsia" w:hAnsiTheme="minorEastAsia"/>
        </w:rPr>
        <w:t xml:space="preserve"> 2 </w:t>
      </w:r>
      <w:r w:rsidRPr="00410EC8">
        <w:rPr>
          <w:rFonts w:asciiTheme="minorEastAsia" w:eastAsiaTheme="minorEastAsia" w:hAnsiTheme="minorEastAsia" w:hint="eastAsia"/>
        </w:rPr>
        <w:t>조. 본 결의안은</w:t>
      </w:r>
      <w:r w:rsidRPr="00410EC8">
        <w:rPr>
          <w:rFonts w:asciiTheme="minorEastAsia" w:eastAsiaTheme="minorEastAsia" w:hAnsiTheme="minorEastAsia"/>
        </w:rPr>
        <w:t xml:space="preserve"> "</w:t>
      </w:r>
      <w:r w:rsidRPr="00410EC8">
        <w:rPr>
          <w:rFonts w:asciiTheme="minorEastAsia" w:eastAsiaTheme="minorEastAsia" w:hAnsiTheme="minorEastAsia" w:hint="eastAsia"/>
        </w:rPr>
        <w:t>개인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위생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제품</w:t>
      </w:r>
      <w:r w:rsidRPr="00410EC8">
        <w:rPr>
          <w:rFonts w:asciiTheme="minorEastAsia" w:eastAsiaTheme="minorEastAsia" w:hAnsiTheme="minorEastAsia"/>
        </w:rPr>
        <w:t xml:space="preserve">, </w:t>
      </w:r>
      <w:r w:rsidRPr="00410EC8">
        <w:rPr>
          <w:rFonts w:asciiTheme="minorEastAsia" w:eastAsiaTheme="minorEastAsia" w:hAnsiTheme="minorEastAsia" w:hint="eastAsia"/>
        </w:rPr>
        <w:t>화장품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및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향수 제품에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포함되어서는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안</w:t>
      </w:r>
      <w:r w:rsidR="0007177C">
        <w:rPr>
          <w:rFonts w:asciiTheme="minorEastAsia" w:eastAsiaTheme="minorEastAsia" w:hAnsiTheme="minorEastAsia" w:hint="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되는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물질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목록에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대한</w:t>
      </w:r>
      <w:r w:rsidRPr="00410EC8">
        <w:rPr>
          <w:rFonts w:asciiTheme="minorEastAsia" w:eastAsiaTheme="minorEastAsia" w:hAnsiTheme="minorEastAsia"/>
        </w:rPr>
        <w:t>" MERCOSUR</w:t>
      </w:r>
      <w:r w:rsidR="0007177C">
        <w:rPr>
          <w:rFonts w:asciiTheme="minorEastAsia" w:eastAsiaTheme="minorEastAsia" w:hAnsiTheme="minorEastAsia" w:hint="eastAsia"/>
        </w:rPr>
        <w:t>(남미공동시장)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기술규정을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승인하고</w:t>
      </w:r>
      <w:r w:rsidRPr="00410EC8">
        <w:rPr>
          <w:rFonts w:asciiTheme="minorEastAsia" w:eastAsiaTheme="minorEastAsia" w:hAnsiTheme="minorEastAsia"/>
        </w:rPr>
        <w:t xml:space="preserve"> GMC </w:t>
      </w:r>
      <w:r w:rsidRPr="00410EC8">
        <w:rPr>
          <w:rFonts w:asciiTheme="minorEastAsia" w:eastAsiaTheme="minorEastAsia" w:hAnsiTheme="minorEastAsia" w:hint="eastAsia"/>
        </w:rPr>
        <w:t>결의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제</w:t>
      </w:r>
      <w:r w:rsidRPr="00410EC8">
        <w:rPr>
          <w:rFonts w:asciiTheme="minorEastAsia" w:eastAsiaTheme="minorEastAsia" w:hAnsiTheme="minorEastAsia"/>
        </w:rPr>
        <w:t>46/2010</w:t>
      </w:r>
      <w:r w:rsidRPr="00410EC8">
        <w:rPr>
          <w:rFonts w:asciiTheme="minorEastAsia" w:eastAsiaTheme="minorEastAsia" w:hAnsiTheme="minorEastAsia" w:hint="eastAsia"/>
        </w:rPr>
        <w:t>호를 폐지한</w:t>
      </w:r>
      <w:r w:rsidRPr="00410EC8">
        <w:rPr>
          <w:rFonts w:asciiTheme="minorEastAsia" w:eastAsiaTheme="minorEastAsia" w:hAnsiTheme="minorEastAsia"/>
        </w:rPr>
        <w:t xml:space="preserve">GMC MERCOSUR </w:t>
      </w:r>
      <w:r w:rsidRPr="00410EC8">
        <w:rPr>
          <w:rFonts w:asciiTheme="minorEastAsia" w:eastAsiaTheme="minorEastAsia" w:hAnsiTheme="minorEastAsia" w:hint="eastAsia"/>
        </w:rPr>
        <w:t>결의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제</w:t>
      </w:r>
      <w:r w:rsidRPr="00410EC8">
        <w:rPr>
          <w:rFonts w:asciiTheme="minorEastAsia" w:eastAsiaTheme="minorEastAsia" w:hAnsiTheme="minorEastAsia"/>
        </w:rPr>
        <w:t>24/2011</w:t>
      </w:r>
      <w:r w:rsidRPr="00410EC8">
        <w:rPr>
          <w:rFonts w:asciiTheme="minorEastAsia" w:eastAsiaTheme="minorEastAsia" w:hAnsiTheme="minorEastAsia" w:hint="eastAsia"/>
        </w:rPr>
        <w:t>호를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통합한다</w:t>
      </w:r>
      <w:r w:rsidRPr="00410EC8">
        <w:rPr>
          <w:rFonts w:asciiTheme="minorEastAsia" w:eastAsiaTheme="minorEastAsia" w:hAnsiTheme="minorEastAsia"/>
        </w:rPr>
        <w:t>.</w:t>
      </w:r>
    </w:p>
    <w:p w:rsidR="00281C8B" w:rsidRPr="00410EC8" w:rsidRDefault="00281C8B" w:rsidP="004F7E8B">
      <w:pPr>
        <w:pStyle w:val="a5"/>
        <w:spacing w:afterLines="80" w:after="192" w:line="240" w:lineRule="auto"/>
        <w:ind w:firstLine="700"/>
        <w:rPr>
          <w:rFonts w:asciiTheme="minorEastAsia" w:eastAsiaTheme="minorEastAsia" w:hAnsiTheme="minorEastAsia"/>
        </w:rPr>
      </w:pPr>
      <w:r w:rsidRPr="00410EC8">
        <w:rPr>
          <w:rFonts w:asciiTheme="minorEastAsia" w:eastAsiaTheme="minorEastAsia" w:hAnsiTheme="minorEastAsia" w:hint="eastAsia"/>
        </w:rPr>
        <w:t>제</w:t>
      </w:r>
      <w:r w:rsidRPr="00410EC8">
        <w:rPr>
          <w:rFonts w:asciiTheme="minorEastAsia" w:eastAsiaTheme="minorEastAsia" w:hAnsiTheme="minorEastAsia"/>
        </w:rPr>
        <w:t xml:space="preserve"> 3 </w:t>
      </w:r>
      <w:r w:rsidRPr="00410EC8">
        <w:rPr>
          <w:rFonts w:asciiTheme="minorEastAsia" w:eastAsiaTheme="minorEastAsia" w:hAnsiTheme="minorEastAsia" w:hint="eastAsia"/>
        </w:rPr>
        <w:t xml:space="preserve">조. </w:t>
      </w:r>
      <w:bookmarkStart w:id="1" w:name="_Hlk57148565"/>
      <w:r w:rsidRPr="00410EC8">
        <w:rPr>
          <w:rFonts w:asciiTheme="minorEastAsia" w:eastAsiaTheme="minorEastAsia" w:hAnsiTheme="minorEastAsia"/>
        </w:rPr>
        <w:t xml:space="preserve">2005 </w:t>
      </w:r>
      <w:r w:rsidRPr="00410EC8">
        <w:rPr>
          <w:rFonts w:asciiTheme="minorEastAsia" w:eastAsiaTheme="minorEastAsia" w:hAnsiTheme="minorEastAsia" w:hint="eastAsia"/>
        </w:rPr>
        <w:t>년</w:t>
      </w:r>
      <w:r w:rsidRPr="00410EC8">
        <w:rPr>
          <w:rFonts w:asciiTheme="minorEastAsia" w:eastAsiaTheme="minorEastAsia" w:hAnsiTheme="minorEastAsia"/>
        </w:rPr>
        <w:t xml:space="preserve"> 7 </w:t>
      </w:r>
      <w:r w:rsidRPr="00410EC8">
        <w:rPr>
          <w:rFonts w:asciiTheme="minorEastAsia" w:eastAsiaTheme="minorEastAsia" w:hAnsiTheme="minorEastAsia" w:hint="eastAsia"/>
        </w:rPr>
        <w:t>월</w:t>
      </w:r>
      <w:r w:rsidRPr="00410EC8">
        <w:rPr>
          <w:rFonts w:asciiTheme="minorEastAsia" w:eastAsiaTheme="minorEastAsia" w:hAnsiTheme="minorEastAsia"/>
        </w:rPr>
        <w:t xml:space="preserve"> 25 </w:t>
      </w:r>
      <w:r w:rsidRPr="00410EC8">
        <w:rPr>
          <w:rFonts w:asciiTheme="minorEastAsia" w:eastAsiaTheme="minorEastAsia" w:hAnsiTheme="minorEastAsia" w:hint="eastAsia"/>
        </w:rPr>
        <w:t>일자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결의</w:t>
      </w:r>
      <w:r w:rsidRPr="00410EC8">
        <w:rPr>
          <w:rFonts w:asciiTheme="minorEastAsia" w:eastAsiaTheme="minorEastAsia" w:hAnsiTheme="minorEastAsia"/>
        </w:rPr>
        <w:t xml:space="preserve"> RDC</w:t>
      </w:r>
      <w:r w:rsidRPr="00410EC8">
        <w:rPr>
          <w:rFonts w:asciiTheme="minorEastAsia" w:eastAsiaTheme="minorEastAsia" w:hAnsiTheme="minorEastAsia" w:hint="eastAsia"/>
        </w:rPr>
        <w:t>제</w:t>
      </w:r>
      <w:r w:rsidRPr="00410EC8">
        <w:rPr>
          <w:rFonts w:asciiTheme="minorEastAsia" w:eastAsiaTheme="minorEastAsia" w:hAnsiTheme="minorEastAsia"/>
        </w:rPr>
        <w:t>215</w:t>
      </w:r>
      <w:r w:rsidRPr="00410EC8">
        <w:rPr>
          <w:rFonts w:asciiTheme="minorEastAsia" w:eastAsiaTheme="minorEastAsia" w:hAnsiTheme="minorEastAsia" w:hint="eastAsia"/>
        </w:rPr>
        <w:t>호</w:t>
      </w:r>
      <w:bookmarkEnd w:id="1"/>
      <w:r w:rsidRPr="00410EC8">
        <w:rPr>
          <w:rFonts w:asciiTheme="minorEastAsia" w:eastAsiaTheme="minorEastAsia" w:hAnsiTheme="minorEastAsia" w:hint="eastAsia"/>
        </w:rPr>
        <w:t>는</w:t>
      </w:r>
      <w:r w:rsidRPr="00410EC8">
        <w:rPr>
          <w:rFonts w:asciiTheme="minorEastAsia" w:eastAsiaTheme="minorEastAsia" w:hAnsiTheme="minorEastAsia"/>
        </w:rPr>
        <w:t xml:space="preserve"> 2013 </w:t>
      </w:r>
      <w:r w:rsidRPr="00410EC8">
        <w:rPr>
          <w:rFonts w:asciiTheme="minorEastAsia" w:eastAsiaTheme="minorEastAsia" w:hAnsiTheme="minorEastAsia" w:hint="eastAsia"/>
        </w:rPr>
        <w:t>년</w:t>
      </w:r>
      <w:r w:rsidRPr="00410EC8">
        <w:rPr>
          <w:rFonts w:asciiTheme="minorEastAsia" w:eastAsiaTheme="minorEastAsia" w:hAnsiTheme="minorEastAsia"/>
        </w:rPr>
        <w:t xml:space="preserve"> 4 </w:t>
      </w:r>
      <w:r w:rsidRPr="00410EC8">
        <w:rPr>
          <w:rFonts w:asciiTheme="minorEastAsia" w:eastAsiaTheme="minorEastAsia" w:hAnsiTheme="minorEastAsia" w:hint="eastAsia"/>
        </w:rPr>
        <w:t>월</w:t>
      </w:r>
      <w:r w:rsidRPr="00410EC8">
        <w:rPr>
          <w:rFonts w:asciiTheme="minorEastAsia" w:eastAsiaTheme="minorEastAsia" w:hAnsiTheme="minorEastAsia"/>
        </w:rPr>
        <w:t xml:space="preserve"> 1</w:t>
      </w:r>
      <w:r w:rsidRPr="00410EC8">
        <w:rPr>
          <w:rFonts w:asciiTheme="minorEastAsia" w:eastAsiaTheme="minorEastAsia" w:hAnsiTheme="minorEastAsia" w:hint="eastAsia"/>
        </w:rPr>
        <w:t>일부로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폐지된다</w:t>
      </w:r>
      <w:r w:rsidRPr="00410EC8">
        <w:rPr>
          <w:rFonts w:asciiTheme="minorEastAsia" w:eastAsiaTheme="minorEastAsia" w:hAnsiTheme="minorEastAsia"/>
        </w:rPr>
        <w:t>.</w:t>
      </w:r>
    </w:p>
    <w:p w:rsidR="00281C8B" w:rsidRPr="00410EC8" w:rsidRDefault="00281C8B" w:rsidP="004F7E8B">
      <w:pPr>
        <w:pStyle w:val="a5"/>
        <w:spacing w:afterLines="80" w:after="192" w:line="240" w:lineRule="auto"/>
        <w:ind w:firstLine="700"/>
        <w:rPr>
          <w:rFonts w:asciiTheme="minorEastAsia" w:eastAsiaTheme="minorEastAsia" w:hAnsiTheme="minorEastAsia"/>
        </w:rPr>
      </w:pPr>
      <w:r w:rsidRPr="00410EC8">
        <w:rPr>
          <w:rFonts w:asciiTheme="minorEastAsia" w:eastAsiaTheme="minorEastAsia" w:hAnsiTheme="minorEastAsia"/>
        </w:rPr>
        <w:t xml:space="preserve">§1° 2005 </w:t>
      </w:r>
      <w:r w:rsidRPr="00410EC8">
        <w:rPr>
          <w:rFonts w:asciiTheme="minorEastAsia" w:eastAsiaTheme="minorEastAsia" w:hAnsiTheme="minorEastAsia" w:hint="eastAsia"/>
        </w:rPr>
        <w:t>년</w:t>
      </w:r>
      <w:r w:rsidRPr="00410EC8">
        <w:rPr>
          <w:rFonts w:asciiTheme="minorEastAsia" w:eastAsiaTheme="minorEastAsia" w:hAnsiTheme="minorEastAsia"/>
        </w:rPr>
        <w:t xml:space="preserve"> 7 </w:t>
      </w:r>
      <w:r w:rsidRPr="00410EC8">
        <w:rPr>
          <w:rFonts w:asciiTheme="minorEastAsia" w:eastAsiaTheme="minorEastAsia" w:hAnsiTheme="minorEastAsia" w:hint="eastAsia"/>
        </w:rPr>
        <w:t>월</w:t>
      </w:r>
      <w:r w:rsidRPr="00410EC8">
        <w:rPr>
          <w:rFonts w:asciiTheme="minorEastAsia" w:eastAsiaTheme="minorEastAsia" w:hAnsiTheme="minorEastAsia"/>
        </w:rPr>
        <w:t xml:space="preserve"> 25 </w:t>
      </w:r>
      <w:r w:rsidRPr="00410EC8">
        <w:rPr>
          <w:rFonts w:asciiTheme="minorEastAsia" w:eastAsiaTheme="minorEastAsia" w:hAnsiTheme="minorEastAsia" w:hint="eastAsia"/>
        </w:rPr>
        <w:t>일자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결의</w:t>
      </w:r>
      <w:r w:rsidRPr="00410EC8">
        <w:rPr>
          <w:rFonts w:asciiTheme="minorEastAsia" w:eastAsiaTheme="minorEastAsia" w:hAnsiTheme="minorEastAsia"/>
        </w:rPr>
        <w:t xml:space="preserve"> RDC</w:t>
      </w:r>
      <w:r w:rsidRPr="00410EC8">
        <w:rPr>
          <w:rFonts w:asciiTheme="minorEastAsia" w:eastAsiaTheme="minorEastAsia" w:hAnsiTheme="minorEastAsia" w:hint="eastAsia"/>
        </w:rPr>
        <w:t>제</w:t>
      </w:r>
      <w:r w:rsidRPr="00410EC8">
        <w:rPr>
          <w:rFonts w:asciiTheme="minorEastAsia" w:eastAsiaTheme="minorEastAsia" w:hAnsiTheme="minorEastAsia"/>
        </w:rPr>
        <w:t>215</w:t>
      </w:r>
      <w:r w:rsidRPr="00410EC8">
        <w:rPr>
          <w:rFonts w:asciiTheme="minorEastAsia" w:eastAsiaTheme="minorEastAsia" w:hAnsiTheme="minorEastAsia" w:hint="eastAsia"/>
        </w:rPr>
        <w:t>호에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따라</w:t>
      </w:r>
      <w:r w:rsidRPr="00410EC8">
        <w:rPr>
          <w:rFonts w:asciiTheme="minorEastAsia" w:eastAsiaTheme="minorEastAsia" w:hAnsiTheme="minorEastAsia"/>
        </w:rPr>
        <w:t xml:space="preserve"> </w:t>
      </w:r>
      <w:bookmarkStart w:id="2" w:name="_Hlk57148989"/>
      <w:r w:rsidRPr="00410EC8">
        <w:rPr>
          <w:rFonts w:asciiTheme="minorEastAsia" w:eastAsiaTheme="minorEastAsia" w:hAnsiTheme="minorEastAsia" w:hint="eastAsia"/>
        </w:rPr>
        <w:t>위에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명시된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날짜</w:t>
      </w:r>
      <w:bookmarkEnd w:id="2"/>
      <w:r w:rsidRPr="00410EC8">
        <w:rPr>
          <w:rFonts w:asciiTheme="minorEastAsia" w:eastAsiaTheme="minorEastAsia" w:hAnsiTheme="minorEastAsia" w:hint="eastAsia"/>
        </w:rPr>
        <w:t>까지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제조된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제품은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유효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기간이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끝날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때까지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판매될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수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있다</w:t>
      </w:r>
      <w:r w:rsidRPr="00410EC8">
        <w:rPr>
          <w:rFonts w:asciiTheme="minorEastAsia" w:eastAsiaTheme="minorEastAsia" w:hAnsiTheme="minorEastAsia"/>
        </w:rPr>
        <w:t>.</w:t>
      </w:r>
    </w:p>
    <w:p w:rsidR="00281C8B" w:rsidRPr="00410EC8" w:rsidRDefault="00281C8B" w:rsidP="004F7E8B">
      <w:pPr>
        <w:pStyle w:val="a5"/>
        <w:spacing w:afterLines="80" w:after="192" w:line="240" w:lineRule="auto"/>
        <w:ind w:firstLine="700"/>
        <w:rPr>
          <w:rFonts w:asciiTheme="minorEastAsia" w:eastAsiaTheme="minorEastAsia" w:hAnsiTheme="minorEastAsia"/>
        </w:rPr>
      </w:pPr>
      <w:r w:rsidRPr="00410EC8">
        <w:rPr>
          <w:rFonts w:asciiTheme="minorEastAsia" w:eastAsiaTheme="minorEastAsia" w:hAnsiTheme="minorEastAsia"/>
        </w:rPr>
        <w:t xml:space="preserve">§2° </w:t>
      </w:r>
      <w:r w:rsidRPr="00410EC8">
        <w:rPr>
          <w:rFonts w:asciiTheme="minorEastAsia" w:eastAsiaTheme="minorEastAsia" w:hAnsiTheme="minorEastAsia" w:hint="eastAsia"/>
        </w:rPr>
        <w:t>개인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위생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제품</w:t>
      </w:r>
      <w:r w:rsidRPr="00410EC8">
        <w:rPr>
          <w:rFonts w:asciiTheme="minorEastAsia" w:eastAsiaTheme="minorEastAsia" w:hAnsiTheme="minorEastAsia"/>
        </w:rPr>
        <w:t xml:space="preserve">, </w:t>
      </w:r>
      <w:r w:rsidRPr="00410EC8">
        <w:rPr>
          <w:rFonts w:asciiTheme="minorEastAsia" w:eastAsiaTheme="minorEastAsia" w:hAnsiTheme="minorEastAsia" w:hint="eastAsia"/>
        </w:rPr>
        <w:t>화장품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및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향수의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제조업체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및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수입자는 위에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명시된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날짜와 무관하게 본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결의에서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승인한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기술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규정에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따라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제품에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대한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통지</w:t>
      </w:r>
      <w:r w:rsidRPr="00410EC8">
        <w:rPr>
          <w:rFonts w:asciiTheme="minorEastAsia" w:eastAsiaTheme="minorEastAsia" w:hAnsiTheme="minorEastAsia"/>
        </w:rPr>
        <w:t xml:space="preserve">, </w:t>
      </w:r>
      <w:r w:rsidRPr="00410EC8">
        <w:rPr>
          <w:rFonts w:asciiTheme="minorEastAsia" w:eastAsiaTheme="minorEastAsia" w:hAnsiTheme="minorEastAsia" w:hint="eastAsia"/>
        </w:rPr>
        <w:t>갱신</w:t>
      </w:r>
      <w:r w:rsidRPr="00410EC8">
        <w:rPr>
          <w:rFonts w:asciiTheme="minorEastAsia" w:eastAsiaTheme="minorEastAsia" w:hAnsiTheme="minorEastAsia"/>
        </w:rPr>
        <w:t xml:space="preserve">, </w:t>
      </w:r>
      <w:r w:rsidRPr="00410EC8">
        <w:rPr>
          <w:rFonts w:asciiTheme="minorEastAsia" w:eastAsiaTheme="minorEastAsia" w:hAnsiTheme="minorEastAsia" w:hint="eastAsia"/>
        </w:rPr>
        <w:t>통지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후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변경</w:t>
      </w:r>
      <w:r w:rsidRPr="00410EC8">
        <w:rPr>
          <w:rFonts w:asciiTheme="minorEastAsia" w:eastAsiaTheme="minorEastAsia" w:hAnsiTheme="minorEastAsia"/>
        </w:rPr>
        <w:t xml:space="preserve">, </w:t>
      </w:r>
      <w:r w:rsidRPr="00410EC8">
        <w:rPr>
          <w:rFonts w:asciiTheme="minorEastAsia" w:eastAsiaTheme="minorEastAsia" w:hAnsiTheme="minorEastAsia" w:hint="eastAsia"/>
        </w:rPr>
        <w:t>등록</w:t>
      </w:r>
      <w:r w:rsidRPr="00410EC8">
        <w:rPr>
          <w:rFonts w:asciiTheme="minorEastAsia" w:eastAsiaTheme="minorEastAsia" w:hAnsiTheme="minorEastAsia"/>
        </w:rPr>
        <w:t xml:space="preserve">, </w:t>
      </w:r>
      <w:r w:rsidRPr="00410EC8">
        <w:rPr>
          <w:rFonts w:asciiTheme="minorEastAsia" w:eastAsiaTheme="minorEastAsia" w:hAnsiTheme="minorEastAsia" w:hint="eastAsia"/>
        </w:rPr>
        <w:t>재확인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또는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등록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후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변경을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미리 요청할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수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있다</w:t>
      </w:r>
      <w:r w:rsidRPr="00410EC8">
        <w:rPr>
          <w:rFonts w:asciiTheme="minorEastAsia" w:eastAsiaTheme="minorEastAsia" w:hAnsiTheme="minorEastAsia"/>
        </w:rPr>
        <w:t xml:space="preserve">. </w:t>
      </w:r>
    </w:p>
    <w:p w:rsidR="00281C8B" w:rsidRPr="00410EC8" w:rsidRDefault="00281C8B" w:rsidP="004F7E8B">
      <w:pPr>
        <w:pStyle w:val="a5"/>
        <w:spacing w:afterLines="80" w:after="192" w:line="240" w:lineRule="auto"/>
        <w:ind w:firstLine="700"/>
        <w:rPr>
          <w:rFonts w:asciiTheme="minorEastAsia" w:eastAsiaTheme="minorEastAsia" w:hAnsiTheme="minorEastAsia"/>
        </w:rPr>
      </w:pPr>
      <w:r w:rsidRPr="00410EC8">
        <w:rPr>
          <w:rFonts w:asciiTheme="minorEastAsia" w:eastAsiaTheme="minorEastAsia" w:hAnsiTheme="minorEastAsia"/>
        </w:rPr>
        <w:t xml:space="preserve">§3° </w:t>
      </w:r>
      <w:r w:rsidRPr="00410EC8">
        <w:rPr>
          <w:rFonts w:asciiTheme="minorEastAsia" w:eastAsiaTheme="minorEastAsia" w:hAnsiTheme="minorEastAsia" w:hint="eastAsia"/>
        </w:rPr>
        <w:t xml:space="preserve">앞의 </w:t>
      </w:r>
      <w:r w:rsidR="0007177C">
        <w:rPr>
          <w:rFonts w:asciiTheme="minorEastAsia" w:eastAsiaTheme="minorEastAsia" w:hAnsiTheme="minorEastAsia" w:hint="eastAsia"/>
        </w:rPr>
        <w:t>2항</w:t>
      </w:r>
      <w:r w:rsidRPr="00410EC8">
        <w:rPr>
          <w:rFonts w:asciiTheme="minorEastAsia" w:eastAsiaTheme="minorEastAsia" w:hAnsiTheme="minorEastAsia" w:hint="eastAsia"/>
        </w:rPr>
        <w:t>의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경우</w:t>
      </w:r>
      <w:r w:rsidRPr="00410EC8">
        <w:rPr>
          <w:rFonts w:asciiTheme="minorEastAsia" w:eastAsiaTheme="minorEastAsia" w:hAnsiTheme="minorEastAsia"/>
        </w:rPr>
        <w:t xml:space="preserve">, </w:t>
      </w:r>
      <w:r w:rsidRPr="00410EC8">
        <w:rPr>
          <w:rFonts w:asciiTheme="minorEastAsia" w:eastAsiaTheme="minorEastAsia" w:hAnsiTheme="minorEastAsia" w:hint="eastAsia"/>
        </w:rPr>
        <w:t>신청의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승인은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제품이 본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결의안에서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승인한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기술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규정에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적합한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지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여부에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따라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달라진다</w:t>
      </w:r>
      <w:r w:rsidRPr="00410EC8">
        <w:rPr>
          <w:rFonts w:asciiTheme="minorEastAsia" w:eastAsiaTheme="minorEastAsia" w:hAnsiTheme="minorEastAsia"/>
        </w:rPr>
        <w:t>.</w:t>
      </w:r>
    </w:p>
    <w:p w:rsidR="00281C8B" w:rsidRPr="00410EC8" w:rsidRDefault="00281C8B" w:rsidP="004F7E8B">
      <w:pPr>
        <w:pStyle w:val="a5"/>
        <w:spacing w:afterLines="80" w:after="192" w:line="240" w:lineRule="auto"/>
        <w:ind w:firstLine="700"/>
        <w:rPr>
          <w:rFonts w:asciiTheme="minorEastAsia" w:eastAsiaTheme="minorEastAsia" w:hAnsiTheme="minorEastAsia"/>
        </w:rPr>
      </w:pPr>
      <w:r w:rsidRPr="00410EC8">
        <w:rPr>
          <w:rFonts w:asciiTheme="minorEastAsia" w:eastAsiaTheme="minorEastAsia" w:hAnsiTheme="minorEastAsia" w:hint="eastAsia"/>
        </w:rPr>
        <w:t>제</w:t>
      </w:r>
      <w:r w:rsidRPr="00410EC8">
        <w:rPr>
          <w:rFonts w:asciiTheme="minorEastAsia" w:eastAsiaTheme="minorEastAsia" w:hAnsiTheme="minorEastAsia"/>
        </w:rPr>
        <w:t xml:space="preserve"> 4 </w:t>
      </w:r>
      <w:r w:rsidRPr="00410EC8">
        <w:rPr>
          <w:rFonts w:asciiTheme="minorEastAsia" w:eastAsiaTheme="minorEastAsia" w:hAnsiTheme="minorEastAsia" w:hint="eastAsia"/>
        </w:rPr>
        <w:t>조.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본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결의안에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포함된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조항과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그에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의해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승인된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규정을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준수하지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않는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경우,</w:t>
      </w:r>
      <w:r w:rsidRPr="00410EC8">
        <w:rPr>
          <w:rFonts w:asciiTheme="minorEastAsia" w:eastAsiaTheme="minorEastAsia" w:hAnsiTheme="minorEastAsia"/>
        </w:rPr>
        <w:t xml:space="preserve"> 1977 </w:t>
      </w:r>
      <w:r w:rsidRPr="00410EC8">
        <w:rPr>
          <w:rFonts w:asciiTheme="minorEastAsia" w:eastAsiaTheme="minorEastAsia" w:hAnsiTheme="minorEastAsia" w:hint="eastAsia"/>
        </w:rPr>
        <w:t>년</w:t>
      </w:r>
      <w:r w:rsidRPr="00410EC8">
        <w:rPr>
          <w:rFonts w:asciiTheme="minorEastAsia" w:eastAsiaTheme="minorEastAsia" w:hAnsiTheme="minorEastAsia"/>
        </w:rPr>
        <w:t xml:space="preserve"> 8 </w:t>
      </w:r>
      <w:r w:rsidRPr="00410EC8">
        <w:rPr>
          <w:rFonts w:asciiTheme="minorEastAsia" w:eastAsiaTheme="minorEastAsia" w:hAnsiTheme="minorEastAsia" w:hint="eastAsia"/>
        </w:rPr>
        <w:t>월</w:t>
      </w:r>
      <w:r w:rsidRPr="00410EC8">
        <w:rPr>
          <w:rFonts w:asciiTheme="minorEastAsia" w:eastAsiaTheme="minorEastAsia" w:hAnsiTheme="minorEastAsia"/>
        </w:rPr>
        <w:t xml:space="preserve"> 20 </w:t>
      </w:r>
      <w:r w:rsidRPr="00410EC8">
        <w:rPr>
          <w:rFonts w:asciiTheme="minorEastAsia" w:eastAsiaTheme="minorEastAsia" w:hAnsiTheme="minorEastAsia" w:hint="eastAsia"/>
        </w:rPr>
        <w:t>일자 법률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제</w:t>
      </w:r>
      <w:r w:rsidRPr="00410EC8">
        <w:rPr>
          <w:rFonts w:asciiTheme="minorEastAsia" w:eastAsiaTheme="minorEastAsia" w:hAnsiTheme="minorEastAsia"/>
        </w:rPr>
        <w:t xml:space="preserve">6,437 </w:t>
      </w:r>
      <w:r w:rsidRPr="00410EC8">
        <w:rPr>
          <w:rFonts w:asciiTheme="minorEastAsia" w:eastAsiaTheme="minorEastAsia" w:hAnsiTheme="minorEastAsia" w:hint="eastAsia"/>
        </w:rPr>
        <w:t>호에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의거하여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위생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위반에 해당</w:t>
      </w:r>
      <w:r w:rsidR="0007177C">
        <w:rPr>
          <w:rFonts w:asciiTheme="minorEastAsia" w:eastAsiaTheme="minorEastAsia" w:hAnsiTheme="minorEastAsia" w:hint="eastAsia"/>
        </w:rPr>
        <w:t xml:space="preserve">되며, 이는 </w:t>
      </w:r>
      <w:r w:rsidR="0007177C" w:rsidRPr="00410EC8">
        <w:rPr>
          <w:rFonts w:asciiTheme="minorEastAsia" w:eastAsiaTheme="minorEastAsia" w:hAnsiTheme="minorEastAsia" w:hint="eastAsia"/>
        </w:rPr>
        <w:t>이는</w:t>
      </w:r>
      <w:r w:rsidR="0007177C" w:rsidRPr="00410EC8">
        <w:rPr>
          <w:rFonts w:asciiTheme="minorEastAsia" w:eastAsiaTheme="minorEastAsia" w:hAnsiTheme="minorEastAsia"/>
        </w:rPr>
        <w:t xml:space="preserve"> </w:t>
      </w:r>
      <w:r w:rsidR="0007177C" w:rsidRPr="00410EC8">
        <w:rPr>
          <w:rFonts w:asciiTheme="minorEastAsia" w:eastAsiaTheme="minorEastAsia" w:hAnsiTheme="minorEastAsia" w:hint="eastAsia"/>
        </w:rPr>
        <w:t>적용</w:t>
      </w:r>
      <w:r w:rsidR="0007177C" w:rsidRPr="00410EC8">
        <w:rPr>
          <w:rFonts w:asciiTheme="minorEastAsia" w:eastAsiaTheme="minorEastAsia" w:hAnsiTheme="minorEastAsia"/>
        </w:rPr>
        <w:t xml:space="preserve"> </w:t>
      </w:r>
      <w:r w:rsidR="0007177C" w:rsidRPr="00410EC8">
        <w:rPr>
          <w:rFonts w:asciiTheme="minorEastAsia" w:eastAsiaTheme="minorEastAsia" w:hAnsiTheme="minorEastAsia" w:hint="eastAsia"/>
        </w:rPr>
        <w:t>가능한</w:t>
      </w:r>
      <w:r w:rsidR="0007177C" w:rsidRPr="00410EC8">
        <w:rPr>
          <w:rFonts w:asciiTheme="minorEastAsia" w:eastAsiaTheme="minorEastAsia" w:hAnsiTheme="minorEastAsia"/>
        </w:rPr>
        <w:t xml:space="preserve"> </w:t>
      </w:r>
      <w:r w:rsidR="0007177C" w:rsidRPr="00410EC8">
        <w:rPr>
          <w:rFonts w:asciiTheme="minorEastAsia" w:eastAsiaTheme="minorEastAsia" w:hAnsiTheme="minorEastAsia" w:hint="eastAsia"/>
        </w:rPr>
        <w:t>민사</w:t>
      </w:r>
      <w:r w:rsidR="0007177C" w:rsidRPr="00410EC8">
        <w:rPr>
          <w:rFonts w:asciiTheme="minorEastAsia" w:eastAsiaTheme="minorEastAsia" w:hAnsiTheme="minorEastAsia"/>
        </w:rPr>
        <w:t xml:space="preserve">, </w:t>
      </w:r>
      <w:r w:rsidR="0007177C" w:rsidRPr="00410EC8">
        <w:rPr>
          <w:rFonts w:asciiTheme="minorEastAsia" w:eastAsiaTheme="minorEastAsia" w:hAnsiTheme="minorEastAsia" w:hint="eastAsia"/>
        </w:rPr>
        <w:t>행정</w:t>
      </w:r>
      <w:r w:rsidR="0007177C" w:rsidRPr="00410EC8">
        <w:rPr>
          <w:rFonts w:asciiTheme="minorEastAsia" w:eastAsiaTheme="minorEastAsia" w:hAnsiTheme="minorEastAsia"/>
        </w:rPr>
        <w:t xml:space="preserve"> </w:t>
      </w:r>
      <w:r w:rsidR="0007177C" w:rsidRPr="00410EC8">
        <w:rPr>
          <w:rFonts w:asciiTheme="minorEastAsia" w:eastAsiaTheme="minorEastAsia" w:hAnsiTheme="minorEastAsia" w:hint="eastAsia"/>
        </w:rPr>
        <w:t>및</w:t>
      </w:r>
      <w:r w:rsidR="0007177C" w:rsidRPr="00410EC8">
        <w:rPr>
          <w:rFonts w:asciiTheme="minorEastAsia" w:eastAsiaTheme="minorEastAsia" w:hAnsiTheme="minorEastAsia"/>
        </w:rPr>
        <w:t xml:space="preserve"> </w:t>
      </w:r>
      <w:r w:rsidR="0007177C" w:rsidRPr="00410EC8">
        <w:rPr>
          <w:rFonts w:asciiTheme="minorEastAsia" w:eastAsiaTheme="minorEastAsia" w:hAnsiTheme="minorEastAsia" w:hint="eastAsia"/>
        </w:rPr>
        <w:t>형벌</w:t>
      </w:r>
      <w:r w:rsidR="0007177C" w:rsidRPr="00410EC8">
        <w:rPr>
          <w:rFonts w:asciiTheme="minorEastAsia" w:eastAsiaTheme="minorEastAsia" w:hAnsiTheme="minorEastAsia"/>
        </w:rPr>
        <w:t xml:space="preserve"> </w:t>
      </w:r>
      <w:r w:rsidR="0007177C" w:rsidRPr="00410EC8">
        <w:rPr>
          <w:rFonts w:asciiTheme="minorEastAsia" w:eastAsiaTheme="minorEastAsia" w:hAnsiTheme="minorEastAsia" w:hint="eastAsia"/>
        </w:rPr>
        <w:t>책임</w:t>
      </w:r>
      <w:r w:rsidR="0007177C">
        <w:rPr>
          <w:rFonts w:asciiTheme="minorEastAsia" w:eastAsiaTheme="minorEastAsia" w:hAnsiTheme="minorEastAsia" w:hint="eastAsia"/>
        </w:rPr>
        <w:t>을 침해하지 않는다</w:t>
      </w:r>
      <w:r w:rsidRPr="00410EC8">
        <w:rPr>
          <w:rFonts w:asciiTheme="minorEastAsia" w:eastAsiaTheme="minorEastAsia" w:hAnsiTheme="minorEastAsia"/>
        </w:rPr>
        <w:t>.</w:t>
      </w:r>
    </w:p>
    <w:p w:rsidR="00281C8B" w:rsidRPr="00410EC8" w:rsidRDefault="00281C8B" w:rsidP="004F7E8B">
      <w:pPr>
        <w:pStyle w:val="a5"/>
        <w:spacing w:afterLines="80" w:after="192" w:line="240" w:lineRule="auto"/>
        <w:ind w:firstLine="700"/>
        <w:rPr>
          <w:rFonts w:asciiTheme="minorEastAsia" w:eastAsiaTheme="minorEastAsia" w:hAnsiTheme="minorEastAsia"/>
        </w:rPr>
      </w:pPr>
      <w:r w:rsidRPr="00410EC8">
        <w:rPr>
          <w:rFonts w:asciiTheme="minorEastAsia" w:eastAsiaTheme="minorEastAsia" w:hAnsiTheme="minorEastAsia" w:hint="eastAsia"/>
        </w:rPr>
        <w:t>제</w:t>
      </w:r>
      <w:r w:rsidRPr="00410EC8">
        <w:rPr>
          <w:rFonts w:asciiTheme="minorEastAsia" w:eastAsiaTheme="minorEastAsia" w:hAnsiTheme="minorEastAsia"/>
        </w:rPr>
        <w:t xml:space="preserve"> 5 </w:t>
      </w:r>
      <w:r w:rsidRPr="00410EC8">
        <w:rPr>
          <w:rFonts w:asciiTheme="minorEastAsia" w:eastAsiaTheme="minorEastAsia" w:hAnsiTheme="minorEastAsia" w:hint="eastAsia"/>
        </w:rPr>
        <w:t>조. 이에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따라</w:t>
      </w:r>
      <w:r w:rsidRPr="00410EC8">
        <w:rPr>
          <w:rFonts w:asciiTheme="minorEastAsia" w:eastAsiaTheme="minorEastAsia" w:hAnsiTheme="minorEastAsia"/>
        </w:rPr>
        <w:t xml:space="preserve"> 2011 </w:t>
      </w:r>
      <w:r w:rsidRPr="00410EC8">
        <w:rPr>
          <w:rFonts w:asciiTheme="minorEastAsia" w:eastAsiaTheme="minorEastAsia" w:hAnsiTheme="minorEastAsia" w:hint="eastAsia"/>
        </w:rPr>
        <w:t>년</w:t>
      </w:r>
      <w:r w:rsidRPr="00410EC8">
        <w:rPr>
          <w:rFonts w:asciiTheme="minorEastAsia" w:eastAsiaTheme="minorEastAsia" w:hAnsiTheme="minorEastAsia"/>
        </w:rPr>
        <w:t xml:space="preserve"> 4 </w:t>
      </w:r>
      <w:r w:rsidRPr="00410EC8">
        <w:rPr>
          <w:rFonts w:asciiTheme="minorEastAsia" w:eastAsiaTheme="minorEastAsia" w:hAnsiTheme="minorEastAsia" w:hint="eastAsia"/>
        </w:rPr>
        <w:t>월</w:t>
      </w:r>
      <w:r w:rsidRPr="00410EC8">
        <w:rPr>
          <w:rFonts w:asciiTheme="minorEastAsia" w:eastAsiaTheme="minorEastAsia" w:hAnsiTheme="minorEastAsia"/>
        </w:rPr>
        <w:t xml:space="preserve"> 12</w:t>
      </w:r>
      <w:r w:rsidRPr="00410EC8">
        <w:rPr>
          <w:rFonts w:asciiTheme="minorEastAsia" w:eastAsiaTheme="minorEastAsia" w:hAnsiTheme="minorEastAsia" w:hint="eastAsia"/>
        </w:rPr>
        <w:t>일저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결의</w:t>
      </w:r>
      <w:r w:rsidR="0007177C">
        <w:rPr>
          <w:rFonts w:asciiTheme="minorEastAsia" w:eastAsiaTheme="minorEastAsia" w:hAnsiTheme="minorEastAsia" w:hint="eastAsia"/>
        </w:rPr>
        <w:t>안</w:t>
      </w:r>
      <w:r w:rsidRPr="00410EC8">
        <w:rPr>
          <w:rFonts w:asciiTheme="minorEastAsia" w:eastAsiaTheme="minorEastAsia" w:hAnsiTheme="minorEastAsia"/>
        </w:rPr>
        <w:t xml:space="preserve"> RDC </w:t>
      </w:r>
      <w:r w:rsidRPr="00410EC8">
        <w:rPr>
          <w:rFonts w:asciiTheme="minorEastAsia" w:eastAsiaTheme="minorEastAsia" w:hAnsiTheme="minorEastAsia" w:hint="eastAsia"/>
        </w:rPr>
        <w:t>제</w:t>
      </w:r>
      <w:r w:rsidRPr="00410EC8">
        <w:rPr>
          <w:rFonts w:asciiTheme="minorEastAsia" w:eastAsiaTheme="minorEastAsia" w:hAnsiTheme="minorEastAsia"/>
        </w:rPr>
        <w:t>16</w:t>
      </w:r>
      <w:r w:rsidRPr="00410EC8">
        <w:rPr>
          <w:rFonts w:asciiTheme="minorEastAsia" w:eastAsiaTheme="minorEastAsia" w:hAnsiTheme="minorEastAsia" w:hint="eastAsia"/>
        </w:rPr>
        <w:t>은 폐기된다.</w:t>
      </w:r>
      <w:r w:rsidRPr="00410EC8">
        <w:rPr>
          <w:rFonts w:asciiTheme="minorEastAsia" w:eastAsiaTheme="minorEastAsia" w:hAnsiTheme="minorEastAsia"/>
        </w:rPr>
        <w:t xml:space="preserve"> </w:t>
      </w:r>
    </w:p>
    <w:p w:rsidR="00233E29" w:rsidRPr="00410EC8" w:rsidRDefault="00281C8B" w:rsidP="004F7E8B">
      <w:pPr>
        <w:pStyle w:val="a5"/>
        <w:shd w:val="clear" w:color="auto" w:fill="auto"/>
        <w:spacing w:afterLines="80" w:after="192" w:line="240" w:lineRule="auto"/>
        <w:ind w:firstLine="700"/>
        <w:rPr>
          <w:rFonts w:asciiTheme="minorEastAsia" w:eastAsiaTheme="minorEastAsia" w:hAnsiTheme="minorEastAsia"/>
        </w:rPr>
      </w:pPr>
      <w:r w:rsidRPr="00410EC8">
        <w:rPr>
          <w:rFonts w:asciiTheme="minorEastAsia" w:eastAsiaTheme="minorEastAsia" w:hAnsiTheme="minorEastAsia" w:hint="eastAsia"/>
        </w:rPr>
        <w:t>제</w:t>
      </w:r>
      <w:r w:rsidRPr="00410EC8">
        <w:rPr>
          <w:rFonts w:asciiTheme="minorEastAsia" w:eastAsiaTheme="minorEastAsia" w:hAnsiTheme="minorEastAsia"/>
        </w:rPr>
        <w:t xml:space="preserve"> 6 </w:t>
      </w:r>
      <w:r w:rsidRPr="00410EC8">
        <w:rPr>
          <w:rFonts w:asciiTheme="minorEastAsia" w:eastAsiaTheme="minorEastAsia" w:hAnsiTheme="minorEastAsia" w:hint="eastAsia"/>
        </w:rPr>
        <w:t>조.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본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결의안은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공표일에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발효한다</w:t>
      </w:r>
      <w:r w:rsidRPr="00410EC8">
        <w:rPr>
          <w:rFonts w:asciiTheme="minorEastAsia" w:eastAsiaTheme="minorEastAsia" w:hAnsiTheme="minorEastAsia"/>
        </w:rPr>
        <w:t>.</w:t>
      </w:r>
    </w:p>
    <w:p w:rsidR="00984B67" w:rsidRPr="00410EC8" w:rsidRDefault="00281C8B" w:rsidP="004F7E8B">
      <w:pPr>
        <w:pStyle w:val="a5"/>
        <w:shd w:val="clear" w:color="auto" w:fill="auto"/>
        <w:spacing w:after="0" w:line="240" w:lineRule="auto"/>
        <w:ind w:firstLine="0"/>
        <w:jc w:val="center"/>
        <w:rPr>
          <w:rFonts w:asciiTheme="minorEastAsia" w:eastAsiaTheme="minorEastAsia" w:hAnsiTheme="minorEastAsia"/>
        </w:rPr>
      </w:pPr>
      <w:r w:rsidRPr="00410EC8">
        <w:rPr>
          <w:rFonts w:asciiTheme="minorEastAsia" w:eastAsiaTheme="minorEastAsia" w:hAnsiTheme="minorEastAsia"/>
        </w:rPr>
        <w:t>DIRCEU BRÁS APARECIDO BARBANO</w:t>
      </w:r>
    </w:p>
    <w:p w:rsidR="00121B2B" w:rsidRPr="00410EC8" w:rsidRDefault="00121B2B" w:rsidP="004F7E8B">
      <w:pPr>
        <w:rPr>
          <w:rFonts w:asciiTheme="minorEastAsia" w:eastAsiaTheme="minorEastAsia" w:hAnsiTheme="minorEastAsia" w:cs="Arial"/>
          <w:b/>
          <w:bCs/>
          <w:szCs w:val="22"/>
          <w:lang w:val="en-US"/>
        </w:rPr>
      </w:pPr>
      <w:r w:rsidRPr="00410EC8">
        <w:rPr>
          <w:rFonts w:asciiTheme="minorEastAsia" w:eastAsiaTheme="minorEastAsia" w:hAnsiTheme="minorEastAsia"/>
          <w:sz w:val="28"/>
          <w:lang w:val="en-US"/>
        </w:rPr>
        <w:br w:type="page"/>
      </w:r>
    </w:p>
    <w:p w:rsidR="00984B67" w:rsidRPr="00410EC8" w:rsidRDefault="004F7E8B" w:rsidP="00AE697C">
      <w:pPr>
        <w:pStyle w:val="20"/>
        <w:shd w:val="clear" w:color="auto" w:fill="auto"/>
        <w:spacing w:afterLines="80" w:after="192" w:line="240" w:lineRule="auto"/>
        <w:ind w:firstLine="0"/>
        <w:jc w:val="center"/>
        <w:rPr>
          <w:rFonts w:asciiTheme="minorEastAsia" w:eastAsiaTheme="minorEastAsia" w:hAnsiTheme="minorEastAsia"/>
          <w:lang w:val="en-US"/>
        </w:rPr>
      </w:pPr>
      <w:r w:rsidRPr="00410EC8">
        <w:rPr>
          <w:rFonts w:asciiTheme="minorEastAsia" w:eastAsiaTheme="minorEastAsia" w:hAnsiTheme="minorEastAsia" w:hint="eastAsia"/>
          <w:lang w:val="en-US"/>
        </w:rPr>
        <w:lastRenderedPageBreak/>
        <w:t>첨부 I</w:t>
      </w:r>
    </w:p>
    <w:p w:rsidR="00233E29" w:rsidRPr="00410EC8" w:rsidRDefault="004F7E8B" w:rsidP="00AE697C">
      <w:pPr>
        <w:pStyle w:val="20"/>
        <w:shd w:val="clear" w:color="auto" w:fill="auto"/>
        <w:spacing w:afterLines="80" w:after="192" w:line="240" w:lineRule="auto"/>
        <w:ind w:firstLine="0"/>
        <w:rPr>
          <w:rFonts w:asciiTheme="minorEastAsia" w:eastAsiaTheme="minorEastAsia" w:hAnsiTheme="minorEastAsia"/>
        </w:rPr>
      </w:pPr>
      <w:r w:rsidRPr="00410EC8">
        <w:rPr>
          <w:rFonts w:asciiTheme="minorEastAsia" w:eastAsiaTheme="minorEastAsia" w:hAnsiTheme="minorEastAsia"/>
          <w:lang w:val="en-US"/>
        </w:rPr>
        <w:t>MERCOSUL/GMC/RES. N° 24/11</w:t>
      </w:r>
    </w:p>
    <w:p w:rsidR="004F7E8B" w:rsidRPr="00410EC8" w:rsidRDefault="004F7E8B" w:rsidP="00410B1E">
      <w:pPr>
        <w:pStyle w:val="20"/>
        <w:shd w:val="clear" w:color="auto" w:fill="auto"/>
        <w:spacing w:after="0" w:line="240" w:lineRule="auto"/>
        <w:ind w:firstLine="0"/>
        <w:jc w:val="center"/>
        <w:rPr>
          <w:rFonts w:asciiTheme="minorEastAsia" w:eastAsiaTheme="minorEastAsia" w:hAnsiTheme="minorEastAsia"/>
        </w:rPr>
      </w:pPr>
      <w:r w:rsidRPr="00410EC8">
        <w:rPr>
          <w:rFonts w:asciiTheme="minorEastAsia" w:eastAsiaTheme="minorEastAsia" w:hAnsiTheme="minorEastAsia" w:hint="eastAsia"/>
        </w:rPr>
        <w:t>특별 조건과 제한 사항이 따르는 경우를 제외하고 개인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위생용품</w:t>
      </w:r>
      <w:r w:rsidRPr="00410EC8">
        <w:rPr>
          <w:rFonts w:asciiTheme="minorEastAsia" w:eastAsiaTheme="minorEastAsia" w:hAnsiTheme="minorEastAsia"/>
        </w:rPr>
        <w:t xml:space="preserve">, </w:t>
      </w:r>
      <w:r w:rsidRPr="00410EC8">
        <w:rPr>
          <w:rFonts w:asciiTheme="minorEastAsia" w:eastAsiaTheme="minorEastAsia" w:hAnsiTheme="minorEastAsia" w:hint="eastAsia"/>
        </w:rPr>
        <w:t>화장품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및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향수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제품에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포함되어서는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안</w:t>
      </w:r>
      <w:r w:rsidR="0007177C">
        <w:rPr>
          <w:rFonts w:asciiTheme="minorEastAsia" w:eastAsiaTheme="minorEastAsia" w:hAnsiTheme="minorEastAsia" w:hint="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되는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물질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목록에 관한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/>
          <w:lang w:val="en-US"/>
        </w:rPr>
        <w:t>MERCOSUL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기술규정</w:t>
      </w:r>
      <w:r w:rsidRPr="00410EC8">
        <w:rPr>
          <w:rFonts w:asciiTheme="minorEastAsia" w:eastAsiaTheme="minorEastAsia" w:hAnsiTheme="minorEastAsia"/>
        </w:rPr>
        <w:t xml:space="preserve"> </w:t>
      </w:r>
    </w:p>
    <w:p w:rsidR="00233E29" w:rsidRPr="00410EC8" w:rsidRDefault="004F7E8B" w:rsidP="00AE697C">
      <w:pPr>
        <w:pStyle w:val="20"/>
        <w:shd w:val="clear" w:color="auto" w:fill="auto"/>
        <w:spacing w:afterLines="80" w:after="192" w:line="240" w:lineRule="auto"/>
        <w:ind w:firstLine="0"/>
        <w:jc w:val="center"/>
        <w:rPr>
          <w:rFonts w:asciiTheme="minorEastAsia" w:eastAsiaTheme="minorEastAsia" w:hAnsiTheme="minorEastAsia"/>
        </w:rPr>
      </w:pPr>
      <w:r w:rsidRPr="00410EC8">
        <w:rPr>
          <w:rFonts w:asciiTheme="minorEastAsia" w:eastAsiaTheme="minorEastAsia" w:hAnsiTheme="minorEastAsia"/>
        </w:rPr>
        <w:t>(</w:t>
      </w:r>
      <w:r w:rsidRPr="00410EC8">
        <w:rPr>
          <w:rFonts w:asciiTheme="minorEastAsia" w:eastAsiaTheme="minorEastAsia" w:hAnsiTheme="minorEastAsia" w:hint="eastAsia"/>
        </w:rPr>
        <w:t>결의</w:t>
      </w:r>
      <w:r w:rsidRPr="00410EC8">
        <w:rPr>
          <w:rFonts w:asciiTheme="minorEastAsia" w:eastAsiaTheme="minorEastAsia" w:hAnsiTheme="minorEastAsia"/>
        </w:rPr>
        <w:t xml:space="preserve"> GMC </w:t>
      </w:r>
      <w:r w:rsidRPr="00410EC8">
        <w:rPr>
          <w:rFonts w:asciiTheme="minorEastAsia" w:eastAsiaTheme="minorEastAsia" w:hAnsiTheme="minorEastAsia" w:hint="eastAsia"/>
        </w:rPr>
        <w:t>제</w:t>
      </w:r>
      <w:r w:rsidRPr="00410EC8">
        <w:rPr>
          <w:rFonts w:asciiTheme="minorEastAsia" w:eastAsiaTheme="minorEastAsia" w:hAnsiTheme="minorEastAsia"/>
        </w:rPr>
        <w:t xml:space="preserve"> 46/10</w:t>
      </w:r>
      <w:r w:rsidRPr="00410EC8">
        <w:rPr>
          <w:rFonts w:asciiTheme="minorEastAsia" w:eastAsiaTheme="minorEastAsia" w:hAnsiTheme="minorEastAsia" w:hint="eastAsia"/>
        </w:rPr>
        <w:t>호는 폐지</w:t>
      </w:r>
      <w:r w:rsidRPr="00410EC8">
        <w:rPr>
          <w:rFonts w:asciiTheme="minorEastAsia" w:eastAsiaTheme="minorEastAsia" w:hAnsiTheme="minorEastAsia"/>
        </w:rPr>
        <w:t>).</w:t>
      </w:r>
    </w:p>
    <w:p w:rsidR="00233E29" w:rsidRPr="00410EC8" w:rsidRDefault="004F7E8B" w:rsidP="00AE697C">
      <w:pPr>
        <w:pStyle w:val="a5"/>
        <w:shd w:val="clear" w:color="auto" w:fill="auto"/>
        <w:spacing w:afterLines="80" w:after="192" w:line="240" w:lineRule="auto"/>
        <w:ind w:firstLine="700"/>
        <w:rPr>
          <w:rFonts w:asciiTheme="minorEastAsia" w:eastAsiaTheme="minorEastAsia" w:hAnsiTheme="minorEastAsia"/>
        </w:rPr>
      </w:pPr>
      <w:r w:rsidRPr="00410EC8">
        <w:rPr>
          <w:rFonts w:asciiTheme="minorEastAsia" w:eastAsiaTheme="minorEastAsia" w:hAnsiTheme="minorEastAsia" w:hint="eastAsia"/>
          <w:b/>
          <w:bCs/>
        </w:rPr>
        <w:t>근거</w:t>
      </w:r>
      <w:r w:rsidRPr="00410EC8">
        <w:rPr>
          <w:rFonts w:asciiTheme="minorEastAsia" w:eastAsiaTheme="minorEastAsia" w:hAnsiTheme="minorEastAsia"/>
          <w:b/>
          <w:bCs/>
        </w:rPr>
        <w:t xml:space="preserve">: </w:t>
      </w:r>
      <w:r w:rsidR="0007177C">
        <w:rPr>
          <w:rFonts w:asciiTheme="minorEastAsia" w:eastAsiaTheme="minorEastAsia" w:hAnsiTheme="minorEastAsia" w:hint="eastAsia"/>
          <w:bCs/>
        </w:rPr>
        <w:t>아순시온</w:t>
      </w:r>
      <w:r w:rsidRPr="00410EC8">
        <w:rPr>
          <w:rFonts w:asciiTheme="minorEastAsia" w:eastAsiaTheme="minorEastAsia" w:hAnsiTheme="minorEastAsia"/>
          <w:bCs/>
        </w:rPr>
        <w:t xml:space="preserve"> </w:t>
      </w:r>
      <w:r w:rsidRPr="00410EC8">
        <w:rPr>
          <w:rFonts w:asciiTheme="minorEastAsia" w:eastAsiaTheme="minorEastAsia" w:hAnsiTheme="minorEastAsia" w:hint="eastAsia"/>
          <w:bCs/>
        </w:rPr>
        <w:t>조약</w:t>
      </w:r>
      <w:r w:rsidRPr="00410EC8">
        <w:rPr>
          <w:rFonts w:asciiTheme="minorEastAsia" w:eastAsiaTheme="minorEastAsia" w:hAnsiTheme="minorEastAsia"/>
          <w:bCs/>
        </w:rPr>
        <w:t xml:space="preserve">, Ouro Preto </w:t>
      </w:r>
      <w:r w:rsidRPr="00410EC8">
        <w:rPr>
          <w:rFonts w:asciiTheme="minorEastAsia" w:eastAsiaTheme="minorEastAsia" w:hAnsiTheme="minorEastAsia" w:hint="eastAsia"/>
          <w:bCs/>
        </w:rPr>
        <w:t>의정서</w:t>
      </w:r>
      <w:r w:rsidRPr="00410EC8">
        <w:rPr>
          <w:rFonts w:asciiTheme="minorEastAsia" w:eastAsiaTheme="minorEastAsia" w:hAnsiTheme="minorEastAsia"/>
          <w:bCs/>
        </w:rPr>
        <w:t xml:space="preserve"> </w:t>
      </w:r>
      <w:r w:rsidRPr="00410EC8">
        <w:rPr>
          <w:rFonts w:asciiTheme="minorEastAsia" w:eastAsiaTheme="minorEastAsia" w:hAnsiTheme="minorEastAsia" w:hint="eastAsia"/>
          <w:bCs/>
        </w:rPr>
        <w:t>및</w:t>
      </w:r>
      <w:r w:rsidRPr="00410EC8">
        <w:rPr>
          <w:rFonts w:asciiTheme="minorEastAsia" w:eastAsiaTheme="minorEastAsia" w:hAnsiTheme="minorEastAsia"/>
          <w:bCs/>
        </w:rPr>
        <w:t xml:space="preserve"> </w:t>
      </w:r>
      <w:r w:rsidRPr="00410EC8">
        <w:rPr>
          <w:rFonts w:asciiTheme="minorEastAsia" w:eastAsiaTheme="minorEastAsia" w:hAnsiTheme="minorEastAsia" w:hint="eastAsia"/>
          <w:bCs/>
        </w:rPr>
        <w:t>공동</w:t>
      </w:r>
      <w:r w:rsidRPr="00410EC8">
        <w:rPr>
          <w:rFonts w:asciiTheme="minorEastAsia" w:eastAsiaTheme="minorEastAsia" w:hAnsiTheme="minorEastAsia"/>
          <w:bCs/>
        </w:rPr>
        <w:t xml:space="preserve"> </w:t>
      </w:r>
      <w:r w:rsidRPr="00410EC8">
        <w:rPr>
          <w:rFonts w:asciiTheme="minorEastAsia" w:eastAsiaTheme="minorEastAsia" w:hAnsiTheme="minorEastAsia" w:hint="eastAsia"/>
          <w:bCs/>
        </w:rPr>
        <w:t>시장</w:t>
      </w:r>
      <w:r w:rsidRPr="00410EC8">
        <w:rPr>
          <w:rFonts w:asciiTheme="minorEastAsia" w:eastAsiaTheme="minorEastAsia" w:hAnsiTheme="minorEastAsia"/>
          <w:bCs/>
        </w:rPr>
        <w:t xml:space="preserve"> </w:t>
      </w:r>
      <w:r w:rsidRPr="00410EC8">
        <w:rPr>
          <w:rFonts w:asciiTheme="minorEastAsia" w:eastAsiaTheme="minorEastAsia" w:hAnsiTheme="minorEastAsia" w:hint="eastAsia"/>
          <w:bCs/>
        </w:rPr>
        <w:t>그룹의</w:t>
      </w:r>
      <w:r w:rsidRPr="00410EC8">
        <w:rPr>
          <w:rFonts w:asciiTheme="minorEastAsia" w:eastAsiaTheme="minorEastAsia" w:hAnsiTheme="minorEastAsia"/>
          <w:bCs/>
        </w:rPr>
        <w:t xml:space="preserve"> </w:t>
      </w:r>
      <w:r w:rsidRPr="00410EC8">
        <w:rPr>
          <w:rFonts w:asciiTheme="minorEastAsia" w:eastAsiaTheme="minorEastAsia" w:hAnsiTheme="minorEastAsia" w:hint="eastAsia"/>
          <w:bCs/>
        </w:rPr>
        <w:t>결의</w:t>
      </w:r>
      <w:r w:rsidRPr="00410EC8">
        <w:rPr>
          <w:rFonts w:asciiTheme="minorEastAsia" w:eastAsiaTheme="minorEastAsia" w:hAnsiTheme="minorEastAsia"/>
          <w:bCs/>
        </w:rPr>
        <w:t xml:space="preserve"> </w:t>
      </w:r>
      <w:r w:rsidRPr="00410EC8">
        <w:rPr>
          <w:rFonts w:asciiTheme="minorEastAsia" w:eastAsiaTheme="minorEastAsia" w:hAnsiTheme="minorEastAsia" w:hint="eastAsia"/>
          <w:bCs/>
        </w:rPr>
        <w:t>제</w:t>
      </w:r>
      <w:r w:rsidRPr="00410EC8">
        <w:rPr>
          <w:rFonts w:asciiTheme="minorEastAsia" w:eastAsiaTheme="minorEastAsia" w:hAnsiTheme="minorEastAsia"/>
          <w:bCs/>
        </w:rPr>
        <w:t xml:space="preserve"> 110/94, 133/96, 38/98, 56/02, 51/08 </w:t>
      </w:r>
      <w:r w:rsidRPr="00410EC8">
        <w:rPr>
          <w:rFonts w:asciiTheme="minorEastAsia" w:eastAsiaTheme="minorEastAsia" w:hAnsiTheme="minorEastAsia" w:hint="eastAsia"/>
          <w:bCs/>
        </w:rPr>
        <w:t>및</w:t>
      </w:r>
      <w:r w:rsidRPr="00410EC8">
        <w:rPr>
          <w:rFonts w:asciiTheme="minorEastAsia" w:eastAsiaTheme="minorEastAsia" w:hAnsiTheme="minorEastAsia"/>
          <w:bCs/>
        </w:rPr>
        <w:t xml:space="preserve"> 46/10</w:t>
      </w:r>
      <w:r w:rsidRPr="00410EC8">
        <w:rPr>
          <w:rFonts w:asciiTheme="minorEastAsia" w:eastAsiaTheme="minorEastAsia" w:hAnsiTheme="minorEastAsia" w:hint="eastAsia"/>
          <w:bCs/>
        </w:rPr>
        <w:t>호</w:t>
      </w:r>
      <w:r w:rsidRPr="00410EC8">
        <w:rPr>
          <w:rFonts w:asciiTheme="minorEastAsia" w:eastAsiaTheme="minorEastAsia" w:hAnsiTheme="minorEastAsia"/>
          <w:bCs/>
        </w:rPr>
        <w:t>.</w:t>
      </w:r>
    </w:p>
    <w:p w:rsidR="00233E29" w:rsidRPr="00410EC8" w:rsidRDefault="004F7E8B" w:rsidP="00AE697C">
      <w:pPr>
        <w:pStyle w:val="20"/>
        <w:shd w:val="clear" w:color="auto" w:fill="auto"/>
        <w:spacing w:afterLines="80" w:after="192" w:line="240" w:lineRule="auto"/>
        <w:ind w:firstLine="0"/>
        <w:rPr>
          <w:rFonts w:asciiTheme="minorEastAsia" w:eastAsiaTheme="minorEastAsia" w:hAnsiTheme="minorEastAsia"/>
        </w:rPr>
      </w:pPr>
      <w:r w:rsidRPr="00410EC8">
        <w:rPr>
          <w:rFonts w:asciiTheme="minorEastAsia" w:eastAsiaTheme="minorEastAsia" w:hAnsiTheme="minorEastAsia" w:hint="eastAsia"/>
        </w:rPr>
        <w:t>고려 사항</w:t>
      </w:r>
      <w:r w:rsidRPr="00410EC8">
        <w:rPr>
          <w:rFonts w:asciiTheme="minorEastAsia" w:eastAsiaTheme="minorEastAsia" w:hAnsiTheme="minorEastAsia"/>
        </w:rPr>
        <w:t>:</w:t>
      </w:r>
    </w:p>
    <w:p w:rsidR="004F7E8B" w:rsidRPr="00410EC8" w:rsidRDefault="004F7E8B" w:rsidP="00AE697C">
      <w:pPr>
        <w:pStyle w:val="a5"/>
        <w:shd w:val="clear" w:color="auto" w:fill="auto"/>
        <w:spacing w:afterLines="80" w:after="192" w:line="240" w:lineRule="auto"/>
        <w:ind w:firstLine="0"/>
        <w:rPr>
          <w:rFonts w:asciiTheme="minorEastAsia" w:eastAsiaTheme="minorEastAsia" w:hAnsiTheme="minorEastAsia"/>
        </w:rPr>
      </w:pPr>
      <w:r w:rsidRPr="00410EC8">
        <w:rPr>
          <w:rFonts w:asciiTheme="minorEastAsia" w:eastAsiaTheme="minorEastAsia" w:hAnsiTheme="minorEastAsia" w:hint="eastAsia"/>
        </w:rPr>
        <w:t>개인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위생용품</w:t>
      </w:r>
      <w:r w:rsidRPr="00410EC8">
        <w:rPr>
          <w:rFonts w:asciiTheme="minorEastAsia" w:eastAsiaTheme="minorEastAsia" w:hAnsiTheme="minorEastAsia"/>
        </w:rPr>
        <w:t xml:space="preserve">, </w:t>
      </w:r>
      <w:r w:rsidRPr="00410EC8">
        <w:rPr>
          <w:rFonts w:asciiTheme="minorEastAsia" w:eastAsiaTheme="minorEastAsia" w:hAnsiTheme="minorEastAsia" w:hint="eastAsia"/>
        </w:rPr>
        <w:t>화장품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및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향수는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정상적이거나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예측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가능한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사용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조건에서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안전해야 한다</w:t>
      </w:r>
      <w:r w:rsidRPr="00410EC8">
        <w:rPr>
          <w:rFonts w:asciiTheme="minorEastAsia" w:eastAsiaTheme="minorEastAsia" w:hAnsiTheme="minorEastAsia"/>
        </w:rPr>
        <w:t>.</w:t>
      </w:r>
    </w:p>
    <w:p w:rsidR="004F7E8B" w:rsidRPr="00410EC8" w:rsidRDefault="004F7E8B" w:rsidP="00AE697C">
      <w:pPr>
        <w:pStyle w:val="a5"/>
        <w:shd w:val="clear" w:color="auto" w:fill="auto"/>
        <w:spacing w:afterLines="80" w:after="192" w:line="240" w:lineRule="auto"/>
        <w:ind w:firstLine="0"/>
        <w:rPr>
          <w:rFonts w:asciiTheme="minorEastAsia" w:eastAsiaTheme="minorEastAsia" w:hAnsiTheme="minorEastAsia"/>
        </w:rPr>
      </w:pPr>
      <w:r w:rsidRPr="00410EC8">
        <w:rPr>
          <w:rFonts w:asciiTheme="minorEastAsia" w:eastAsiaTheme="minorEastAsia" w:hAnsiTheme="minorEastAsia" w:hint="eastAsia"/>
        </w:rPr>
        <w:t>현재 사용되는 물질들의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통합 목록이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필요하다</w:t>
      </w:r>
      <w:r w:rsidRPr="00410EC8">
        <w:rPr>
          <w:rFonts w:asciiTheme="minorEastAsia" w:eastAsiaTheme="minorEastAsia" w:hAnsiTheme="minorEastAsia"/>
        </w:rPr>
        <w:t>.</w:t>
      </w:r>
    </w:p>
    <w:p w:rsidR="00233E29" w:rsidRPr="00410EC8" w:rsidRDefault="004F7E8B" w:rsidP="00AE697C">
      <w:pPr>
        <w:pStyle w:val="a5"/>
        <w:shd w:val="clear" w:color="auto" w:fill="auto"/>
        <w:spacing w:afterLines="80" w:after="192" w:line="240" w:lineRule="auto"/>
        <w:ind w:firstLine="0"/>
        <w:rPr>
          <w:rFonts w:asciiTheme="minorEastAsia" w:eastAsiaTheme="minorEastAsia" w:hAnsiTheme="minorEastAsia"/>
        </w:rPr>
      </w:pPr>
      <w:r w:rsidRPr="00410EC8">
        <w:rPr>
          <w:rFonts w:asciiTheme="minorEastAsia" w:eastAsiaTheme="minorEastAsia" w:hAnsiTheme="minorEastAsia" w:hint="eastAsia"/>
        </w:rPr>
        <w:t>개인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위생용품</w:t>
      </w:r>
      <w:r w:rsidRPr="00410EC8">
        <w:rPr>
          <w:rFonts w:asciiTheme="minorEastAsia" w:eastAsiaTheme="minorEastAsia" w:hAnsiTheme="minorEastAsia"/>
        </w:rPr>
        <w:t xml:space="preserve">, </w:t>
      </w:r>
      <w:r w:rsidRPr="00410EC8">
        <w:rPr>
          <w:rFonts w:asciiTheme="minorEastAsia" w:eastAsiaTheme="minorEastAsia" w:hAnsiTheme="minorEastAsia" w:hint="eastAsia"/>
        </w:rPr>
        <w:t>화장품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및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향수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제조시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원료의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올바른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사용을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보장하기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위해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주기적으로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목록을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업데이트해야 한다</w:t>
      </w:r>
      <w:r w:rsidRPr="00410EC8">
        <w:rPr>
          <w:rFonts w:asciiTheme="minorEastAsia" w:eastAsiaTheme="minorEastAsia" w:hAnsiTheme="minorEastAsia"/>
        </w:rPr>
        <w:t>.</w:t>
      </w:r>
    </w:p>
    <w:p w:rsidR="00233E29" w:rsidRPr="00410EC8" w:rsidRDefault="004F7E8B" w:rsidP="00AE697C">
      <w:pPr>
        <w:pStyle w:val="20"/>
        <w:shd w:val="clear" w:color="auto" w:fill="auto"/>
        <w:spacing w:afterLines="80" w:after="192" w:line="240" w:lineRule="auto"/>
        <w:ind w:firstLine="0"/>
        <w:jc w:val="center"/>
        <w:rPr>
          <w:rFonts w:asciiTheme="minorEastAsia" w:eastAsiaTheme="minorEastAsia" w:hAnsiTheme="minorEastAsia"/>
        </w:rPr>
      </w:pPr>
      <w:r w:rsidRPr="00410EC8">
        <w:rPr>
          <w:rFonts w:asciiTheme="minorEastAsia" w:eastAsiaTheme="minorEastAsia" w:hAnsiTheme="minorEastAsia" w:hint="eastAsia"/>
        </w:rPr>
        <w:t>공동 시장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그룹의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결의</w:t>
      </w:r>
      <w:r w:rsidRPr="00410EC8">
        <w:rPr>
          <w:rFonts w:asciiTheme="minorEastAsia" w:eastAsiaTheme="minorEastAsia" w:hAnsiTheme="minorEastAsia"/>
        </w:rPr>
        <w:t>:</w:t>
      </w:r>
    </w:p>
    <w:p w:rsidR="004F7E8B" w:rsidRPr="00410EC8" w:rsidRDefault="004F7E8B" w:rsidP="00AE697C">
      <w:pPr>
        <w:pStyle w:val="a5"/>
        <w:shd w:val="clear" w:color="auto" w:fill="auto"/>
        <w:spacing w:afterLines="80" w:after="192" w:line="240" w:lineRule="auto"/>
        <w:ind w:firstLine="0"/>
        <w:rPr>
          <w:rFonts w:asciiTheme="minorEastAsia" w:eastAsiaTheme="minorEastAsia" w:hAnsiTheme="minorEastAsia"/>
        </w:rPr>
      </w:pPr>
      <w:r w:rsidRPr="00410EC8">
        <w:rPr>
          <w:rFonts w:asciiTheme="minorEastAsia" w:eastAsiaTheme="minorEastAsia" w:hAnsiTheme="minorEastAsia" w:hint="eastAsia"/>
        </w:rPr>
        <w:t>제</w:t>
      </w:r>
      <w:r w:rsidRPr="00410EC8">
        <w:rPr>
          <w:rFonts w:asciiTheme="minorEastAsia" w:eastAsiaTheme="minorEastAsia" w:hAnsiTheme="minorEastAsia"/>
        </w:rPr>
        <w:t xml:space="preserve"> 1 </w:t>
      </w:r>
      <w:r w:rsidRPr="00410EC8">
        <w:rPr>
          <w:rFonts w:asciiTheme="minorEastAsia" w:eastAsiaTheme="minorEastAsia" w:hAnsiTheme="minorEastAsia" w:hint="eastAsia"/>
        </w:rPr>
        <w:t>조</w:t>
      </w:r>
      <w:r w:rsidRPr="00410EC8">
        <w:rPr>
          <w:rFonts w:asciiTheme="minorEastAsia" w:eastAsiaTheme="minorEastAsia" w:hAnsiTheme="minorEastAsia"/>
        </w:rPr>
        <w:t>- "</w:t>
      </w:r>
      <w:r w:rsidRPr="00410EC8">
        <w:rPr>
          <w:rFonts w:asciiTheme="minorEastAsia" w:eastAsiaTheme="minorEastAsia" w:hAnsiTheme="minorEastAsia" w:hint="eastAsia"/>
        </w:rPr>
        <w:t>특별 조건과 제한 사항이 따르는 경우를 제외하고 개인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위생용품</w:t>
      </w:r>
      <w:r w:rsidRPr="00410EC8">
        <w:rPr>
          <w:rFonts w:asciiTheme="minorEastAsia" w:eastAsiaTheme="minorEastAsia" w:hAnsiTheme="minorEastAsia"/>
        </w:rPr>
        <w:t xml:space="preserve">, </w:t>
      </w:r>
      <w:r w:rsidRPr="00410EC8">
        <w:rPr>
          <w:rFonts w:asciiTheme="minorEastAsia" w:eastAsiaTheme="minorEastAsia" w:hAnsiTheme="minorEastAsia" w:hint="eastAsia"/>
        </w:rPr>
        <w:t>화장품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및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향수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제품에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포함되어서는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안</w:t>
      </w:r>
      <w:r w:rsidR="0007177C">
        <w:rPr>
          <w:rFonts w:asciiTheme="minorEastAsia" w:eastAsiaTheme="minorEastAsia" w:hAnsiTheme="minorEastAsia" w:hint="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되는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물질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목록에 관한</w:t>
      </w:r>
      <w:r w:rsidRPr="00410EC8">
        <w:rPr>
          <w:rFonts w:asciiTheme="minorEastAsia" w:eastAsiaTheme="minorEastAsia" w:hAnsiTheme="minorEastAsia"/>
        </w:rPr>
        <w:t xml:space="preserve"> MERCOSUL </w:t>
      </w:r>
      <w:r w:rsidRPr="00410EC8">
        <w:rPr>
          <w:rFonts w:asciiTheme="minorEastAsia" w:eastAsiaTheme="minorEastAsia" w:hAnsiTheme="minorEastAsia" w:hint="eastAsia"/>
        </w:rPr>
        <w:t>기술규정</w:t>
      </w:r>
      <w:r w:rsidRPr="00410EC8">
        <w:rPr>
          <w:rFonts w:asciiTheme="minorEastAsia" w:eastAsiaTheme="minorEastAsia" w:hAnsiTheme="minorEastAsia"/>
        </w:rPr>
        <w:t>"</w:t>
      </w:r>
      <w:r w:rsidRPr="00410EC8">
        <w:rPr>
          <w:rFonts w:asciiTheme="minorEastAsia" w:eastAsiaTheme="minorEastAsia" w:hAnsiTheme="minorEastAsia" w:hint="eastAsia"/>
        </w:rPr>
        <w:t>을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승인하는데, 그 목록은 본 결의안의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부속서에 나타나 있다</w:t>
      </w:r>
      <w:r w:rsidRPr="00410EC8">
        <w:rPr>
          <w:rFonts w:asciiTheme="minorEastAsia" w:eastAsiaTheme="minorEastAsia" w:hAnsiTheme="minorEastAsia"/>
        </w:rPr>
        <w:t>.</w:t>
      </w:r>
    </w:p>
    <w:p w:rsidR="00233E29" w:rsidRPr="00410EC8" w:rsidRDefault="004F7E8B" w:rsidP="00AE697C">
      <w:pPr>
        <w:pStyle w:val="a5"/>
        <w:shd w:val="clear" w:color="auto" w:fill="auto"/>
        <w:spacing w:afterLines="80" w:after="192" w:line="240" w:lineRule="auto"/>
        <w:ind w:firstLine="0"/>
        <w:rPr>
          <w:rFonts w:asciiTheme="minorEastAsia" w:eastAsiaTheme="minorEastAsia" w:hAnsiTheme="minorEastAsia"/>
        </w:rPr>
      </w:pPr>
      <w:r w:rsidRPr="00410EC8">
        <w:rPr>
          <w:rFonts w:asciiTheme="minorEastAsia" w:eastAsiaTheme="minorEastAsia" w:hAnsiTheme="minorEastAsia" w:hint="eastAsia"/>
        </w:rPr>
        <w:t>제</w:t>
      </w:r>
      <w:r w:rsidRPr="00410EC8">
        <w:rPr>
          <w:rFonts w:asciiTheme="minorEastAsia" w:eastAsiaTheme="minorEastAsia" w:hAnsiTheme="minorEastAsia"/>
        </w:rPr>
        <w:t xml:space="preserve"> 2 </w:t>
      </w:r>
      <w:r w:rsidRPr="00410EC8">
        <w:rPr>
          <w:rFonts w:asciiTheme="minorEastAsia" w:eastAsiaTheme="minorEastAsia" w:hAnsiTheme="minorEastAsia" w:hint="eastAsia"/>
        </w:rPr>
        <w:t>조</w:t>
      </w:r>
      <w:r w:rsidRPr="00410EC8">
        <w:rPr>
          <w:rFonts w:asciiTheme="minorEastAsia" w:eastAsiaTheme="minorEastAsia" w:hAnsiTheme="minorEastAsia"/>
        </w:rPr>
        <w:t>-</w:t>
      </w:r>
      <w:r w:rsidRPr="00410EC8">
        <w:rPr>
          <w:rFonts w:asciiTheme="minorEastAsia" w:eastAsiaTheme="minorEastAsia" w:hAnsiTheme="minorEastAsia" w:hint="eastAsia"/>
        </w:rPr>
        <w:t xml:space="preserve"> 본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결의안의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이행을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담당하는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국가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기관은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다음과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같다:</w:t>
      </w:r>
    </w:p>
    <w:p w:rsidR="00233E29" w:rsidRPr="00410EC8" w:rsidRDefault="00984B67" w:rsidP="00AE697C">
      <w:pPr>
        <w:pStyle w:val="a5"/>
        <w:shd w:val="clear" w:color="auto" w:fill="auto"/>
        <w:spacing w:afterLines="80" w:after="192" w:line="240" w:lineRule="auto"/>
        <w:ind w:left="2200"/>
        <w:jc w:val="left"/>
        <w:rPr>
          <w:rFonts w:asciiTheme="minorEastAsia" w:eastAsiaTheme="minorEastAsia" w:hAnsiTheme="minorEastAsia"/>
        </w:rPr>
      </w:pPr>
      <w:r w:rsidRPr="00410EC8">
        <w:rPr>
          <w:rFonts w:asciiTheme="minorEastAsia" w:eastAsiaTheme="minorEastAsia" w:hAnsiTheme="minorEastAsia" w:hint="eastAsia"/>
        </w:rPr>
        <w:t>아르헨티나</w:t>
      </w:r>
      <w:r w:rsidR="00B57C04" w:rsidRPr="00410EC8">
        <w:rPr>
          <w:rFonts w:asciiTheme="minorEastAsia" w:eastAsiaTheme="minorEastAsia" w:hAnsiTheme="minorEastAsia"/>
        </w:rPr>
        <w:t xml:space="preserve">: </w:t>
      </w:r>
      <w:r w:rsidRPr="00410EC8">
        <w:rPr>
          <w:rFonts w:asciiTheme="minorEastAsia" w:eastAsiaTheme="minorEastAsia" w:hAnsiTheme="minorEastAsia"/>
        </w:rPr>
        <w:tab/>
      </w:r>
      <w:r w:rsidR="004F7E8B" w:rsidRPr="00410EC8">
        <w:rPr>
          <w:rFonts w:asciiTheme="minorEastAsia" w:eastAsiaTheme="minorEastAsia" w:hAnsiTheme="minorEastAsia" w:hint="eastAsia"/>
        </w:rPr>
        <w:t>의약품</w:t>
      </w:r>
      <w:r w:rsidR="004F7E8B" w:rsidRPr="00410EC8">
        <w:rPr>
          <w:rFonts w:asciiTheme="minorEastAsia" w:eastAsiaTheme="minorEastAsia" w:hAnsiTheme="minorEastAsia"/>
        </w:rPr>
        <w:t xml:space="preserve">, </w:t>
      </w:r>
      <w:r w:rsidR="004F7E8B" w:rsidRPr="00410EC8">
        <w:rPr>
          <w:rFonts w:asciiTheme="minorEastAsia" w:eastAsiaTheme="minorEastAsia" w:hAnsiTheme="minorEastAsia" w:hint="eastAsia"/>
        </w:rPr>
        <w:t>식품</w:t>
      </w:r>
      <w:r w:rsidR="004F7E8B" w:rsidRPr="00410EC8">
        <w:rPr>
          <w:rFonts w:asciiTheme="minorEastAsia" w:eastAsiaTheme="minorEastAsia" w:hAnsiTheme="minorEastAsia"/>
        </w:rPr>
        <w:t xml:space="preserve"> </w:t>
      </w:r>
      <w:r w:rsidR="004F7E8B" w:rsidRPr="00410EC8">
        <w:rPr>
          <w:rFonts w:asciiTheme="minorEastAsia" w:eastAsiaTheme="minorEastAsia" w:hAnsiTheme="minorEastAsia" w:hint="eastAsia"/>
        </w:rPr>
        <w:t>및</w:t>
      </w:r>
      <w:r w:rsidR="004F7E8B" w:rsidRPr="00410EC8">
        <w:rPr>
          <w:rFonts w:asciiTheme="minorEastAsia" w:eastAsiaTheme="minorEastAsia" w:hAnsiTheme="minorEastAsia"/>
        </w:rPr>
        <w:t xml:space="preserve"> </w:t>
      </w:r>
      <w:r w:rsidR="004F7E8B" w:rsidRPr="00410EC8">
        <w:rPr>
          <w:rFonts w:asciiTheme="minorEastAsia" w:eastAsiaTheme="minorEastAsia" w:hAnsiTheme="minorEastAsia" w:hint="eastAsia"/>
        </w:rPr>
        <w:t>의료기술</w:t>
      </w:r>
      <w:r w:rsidR="004F7E8B" w:rsidRPr="00410EC8">
        <w:rPr>
          <w:rFonts w:asciiTheme="minorEastAsia" w:eastAsiaTheme="minorEastAsia" w:hAnsiTheme="minorEastAsia"/>
        </w:rPr>
        <w:t xml:space="preserve"> </w:t>
      </w:r>
      <w:r w:rsidR="004F7E8B" w:rsidRPr="00410EC8">
        <w:rPr>
          <w:rFonts w:asciiTheme="minorEastAsia" w:eastAsiaTheme="minorEastAsia" w:hAnsiTheme="minorEastAsia" w:hint="eastAsia"/>
        </w:rPr>
        <w:t>종합관리청</w:t>
      </w:r>
      <w:r w:rsidR="004F7E8B" w:rsidRPr="00410EC8">
        <w:rPr>
          <w:rFonts w:asciiTheme="minorEastAsia" w:eastAsiaTheme="minorEastAsia" w:hAnsiTheme="minorEastAsia"/>
        </w:rPr>
        <w:t xml:space="preserve"> (ANMAT)</w:t>
      </w:r>
    </w:p>
    <w:p w:rsidR="00233E29" w:rsidRPr="00410EC8" w:rsidRDefault="00984B67" w:rsidP="00AE697C">
      <w:pPr>
        <w:pStyle w:val="a5"/>
        <w:shd w:val="clear" w:color="auto" w:fill="auto"/>
        <w:spacing w:afterLines="80" w:after="192" w:line="240" w:lineRule="auto"/>
        <w:ind w:left="2200"/>
        <w:jc w:val="left"/>
        <w:rPr>
          <w:rFonts w:asciiTheme="minorEastAsia" w:eastAsiaTheme="minorEastAsia" w:hAnsiTheme="minorEastAsia"/>
        </w:rPr>
      </w:pPr>
      <w:r w:rsidRPr="00410EC8">
        <w:rPr>
          <w:rFonts w:asciiTheme="minorEastAsia" w:eastAsiaTheme="minorEastAsia" w:hAnsiTheme="minorEastAsia" w:hint="eastAsia"/>
        </w:rPr>
        <w:t>브라질</w:t>
      </w:r>
      <w:r w:rsidR="00B57C04" w:rsidRPr="00410EC8">
        <w:rPr>
          <w:rFonts w:asciiTheme="minorEastAsia" w:eastAsiaTheme="minorEastAsia" w:hAnsiTheme="minorEastAsia"/>
        </w:rPr>
        <w:t xml:space="preserve">: </w:t>
      </w:r>
      <w:r w:rsidRPr="00410EC8">
        <w:rPr>
          <w:rFonts w:asciiTheme="minorEastAsia" w:eastAsiaTheme="minorEastAsia" w:hAnsiTheme="minorEastAsia"/>
        </w:rPr>
        <w:tab/>
      </w:r>
      <w:r w:rsidR="004F7E8B" w:rsidRPr="00410EC8">
        <w:rPr>
          <w:rFonts w:asciiTheme="minorEastAsia" w:eastAsiaTheme="minorEastAsia" w:hAnsiTheme="minorEastAsia" w:hint="eastAsia"/>
          <w:lang w:val="pt-PT"/>
        </w:rPr>
        <w:t>국</w:t>
      </w:r>
      <w:r w:rsidR="0007177C">
        <w:rPr>
          <w:rFonts w:asciiTheme="minorEastAsia" w:eastAsiaTheme="minorEastAsia" w:hAnsiTheme="minorEastAsia" w:hint="eastAsia"/>
          <w:lang w:val="pt-PT"/>
        </w:rPr>
        <w:t>가위생</w:t>
      </w:r>
      <w:r w:rsidR="004F7E8B" w:rsidRPr="00410EC8">
        <w:rPr>
          <w:rFonts w:asciiTheme="minorEastAsia" w:eastAsiaTheme="minorEastAsia" w:hAnsiTheme="minorEastAsia" w:hint="eastAsia"/>
          <w:lang w:val="pt-PT"/>
        </w:rPr>
        <w:t>감시</w:t>
      </w:r>
      <w:r w:rsidR="0007177C">
        <w:rPr>
          <w:rFonts w:asciiTheme="minorEastAsia" w:eastAsiaTheme="minorEastAsia" w:hAnsiTheme="minorEastAsia" w:hint="eastAsia"/>
          <w:lang w:val="pt-PT"/>
        </w:rPr>
        <w:t>국</w:t>
      </w:r>
      <w:r w:rsidR="004F7E8B" w:rsidRPr="00410EC8">
        <w:rPr>
          <w:rFonts w:asciiTheme="minorEastAsia" w:eastAsiaTheme="minorEastAsia" w:hAnsiTheme="minorEastAsia"/>
          <w:lang w:val="pt-PT"/>
        </w:rPr>
        <w:t xml:space="preserve"> (ANVISA / MS)</w:t>
      </w:r>
    </w:p>
    <w:p w:rsidR="00233E29" w:rsidRPr="00410EC8" w:rsidRDefault="00984B67" w:rsidP="00AE697C">
      <w:pPr>
        <w:pStyle w:val="a5"/>
        <w:shd w:val="clear" w:color="auto" w:fill="auto"/>
        <w:spacing w:afterLines="80" w:after="192" w:line="240" w:lineRule="auto"/>
        <w:ind w:left="2200"/>
        <w:jc w:val="left"/>
        <w:rPr>
          <w:rFonts w:asciiTheme="minorEastAsia" w:eastAsiaTheme="minorEastAsia" w:hAnsiTheme="minorEastAsia"/>
        </w:rPr>
      </w:pPr>
      <w:r w:rsidRPr="00410EC8">
        <w:rPr>
          <w:rFonts w:asciiTheme="minorEastAsia" w:eastAsiaTheme="minorEastAsia" w:hAnsiTheme="minorEastAsia" w:hint="eastAsia"/>
        </w:rPr>
        <w:t>파라과이</w:t>
      </w:r>
      <w:r w:rsidR="00B57C04" w:rsidRPr="00410EC8">
        <w:rPr>
          <w:rFonts w:asciiTheme="minorEastAsia" w:eastAsiaTheme="minorEastAsia" w:hAnsiTheme="minorEastAsia"/>
        </w:rPr>
        <w:t xml:space="preserve">: </w:t>
      </w:r>
      <w:r w:rsidRPr="00410EC8">
        <w:rPr>
          <w:rFonts w:asciiTheme="minorEastAsia" w:eastAsiaTheme="minorEastAsia" w:hAnsiTheme="minorEastAsia"/>
        </w:rPr>
        <w:tab/>
      </w:r>
      <w:r w:rsidR="004F7E8B" w:rsidRPr="00410EC8">
        <w:rPr>
          <w:rFonts w:asciiTheme="minorEastAsia" w:eastAsiaTheme="minorEastAsia" w:hAnsiTheme="minorEastAsia" w:hint="eastAsia"/>
        </w:rPr>
        <w:t>국가 건강</w:t>
      </w:r>
      <w:r w:rsidR="004F7E8B" w:rsidRPr="00410EC8">
        <w:rPr>
          <w:rFonts w:asciiTheme="minorEastAsia" w:eastAsiaTheme="minorEastAsia" w:hAnsiTheme="minorEastAsia"/>
        </w:rPr>
        <w:t xml:space="preserve"> </w:t>
      </w:r>
      <w:r w:rsidR="004F7E8B" w:rsidRPr="00410EC8">
        <w:rPr>
          <w:rFonts w:asciiTheme="minorEastAsia" w:eastAsiaTheme="minorEastAsia" w:hAnsiTheme="minorEastAsia" w:hint="eastAsia"/>
        </w:rPr>
        <w:t>감시청</w:t>
      </w:r>
      <w:r w:rsidR="004F7E8B" w:rsidRPr="00410EC8">
        <w:rPr>
          <w:rFonts w:asciiTheme="minorEastAsia" w:eastAsiaTheme="minorEastAsia" w:hAnsiTheme="minorEastAsia"/>
        </w:rPr>
        <w:t xml:space="preserve"> / </w:t>
      </w:r>
      <w:r w:rsidR="004F7E8B" w:rsidRPr="00410EC8">
        <w:rPr>
          <w:rFonts w:asciiTheme="minorEastAsia" w:eastAsiaTheme="minorEastAsia" w:hAnsiTheme="minorEastAsia" w:hint="eastAsia"/>
        </w:rPr>
        <w:t>국민 보건 및 사회 안전부</w:t>
      </w:r>
      <w:r w:rsidR="004F7E8B" w:rsidRPr="00410EC8">
        <w:rPr>
          <w:rFonts w:asciiTheme="minorEastAsia" w:eastAsiaTheme="minorEastAsia" w:hAnsiTheme="minorEastAsia"/>
        </w:rPr>
        <w:t>(MSPyBS)</w:t>
      </w:r>
    </w:p>
    <w:p w:rsidR="00233E29" w:rsidRPr="00410EC8" w:rsidRDefault="00984B67" w:rsidP="00AE697C">
      <w:pPr>
        <w:pStyle w:val="a5"/>
        <w:shd w:val="clear" w:color="auto" w:fill="auto"/>
        <w:spacing w:afterLines="80" w:after="192" w:line="240" w:lineRule="auto"/>
        <w:ind w:left="2200"/>
        <w:jc w:val="left"/>
        <w:rPr>
          <w:rFonts w:asciiTheme="minorEastAsia" w:eastAsiaTheme="minorEastAsia" w:hAnsiTheme="minorEastAsia"/>
        </w:rPr>
      </w:pPr>
      <w:r w:rsidRPr="00410EC8">
        <w:rPr>
          <w:rFonts w:asciiTheme="minorEastAsia" w:eastAsiaTheme="minorEastAsia" w:hAnsiTheme="minorEastAsia" w:hint="eastAsia"/>
        </w:rPr>
        <w:t>우루과이</w:t>
      </w:r>
      <w:r w:rsidR="00B57C04" w:rsidRPr="00410EC8">
        <w:rPr>
          <w:rFonts w:asciiTheme="minorEastAsia" w:eastAsiaTheme="minorEastAsia" w:hAnsiTheme="minorEastAsia"/>
        </w:rPr>
        <w:t>:</w:t>
      </w:r>
      <w:r w:rsidRPr="00410EC8">
        <w:rPr>
          <w:rFonts w:asciiTheme="minorEastAsia" w:eastAsiaTheme="minorEastAsia" w:hAnsiTheme="minorEastAsia"/>
        </w:rPr>
        <w:tab/>
      </w:r>
      <w:r w:rsidR="004F7E8B" w:rsidRPr="00410EC8">
        <w:rPr>
          <w:rFonts w:asciiTheme="minorEastAsia" w:eastAsiaTheme="minorEastAsia" w:hAnsiTheme="minorEastAsia" w:hint="eastAsia"/>
        </w:rPr>
        <w:t>보건부</w:t>
      </w:r>
      <w:r w:rsidR="004F7E8B" w:rsidRPr="00410EC8">
        <w:rPr>
          <w:rFonts w:asciiTheme="minorEastAsia" w:eastAsiaTheme="minorEastAsia" w:hAnsiTheme="minorEastAsia"/>
        </w:rPr>
        <w:t xml:space="preserve"> (MSP)</w:t>
      </w:r>
    </w:p>
    <w:p w:rsidR="00233E29" w:rsidRPr="00410EC8" w:rsidRDefault="00AE697C" w:rsidP="00AE697C">
      <w:pPr>
        <w:pStyle w:val="a5"/>
        <w:shd w:val="clear" w:color="auto" w:fill="auto"/>
        <w:spacing w:afterLines="80" w:after="192" w:line="240" w:lineRule="auto"/>
        <w:ind w:firstLine="0"/>
        <w:rPr>
          <w:rFonts w:asciiTheme="minorEastAsia" w:eastAsiaTheme="minorEastAsia" w:hAnsiTheme="minorEastAsia"/>
        </w:rPr>
      </w:pPr>
      <w:r w:rsidRPr="00410EC8">
        <w:rPr>
          <w:rFonts w:asciiTheme="minorEastAsia" w:eastAsiaTheme="minorEastAsia" w:hAnsiTheme="minorEastAsia" w:hint="eastAsia"/>
        </w:rPr>
        <w:t>제</w:t>
      </w:r>
      <w:r w:rsidRPr="00410EC8">
        <w:rPr>
          <w:rFonts w:asciiTheme="minorEastAsia" w:eastAsiaTheme="minorEastAsia" w:hAnsiTheme="minorEastAsia"/>
        </w:rPr>
        <w:t xml:space="preserve"> 3 </w:t>
      </w:r>
      <w:r w:rsidRPr="00410EC8">
        <w:rPr>
          <w:rFonts w:asciiTheme="minorEastAsia" w:eastAsiaTheme="minorEastAsia" w:hAnsiTheme="minorEastAsia" w:hint="eastAsia"/>
        </w:rPr>
        <w:t xml:space="preserve">조 </w:t>
      </w:r>
      <w:r w:rsidRPr="00410EC8">
        <w:rPr>
          <w:rFonts w:asciiTheme="minorEastAsia" w:eastAsiaTheme="minorEastAsia" w:hAnsiTheme="minorEastAsia"/>
        </w:rPr>
        <w:t>-</w:t>
      </w:r>
      <w:r w:rsidRPr="00410EC8">
        <w:rPr>
          <w:rFonts w:asciiTheme="minorEastAsia" w:eastAsiaTheme="minorEastAsia" w:hAnsiTheme="minorEastAsia" w:hint="eastAsia"/>
        </w:rPr>
        <w:t xml:space="preserve"> 현재의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결의안은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당사국의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영토에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적용되며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당사국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간의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무역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및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외부로부터의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수입에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적용된다</w:t>
      </w:r>
      <w:r w:rsidRPr="00410EC8">
        <w:rPr>
          <w:rFonts w:asciiTheme="minorEastAsia" w:eastAsiaTheme="minorEastAsia" w:hAnsiTheme="minorEastAsia"/>
        </w:rPr>
        <w:t>.</w:t>
      </w:r>
    </w:p>
    <w:p w:rsidR="00233E29" w:rsidRPr="00410EC8" w:rsidRDefault="00AE697C" w:rsidP="00AE697C">
      <w:pPr>
        <w:pStyle w:val="a5"/>
        <w:shd w:val="clear" w:color="auto" w:fill="auto"/>
        <w:spacing w:afterLines="80" w:after="192" w:line="240" w:lineRule="auto"/>
        <w:ind w:firstLine="0"/>
        <w:rPr>
          <w:rFonts w:asciiTheme="minorEastAsia" w:eastAsiaTheme="minorEastAsia" w:hAnsiTheme="minorEastAsia"/>
        </w:rPr>
      </w:pPr>
      <w:r w:rsidRPr="00410EC8">
        <w:rPr>
          <w:rFonts w:asciiTheme="minorEastAsia" w:eastAsiaTheme="minorEastAsia" w:hAnsiTheme="minorEastAsia" w:hint="eastAsia"/>
        </w:rPr>
        <w:t>제</w:t>
      </w:r>
      <w:r w:rsidRPr="00410EC8">
        <w:rPr>
          <w:rFonts w:asciiTheme="minorEastAsia" w:eastAsiaTheme="minorEastAsia" w:hAnsiTheme="minorEastAsia"/>
        </w:rPr>
        <w:t xml:space="preserve"> 4 </w:t>
      </w:r>
      <w:r w:rsidRPr="00410EC8">
        <w:rPr>
          <w:rFonts w:asciiTheme="minorEastAsia" w:eastAsiaTheme="minorEastAsia" w:hAnsiTheme="minorEastAsia" w:hint="eastAsia"/>
        </w:rPr>
        <w:t>조</w:t>
      </w:r>
      <w:r w:rsidRPr="00410EC8">
        <w:rPr>
          <w:rFonts w:asciiTheme="minorEastAsia" w:eastAsiaTheme="minorEastAsia" w:hAnsiTheme="minorEastAsia"/>
        </w:rPr>
        <w:t xml:space="preserve">- GMC </w:t>
      </w:r>
      <w:r w:rsidRPr="00410EC8">
        <w:rPr>
          <w:rFonts w:asciiTheme="minorEastAsia" w:eastAsiaTheme="minorEastAsia" w:hAnsiTheme="minorEastAsia" w:hint="eastAsia"/>
        </w:rPr>
        <w:t>결의 제</w:t>
      </w:r>
      <w:r w:rsidRPr="00410EC8">
        <w:rPr>
          <w:rFonts w:asciiTheme="minorEastAsia" w:eastAsiaTheme="minorEastAsia" w:hAnsiTheme="minorEastAsia"/>
        </w:rPr>
        <w:t xml:space="preserve"> 46/10</w:t>
      </w:r>
      <w:r w:rsidRPr="00410EC8">
        <w:rPr>
          <w:rFonts w:asciiTheme="minorEastAsia" w:eastAsiaTheme="minorEastAsia" w:hAnsiTheme="minorEastAsia" w:hint="eastAsia"/>
        </w:rPr>
        <w:t>호는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폐지한다</w:t>
      </w:r>
      <w:r w:rsidRPr="00410EC8">
        <w:rPr>
          <w:rFonts w:asciiTheme="minorEastAsia" w:eastAsiaTheme="minorEastAsia" w:hAnsiTheme="minorEastAsia"/>
        </w:rPr>
        <w:t>.</w:t>
      </w:r>
    </w:p>
    <w:p w:rsidR="00233E29" w:rsidRPr="00410EC8" w:rsidRDefault="00AE697C" w:rsidP="00AE697C">
      <w:pPr>
        <w:pStyle w:val="a5"/>
        <w:shd w:val="clear" w:color="auto" w:fill="auto"/>
        <w:spacing w:afterLines="80" w:after="192" w:line="240" w:lineRule="auto"/>
        <w:ind w:firstLine="0"/>
        <w:rPr>
          <w:rFonts w:asciiTheme="minorEastAsia" w:eastAsiaTheme="minorEastAsia" w:hAnsiTheme="minorEastAsia"/>
        </w:rPr>
      </w:pPr>
      <w:r w:rsidRPr="00410EC8">
        <w:rPr>
          <w:rFonts w:asciiTheme="minorEastAsia" w:eastAsiaTheme="minorEastAsia" w:hAnsiTheme="minorEastAsia" w:hint="eastAsia"/>
        </w:rPr>
        <w:t>제</w:t>
      </w:r>
      <w:r w:rsidRPr="00410EC8">
        <w:rPr>
          <w:rFonts w:asciiTheme="minorEastAsia" w:eastAsiaTheme="minorEastAsia" w:hAnsiTheme="minorEastAsia"/>
        </w:rPr>
        <w:t xml:space="preserve"> 5 </w:t>
      </w:r>
      <w:r w:rsidRPr="00410EC8">
        <w:rPr>
          <w:rFonts w:asciiTheme="minorEastAsia" w:eastAsiaTheme="minorEastAsia" w:hAnsiTheme="minorEastAsia" w:hint="eastAsia"/>
        </w:rPr>
        <w:t>조</w:t>
      </w:r>
      <w:r w:rsidRPr="00410EC8">
        <w:rPr>
          <w:rFonts w:asciiTheme="minorEastAsia" w:eastAsiaTheme="minorEastAsia" w:hAnsiTheme="minorEastAsia"/>
        </w:rPr>
        <w:t>-</w:t>
      </w:r>
      <w:r w:rsidRPr="00410EC8">
        <w:rPr>
          <w:rFonts w:asciiTheme="minorEastAsia" w:eastAsiaTheme="minorEastAsia" w:hAnsiTheme="minorEastAsia" w:hint="eastAsia"/>
        </w:rPr>
        <w:t xml:space="preserve"> 본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결의안은</w:t>
      </w:r>
      <w:r w:rsidRPr="00410EC8">
        <w:rPr>
          <w:rFonts w:asciiTheme="minorEastAsia" w:eastAsiaTheme="minorEastAsia" w:hAnsiTheme="minorEastAsia"/>
        </w:rPr>
        <w:t xml:space="preserve"> 2012 </w:t>
      </w:r>
      <w:r w:rsidRPr="00410EC8">
        <w:rPr>
          <w:rFonts w:asciiTheme="minorEastAsia" w:eastAsiaTheme="minorEastAsia" w:hAnsiTheme="minorEastAsia" w:hint="eastAsia"/>
        </w:rPr>
        <w:t>년</w:t>
      </w:r>
      <w:r w:rsidRPr="00410EC8">
        <w:rPr>
          <w:rFonts w:asciiTheme="minorEastAsia" w:eastAsiaTheme="minorEastAsia" w:hAnsiTheme="minorEastAsia"/>
        </w:rPr>
        <w:t xml:space="preserve"> 5 </w:t>
      </w:r>
      <w:r w:rsidRPr="00410EC8">
        <w:rPr>
          <w:rFonts w:asciiTheme="minorEastAsia" w:eastAsiaTheme="minorEastAsia" w:hAnsiTheme="minorEastAsia" w:hint="eastAsia"/>
        </w:rPr>
        <w:t>월</w:t>
      </w:r>
      <w:r w:rsidRPr="00410EC8">
        <w:rPr>
          <w:rFonts w:asciiTheme="minorEastAsia" w:eastAsiaTheme="minorEastAsia" w:hAnsiTheme="minorEastAsia"/>
        </w:rPr>
        <w:t xml:space="preserve"> 31 </w:t>
      </w:r>
      <w:r w:rsidRPr="00410EC8">
        <w:rPr>
          <w:rFonts w:asciiTheme="minorEastAsia" w:eastAsiaTheme="minorEastAsia" w:hAnsiTheme="minorEastAsia" w:hint="eastAsia"/>
        </w:rPr>
        <w:t>일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이전에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당사국의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법령에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통합되어야 한다</w:t>
      </w:r>
      <w:r w:rsidRPr="00410EC8">
        <w:rPr>
          <w:rFonts w:asciiTheme="minorEastAsia" w:eastAsiaTheme="minorEastAsia" w:hAnsiTheme="minorEastAsia"/>
        </w:rPr>
        <w:t>.</w:t>
      </w:r>
    </w:p>
    <w:p w:rsidR="00233E29" w:rsidRPr="00410EC8" w:rsidRDefault="00AE697C" w:rsidP="00AE697C">
      <w:pPr>
        <w:pStyle w:val="20"/>
        <w:shd w:val="clear" w:color="auto" w:fill="auto"/>
        <w:spacing w:after="0" w:line="240" w:lineRule="auto"/>
        <w:ind w:firstLine="0"/>
        <w:jc w:val="right"/>
        <w:rPr>
          <w:rFonts w:asciiTheme="minorEastAsia" w:eastAsiaTheme="minorEastAsia" w:hAnsiTheme="minorEastAsia"/>
        </w:rPr>
      </w:pPr>
      <w:r w:rsidRPr="00410EC8">
        <w:rPr>
          <w:rFonts w:asciiTheme="minorEastAsia" w:eastAsiaTheme="minorEastAsia" w:hAnsiTheme="minorEastAsia"/>
        </w:rPr>
        <w:t>LXXXVI GMC</w:t>
      </w:r>
      <w:r w:rsidRPr="00410EC8">
        <w:rPr>
          <w:rFonts w:asciiTheme="minorEastAsia" w:eastAsiaTheme="minorEastAsia" w:hAnsiTheme="minorEastAsia" w:hint="eastAsia"/>
        </w:rPr>
        <w:t xml:space="preserve"> </w:t>
      </w:r>
      <w:r w:rsidRPr="00410EC8">
        <w:rPr>
          <w:rFonts w:asciiTheme="minorEastAsia" w:eastAsiaTheme="minorEastAsia" w:hAnsiTheme="minorEastAsia"/>
        </w:rPr>
        <w:t>-</w:t>
      </w:r>
      <w:r w:rsidRPr="00410EC8">
        <w:rPr>
          <w:rFonts w:asciiTheme="minorEastAsia" w:eastAsiaTheme="minorEastAsia" w:hAnsiTheme="minorEastAsia" w:hint="eastAsia"/>
        </w:rPr>
        <w:t xml:space="preserve"> 몬테비데오</w:t>
      </w:r>
      <w:r w:rsidRPr="00410EC8">
        <w:rPr>
          <w:rFonts w:asciiTheme="minorEastAsia" w:eastAsiaTheme="minorEastAsia" w:hAnsiTheme="minorEastAsia"/>
        </w:rPr>
        <w:t xml:space="preserve">, </w:t>
      </w:r>
      <w:r w:rsidRPr="00410EC8">
        <w:rPr>
          <w:rFonts w:asciiTheme="minorEastAsia" w:eastAsiaTheme="minorEastAsia" w:hAnsiTheme="minorEastAsia" w:hint="eastAsia"/>
        </w:rPr>
        <w:t xml:space="preserve">2011년 9월 </w:t>
      </w:r>
      <w:r w:rsidRPr="00410EC8">
        <w:rPr>
          <w:rFonts w:asciiTheme="minorEastAsia" w:eastAsiaTheme="minorEastAsia" w:hAnsiTheme="minorEastAsia"/>
        </w:rPr>
        <w:t>18</w:t>
      </w:r>
      <w:r w:rsidRPr="00410EC8">
        <w:rPr>
          <w:rFonts w:asciiTheme="minorEastAsia" w:eastAsiaTheme="minorEastAsia" w:hAnsiTheme="minorEastAsia" w:hint="eastAsia"/>
        </w:rPr>
        <w:t>일</w:t>
      </w:r>
    </w:p>
    <w:p w:rsidR="00984B67" w:rsidRPr="00410EC8" w:rsidRDefault="00984B67" w:rsidP="00AE697C">
      <w:pPr>
        <w:rPr>
          <w:rFonts w:asciiTheme="minorEastAsia" w:eastAsiaTheme="minorEastAsia" w:hAnsiTheme="minorEastAsia" w:cs="Arial"/>
          <w:b/>
          <w:bCs/>
          <w:sz w:val="22"/>
          <w:szCs w:val="22"/>
        </w:rPr>
      </w:pPr>
      <w:r w:rsidRPr="00410EC8">
        <w:rPr>
          <w:rFonts w:asciiTheme="minorEastAsia" w:eastAsiaTheme="minorEastAsia" w:hAnsiTheme="minorEastAsia"/>
        </w:rPr>
        <w:br w:type="page"/>
      </w:r>
    </w:p>
    <w:p w:rsidR="00984B67" w:rsidRPr="00410EC8" w:rsidRDefault="00CC62CF" w:rsidP="00CC62CF">
      <w:pPr>
        <w:pStyle w:val="20"/>
        <w:shd w:val="clear" w:color="auto" w:fill="auto"/>
        <w:spacing w:afterLines="100" w:line="240" w:lineRule="auto"/>
        <w:ind w:firstLine="0"/>
        <w:jc w:val="center"/>
        <w:rPr>
          <w:rFonts w:asciiTheme="minorEastAsia" w:eastAsiaTheme="minorEastAsia" w:hAnsiTheme="minorEastAsia"/>
        </w:rPr>
      </w:pPr>
      <w:r w:rsidRPr="00410EC8">
        <w:rPr>
          <w:rFonts w:asciiTheme="minorEastAsia" w:eastAsiaTheme="minorEastAsia" w:hAnsiTheme="minorEastAsia" w:hint="eastAsia"/>
        </w:rPr>
        <w:lastRenderedPageBreak/>
        <w:t>첨부 II</w:t>
      </w:r>
    </w:p>
    <w:p w:rsidR="00233E29" w:rsidRPr="00410EC8" w:rsidRDefault="00CC62CF" w:rsidP="00CC62CF">
      <w:pPr>
        <w:pStyle w:val="20"/>
        <w:shd w:val="clear" w:color="auto" w:fill="auto"/>
        <w:spacing w:line="240" w:lineRule="auto"/>
        <w:ind w:firstLine="0"/>
        <w:jc w:val="center"/>
        <w:rPr>
          <w:rFonts w:asciiTheme="minorEastAsia" w:eastAsiaTheme="minorEastAsia" w:hAnsiTheme="minorEastAsia"/>
        </w:rPr>
      </w:pPr>
      <w:r w:rsidRPr="00410EC8">
        <w:rPr>
          <w:rFonts w:asciiTheme="minorEastAsia" w:eastAsiaTheme="minorEastAsia" w:hAnsiTheme="minorEastAsia" w:hint="eastAsia"/>
        </w:rPr>
        <w:t>특별 조건과 제한 사항이 따르는 경우를 제외하고 개인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위생용품</w:t>
      </w:r>
      <w:r w:rsidRPr="00410EC8">
        <w:rPr>
          <w:rFonts w:asciiTheme="minorEastAsia" w:eastAsiaTheme="minorEastAsia" w:hAnsiTheme="minorEastAsia"/>
        </w:rPr>
        <w:t xml:space="preserve">, </w:t>
      </w:r>
      <w:r w:rsidRPr="00410EC8">
        <w:rPr>
          <w:rFonts w:asciiTheme="minorEastAsia" w:eastAsiaTheme="minorEastAsia" w:hAnsiTheme="minorEastAsia" w:hint="eastAsia"/>
        </w:rPr>
        <w:t>화장품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및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향수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제품에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포함되어서는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안</w:t>
      </w:r>
      <w:r w:rsidR="0007177C">
        <w:rPr>
          <w:rFonts w:asciiTheme="minorEastAsia" w:eastAsiaTheme="minorEastAsia" w:hAnsiTheme="minorEastAsia" w:hint="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되는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물질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목록에 관한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/>
          <w:lang w:val="en-US"/>
        </w:rPr>
        <w:t>MERCOSUL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기술규정</w:t>
      </w:r>
    </w:p>
    <w:p w:rsidR="00CC62CF" w:rsidRPr="00410EC8" w:rsidRDefault="00CC62CF" w:rsidP="00CC62CF">
      <w:pPr>
        <w:pStyle w:val="a5"/>
        <w:shd w:val="clear" w:color="auto" w:fill="auto"/>
        <w:spacing w:line="240" w:lineRule="auto"/>
        <w:ind w:firstLine="0"/>
        <w:rPr>
          <w:rFonts w:asciiTheme="minorEastAsia" w:eastAsiaTheme="minorEastAsia" w:hAnsiTheme="minorEastAsia"/>
        </w:rPr>
      </w:pPr>
    </w:p>
    <w:p w:rsidR="00CC62CF" w:rsidRPr="00410EC8" w:rsidRDefault="00CC62CF" w:rsidP="00477036">
      <w:pPr>
        <w:pStyle w:val="a5"/>
        <w:numPr>
          <w:ilvl w:val="0"/>
          <w:numId w:val="1"/>
        </w:numPr>
        <w:spacing w:line="240" w:lineRule="auto"/>
        <w:ind w:firstLineChars="193" w:firstLine="425"/>
        <w:rPr>
          <w:rFonts w:asciiTheme="minorEastAsia" w:eastAsiaTheme="minorEastAsia" w:hAnsiTheme="minorEastAsia"/>
        </w:rPr>
      </w:pPr>
      <w:r w:rsidRPr="00410EC8">
        <w:rPr>
          <w:rFonts w:asciiTheme="minorEastAsia" w:eastAsiaTheme="minorEastAsia" w:hAnsiTheme="minorEastAsia" w:hint="eastAsia"/>
        </w:rPr>
        <w:t>별표</w:t>
      </w:r>
      <w:r w:rsidRPr="00410EC8">
        <w:rPr>
          <w:rFonts w:asciiTheme="minorEastAsia" w:eastAsiaTheme="minorEastAsia" w:hAnsiTheme="minorEastAsia"/>
        </w:rPr>
        <w:t>(*)</w:t>
      </w:r>
      <w:r w:rsidRPr="00410EC8">
        <w:rPr>
          <w:rFonts w:asciiTheme="minorEastAsia" w:eastAsiaTheme="minorEastAsia" w:hAnsiTheme="minorEastAsia" w:hint="eastAsia"/>
        </w:rPr>
        <w:t>가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첨부된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물질은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국제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일반명</w:t>
      </w:r>
      <w:r w:rsidRPr="00410EC8">
        <w:rPr>
          <w:rFonts w:asciiTheme="minorEastAsia" w:eastAsiaTheme="minorEastAsia" w:hAnsiTheme="minorEastAsia"/>
        </w:rPr>
        <w:t>(INN)</w:t>
      </w:r>
      <w:r w:rsidRPr="00410EC8">
        <w:rPr>
          <w:rFonts w:asciiTheme="minorEastAsia" w:eastAsiaTheme="minorEastAsia" w:hAnsiTheme="minorEastAsia" w:hint="eastAsia"/>
        </w:rPr>
        <w:t xml:space="preserve"> 대신 이를 포르투갈어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또는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스페인어로 바꾼 것으로,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일반적으로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사용되기 때문에 잘 이해되므로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이를 채택한다</w:t>
      </w:r>
      <w:r w:rsidRPr="00410EC8">
        <w:rPr>
          <w:rFonts w:asciiTheme="minorEastAsia" w:eastAsiaTheme="minorEastAsia" w:hAnsiTheme="minorEastAsia"/>
        </w:rPr>
        <w:t>.</w:t>
      </w:r>
    </w:p>
    <w:p w:rsidR="00CC62CF" w:rsidRPr="00410EC8" w:rsidRDefault="00CC62CF" w:rsidP="00477036">
      <w:pPr>
        <w:pStyle w:val="a5"/>
        <w:numPr>
          <w:ilvl w:val="0"/>
          <w:numId w:val="1"/>
        </w:numPr>
        <w:spacing w:line="240" w:lineRule="auto"/>
        <w:ind w:firstLineChars="193" w:firstLine="425"/>
        <w:rPr>
          <w:rFonts w:asciiTheme="minorEastAsia" w:eastAsiaTheme="minorEastAsia" w:hAnsiTheme="minorEastAsia"/>
        </w:rPr>
      </w:pPr>
      <w:r w:rsidRPr="00410EC8">
        <w:rPr>
          <w:rFonts w:asciiTheme="minorEastAsia" w:eastAsiaTheme="minorEastAsia" w:hAnsiTheme="minorEastAsia" w:hint="eastAsia"/>
        </w:rPr>
        <w:t>해시</w:t>
      </w:r>
      <w:r w:rsidRPr="00410EC8">
        <w:rPr>
          <w:rFonts w:asciiTheme="minorEastAsia" w:eastAsiaTheme="minorEastAsia" w:hAnsiTheme="minorEastAsia"/>
        </w:rPr>
        <w:t xml:space="preserve"> (#)</w:t>
      </w:r>
      <w:r w:rsidRPr="00410EC8">
        <w:rPr>
          <w:rFonts w:asciiTheme="minorEastAsia" w:eastAsiaTheme="minorEastAsia" w:hAnsiTheme="minorEastAsia" w:hint="eastAsia"/>
        </w:rPr>
        <w:t>가 있는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물질은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단독으로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사용되거나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서로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혼합되어 사용될 수 있지만 그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합이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각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물질에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대해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허용된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최대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농도를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초과하지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않아야 하는 물질이다</w:t>
      </w:r>
      <w:r w:rsidRPr="00410EC8">
        <w:rPr>
          <w:rFonts w:asciiTheme="minorEastAsia" w:eastAsiaTheme="minorEastAsia" w:hAnsiTheme="minorEastAsia"/>
        </w:rPr>
        <w:t>.</w:t>
      </w:r>
    </w:p>
    <w:p w:rsidR="00CC62CF" w:rsidRPr="00410EC8" w:rsidRDefault="00CC62CF" w:rsidP="00477036">
      <w:pPr>
        <w:pStyle w:val="a5"/>
        <w:numPr>
          <w:ilvl w:val="0"/>
          <w:numId w:val="1"/>
        </w:numPr>
        <w:spacing w:line="240" w:lineRule="auto"/>
        <w:ind w:firstLineChars="193" w:firstLine="425"/>
        <w:rPr>
          <w:rFonts w:asciiTheme="minorEastAsia" w:eastAsiaTheme="minorEastAsia" w:hAnsiTheme="minorEastAsia"/>
        </w:rPr>
      </w:pPr>
      <w:r w:rsidRPr="00410EC8">
        <w:rPr>
          <w:rFonts w:asciiTheme="minorEastAsia" w:eastAsiaTheme="minorEastAsia" w:hAnsiTheme="minorEastAsia" w:hint="eastAsia"/>
        </w:rPr>
        <w:t>설명</w:t>
      </w:r>
      <w:r w:rsidRPr="00410EC8">
        <w:rPr>
          <w:rFonts w:asciiTheme="minorEastAsia" w:eastAsiaTheme="minorEastAsia" w:hAnsiTheme="minorEastAsia"/>
        </w:rPr>
        <w:t>:</w:t>
      </w:r>
    </w:p>
    <w:p w:rsidR="00CC62CF" w:rsidRPr="00410EC8" w:rsidRDefault="00CC62CF" w:rsidP="00CC62CF">
      <w:pPr>
        <w:pStyle w:val="a5"/>
        <w:spacing w:line="240" w:lineRule="auto"/>
        <w:ind w:firstLineChars="193" w:firstLine="425"/>
        <w:rPr>
          <w:rFonts w:asciiTheme="minorEastAsia" w:eastAsiaTheme="minorEastAsia" w:hAnsiTheme="minorEastAsia"/>
        </w:rPr>
      </w:pPr>
      <w:r w:rsidRPr="00410EC8">
        <w:rPr>
          <w:rFonts w:asciiTheme="minorEastAsia" w:eastAsiaTheme="minorEastAsia" w:hAnsiTheme="minorEastAsia"/>
        </w:rPr>
        <w:t xml:space="preserve">3.1 </w:t>
      </w:r>
      <w:r w:rsidRPr="00410EC8">
        <w:rPr>
          <w:rFonts w:asciiTheme="minorEastAsia" w:eastAsiaTheme="minorEastAsia" w:hAnsiTheme="minorEastAsia"/>
          <w:lang w:val="pt-PT"/>
        </w:rPr>
        <w:t>"</w:t>
      </w:r>
      <w:r w:rsidRPr="00410EC8">
        <w:rPr>
          <w:rFonts w:asciiTheme="minorEastAsia" w:eastAsiaTheme="minorEastAsia" w:hAnsiTheme="minorEastAsia" w:hint="eastAsia"/>
          <w:lang w:val="pt-PT"/>
        </w:rPr>
        <w:t>스프레이</w:t>
      </w:r>
      <w:r w:rsidRPr="00410EC8">
        <w:rPr>
          <w:rFonts w:asciiTheme="minorEastAsia" w:eastAsiaTheme="minorEastAsia" w:hAnsiTheme="minorEastAsia"/>
          <w:lang w:val="pt-PT"/>
        </w:rPr>
        <w:t>"</w:t>
      </w:r>
      <w:r w:rsidRPr="00410EC8">
        <w:rPr>
          <w:rFonts w:asciiTheme="minorEastAsia" w:eastAsiaTheme="minorEastAsia" w:hAnsiTheme="minorEastAsia" w:hint="eastAsia"/>
          <w:lang w:val="pt-PT"/>
        </w:rPr>
        <w:t>와</w:t>
      </w:r>
      <w:r w:rsidRPr="00410EC8">
        <w:rPr>
          <w:rFonts w:asciiTheme="minorEastAsia" w:eastAsiaTheme="minorEastAsia" w:hAnsiTheme="minorEastAsia"/>
          <w:lang w:val="pt-PT"/>
        </w:rPr>
        <w:t xml:space="preserve"> </w:t>
      </w:r>
      <w:r w:rsidRPr="00410EC8">
        <w:rPr>
          <w:rFonts w:asciiTheme="minorEastAsia" w:eastAsiaTheme="minorEastAsia" w:hAnsiTheme="minorEastAsia" w:hint="eastAsia"/>
          <w:lang w:val="pt-PT"/>
        </w:rPr>
        <w:t>같은 형태이면서 다른 표현이 있는데, 예를 들면</w:t>
      </w:r>
      <w:r w:rsidRPr="00410EC8">
        <w:rPr>
          <w:rFonts w:asciiTheme="minorEastAsia" w:eastAsiaTheme="minorEastAsia" w:hAnsiTheme="minorEastAsia"/>
          <w:lang w:val="pt-PT"/>
        </w:rPr>
        <w:t xml:space="preserve"> "</w:t>
      </w:r>
      <w:r w:rsidRPr="00410EC8">
        <w:rPr>
          <w:rFonts w:asciiTheme="minorEastAsia" w:eastAsiaTheme="minorEastAsia" w:hAnsiTheme="minorEastAsia" w:hint="eastAsia"/>
          <w:lang w:val="pt-PT"/>
        </w:rPr>
        <w:t>펌프</w:t>
      </w:r>
      <w:r w:rsidRPr="00410EC8">
        <w:rPr>
          <w:rFonts w:asciiTheme="minorEastAsia" w:eastAsiaTheme="minorEastAsia" w:hAnsiTheme="minorEastAsia"/>
          <w:lang w:val="pt-PT"/>
        </w:rPr>
        <w:t>"</w:t>
      </w:r>
      <w:r w:rsidRPr="00410EC8">
        <w:rPr>
          <w:rFonts w:asciiTheme="minorEastAsia" w:eastAsiaTheme="minorEastAsia" w:hAnsiTheme="minorEastAsia" w:hint="eastAsia"/>
          <w:lang w:val="pt-PT"/>
        </w:rPr>
        <w:t xml:space="preserve"> 및</w:t>
      </w:r>
      <w:r w:rsidRPr="00410EC8">
        <w:rPr>
          <w:rFonts w:asciiTheme="minorEastAsia" w:eastAsiaTheme="minorEastAsia" w:hAnsiTheme="minorEastAsia"/>
          <w:lang w:val="pt-PT"/>
        </w:rPr>
        <w:t xml:space="preserve"> "</w:t>
      </w:r>
      <w:r w:rsidRPr="00410EC8">
        <w:rPr>
          <w:rFonts w:asciiTheme="minorEastAsia" w:eastAsiaTheme="minorEastAsia" w:hAnsiTheme="minorEastAsia" w:hint="eastAsia"/>
          <w:lang w:val="pt-PT"/>
        </w:rPr>
        <w:t>스퀴즈(</w:t>
      </w:r>
      <w:r w:rsidRPr="00410EC8">
        <w:rPr>
          <w:rFonts w:asciiTheme="minorEastAsia" w:eastAsiaTheme="minorEastAsia" w:hAnsiTheme="minorEastAsia"/>
          <w:lang w:val="pt-PT"/>
        </w:rPr>
        <w:t>squeezes</w:t>
      </w:r>
      <w:r w:rsidRPr="00410EC8">
        <w:rPr>
          <w:rFonts w:asciiTheme="minorEastAsia" w:eastAsiaTheme="minorEastAsia" w:hAnsiTheme="minorEastAsia" w:hint="eastAsia"/>
          <w:lang w:val="pt-PT"/>
        </w:rPr>
        <w:t>)</w:t>
      </w:r>
      <w:r w:rsidRPr="00410EC8">
        <w:rPr>
          <w:rFonts w:asciiTheme="minorEastAsia" w:eastAsiaTheme="minorEastAsia" w:hAnsiTheme="minorEastAsia"/>
          <w:lang w:val="pt-PT"/>
        </w:rPr>
        <w:t>"</w:t>
      </w:r>
      <w:r w:rsidRPr="00410EC8">
        <w:rPr>
          <w:rFonts w:asciiTheme="minorEastAsia" w:eastAsiaTheme="minorEastAsia" w:hAnsiTheme="minorEastAsia" w:hint="eastAsia"/>
          <w:lang w:val="pt-PT"/>
        </w:rPr>
        <w:t xml:space="preserve"> 같은 것이다. 이들은 공기 중으로 입자를 방출하므로 스프레이 시스템에</w:t>
      </w:r>
      <w:r w:rsidRPr="00410EC8">
        <w:rPr>
          <w:rFonts w:asciiTheme="minorEastAsia" w:eastAsiaTheme="minorEastAsia" w:hAnsiTheme="minorEastAsia"/>
          <w:lang w:val="pt-PT"/>
        </w:rPr>
        <w:t xml:space="preserve"> </w:t>
      </w:r>
      <w:r w:rsidRPr="00410EC8">
        <w:rPr>
          <w:rFonts w:asciiTheme="minorEastAsia" w:eastAsiaTheme="minorEastAsia" w:hAnsiTheme="minorEastAsia" w:hint="eastAsia"/>
          <w:lang w:val="pt-PT"/>
        </w:rPr>
        <w:t>대한</w:t>
      </w:r>
      <w:r w:rsidRPr="00410EC8">
        <w:rPr>
          <w:rFonts w:asciiTheme="minorEastAsia" w:eastAsiaTheme="minorEastAsia" w:hAnsiTheme="minorEastAsia"/>
          <w:lang w:val="pt-PT"/>
        </w:rPr>
        <w:t xml:space="preserve"> </w:t>
      </w:r>
      <w:r w:rsidRPr="00410EC8">
        <w:rPr>
          <w:rFonts w:asciiTheme="minorEastAsia" w:eastAsiaTheme="minorEastAsia" w:hAnsiTheme="minorEastAsia" w:hint="eastAsia"/>
          <w:lang w:val="pt-PT"/>
        </w:rPr>
        <w:t>제한이</w:t>
      </w:r>
      <w:r w:rsidRPr="00410EC8">
        <w:rPr>
          <w:rFonts w:asciiTheme="minorEastAsia" w:eastAsiaTheme="minorEastAsia" w:hAnsiTheme="minorEastAsia"/>
          <w:lang w:val="pt-PT"/>
        </w:rPr>
        <w:t xml:space="preserve"> </w:t>
      </w:r>
      <w:r w:rsidRPr="00410EC8">
        <w:rPr>
          <w:rFonts w:asciiTheme="minorEastAsia" w:eastAsiaTheme="minorEastAsia" w:hAnsiTheme="minorEastAsia" w:hint="eastAsia"/>
          <w:lang w:val="pt-PT"/>
        </w:rPr>
        <w:t>적용된다</w:t>
      </w:r>
      <w:r w:rsidRPr="00410EC8">
        <w:rPr>
          <w:rFonts w:asciiTheme="minorEastAsia" w:eastAsiaTheme="minorEastAsia" w:hAnsiTheme="minorEastAsia"/>
          <w:lang w:val="pt-PT"/>
        </w:rPr>
        <w:t>.</w:t>
      </w:r>
    </w:p>
    <w:p w:rsidR="00CC62CF" w:rsidRPr="00410EC8" w:rsidRDefault="00CC62CF" w:rsidP="00CC62CF">
      <w:pPr>
        <w:pStyle w:val="a5"/>
        <w:spacing w:line="240" w:lineRule="auto"/>
        <w:ind w:firstLineChars="193" w:firstLine="425"/>
        <w:rPr>
          <w:rFonts w:asciiTheme="minorEastAsia" w:eastAsiaTheme="minorEastAsia" w:hAnsiTheme="minorEastAsia"/>
        </w:rPr>
      </w:pPr>
      <w:r w:rsidRPr="00410EC8">
        <w:rPr>
          <w:rFonts w:asciiTheme="minorEastAsia" w:eastAsiaTheme="minorEastAsia" w:hAnsiTheme="minorEastAsia"/>
        </w:rPr>
        <w:t xml:space="preserve">3.2. </w:t>
      </w:r>
      <w:r w:rsidRPr="00410EC8">
        <w:rPr>
          <w:rFonts w:asciiTheme="minorEastAsia" w:eastAsiaTheme="minorEastAsia" w:hAnsiTheme="minorEastAsia" w:hint="eastAsia"/>
        </w:rPr>
        <w:t>무스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또는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면도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크림과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같이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공기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중에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입자를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방출하지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않는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에어로졸의 경우, 스프레이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시스템에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대한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제한이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적용되지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않는다.</w:t>
      </w:r>
    </w:p>
    <w:p w:rsidR="00CC62CF" w:rsidRPr="00410EC8" w:rsidRDefault="00CC62CF" w:rsidP="00477036">
      <w:pPr>
        <w:pStyle w:val="a5"/>
        <w:numPr>
          <w:ilvl w:val="0"/>
          <w:numId w:val="1"/>
        </w:numPr>
        <w:spacing w:line="240" w:lineRule="auto"/>
        <w:ind w:firstLineChars="193" w:firstLine="425"/>
        <w:rPr>
          <w:rFonts w:asciiTheme="minorEastAsia" w:eastAsiaTheme="minorEastAsia" w:hAnsiTheme="minorEastAsia"/>
        </w:rPr>
      </w:pPr>
      <w:r w:rsidRPr="00410EC8">
        <w:rPr>
          <w:rFonts w:asciiTheme="minorEastAsia" w:eastAsiaTheme="minorEastAsia" w:hAnsiTheme="minorEastAsia" w:hint="eastAsia"/>
        </w:rPr>
        <w:t>개인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위생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제품</w:t>
      </w:r>
      <w:r w:rsidRPr="00410EC8">
        <w:rPr>
          <w:rFonts w:asciiTheme="minorEastAsia" w:eastAsiaTheme="minorEastAsia" w:hAnsiTheme="minorEastAsia"/>
        </w:rPr>
        <w:t xml:space="preserve">, </w:t>
      </w:r>
      <w:r w:rsidRPr="00410EC8">
        <w:rPr>
          <w:rFonts w:asciiTheme="minorEastAsia" w:eastAsiaTheme="minorEastAsia" w:hAnsiTheme="minorEastAsia" w:hint="eastAsia"/>
        </w:rPr>
        <w:t>화장품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및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향수의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제조업체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및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수입업체는</w:t>
      </w:r>
      <w:r w:rsidRPr="00410EC8">
        <w:rPr>
          <w:rFonts w:asciiTheme="minorEastAsia" w:eastAsiaTheme="minorEastAsia" w:hAnsiTheme="minorEastAsia"/>
        </w:rPr>
        <w:t xml:space="preserve"> 2013 </w:t>
      </w:r>
      <w:r w:rsidRPr="00410EC8">
        <w:rPr>
          <w:rFonts w:asciiTheme="minorEastAsia" w:eastAsiaTheme="minorEastAsia" w:hAnsiTheme="minorEastAsia" w:hint="eastAsia"/>
        </w:rPr>
        <w:t>년</w:t>
      </w:r>
      <w:r w:rsidRPr="00410EC8">
        <w:rPr>
          <w:rFonts w:asciiTheme="minorEastAsia" w:eastAsiaTheme="minorEastAsia" w:hAnsiTheme="minorEastAsia"/>
        </w:rPr>
        <w:t xml:space="preserve"> 4 </w:t>
      </w:r>
      <w:r w:rsidRPr="00410EC8">
        <w:rPr>
          <w:rFonts w:asciiTheme="minorEastAsia" w:eastAsiaTheme="minorEastAsia" w:hAnsiTheme="minorEastAsia" w:hint="eastAsia"/>
        </w:rPr>
        <w:t>월</w:t>
      </w:r>
      <w:r w:rsidRPr="00410EC8">
        <w:rPr>
          <w:rFonts w:asciiTheme="minorEastAsia" w:eastAsiaTheme="minorEastAsia" w:hAnsiTheme="minorEastAsia"/>
        </w:rPr>
        <w:t xml:space="preserve"> 1 </w:t>
      </w:r>
      <w:r w:rsidRPr="00410EC8">
        <w:rPr>
          <w:rFonts w:asciiTheme="minorEastAsia" w:eastAsiaTheme="minorEastAsia" w:hAnsiTheme="minorEastAsia" w:hint="eastAsia"/>
        </w:rPr>
        <w:t>일까지 본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결의안을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완전히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적용하기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위해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필요한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조정을</w:t>
      </w:r>
      <w:r w:rsidRPr="00410EC8">
        <w:rPr>
          <w:rFonts w:asciiTheme="minorEastAsia" w:eastAsiaTheme="minorEastAsia" w:hAnsiTheme="minorEastAsia"/>
        </w:rPr>
        <w:t xml:space="preserve"> </w:t>
      </w:r>
      <w:r w:rsidRPr="00410EC8">
        <w:rPr>
          <w:rFonts w:asciiTheme="minorEastAsia" w:eastAsiaTheme="minorEastAsia" w:hAnsiTheme="minorEastAsia" w:hint="eastAsia"/>
        </w:rPr>
        <w:t>진행해야 한다</w:t>
      </w:r>
      <w:r w:rsidRPr="00410EC8">
        <w:rPr>
          <w:rFonts w:asciiTheme="minorEastAsia" w:eastAsiaTheme="minorEastAsia" w:hAnsiTheme="minorEastAsia"/>
        </w:rPr>
        <w:t>.</w:t>
      </w:r>
    </w:p>
    <w:p w:rsidR="00CC62CF" w:rsidRPr="00410EC8" w:rsidRDefault="00CC62CF" w:rsidP="00CC62CF">
      <w:pPr>
        <w:pStyle w:val="a5"/>
        <w:shd w:val="clear" w:color="auto" w:fill="auto"/>
        <w:spacing w:line="240" w:lineRule="auto"/>
        <w:ind w:firstLine="0"/>
        <w:rPr>
          <w:rFonts w:asciiTheme="minorEastAsia" w:eastAsiaTheme="minorEastAsia" w:hAnsiTheme="minorEastAsia"/>
        </w:rPr>
      </w:pPr>
    </w:p>
    <w:p w:rsidR="00CC62CF" w:rsidRPr="00410EC8" w:rsidRDefault="00CC62CF" w:rsidP="00CC62CF">
      <w:pPr>
        <w:pStyle w:val="a5"/>
        <w:shd w:val="clear" w:color="auto" w:fill="auto"/>
        <w:spacing w:line="240" w:lineRule="auto"/>
        <w:ind w:firstLine="0"/>
        <w:rPr>
          <w:rFonts w:asciiTheme="minorEastAsia" w:eastAsiaTheme="minorEastAsia" w:hAnsiTheme="minorEastAsia"/>
        </w:rPr>
        <w:sectPr w:rsidR="00CC62CF" w:rsidRPr="00410EC8" w:rsidSect="00121B2B">
          <w:type w:val="continuous"/>
          <w:pgSz w:w="11906" w:h="16838"/>
          <w:pgMar w:top="1440" w:right="1080" w:bottom="1440" w:left="1080" w:header="0" w:footer="3" w:gutter="0"/>
          <w:cols w:space="720"/>
          <w:noEndnote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4"/>
        <w:gridCol w:w="2866"/>
        <w:gridCol w:w="2098"/>
        <w:gridCol w:w="2832"/>
        <w:gridCol w:w="2923"/>
        <w:gridCol w:w="2899"/>
      </w:tblGrid>
      <w:tr w:rsidR="00410EC8" w:rsidRPr="00410EC8" w:rsidTr="003E339E">
        <w:trPr>
          <w:trHeight w:val="20"/>
          <w:tblHeader/>
        </w:trPr>
        <w:tc>
          <w:tcPr>
            <w:tcW w:w="974" w:type="dxa"/>
            <w:shd w:val="clear" w:color="auto" w:fill="FFFFFF"/>
            <w:vAlign w:val="center"/>
          </w:tcPr>
          <w:p w:rsidR="00410EC8" w:rsidRPr="00410EC8" w:rsidRDefault="00410EC8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번호</w:t>
            </w:r>
          </w:p>
        </w:tc>
        <w:tc>
          <w:tcPr>
            <w:tcW w:w="2866" w:type="dxa"/>
            <w:shd w:val="clear" w:color="auto" w:fill="FFFFFF"/>
            <w:vAlign w:val="center"/>
          </w:tcPr>
          <w:p w:rsidR="00410EC8" w:rsidRPr="00410EC8" w:rsidRDefault="00410EC8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물질</w:t>
            </w:r>
          </w:p>
        </w:tc>
        <w:tc>
          <w:tcPr>
            <w:tcW w:w="7853" w:type="dxa"/>
            <w:gridSpan w:val="3"/>
            <w:shd w:val="clear" w:color="auto" w:fill="FFFFFF"/>
            <w:vAlign w:val="center"/>
          </w:tcPr>
          <w:p w:rsidR="00410EC8" w:rsidRPr="00410EC8" w:rsidRDefault="00410EC8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sz w:val="20"/>
                <w:szCs w:val="20"/>
              </w:rPr>
              <w:t>제한</w:t>
            </w:r>
            <w:r w:rsidRPr="00410EC8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sz w:val="20"/>
                <w:szCs w:val="20"/>
              </w:rPr>
              <w:t>사항</w:t>
            </w:r>
          </w:p>
        </w:tc>
        <w:tc>
          <w:tcPr>
            <w:tcW w:w="2899" w:type="dxa"/>
            <w:shd w:val="clear" w:color="auto" w:fill="FFFFFF"/>
            <w:vAlign w:val="center"/>
          </w:tcPr>
          <w:p w:rsidR="00410EC8" w:rsidRPr="00410EC8" w:rsidRDefault="00410EC8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</w:tr>
      <w:tr w:rsidR="001B1493" w:rsidRPr="00410EC8" w:rsidTr="003E339E">
        <w:trPr>
          <w:trHeight w:val="20"/>
        </w:trPr>
        <w:tc>
          <w:tcPr>
            <w:tcW w:w="974" w:type="dxa"/>
            <w:shd w:val="clear" w:color="auto" w:fill="FFFFFF"/>
            <w:vAlign w:val="center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66" w:type="dxa"/>
            <w:shd w:val="clear" w:color="auto" w:fill="FFFFFF"/>
          </w:tcPr>
          <w:p w:rsidR="001B1493" w:rsidRPr="00410EC8" w:rsidRDefault="001B1493" w:rsidP="003E339E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>[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통상적 이름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>]</w:t>
            </w:r>
          </w:p>
        </w:tc>
        <w:tc>
          <w:tcPr>
            <w:tcW w:w="2098" w:type="dxa"/>
            <w:shd w:val="clear" w:color="auto" w:fill="FFFFFF"/>
          </w:tcPr>
          <w:p w:rsidR="001B1493" w:rsidRPr="00410EC8" w:rsidRDefault="001B1493" w:rsidP="003E339E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적용 및/또는 사용 분야</w:t>
            </w:r>
          </w:p>
        </w:tc>
        <w:tc>
          <w:tcPr>
            <w:tcW w:w="2832" w:type="dxa"/>
            <w:shd w:val="clear" w:color="auto" w:fill="FFFFFF"/>
          </w:tcPr>
          <w:p w:rsidR="001B1493" w:rsidRPr="00410EC8" w:rsidRDefault="001B1493" w:rsidP="003E339E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최종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제품에서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승인된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최대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농도</w:t>
            </w:r>
          </w:p>
        </w:tc>
        <w:tc>
          <w:tcPr>
            <w:tcW w:w="2923" w:type="dxa"/>
            <w:shd w:val="clear" w:color="auto" w:fill="FFFFFF"/>
          </w:tcPr>
          <w:p w:rsidR="001B1493" w:rsidRPr="00410EC8" w:rsidRDefault="001B1493" w:rsidP="003E339E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기타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제한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및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요구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사항</w:t>
            </w:r>
          </w:p>
        </w:tc>
        <w:tc>
          <w:tcPr>
            <w:tcW w:w="2899" w:type="dxa"/>
            <w:shd w:val="clear" w:color="auto" w:fill="FFFFFF"/>
          </w:tcPr>
          <w:p w:rsidR="001B1493" w:rsidRPr="00410EC8" w:rsidRDefault="001B1493" w:rsidP="003E339E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사용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조건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및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라벨에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포함할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경고</w:t>
            </w:r>
          </w:p>
        </w:tc>
      </w:tr>
      <w:tr w:rsidR="001B1493" w:rsidRPr="00410EC8" w:rsidTr="003E339E">
        <w:trPr>
          <w:trHeight w:val="20"/>
        </w:trPr>
        <w:tc>
          <w:tcPr>
            <w:tcW w:w="974" w:type="dxa"/>
            <w:shd w:val="clear" w:color="auto" w:fill="FFFFFF"/>
            <w:vAlign w:val="center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a</w:t>
            </w:r>
          </w:p>
        </w:tc>
        <w:tc>
          <w:tcPr>
            <w:tcW w:w="2866" w:type="dxa"/>
            <w:shd w:val="clear" w:color="auto" w:fill="FFFFFF"/>
            <w:vAlign w:val="center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b</w:t>
            </w:r>
          </w:p>
        </w:tc>
        <w:tc>
          <w:tcPr>
            <w:tcW w:w="2098" w:type="dxa"/>
            <w:shd w:val="clear" w:color="auto" w:fill="FFFFFF"/>
            <w:vAlign w:val="center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C</w:t>
            </w:r>
          </w:p>
        </w:tc>
        <w:tc>
          <w:tcPr>
            <w:tcW w:w="2832" w:type="dxa"/>
            <w:shd w:val="clear" w:color="auto" w:fill="FFFFFF"/>
            <w:vAlign w:val="center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</w:rPr>
              <w:t>d</w:t>
            </w:r>
          </w:p>
        </w:tc>
        <w:tc>
          <w:tcPr>
            <w:tcW w:w="2923" w:type="dxa"/>
            <w:shd w:val="clear" w:color="auto" w:fill="FFFFFF"/>
            <w:vAlign w:val="center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</w:rPr>
              <w:t>e</w:t>
            </w:r>
          </w:p>
        </w:tc>
        <w:tc>
          <w:tcPr>
            <w:tcW w:w="2899" w:type="dxa"/>
            <w:shd w:val="clear" w:color="auto" w:fill="FFFFFF"/>
            <w:vAlign w:val="center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</w:rPr>
              <w:t>F</w:t>
            </w:r>
          </w:p>
        </w:tc>
      </w:tr>
      <w:tr w:rsidR="001B149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1a</w:t>
            </w:r>
          </w:p>
        </w:tc>
        <w:tc>
          <w:tcPr>
            <w:tcW w:w="2866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보릭애씨드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,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보레이트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및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테트라보레이트</w:t>
            </w:r>
          </w:p>
        </w:tc>
        <w:tc>
          <w:tcPr>
            <w:tcW w:w="2098" w:type="dxa"/>
            <w:shd w:val="clear" w:color="auto" w:fill="FFFFFF"/>
          </w:tcPr>
          <w:p w:rsidR="001B1493" w:rsidRPr="00410EC8" w:rsidRDefault="001B1493" w:rsidP="00477036">
            <w:pPr>
              <w:pStyle w:val="30"/>
              <w:numPr>
                <w:ilvl w:val="0"/>
                <w:numId w:val="2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활석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>.</w:t>
            </w:r>
          </w:p>
          <w:p w:rsidR="001B1493" w:rsidRPr="00410EC8" w:rsidRDefault="001B1493" w:rsidP="00477036">
            <w:pPr>
              <w:pStyle w:val="30"/>
              <w:numPr>
                <w:ilvl w:val="0"/>
                <w:numId w:val="2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구강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위생용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제품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>.</w:t>
            </w:r>
          </w:p>
          <w:p w:rsidR="001B1493" w:rsidRPr="00410EC8" w:rsidRDefault="001B1493" w:rsidP="00477036">
            <w:pPr>
              <w:pStyle w:val="30"/>
              <w:numPr>
                <w:ilvl w:val="0"/>
                <w:numId w:val="2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기타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제품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 (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목욕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및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헤어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컬링용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제품은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제외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>).</w:t>
            </w:r>
          </w:p>
        </w:tc>
        <w:tc>
          <w:tcPr>
            <w:tcW w:w="2832" w:type="dxa"/>
            <w:shd w:val="clear" w:color="auto" w:fill="FFFFFF"/>
          </w:tcPr>
          <w:p w:rsidR="001B1493" w:rsidRPr="00410EC8" w:rsidRDefault="001B1493" w:rsidP="00B3079B">
            <w:pPr>
              <w:pStyle w:val="30"/>
              <w:numPr>
                <w:ilvl w:val="0"/>
                <w:numId w:val="24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5% (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보릭애씨드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로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계산된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="00792DBF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w/w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>).</w:t>
            </w:r>
          </w:p>
          <w:p w:rsidR="001B1493" w:rsidRPr="00410EC8" w:rsidRDefault="001B1493" w:rsidP="00B3079B">
            <w:pPr>
              <w:pStyle w:val="30"/>
              <w:numPr>
                <w:ilvl w:val="0"/>
                <w:numId w:val="24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0,1% (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보릭애씨드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로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계산된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="00792DBF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w/w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>).</w:t>
            </w:r>
          </w:p>
          <w:p w:rsidR="001B1493" w:rsidRPr="00410EC8" w:rsidRDefault="001B1493" w:rsidP="00B3079B">
            <w:pPr>
              <w:pStyle w:val="30"/>
              <w:numPr>
                <w:ilvl w:val="0"/>
                <w:numId w:val="24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3% (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보릭애씨드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로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계산된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="00792DBF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w/w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>).</w:t>
            </w:r>
          </w:p>
        </w:tc>
        <w:tc>
          <w:tcPr>
            <w:tcW w:w="2923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a)</w:t>
            </w:r>
          </w:p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3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세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미만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어린이용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제품에는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사용하지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말고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,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유리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용해성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보릭애씨드염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함량이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 1.5 % (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보릭애씨드로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계산된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 </w:t>
            </w:r>
            <w:r w:rsidR="00792DBF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>w/w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>)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를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초과하는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경우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손상되거나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자극성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피부에는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사용하지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말 것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>.</w:t>
            </w:r>
          </w:p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>b)</w:t>
            </w:r>
          </w:p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3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세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미만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어린이용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제품에는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사용하지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말 것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.</w:t>
            </w:r>
          </w:p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c)</w:t>
            </w:r>
          </w:p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3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세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미만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어린이용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제품에는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사용하지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말고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,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유리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용해성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보릭애씨드염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함량이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 1.5 % (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보릭애씨드로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계산된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 </w:t>
            </w:r>
            <w:r w:rsidR="00792DBF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>w/w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>)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를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초과하는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경우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손상되거나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자극성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피부에는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사용하지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말 것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>.</w:t>
            </w:r>
          </w:p>
        </w:tc>
        <w:tc>
          <w:tcPr>
            <w:tcW w:w="2899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a) b) c)</w:t>
            </w:r>
          </w:p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성인용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제품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: "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어린이에게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사용하지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마시오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".</w:t>
            </w:r>
          </w:p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어린이용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제품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:</w:t>
            </w:r>
            <w:r w:rsid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“3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세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미만의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어린이에게는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사용하지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마시오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.”</w:t>
            </w:r>
          </w:p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a)</w:t>
            </w:r>
          </w:p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상처가 있거나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자극성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피부에는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사용하지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마시오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.</w:t>
            </w:r>
          </w:p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b)</w:t>
            </w:r>
          </w:p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섭취하지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마시오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. </w:t>
            </w:r>
          </w:p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c)</w:t>
            </w:r>
          </w:p>
          <w:p w:rsidR="001B1493" w:rsidRPr="00410EC8" w:rsidRDefault="001B1493" w:rsidP="00B3079B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상처가 있거나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자극성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피부에는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사용하지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마시오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.</w:t>
            </w:r>
          </w:p>
        </w:tc>
      </w:tr>
      <w:tr w:rsidR="00410EC8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410EC8" w:rsidRPr="00410EC8" w:rsidRDefault="00410EC8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1b</w:t>
            </w:r>
          </w:p>
        </w:tc>
        <w:tc>
          <w:tcPr>
            <w:tcW w:w="2866" w:type="dxa"/>
            <w:shd w:val="clear" w:color="auto" w:fill="FFFFFF"/>
          </w:tcPr>
          <w:p w:rsidR="00410EC8" w:rsidRPr="00410EC8" w:rsidRDefault="00410EC8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테트라보레이트</w:t>
            </w:r>
          </w:p>
        </w:tc>
        <w:tc>
          <w:tcPr>
            <w:tcW w:w="2098" w:type="dxa"/>
            <w:shd w:val="clear" w:color="auto" w:fill="FFFFFF"/>
          </w:tcPr>
          <w:p w:rsidR="00410EC8" w:rsidRPr="00410EC8" w:rsidRDefault="00410EC8" w:rsidP="00B3079B">
            <w:pPr>
              <w:pStyle w:val="30"/>
              <w:numPr>
                <w:ilvl w:val="0"/>
                <w:numId w:val="26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목욕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제품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.</w:t>
            </w:r>
          </w:p>
          <w:p w:rsidR="00410EC8" w:rsidRPr="00410EC8" w:rsidRDefault="00410EC8" w:rsidP="00B3079B">
            <w:pPr>
              <w:pStyle w:val="30"/>
              <w:numPr>
                <w:ilvl w:val="0"/>
                <w:numId w:val="26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헤어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컬링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제품</w:t>
            </w:r>
            <w:r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.</w:t>
            </w:r>
          </w:p>
        </w:tc>
        <w:tc>
          <w:tcPr>
            <w:tcW w:w="2832" w:type="dxa"/>
            <w:shd w:val="clear" w:color="auto" w:fill="FFFFFF"/>
          </w:tcPr>
          <w:p w:rsidR="00410EC8" w:rsidRPr="00410EC8" w:rsidRDefault="00410EC8" w:rsidP="00B3079B">
            <w:pPr>
              <w:pStyle w:val="30"/>
              <w:numPr>
                <w:ilvl w:val="0"/>
                <w:numId w:val="27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18% (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보릭애씨드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로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계산된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="00792DBF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w/w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>).</w:t>
            </w:r>
          </w:p>
          <w:p w:rsidR="00410EC8" w:rsidRPr="00410EC8" w:rsidRDefault="00410EC8" w:rsidP="00792DBF">
            <w:pPr>
              <w:pStyle w:val="30"/>
              <w:numPr>
                <w:ilvl w:val="0"/>
                <w:numId w:val="27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8% (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보릭애씨드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로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계산된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="00792DBF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w/w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>).</w:t>
            </w:r>
          </w:p>
        </w:tc>
        <w:tc>
          <w:tcPr>
            <w:tcW w:w="2923" w:type="dxa"/>
            <w:shd w:val="clear" w:color="auto" w:fill="FFFFFF"/>
          </w:tcPr>
          <w:p w:rsidR="00410EC8" w:rsidRPr="00410EC8" w:rsidRDefault="00410EC8" w:rsidP="00B3079B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a) 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3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세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미만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어린이용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제품에는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사용하지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pt-PT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말 것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.</w:t>
            </w:r>
          </w:p>
        </w:tc>
        <w:tc>
          <w:tcPr>
            <w:tcW w:w="2899" w:type="dxa"/>
            <w:shd w:val="clear" w:color="auto" w:fill="FFFFFF"/>
          </w:tcPr>
          <w:p w:rsidR="00410EC8" w:rsidRPr="00410EC8" w:rsidRDefault="00410EC8" w:rsidP="00B3079B">
            <w:pPr>
              <w:pStyle w:val="30"/>
              <w:numPr>
                <w:ilvl w:val="0"/>
                <w:numId w:val="28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성인용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제품</w:t>
            </w:r>
            <w:r w:rsidR="0007177C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: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"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어린이에게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사용하지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마시오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".</w:t>
            </w:r>
          </w:p>
          <w:p w:rsidR="00410EC8" w:rsidRPr="00410EC8" w:rsidRDefault="00410EC8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어린이용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제품</w:t>
            </w:r>
            <w:r w:rsidR="0007177C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:</w:t>
            </w:r>
            <w:r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“3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세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미만의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어린이에게는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사용하지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마시오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.”</w:t>
            </w:r>
          </w:p>
          <w:p w:rsidR="00410EC8" w:rsidRPr="00410EC8" w:rsidRDefault="00410EC8" w:rsidP="00B3079B">
            <w:pPr>
              <w:pStyle w:val="30"/>
              <w:numPr>
                <w:ilvl w:val="0"/>
                <w:numId w:val="28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 xml:space="preserve">충분히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헹구시오</w:t>
            </w:r>
            <w:r w:rsidRPr="00410EC8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.</w:t>
            </w:r>
          </w:p>
        </w:tc>
      </w:tr>
      <w:tr w:rsidR="001B149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2a</w:t>
            </w:r>
          </w:p>
        </w:tc>
        <w:tc>
          <w:tcPr>
            <w:tcW w:w="2866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치오글라이콜릭애씨드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및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그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염류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및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에스터류</w:t>
            </w:r>
          </w:p>
        </w:tc>
        <w:tc>
          <w:tcPr>
            <w:tcW w:w="2098" w:type="dxa"/>
            <w:shd w:val="clear" w:color="auto" w:fill="FFFFFF"/>
          </w:tcPr>
          <w:p w:rsidR="001B1493" w:rsidRPr="00410EC8" w:rsidRDefault="001B1493" w:rsidP="00B3079B">
            <w:pPr>
              <w:pStyle w:val="30"/>
              <w:numPr>
                <w:ilvl w:val="0"/>
                <w:numId w:val="25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머리카락을</w:t>
            </w:r>
            <w:r w:rsidRPr="00410EC8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곧게</w:t>
            </w:r>
            <w:r w:rsidRPr="00410EC8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pt-PT"/>
              </w:rPr>
              <w:t>펴거나</w:t>
            </w:r>
            <w:r w:rsidRPr="00410EC8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컬링하는</w:t>
            </w:r>
            <w:r w:rsidRPr="00410EC8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제품</w:t>
            </w:r>
            <w:r w:rsidRPr="00410EC8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.</w:t>
            </w:r>
          </w:p>
          <w:p w:rsidR="001B1493" w:rsidRPr="00410EC8" w:rsidRDefault="001B1493" w:rsidP="00477036">
            <w:pPr>
              <w:pStyle w:val="a5"/>
              <w:numPr>
                <w:ilvl w:val="0"/>
                <w:numId w:val="12"/>
              </w:numPr>
              <w:shd w:val="clear" w:color="auto" w:fill="auto"/>
              <w:tabs>
                <w:tab w:val="left" w:pos="295"/>
              </w:tabs>
              <w:spacing w:after="0" w:line="240" w:lineRule="auto"/>
              <w:ind w:leftChars="10" w:left="384" w:rightChars="10" w:right="24" w:hanging="3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일반용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1B1493" w:rsidRPr="00410EC8" w:rsidRDefault="001B1493" w:rsidP="00477036">
            <w:pPr>
              <w:pStyle w:val="a5"/>
              <w:numPr>
                <w:ilvl w:val="0"/>
                <w:numId w:val="12"/>
              </w:numPr>
              <w:shd w:val="clear" w:color="auto" w:fill="auto"/>
              <w:tabs>
                <w:tab w:val="left" w:pos="314"/>
              </w:tabs>
              <w:spacing w:after="0" w:line="240" w:lineRule="auto"/>
              <w:ind w:leftChars="10" w:left="384" w:rightChars="10" w:right="24" w:hanging="3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전문가용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1B1493" w:rsidRPr="00410EC8" w:rsidRDefault="001B1493" w:rsidP="00B3079B">
            <w:pPr>
              <w:pStyle w:val="30"/>
              <w:numPr>
                <w:ilvl w:val="0"/>
                <w:numId w:val="25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제모제</w:t>
            </w:r>
            <w:r w:rsidRPr="00410EC8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.</w:t>
            </w:r>
          </w:p>
          <w:p w:rsidR="001B1493" w:rsidRPr="00410EC8" w:rsidRDefault="001B1493" w:rsidP="00B3079B">
            <w:pPr>
              <w:pStyle w:val="30"/>
              <w:numPr>
                <w:ilvl w:val="0"/>
                <w:numId w:val="25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도포</w:t>
            </w:r>
            <w:r w:rsidRPr="00410EC8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후</w:t>
            </w:r>
            <w:r w:rsidRPr="00410EC8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제거되는</w:t>
            </w:r>
            <w:r w:rsidRPr="00410EC8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기타</w:t>
            </w:r>
            <w:r w:rsidRPr="00410EC8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모발</w:t>
            </w:r>
            <w:r w:rsidRPr="00410EC8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관리</w:t>
            </w:r>
            <w:r w:rsidRPr="00410EC8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제품</w:t>
            </w:r>
            <w:r w:rsidRPr="00410EC8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2832" w:type="dxa"/>
            <w:shd w:val="clear" w:color="auto" w:fill="FFFFFF"/>
          </w:tcPr>
          <w:p w:rsidR="001B1493" w:rsidRPr="00410EC8" w:rsidRDefault="001B1493" w:rsidP="00B3079B">
            <w:pPr>
              <w:pStyle w:val="30"/>
              <w:numPr>
                <w:ilvl w:val="0"/>
                <w:numId w:val="30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  <w:p w:rsidR="001B1493" w:rsidRPr="00410EC8" w:rsidRDefault="001B1493" w:rsidP="00B3079B">
            <w:pPr>
              <w:pStyle w:val="a5"/>
              <w:numPr>
                <w:ilvl w:val="0"/>
                <w:numId w:val="29"/>
              </w:numPr>
              <w:shd w:val="clear" w:color="auto" w:fill="auto"/>
              <w:tabs>
                <w:tab w:val="left" w:pos="299"/>
              </w:tabs>
              <w:spacing w:after="0" w:line="240" w:lineRule="auto"/>
              <w:ind w:leftChars="10" w:left="364" w:rightChars="10" w:right="24" w:hanging="34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pH 7 ~ 9.5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가능, 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8% </w:t>
            </w:r>
          </w:p>
          <w:p w:rsidR="001B1493" w:rsidRPr="00410EC8" w:rsidRDefault="001B1493" w:rsidP="00B3079B">
            <w:pPr>
              <w:pStyle w:val="a5"/>
              <w:numPr>
                <w:ilvl w:val="0"/>
                <w:numId w:val="29"/>
              </w:numPr>
              <w:shd w:val="clear" w:color="auto" w:fill="auto"/>
              <w:tabs>
                <w:tab w:val="left" w:pos="299"/>
              </w:tabs>
              <w:spacing w:after="0" w:line="240" w:lineRule="auto"/>
              <w:ind w:leftChars="10" w:left="364" w:rightChars="10" w:right="24" w:hanging="34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pH 7 ~ 9.5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가능, 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11% </w:t>
            </w:r>
          </w:p>
          <w:p w:rsidR="001B1493" w:rsidRPr="00410EC8" w:rsidRDefault="001B1493" w:rsidP="00B3079B">
            <w:pPr>
              <w:pStyle w:val="30"/>
              <w:numPr>
                <w:ilvl w:val="0"/>
                <w:numId w:val="30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pH 7 ~ </w:t>
            </w:r>
            <w:r w:rsidRPr="00410EC8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12.7</w:t>
            </w:r>
            <w:r w:rsidRPr="00410EC8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사용</w:t>
            </w:r>
            <w:r w:rsidRPr="00410EC8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 xml:space="preserve">가능, </w:t>
            </w:r>
            <w:r w:rsidRPr="00410EC8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5% </w:t>
            </w:r>
          </w:p>
          <w:p w:rsidR="001B1493" w:rsidRPr="00410EC8" w:rsidRDefault="001B1493" w:rsidP="00B3079B">
            <w:pPr>
              <w:pStyle w:val="30"/>
              <w:numPr>
                <w:ilvl w:val="0"/>
                <w:numId w:val="30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pH 7 ~ 9.5 </w:t>
            </w:r>
            <w:r w:rsidRPr="00410EC8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사용</w:t>
            </w:r>
            <w:r w:rsidRPr="00410EC8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 xml:space="preserve">가능, </w:t>
            </w:r>
            <w:r w:rsidRPr="00410EC8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2% </w:t>
            </w:r>
          </w:p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(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치오글라이콜릭애씨드로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계산된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백분율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)</w:t>
            </w:r>
          </w:p>
        </w:tc>
        <w:tc>
          <w:tcPr>
            <w:tcW w:w="2923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a) b)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및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c)</w:t>
            </w:r>
          </w:p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사용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모드(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MODO DE USO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) 에는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다음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정보가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포함되어야 한다:</w:t>
            </w:r>
          </w:p>
          <w:p w:rsidR="001B1493" w:rsidRPr="00410EC8" w:rsidRDefault="001B1493" w:rsidP="00477036">
            <w:pPr>
              <w:pStyle w:val="a5"/>
              <w:numPr>
                <w:ilvl w:val="0"/>
                <w:numId w:val="17"/>
              </w:numPr>
              <w:shd w:val="clear" w:color="auto" w:fill="auto"/>
              <w:tabs>
                <w:tab w:val="left" w:pos="210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눈에 닿지 않게 할 것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1B1493" w:rsidRPr="00410EC8" w:rsidRDefault="001B1493" w:rsidP="00477036">
            <w:pPr>
              <w:pStyle w:val="a5"/>
              <w:numPr>
                <w:ilvl w:val="0"/>
                <w:numId w:val="17"/>
              </w:numPr>
              <w:shd w:val="clear" w:color="auto" w:fill="auto"/>
              <w:tabs>
                <w:tab w:val="left" w:pos="214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눈에 닿았을 경우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즉시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물로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충분히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헹구고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의사의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진료를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받을 것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a)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및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c)</w:t>
            </w:r>
          </w:p>
          <w:p w:rsidR="001B1493" w:rsidRPr="00410EC8" w:rsidRDefault="001B1493" w:rsidP="00477036">
            <w:pPr>
              <w:pStyle w:val="a5"/>
              <w:numPr>
                <w:ilvl w:val="0"/>
                <w:numId w:val="17"/>
              </w:numPr>
              <w:shd w:val="clear" w:color="auto" w:fill="auto"/>
              <w:tabs>
                <w:tab w:val="left" w:pos="134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적합한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장갑을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착용할 것</w:t>
            </w:r>
          </w:p>
        </w:tc>
        <w:tc>
          <w:tcPr>
            <w:tcW w:w="2899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a) b)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및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c)</w:t>
            </w:r>
          </w:p>
          <w:p w:rsidR="001B1493" w:rsidRPr="00410EC8" w:rsidRDefault="001B1493" w:rsidP="00477036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08"/>
              </w:tabs>
              <w:spacing w:after="0" w:line="240" w:lineRule="auto"/>
              <w:ind w:leftChars="10" w:left="224" w:rightChars="10" w:right="24" w:hanging="20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치오글라이콜릭애씨드가 포함되어 있음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1B1493" w:rsidRPr="00410EC8" w:rsidRDefault="001B1493" w:rsidP="00477036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224" w:rightChars="10" w:right="24" w:hanging="20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지침을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따르시오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1B1493" w:rsidRPr="00410EC8" w:rsidRDefault="001B1493" w:rsidP="00477036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03"/>
              </w:tabs>
              <w:spacing w:after="0" w:line="240" w:lineRule="auto"/>
              <w:ind w:leftChars="10" w:left="224" w:rightChars="10" w:right="24" w:hanging="20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어린이의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손이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닿지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곳에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두시오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1B1493" w:rsidRPr="00410EC8" w:rsidRDefault="001B1493" w:rsidP="00477036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224" w:rightChars="10" w:right="24" w:hanging="20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전문가용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(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해당되는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)</w:t>
            </w:r>
          </w:p>
        </w:tc>
      </w:tr>
      <w:tr w:rsidR="001B149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2b</w:t>
            </w:r>
          </w:p>
        </w:tc>
        <w:tc>
          <w:tcPr>
            <w:tcW w:w="2866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치오글라이콜릭애씨드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에스터류</w:t>
            </w:r>
          </w:p>
        </w:tc>
        <w:tc>
          <w:tcPr>
            <w:tcW w:w="2098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머리카락을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곧게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펴거나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컬링하는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제품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.</w:t>
            </w:r>
          </w:p>
          <w:p w:rsidR="001B1493" w:rsidRPr="00410EC8" w:rsidRDefault="001B1493" w:rsidP="00B3079B">
            <w:pPr>
              <w:pStyle w:val="a5"/>
              <w:numPr>
                <w:ilvl w:val="0"/>
                <w:numId w:val="43"/>
              </w:numPr>
              <w:shd w:val="clear" w:color="auto" w:fill="auto"/>
              <w:tabs>
                <w:tab w:val="left" w:pos="299"/>
              </w:tabs>
              <w:spacing w:after="0" w:line="240" w:lineRule="auto"/>
              <w:ind w:leftChars="10" w:left="364" w:rightChars="10" w:right="24" w:hanging="34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일반용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1B1493" w:rsidRPr="00410EC8" w:rsidRDefault="001B1493" w:rsidP="00B3079B">
            <w:pPr>
              <w:pStyle w:val="a5"/>
              <w:numPr>
                <w:ilvl w:val="0"/>
                <w:numId w:val="43"/>
              </w:numPr>
              <w:shd w:val="clear" w:color="auto" w:fill="auto"/>
              <w:tabs>
                <w:tab w:val="left" w:pos="299"/>
              </w:tabs>
              <w:spacing w:after="0" w:line="240" w:lineRule="auto"/>
              <w:ind w:leftChars="10" w:left="364" w:rightChars="10" w:right="24" w:hanging="34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전문가용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  <w:tc>
          <w:tcPr>
            <w:tcW w:w="2832" w:type="dxa"/>
            <w:shd w:val="clear" w:color="auto" w:fill="FFFFFF"/>
          </w:tcPr>
          <w:p w:rsidR="001B1493" w:rsidRPr="00410EC8" w:rsidRDefault="001B1493" w:rsidP="00B3079B">
            <w:pPr>
              <w:pStyle w:val="a5"/>
              <w:numPr>
                <w:ilvl w:val="0"/>
                <w:numId w:val="44"/>
              </w:numPr>
              <w:shd w:val="clear" w:color="auto" w:fill="auto"/>
              <w:tabs>
                <w:tab w:val="left" w:pos="299"/>
              </w:tabs>
              <w:spacing w:after="0" w:line="240" w:lineRule="auto"/>
              <w:ind w:left="364" w:rightChars="10" w:right="24" w:hanging="34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pH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6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~ 9.5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가능, 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8% </w:t>
            </w:r>
          </w:p>
          <w:p w:rsidR="001B1493" w:rsidRPr="00410EC8" w:rsidRDefault="001B1493" w:rsidP="00B3079B">
            <w:pPr>
              <w:pStyle w:val="a5"/>
              <w:numPr>
                <w:ilvl w:val="0"/>
                <w:numId w:val="44"/>
              </w:numPr>
              <w:shd w:val="clear" w:color="auto" w:fill="auto"/>
              <w:tabs>
                <w:tab w:val="left" w:pos="299"/>
              </w:tabs>
              <w:spacing w:after="0" w:line="240" w:lineRule="auto"/>
              <w:ind w:leftChars="10" w:left="364" w:rightChars="10" w:right="24" w:hanging="34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pH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6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~ 9.5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가능, 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11% </w:t>
            </w:r>
          </w:p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(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치오글라이콜릭애씨드로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계산된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백분율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)</w:t>
            </w:r>
          </w:p>
        </w:tc>
        <w:tc>
          <w:tcPr>
            <w:tcW w:w="2923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1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 xml:space="preserve"> 및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2</w:t>
            </w:r>
          </w:p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사용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모드(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MODO DE USO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) 에는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다음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정보가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포함되어야 한다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:</w:t>
            </w:r>
          </w:p>
          <w:p w:rsidR="001B1493" w:rsidRPr="00410EC8" w:rsidRDefault="001B1493" w:rsidP="00477036">
            <w:pPr>
              <w:pStyle w:val="a5"/>
              <w:numPr>
                <w:ilvl w:val="0"/>
                <w:numId w:val="17"/>
              </w:numPr>
              <w:shd w:val="clear" w:color="auto" w:fill="auto"/>
              <w:tabs>
                <w:tab w:val="left" w:pos="214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피부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접촉에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자극을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일으킬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있음</w:t>
            </w:r>
          </w:p>
          <w:p w:rsidR="001B1493" w:rsidRPr="00410EC8" w:rsidRDefault="001B1493" w:rsidP="00477036">
            <w:pPr>
              <w:pStyle w:val="a5"/>
              <w:numPr>
                <w:ilvl w:val="0"/>
                <w:numId w:val="17"/>
              </w:numPr>
              <w:shd w:val="clear" w:color="auto" w:fill="auto"/>
              <w:tabs>
                <w:tab w:val="left" w:pos="214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눈에 닿지 않게 할 것</w:t>
            </w:r>
          </w:p>
          <w:p w:rsidR="001B1493" w:rsidRPr="00410EC8" w:rsidRDefault="001B1493" w:rsidP="00477036">
            <w:pPr>
              <w:pStyle w:val="a5"/>
              <w:numPr>
                <w:ilvl w:val="0"/>
                <w:numId w:val="17"/>
              </w:numPr>
              <w:shd w:val="clear" w:color="auto" w:fill="auto"/>
              <w:tabs>
                <w:tab w:val="left" w:pos="219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눈에 닿았을 경우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즉시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물로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충분히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헹구고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의사의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진료를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받을 것</w:t>
            </w:r>
          </w:p>
          <w:p w:rsidR="001B1493" w:rsidRPr="00410EC8" w:rsidRDefault="001B1493" w:rsidP="00B3079B">
            <w:pPr>
              <w:pStyle w:val="a5"/>
              <w:numPr>
                <w:ilvl w:val="0"/>
                <w:numId w:val="17"/>
              </w:numPr>
              <w:shd w:val="clear" w:color="auto" w:fill="auto"/>
              <w:tabs>
                <w:tab w:val="left" w:pos="219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적합한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장갑을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착용할 것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  <w:tc>
          <w:tcPr>
            <w:tcW w:w="2899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1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 xml:space="preserve"> 및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2</w:t>
            </w:r>
          </w:p>
          <w:p w:rsidR="001B1493" w:rsidRPr="00410EC8" w:rsidRDefault="001B1493" w:rsidP="00477036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08"/>
              </w:tabs>
              <w:spacing w:after="0" w:line="240" w:lineRule="auto"/>
              <w:ind w:leftChars="10" w:left="224" w:rightChars="10" w:right="24" w:hanging="20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치오글라이콜릭애씨드가 포함되어 있음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. </w:t>
            </w:r>
          </w:p>
          <w:p w:rsidR="001B1493" w:rsidRPr="00410EC8" w:rsidRDefault="001B1493" w:rsidP="00477036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224" w:rightChars="10" w:right="24" w:hanging="20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지침을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따르시오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1B1493" w:rsidRPr="00410EC8" w:rsidRDefault="001B1493" w:rsidP="00477036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03"/>
              </w:tabs>
              <w:spacing w:after="0" w:line="240" w:lineRule="auto"/>
              <w:ind w:leftChars="10" w:left="224" w:rightChars="10" w:right="24" w:hanging="20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어린이의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손이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닿지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곳에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두시오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1B1493" w:rsidRPr="00410EC8" w:rsidRDefault="001B1493" w:rsidP="00477036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224" w:rightChars="10" w:right="24" w:hanging="20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전문가용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(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해당되는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)</w:t>
            </w:r>
          </w:p>
        </w:tc>
      </w:tr>
      <w:tr w:rsidR="001B149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3</w:t>
            </w:r>
          </w:p>
        </w:tc>
        <w:tc>
          <w:tcPr>
            <w:tcW w:w="2866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옥살릭애씨드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,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그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에스텔류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및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알칼리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염류</w:t>
            </w:r>
          </w:p>
        </w:tc>
        <w:tc>
          <w:tcPr>
            <w:tcW w:w="2098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전문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헤어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케어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제품</w:t>
            </w:r>
          </w:p>
        </w:tc>
        <w:tc>
          <w:tcPr>
            <w:tcW w:w="2832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5%</w:t>
            </w:r>
          </w:p>
        </w:tc>
        <w:tc>
          <w:tcPr>
            <w:tcW w:w="2923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1B1493" w:rsidRPr="00410EC8" w:rsidRDefault="001B1493" w:rsidP="00B3079B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전문가용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.</w:t>
            </w:r>
          </w:p>
        </w:tc>
      </w:tr>
      <w:tr w:rsidR="001B1493" w:rsidRPr="00410EC8" w:rsidTr="003E339E">
        <w:trPr>
          <w:trHeight w:val="454"/>
        </w:trPr>
        <w:tc>
          <w:tcPr>
            <w:tcW w:w="974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4</w:t>
            </w:r>
          </w:p>
        </w:tc>
        <w:tc>
          <w:tcPr>
            <w:tcW w:w="2866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암모니아</w:t>
            </w:r>
          </w:p>
        </w:tc>
        <w:tc>
          <w:tcPr>
            <w:tcW w:w="2098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32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NH3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로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계산하여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6 %</w:t>
            </w:r>
          </w:p>
        </w:tc>
        <w:tc>
          <w:tcPr>
            <w:tcW w:w="2923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2 %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이상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암모니아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함유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.</w:t>
            </w:r>
          </w:p>
        </w:tc>
      </w:tr>
      <w:tr w:rsidR="001B1493" w:rsidRPr="00410EC8" w:rsidTr="003E339E">
        <w:trPr>
          <w:trHeight w:val="454"/>
        </w:trPr>
        <w:tc>
          <w:tcPr>
            <w:tcW w:w="974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5</w:t>
            </w:r>
          </w:p>
        </w:tc>
        <w:tc>
          <w:tcPr>
            <w:tcW w:w="2866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토실클로아마이드소듐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>(*)</w:t>
            </w:r>
          </w:p>
        </w:tc>
        <w:tc>
          <w:tcPr>
            <w:tcW w:w="2098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32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0,2 %</w:t>
            </w:r>
          </w:p>
        </w:tc>
        <w:tc>
          <w:tcPr>
            <w:tcW w:w="2923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</w:tr>
      <w:tr w:rsidR="001B149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6</w:t>
            </w:r>
          </w:p>
        </w:tc>
        <w:tc>
          <w:tcPr>
            <w:tcW w:w="2866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알칼리금속의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염소산염</w:t>
            </w:r>
          </w:p>
        </w:tc>
        <w:tc>
          <w:tcPr>
            <w:tcW w:w="2098" w:type="dxa"/>
            <w:shd w:val="clear" w:color="auto" w:fill="FFFFFF"/>
          </w:tcPr>
          <w:p w:rsidR="001B1493" w:rsidRPr="00410EC8" w:rsidRDefault="001B1493" w:rsidP="00B3079B">
            <w:pPr>
              <w:pStyle w:val="30"/>
              <w:numPr>
                <w:ilvl w:val="0"/>
                <w:numId w:val="31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치약</w:t>
            </w:r>
            <w:r w:rsidRPr="00410EC8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.</w:t>
            </w:r>
          </w:p>
          <w:p w:rsidR="001B1493" w:rsidRPr="00410EC8" w:rsidRDefault="001B1493" w:rsidP="00B3079B">
            <w:pPr>
              <w:pStyle w:val="30"/>
              <w:numPr>
                <w:ilvl w:val="0"/>
                <w:numId w:val="31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기타</w:t>
            </w:r>
            <w:r w:rsidRPr="00410EC8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용도</w:t>
            </w:r>
            <w:r w:rsidRPr="00410EC8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2832" w:type="dxa"/>
            <w:shd w:val="clear" w:color="auto" w:fill="FFFFFF"/>
          </w:tcPr>
          <w:p w:rsidR="001B1493" w:rsidRPr="00410EC8" w:rsidRDefault="001B1493" w:rsidP="00B3079B">
            <w:pPr>
              <w:pStyle w:val="30"/>
              <w:numPr>
                <w:ilvl w:val="0"/>
                <w:numId w:val="32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5%</w:t>
            </w:r>
          </w:p>
          <w:p w:rsidR="001B1493" w:rsidRPr="00410EC8" w:rsidRDefault="001B1493" w:rsidP="00B3079B">
            <w:pPr>
              <w:pStyle w:val="30"/>
              <w:numPr>
                <w:ilvl w:val="0"/>
                <w:numId w:val="32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3%</w:t>
            </w:r>
          </w:p>
        </w:tc>
        <w:tc>
          <w:tcPr>
            <w:tcW w:w="2923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</w:tr>
      <w:tr w:rsidR="001B149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8</w:t>
            </w:r>
          </w:p>
        </w:tc>
        <w:tc>
          <w:tcPr>
            <w:tcW w:w="2866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>P-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페닐렌다이아민의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N-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치환된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유도체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및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그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염류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>^O-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페닐렌다이아민의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N-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치환된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유도체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>(#)</w:t>
            </w:r>
          </w:p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본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목록의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다른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곳에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언급된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파생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상품은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예외임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>.</w:t>
            </w:r>
          </w:p>
        </w:tc>
        <w:tc>
          <w:tcPr>
            <w:tcW w:w="2098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헤어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염색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용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산화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염료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.</w:t>
            </w:r>
          </w:p>
          <w:p w:rsidR="001B1493" w:rsidRPr="00410EC8" w:rsidRDefault="001B1493" w:rsidP="00B3079B">
            <w:pPr>
              <w:pStyle w:val="a5"/>
              <w:numPr>
                <w:ilvl w:val="0"/>
                <w:numId w:val="45"/>
              </w:numPr>
              <w:shd w:val="clear" w:color="auto" w:fill="auto"/>
              <w:tabs>
                <w:tab w:val="left" w:pos="299"/>
              </w:tabs>
              <w:spacing w:after="0" w:line="240" w:lineRule="auto"/>
              <w:ind w:leftChars="10" w:left="364" w:rightChars="10" w:right="24" w:hanging="34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일반용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1B1493" w:rsidRPr="00410EC8" w:rsidRDefault="001B1493" w:rsidP="00B3079B">
            <w:pPr>
              <w:pStyle w:val="a5"/>
              <w:numPr>
                <w:ilvl w:val="0"/>
                <w:numId w:val="45"/>
              </w:numPr>
              <w:shd w:val="clear" w:color="auto" w:fill="auto"/>
              <w:tabs>
                <w:tab w:val="left" w:pos="299"/>
              </w:tabs>
              <w:spacing w:after="0" w:line="240" w:lineRule="auto"/>
              <w:ind w:leftChars="10" w:left="364" w:rightChars="10" w:right="24" w:hanging="34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전문가용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  <w:tc>
          <w:tcPr>
            <w:tcW w:w="2832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자유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염기로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 xml:space="preserve">계산하여 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6% </w:t>
            </w:r>
          </w:p>
        </w:tc>
        <w:tc>
          <w:tcPr>
            <w:tcW w:w="2923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1)</w:t>
            </w:r>
          </w:p>
          <w:p w:rsidR="001B1493" w:rsidRPr="00410EC8" w:rsidRDefault="001B1493" w:rsidP="00477036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알레르기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반응을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일으킬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있음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1B1493" w:rsidRPr="00410EC8" w:rsidRDefault="001B1493" w:rsidP="00477036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"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페닐렌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디아민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"</w:t>
            </w:r>
          </w:p>
          <w:p w:rsidR="001B1493" w:rsidRPr="00410EC8" w:rsidRDefault="001B1493" w:rsidP="00477036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속눈썹이나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눈썹에는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마시오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2)</w:t>
            </w:r>
          </w:p>
          <w:p w:rsidR="001B1493" w:rsidRPr="00410EC8" w:rsidRDefault="001B1493" w:rsidP="00477036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알레르기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반응을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일으킬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있음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1B1493" w:rsidRPr="00410EC8" w:rsidRDefault="001B1493" w:rsidP="00477036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"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페닐렌디아민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"</w:t>
            </w:r>
          </w:p>
          <w:p w:rsidR="001B1493" w:rsidRPr="00410EC8" w:rsidRDefault="001B1493" w:rsidP="00477036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전문가용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1B1493" w:rsidRPr="00410EC8" w:rsidRDefault="001B1493" w:rsidP="00477036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적합한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장갑을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착용하시오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</w:tr>
      <w:tr w:rsidR="001B149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9</w:t>
            </w:r>
          </w:p>
        </w:tc>
        <w:tc>
          <w:tcPr>
            <w:tcW w:w="2866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메틸페닐렌다이아민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, N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유도체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및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그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염류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(#). 4-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메틸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-m-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페닐렌디아민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및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그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염은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제외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>.</w:t>
            </w:r>
          </w:p>
        </w:tc>
        <w:tc>
          <w:tcPr>
            <w:tcW w:w="2098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헤어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염색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용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산화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염료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.</w:t>
            </w:r>
          </w:p>
          <w:p w:rsidR="001B1493" w:rsidRPr="00410EC8" w:rsidRDefault="001B1493" w:rsidP="00B3079B">
            <w:pPr>
              <w:pStyle w:val="a5"/>
              <w:numPr>
                <w:ilvl w:val="0"/>
                <w:numId w:val="46"/>
              </w:numPr>
              <w:shd w:val="clear" w:color="auto" w:fill="auto"/>
              <w:tabs>
                <w:tab w:val="left" w:pos="299"/>
              </w:tabs>
              <w:spacing w:after="0" w:line="240" w:lineRule="auto"/>
              <w:ind w:leftChars="10" w:left="364" w:rightChars="10" w:right="24" w:hanging="34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일반용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1B1493" w:rsidRPr="00410EC8" w:rsidRDefault="001B1493" w:rsidP="00B3079B">
            <w:pPr>
              <w:pStyle w:val="a5"/>
              <w:numPr>
                <w:ilvl w:val="0"/>
                <w:numId w:val="46"/>
              </w:numPr>
              <w:shd w:val="clear" w:color="auto" w:fill="auto"/>
              <w:tabs>
                <w:tab w:val="left" w:pos="299"/>
              </w:tabs>
              <w:spacing w:after="0" w:line="240" w:lineRule="auto"/>
              <w:ind w:leftChars="10" w:left="364" w:rightChars="10" w:right="24" w:hanging="34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전문가용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  <w:tc>
          <w:tcPr>
            <w:tcW w:w="2832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자유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염기로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 xml:space="preserve">계산하여 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10% </w:t>
            </w:r>
          </w:p>
        </w:tc>
        <w:tc>
          <w:tcPr>
            <w:tcW w:w="2923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1)</w:t>
            </w:r>
          </w:p>
          <w:p w:rsidR="001B1493" w:rsidRPr="00410EC8" w:rsidRDefault="001B1493" w:rsidP="00477036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알레르기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반응을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일으킬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있음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1B1493" w:rsidRPr="00410EC8" w:rsidRDefault="001B1493" w:rsidP="00477036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"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페닐렌디아민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"</w:t>
            </w:r>
          </w:p>
          <w:p w:rsidR="001B1493" w:rsidRPr="00410EC8" w:rsidRDefault="001B1493" w:rsidP="00477036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속눈썹이나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눈썹에는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마시오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</w:tr>
      <w:tr w:rsidR="001B149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</w:p>
        </w:tc>
        <w:tc>
          <w:tcPr>
            <w:tcW w:w="2866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2098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32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923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2)</w:t>
            </w:r>
          </w:p>
          <w:p w:rsidR="001B1493" w:rsidRPr="00410EC8" w:rsidRDefault="001B1493" w:rsidP="00590ADF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알레르기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반응을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일으킬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있음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1B1493" w:rsidRPr="00410EC8" w:rsidRDefault="001B1493" w:rsidP="00477036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"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페닐렌디아민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"</w:t>
            </w:r>
          </w:p>
          <w:p w:rsidR="001B1493" w:rsidRPr="00410EC8" w:rsidRDefault="001B1493" w:rsidP="00590ADF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전문가용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1B1493" w:rsidRPr="00410EC8" w:rsidRDefault="001B1493" w:rsidP="00590ADF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적합한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장갑을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착용하시오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</w:tr>
      <w:tr w:rsidR="001B149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11</w:t>
            </w:r>
          </w:p>
        </w:tc>
        <w:tc>
          <w:tcPr>
            <w:tcW w:w="2866" w:type="dxa"/>
            <w:shd w:val="clear" w:color="auto" w:fill="FFFFFF"/>
          </w:tcPr>
          <w:p w:rsidR="001B1493" w:rsidRPr="00410EC8" w:rsidRDefault="001B1493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다이클로로펜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>(*)</w:t>
            </w:r>
          </w:p>
        </w:tc>
        <w:tc>
          <w:tcPr>
            <w:tcW w:w="2098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32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0,5%</w:t>
            </w:r>
          </w:p>
        </w:tc>
        <w:tc>
          <w:tcPr>
            <w:tcW w:w="2923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다이클로로펜을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함유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.</w:t>
            </w:r>
          </w:p>
        </w:tc>
      </w:tr>
      <w:tr w:rsidR="001B149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12</w:t>
            </w:r>
          </w:p>
        </w:tc>
        <w:tc>
          <w:tcPr>
            <w:tcW w:w="2866" w:type="dxa"/>
            <w:shd w:val="clear" w:color="auto" w:fill="FFFFFF"/>
          </w:tcPr>
          <w:p w:rsidR="001B1493" w:rsidRPr="00410EC8" w:rsidRDefault="001B1493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과산화수소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및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과산화수소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생성물질,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혼합물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또는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화합물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(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과산화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카르바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미드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및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과산화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아연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포함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>)</w:t>
            </w:r>
          </w:p>
        </w:tc>
        <w:tc>
          <w:tcPr>
            <w:tcW w:w="2098" w:type="dxa"/>
            <w:shd w:val="clear" w:color="auto" w:fill="FFFFFF"/>
          </w:tcPr>
          <w:p w:rsidR="001B1493" w:rsidRPr="00477036" w:rsidRDefault="001B1493" w:rsidP="00B3079B">
            <w:pPr>
              <w:pStyle w:val="30"/>
              <w:numPr>
                <w:ilvl w:val="0"/>
                <w:numId w:val="34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헤어</w:t>
            </w:r>
            <w:r w:rsidRPr="00477036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케어</w:t>
            </w:r>
            <w:r w:rsidRPr="00477036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제품</w:t>
            </w:r>
            <w:r w:rsidRPr="00477036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.</w:t>
            </w:r>
          </w:p>
          <w:p w:rsidR="001B1493" w:rsidRPr="00477036" w:rsidRDefault="001B1493" w:rsidP="00B3079B">
            <w:pPr>
              <w:pStyle w:val="30"/>
              <w:numPr>
                <w:ilvl w:val="0"/>
                <w:numId w:val="34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스킨</w:t>
            </w:r>
            <w:r w:rsidRPr="00477036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케어</w:t>
            </w:r>
            <w:r w:rsidRPr="00477036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제품</w:t>
            </w:r>
            <w:r w:rsidRPr="00477036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.</w:t>
            </w:r>
          </w:p>
          <w:p w:rsidR="001B1493" w:rsidRPr="00477036" w:rsidRDefault="001B1493" w:rsidP="00B3079B">
            <w:pPr>
              <w:pStyle w:val="30"/>
              <w:numPr>
                <w:ilvl w:val="0"/>
                <w:numId w:val="34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손톱 강화</w:t>
            </w:r>
            <w:r w:rsidRPr="00477036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제품</w:t>
            </w:r>
            <w:r w:rsidRPr="00477036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.</w:t>
            </w:r>
          </w:p>
          <w:p w:rsidR="001B1493" w:rsidRPr="00410EC8" w:rsidRDefault="001B1493" w:rsidP="00B3079B">
            <w:pPr>
              <w:pStyle w:val="30"/>
              <w:numPr>
                <w:ilvl w:val="0"/>
                <w:numId w:val="34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Cs w:val="0"/>
                <w:sz w:val="20"/>
                <w:szCs w:val="20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구강</w:t>
            </w:r>
            <w:r w:rsidRPr="00477036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위생</w:t>
            </w:r>
            <w:r w:rsidRPr="00477036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제품</w:t>
            </w:r>
          </w:p>
        </w:tc>
        <w:tc>
          <w:tcPr>
            <w:tcW w:w="2832" w:type="dxa"/>
            <w:shd w:val="clear" w:color="auto" w:fill="FFFFFF"/>
          </w:tcPr>
          <w:p w:rsidR="001B1493" w:rsidRPr="00477036" w:rsidRDefault="001B1493" w:rsidP="00B3079B">
            <w:pPr>
              <w:pStyle w:val="30"/>
              <w:numPr>
                <w:ilvl w:val="0"/>
                <w:numId w:val="33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477036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12</w:t>
            </w:r>
            <w:r w:rsidRPr="00410EC8">
              <w:rPr>
                <w:rFonts w:asciiTheme="minorEastAsia" w:eastAsiaTheme="minorEastAsia" w:hAnsiTheme="minorEastAsia"/>
                <w:bCs w:val="0"/>
                <w:sz w:val="20"/>
                <w:szCs w:val="20"/>
              </w:rPr>
              <w:t xml:space="preserve">% </w:t>
            </w:r>
            <w:r w:rsidRPr="00477036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H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  <w:vertAlign w:val="subscript"/>
              </w:rPr>
              <w:t>2</w:t>
            </w:r>
            <w:r w:rsidRPr="00477036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O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  <w:vertAlign w:val="subscript"/>
              </w:rPr>
              <w:t>2</w:t>
            </w:r>
            <w:r w:rsidRPr="00477036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(</w:t>
            </w:r>
            <w:r w:rsidRPr="00477036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 xml:space="preserve">부피로 </w:t>
            </w:r>
            <w:r w:rsidRPr="00477036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40) </w:t>
            </w:r>
            <w:r w:rsidRPr="00477036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함유 혹은 방출</w:t>
            </w:r>
            <w:r w:rsidRPr="00477036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.</w:t>
            </w:r>
          </w:p>
          <w:p w:rsidR="001B1493" w:rsidRPr="00477036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4% H</w:t>
            </w:r>
            <w:r w:rsidRPr="00B3079B">
              <w:rPr>
                <w:rFonts w:asciiTheme="minorEastAsia" w:eastAsiaTheme="minorEastAsia" w:hAnsiTheme="minorEastAsia"/>
                <w:b w:val="0"/>
                <w:sz w:val="20"/>
                <w:szCs w:val="20"/>
                <w:vertAlign w:val="subscript"/>
              </w:rPr>
              <w:t>2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O</w:t>
            </w:r>
            <w:r w:rsidRPr="00B3079B">
              <w:rPr>
                <w:rFonts w:asciiTheme="minorEastAsia" w:eastAsiaTheme="minorEastAsia" w:hAnsiTheme="minorEastAsia"/>
                <w:b w:val="0"/>
                <w:sz w:val="20"/>
                <w:szCs w:val="20"/>
                <w:vertAlign w:val="subscript"/>
              </w:rPr>
              <w:t>2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 xml:space="preserve"> 함유 혹은 방출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.</w:t>
            </w:r>
          </w:p>
          <w:p w:rsidR="001B1493" w:rsidRPr="00477036" w:rsidRDefault="001B1493" w:rsidP="00B3079B">
            <w:pPr>
              <w:pStyle w:val="30"/>
              <w:numPr>
                <w:ilvl w:val="0"/>
                <w:numId w:val="33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477036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2% </w:t>
            </w:r>
            <w:r w:rsidR="00B3079B"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H</w:t>
            </w:r>
            <w:r w:rsidR="00B3079B"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  <w:vertAlign w:val="subscript"/>
              </w:rPr>
              <w:t>2</w:t>
            </w:r>
            <w:r w:rsidR="00B3079B"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O</w:t>
            </w:r>
            <w:r w:rsidR="00B3079B"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  <w:vertAlign w:val="subscript"/>
              </w:rPr>
              <w:t>2</w:t>
            </w:r>
            <w:r w:rsidRPr="00477036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 xml:space="preserve"> 함유 혹은 방출</w:t>
            </w:r>
            <w:r w:rsidRPr="00477036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.</w:t>
            </w:r>
          </w:p>
          <w:p w:rsidR="001B1493" w:rsidRPr="00410EC8" w:rsidRDefault="001B1493" w:rsidP="00B3079B">
            <w:pPr>
              <w:pStyle w:val="30"/>
              <w:numPr>
                <w:ilvl w:val="0"/>
                <w:numId w:val="33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Cs w:val="0"/>
                <w:sz w:val="20"/>
                <w:szCs w:val="20"/>
              </w:rPr>
            </w:pPr>
            <w:r w:rsidRPr="00477036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0,1% </w:t>
            </w:r>
            <w:r w:rsidR="00B3079B"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H</w:t>
            </w:r>
            <w:r w:rsidR="00B3079B"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  <w:vertAlign w:val="subscript"/>
              </w:rPr>
              <w:t>2</w:t>
            </w:r>
            <w:r w:rsidR="00B3079B"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O</w:t>
            </w:r>
            <w:r w:rsidR="00B3079B"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  <w:vertAlign w:val="subscript"/>
              </w:rPr>
              <w:t>2</w:t>
            </w:r>
            <w:r w:rsidRPr="00477036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 xml:space="preserve"> 함유 혹은 방출</w:t>
            </w:r>
            <w:r w:rsidRPr="00477036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2923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1B1493" w:rsidRPr="00590ADF" w:rsidRDefault="001B1493" w:rsidP="00B3079B">
            <w:pPr>
              <w:pStyle w:val="30"/>
              <w:numPr>
                <w:ilvl w:val="0"/>
                <w:numId w:val="37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590ADF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과산화수소</w:t>
            </w:r>
            <w:r w:rsidRPr="00590ADF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90ADF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함유</w:t>
            </w:r>
            <w:r w:rsidRPr="00590ADF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.</w:t>
            </w:r>
          </w:p>
          <w:p w:rsidR="001B1493" w:rsidRPr="00410EC8" w:rsidRDefault="001B1493" w:rsidP="006C3A9C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눈에 들어가지 않게 하시오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.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눈에 들어간 경우,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충분한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물로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헹구시오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1B1493" w:rsidRPr="00410EC8" w:rsidRDefault="001B1493" w:rsidP="006C3A9C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적합한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장갑을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착용하시오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1B1493" w:rsidRPr="00590ADF" w:rsidRDefault="001B1493" w:rsidP="00B3079B">
            <w:pPr>
              <w:pStyle w:val="30"/>
              <w:numPr>
                <w:ilvl w:val="0"/>
                <w:numId w:val="37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590ADF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및</w:t>
            </w:r>
            <w:r w:rsidRPr="00590ADF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c)</w:t>
            </w:r>
          </w:p>
          <w:p w:rsidR="001B1493" w:rsidRPr="00410EC8" w:rsidRDefault="001B1493" w:rsidP="006C3A9C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과산화수소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. </w:t>
            </w:r>
          </w:p>
          <w:p w:rsidR="001B1493" w:rsidRPr="00410EC8" w:rsidRDefault="001B1493" w:rsidP="00B3079B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눈에 들어가지 않게 하시오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.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눈에 들어간 경우,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충분한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물로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헹구시오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</w:tr>
      <w:tr w:rsidR="00477036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477036" w:rsidRPr="00410EC8" w:rsidRDefault="00477036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15</w:t>
            </w:r>
          </w:p>
        </w:tc>
        <w:tc>
          <w:tcPr>
            <w:tcW w:w="2866" w:type="dxa"/>
            <w:shd w:val="clear" w:color="auto" w:fill="FFFFFF"/>
          </w:tcPr>
          <w:p w:rsidR="00477036" w:rsidRPr="00410EC8" w:rsidRDefault="00477036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포타슘하이드록사이드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또는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소듐하이드록사이드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>(#)</w:t>
            </w:r>
          </w:p>
        </w:tc>
        <w:tc>
          <w:tcPr>
            <w:tcW w:w="2098" w:type="dxa"/>
            <w:shd w:val="clear" w:color="auto" w:fill="FFFFFF"/>
          </w:tcPr>
          <w:p w:rsidR="00477036" w:rsidRPr="00477036" w:rsidRDefault="00477036" w:rsidP="00B3079B">
            <w:pPr>
              <w:pStyle w:val="30"/>
              <w:numPr>
                <w:ilvl w:val="0"/>
                <w:numId w:val="35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각피 제거제</w:t>
            </w:r>
            <w:r w:rsidRPr="00477036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.</w:t>
            </w:r>
          </w:p>
          <w:p w:rsidR="00477036" w:rsidRPr="00477036" w:rsidRDefault="00477036" w:rsidP="00B3079B">
            <w:pPr>
              <w:pStyle w:val="30"/>
              <w:numPr>
                <w:ilvl w:val="0"/>
                <w:numId w:val="35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헤어</w:t>
            </w:r>
            <w:r w:rsidRPr="00477036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스트레이트너</w:t>
            </w:r>
            <w:r w:rsidR="0007177C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:</w:t>
            </w:r>
          </w:p>
          <w:p w:rsidR="00477036" w:rsidRPr="00477036" w:rsidRDefault="00477036" w:rsidP="00B3079B">
            <w:pPr>
              <w:pStyle w:val="a5"/>
              <w:numPr>
                <w:ilvl w:val="0"/>
                <w:numId w:val="48"/>
              </w:numPr>
              <w:shd w:val="clear" w:color="auto" w:fill="auto"/>
              <w:tabs>
                <w:tab w:val="left" w:pos="299"/>
              </w:tabs>
              <w:spacing w:after="0" w:line="240" w:lineRule="auto"/>
              <w:ind w:leftChars="10" w:left="364" w:rightChars="10" w:right="24" w:hanging="34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77036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일반용</w:t>
            </w:r>
            <w:r w:rsidRPr="00477036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477036" w:rsidRPr="00477036" w:rsidRDefault="00477036" w:rsidP="00B3079B">
            <w:pPr>
              <w:pStyle w:val="a5"/>
              <w:numPr>
                <w:ilvl w:val="0"/>
                <w:numId w:val="48"/>
              </w:numPr>
              <w:shd w:val="clear" w:color="auto" w:fill="auto"/>
              <w:tabs>
                <w:tab w:val="left" w:pos="299"/>
              </w:tabs>
              <w:spacing w:after="0" w:line="240" w:lineRule="auto"/>
              <w:ind w:leftChars="10" w:left="364" w:rightChars="10" w:right="24" w:hanging="34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77036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전문가용</w:t>
            </w:r>
            <w:r w:rsidRPr="00477036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477036" w:rsidRPr="00477036" w:rsidRDefault="00477036" w:rsidP="00B3079B">
            <w:pPr>
              <w:pStyle w:val="30"/>
              <w:numPr>
                <w:ilvl w:val="0"/>
                <w:numId w:val="35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제모제의</w:t>
            </w:r>
            <w:r w:rsidRPr="00477036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pH </w:t>
            </w:r>
            <w:r w:rsidRPr="00477036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조절용</w:t>
            </w:r>
          </w:p>
          <w:p w:rsidR="00477036" w:rsidRPr="00477036" w:rsidRDefault="00477036" w:rsidP="00477036">
            <w:pPr>
              <w:pStyle w:val="30"/>
              <w:tabs>
                <w:tab w:val="left" w:pos="271"/>
              </w:tabs>
              <w:spacing w:line="240" w:lineRule="auto"/>
              <w:ind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</w:p>
          <w:p w:rsidR="00477036" w:rsidRPr="00410EC8" w:rsidRDefault="00477036" w:rsidP="00B3079B">
            <w:pPr>
              <w:pStyle w:val="30"/>
              <w:numPr>
                <w:ilvl w:val="0"/>
                <w:numId w:val="35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Cs w:val="0"/>
                <w:sz w:val="20"/>
                <w:szCs w:val="20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기타 제품의</w:t>
            </w:r>
            <w:r w:rsidRPr="00477036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pH </w:t>
            </w:r>
            <w:r w:rsidRPr="00477036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조절용</w:t>
            </w:r>
          </w:p>
        </w:tc>
        <w:tc>
          <w:tcPr>
            <w:tcW w:w="2832" w:type="dxa"/>
            <w:shd w:val="clear" w:color="auto" w:fill="FFFFFF"/>
          </w:tcPr>
          <w:p w:rsidR="00477036" w:rsidRPr="00477036" w:rsidRDefault="00477036" w:rsidP="00B3079B">
            <w:pPr>
              <w:pStyle w:val="30"/>
              <w:numPr>
                <w:ilvl w:val="0"/>
                <w:numId w:val="36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477036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5% </w:t>
            </w:r>
          </w:p>
          <w:p w:rsidR="00477036" w:rsidRPr="00477036" w:rsidRDefault="00477036" w:rsidP="00B3079B">
            <w:pPr>
              <w:pStyle w:val="30"/>
              <w:numPr>
                <w:ilvl w:val="0"/>
                <w:numId w:val="36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  <w:p w:rsidR="00477036" w:rsidRPr="00477036" w:rsidRDefault="00477036" w:rsidP="00B3079B">
            <w:pPr>
              <w:pStyle w:val="a5"/>
              <w:numPr>
                <w:ilvl w:val="0"/>
                <w:numId w:val="49"/>
              </w:numPr>
              <w:shd w:val="clear" w:color="auto" w:fill="auto"/>
              <w:tabs>
                <w:tab w:val="left" w:pos="299"/>
              </w:tabs>
              <w:spacing w:after="0" w:line="240" w:lineRule="auto"/>
              <w:ind w:leftChars="10" w:left="364" w:rightChars="10" w:right="24" w:hanging="34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77036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질량으로 </w:t>
            </w:r>
            <w:r w:rsidRPr="00477036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2% </w:t>
            </w:r>
          </w:p>
          <w:p w:rsidR="00477036" w:rsidRPr="00477036" w:rsidRDefault="00477036" w:rsidP="00B3079B">
            <w:pPr>
              <w:pStyle w:val="a5"/>
              <w:numPr>
                <w:ilvl w:val="0"/>
                <w:numId w:val="49"/>
              </w:numPr>
              <w:shd w:val="clear" w:color="auto" w:fill="auto"/>
              <w:tabs>
                <w:tab w:val="left" w:pos="299"/>
              </w:tabs>
              <w:spacing w:after="0" w:line="240" w:lineRule="auto"/>
              <w:ind w:leftChars="10" w:left="364" w:rightChars="10" w:right="24" w:hanging="34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77036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질량으로 </w:t>
            </w:r>
            <w:r w:rsidRPr="00477036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4.5% </w:t>
            </w:r>
          </w:p>
          <w:p w:rsidR="00477036" w:rsidRPr="00477036" w:rsidRDefault="00477036" w:rsidP="00F14AB3">
            <w:pPr>
              <w:pStyle w:val="a5"/>
              <w:numPr>
                <w:ilvl w:val="0"/>
                <w:numId w:val="20"/>
              </w:numPr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384" w:rightChars="10" w:right="24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77036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및</w:t>
            </w:r>
            <w:r w:rsidRPr="00477036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(b) </w:t>
            </w:r>
          </w:p>
          <w:p w:rsidR="00477036" w:rsidRPr="00477036" w:rsidRDefault="00477036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하이드록사이드의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합은 소듐하이드록사이드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질량으로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계산된다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.</w:t>
            </w:r>
          </w:p>
          <w:p w:rsidR="00477036" w:rsidRPr="00477036" w:rsidRDefault="00477036" w:rsidP="00B3079B">
            <w:pPr>
              <w:pStyle w:val="30"/>
              <w:numPr>
                <w:ilvl w:val="0"/>
                <w:numId w:val="36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최대</w:t>
            </w:r>
            <w:r w:rsidRPr="00477036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pH 12.7</w:t>
            </w:r>
          </w:p>
          <w:p w:rsidR="00477036" w:rsidRPr="00410EC8" w:rsidRDefault="00477036" w:rsidP="00B3079B">
            <w:pPr>
              <w:pStyle w:val="30"/>
              <w:numPr>
                <w:ilvl w:val="0"/>
                <w:numId w:val="36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최대</w:t>
            </w:r>
            <w:r w:rsidRPr="00477036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pH 11</w:t>
            </w:r>
          </w:p>
        </w:tc>
        <w:tc>
          <w:tcPr>
            <w:tcW w:w="2923" w:type="dxa"/>
            <w:shd w:val="clear" w:color="auto" w:fill="FFFFFF"/>
          </w:tcPr>
          <w:p w:rsidR="00477036" w:rsidRPr="00410EC8" w:rsidRDefault="00477036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477036" w:rsidRPr="00410EC8" w:rsidRDefault="00477036" w:rsidP="00B3079B">
            <w:pPr>
              <w:pStyle w:val="30"/>
              <w:numPr>
                <w:ilvl w:val="0"/>
                <w:numId w:val="47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  <w:p w:rsidR="00477036" w:rsidRPr="00410EC8" w:rsidRDefault="00477036" w:rsidP="006C3A9C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알칼리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477036" w:rsidRPr="00410EC8" w:rsidRDefault="00477036" w:rsidP="006C3A9C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눈에 닿지 않게 하시오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477036" w:rsidRPr="00477036" w:rsidRDefault="00477036" w:rsidP="006C3A9C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77036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실명을</w:t>
            </w:r>
            <w:r w:rsidRPr="00477036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유발할</w:t>
            </w:r>
            <w:r w:rsidRPr="00477036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수</w:t>
            </w:r>
            <w:r w:rsidRPr="00477036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있음</w:t>
            </w:r>
            <w:r w:rsidRPr="00477036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477036" w:rsidRPr="00410EC8" w:rsidRDefault="00477036" w:rsidP="006C3A9C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아이들의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손이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닿지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곳에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두세요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477036" w:rsidRPr="00477036" w:rsidRDefault="00477036" w:rsidP="00B3079B">
            <w:pPr>
              <w:pStyle w:val="30"/>
              <w:numPr>
                <w:ilvl w:val="0"/>
                <w:numId w:val="47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477036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1 </w:t>
            </w:r>
            <w:r w:rsidRPr="00477036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및</w:t>
            </w:r>
            <w:r w:rsidRPr="00477036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2</w:t>
            </w:r>
          </w:p>
          <w:p w:rsidR="00477036" w:rsidRPr="00410EC8" w:rsidRDefault="00477036" w:rsidP="00590ADF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알칼리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477036" w:rsidRPr="00410EC8" w:rsidRDefault="00477036" w:rsidP="00590ADF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눈에 닿지 않게 하시오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477036" w:rsidRPr="00477036" w:rsidRDefault="00477036" w:rsidP="00590ADF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77036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실명을</w:t>
            </w:r>
            <w:r w:rsidRPr="00477036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유발할</w:t>
            </w:r>
            <w:r w:rsidRPr="00477036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수</w:t>
            </w:r>
            <w:r w:rsidRPr="00477036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있음</w:t>
            </w:r>
          </w:p>
          <w:p w:rsidR="00477036" w:rsidRPr="00410EC8" w:rsidRDefault="00477036" w:rsidP="00590ADF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아이들의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손이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닿지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곳에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두세요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477036" w:rsidRPr="00410EC8" w:rsidRDefault="00477036" w:rsidP="00590ADF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전문가용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(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해당되는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) </w:t>
            </w:r>
          </w:p>
          <w:p w:rsidR="00477036" w:rsidRPr="00410EC8" w:rsidRDefault="00477036" w:rsidP="00B3079B">
            <w:pPr>
              <w:pStyle w:val="30"/>
              <w:numPr>
                <w:ilvl w:val="0"/>
                <w:numId w:val="47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  <w:p w:rsidR="00477036" w:rsidRPr="00410EC8" w:rsidRDefault="00477036" w:rsidP="00590ADF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아이들의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손이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닿지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곳에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두세요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477036" w:rsidRPr="00410EC8" w:rsidRDefault="00477036" w:rsidP="00590ADF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눈에 닿지 않게 하시오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</w:tr>
      <w:tr w:rsidR="001B149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16</w:t>
            </w:r>
          </w:p>
        </w:tc>
        <w:tc>
          <w:tcPr>
            <w:tcW w:w="2866" w:type="dxa"/>
            <w:shd w:val="clear" w:color="auto" w:fill="FFFFFF"/>
          </w:tcPr>
          <w:p w:rsidR="001B1493" w:rsidRPr="00477036" w:rsidRDefault="001B1493" w:rsidP="00B3079B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>1-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 xml:space="preserve"> 나프톨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(CAS N° 90-15-3)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및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그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염류</w:t>
            </w:r>
          </w:p>
        </w:tc>
        <w:tc>
          <w:tcPr>
            <w:tcW w:w="2098" w:type="dxa"/>
            <w:shd w:val="clear" w:color="auto" w:fill="FFFFFF"/>
          </w:tcPr>
          <w:p w:rsidR="001B1493" w:rsidRPr="00410EC8" w:rsidRDefault="001B1493" w:rsidP="00410EC8">
            <w:pPr>
              <w:pStyle w:val="a5"/>
              <w:shd w:val="clear" w:color="auto" w:fill="auto"/>
              <w:tabs>
                <w:tab w:val="left" w:pos="-5"/>
              </w:tabs>
              <w:spacing w:after="0" w:line="240" w:lineRule="auto"/>
              <w:ind w:leftChars="10" w:left="50" w:rightChars="10" w:right="24" w:hanging="26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헤어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염색용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산화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염료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  <w:tc>
          <w:tcPr>
            <w:tcW w:w="2832" w:type="dxa"/>
            <w:shd w:val="clear" w:color="auto" w:fill="FFFFFF"/>
          </w:tcPr>
          <w:p w:rsidR="001B1493" w:rsidRPr="00410EC8" w:rsidRDefault="001B1493" w:rsidP="00410EC8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24" w:rightChars="10" w:right="24" w:firstLine="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2%</w:t>
            </w:r>
          </w:p>
        </w:tc>
        <w:tc>
          <w:tcPr>
            <w:tcW w:w="2923" w:type="dxa"/>
            <w:shd w:val="clear" w:color="auto" w:fill="FFFFFF"/>
          </w:tcPr>
          <w:p w:rsidR="001B1493" w:rsidRPr="00410EC8" w:rsidRDefault="001B1493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과산화수소와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함께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사용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가능한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제품의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최대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농도는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1 %.</w:t>
            </w:r>
          </w:p>
        </w:tc>
        <w:tc>
          <w:tcPr>
            <w:tcW w:w="2899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알레르기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반응을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일으킬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수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있음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.</w:t>
            </w:r>
          </w:p>
        </w:tc>
      </w:tr>
      <w:tr w:rsidR="001B149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17</w:t>
            </w:r>
          </w:p>
        </w:tc>
        <w:tc>
          <w:tcPr>
            <w:tcW w:w="2866" w:type="dxa"/>
            <w:shd w:val="clear" w:color="auto" w:fill="FFFFFF"/>
          </w:tcPr>
          <w:p w:rsidR="001B1493" w:rsidRPr="00477036" w:rsidRDefault="001B1493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소듐나이트라이트</w:t>
            </w:r>
          </w:p>
        </w:tc>
        <w:tc>
          <w:tcPr>
            <w:tcW w:w="2098" w:type="dxa"/>
            <w:shd w:val="clear" w:color="auto" w:fill="FFFFFF"/>
          </w:tcPr>
          <w:p w:rsidR="001B1493" w:rsidRPr="00410EC8" w:rsidRDefault="001B1493" w:rsidP="00410EC8">
            <w:pPr>
              <w:pStyle w:val="a5"/>
              <w:shd w:val="clear" w:color="auto" w:fill="auto"/>
              <w:tabs>
                <w:tab w:val="left" w:pos="-5"/>
              </w:tabs>
              <w:spacing w:after="0" w:line="240" w:lineRule="auto"/>
              <w:ind w:leftChars="10" w:left="50" w:rightChars="10" w:right="24" w:hanging="26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부식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억제제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  <w:tc>
          <w:tcPr>
            <w:tcW w:w="2832" w:type="dxa"/>
            <w:shd w:val="clear" w:color="auto" w:fill="FFFFFF"/>
          </w:tcPr>
          <w:p w:rsidR="001B1493" w:rsidRPr="00410EC8" w:rsidRDefault="001B1493" w:rsidP="00410EC8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24" w:rightChars="10" w:right="24" w:firstLine="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0,2%</w:t>
            </w:r>
          </w:p>
        </w:tc>
        <w:tc>
          <w:tcPr>
            <w:tcW w:w="2923" w:type="dxa"/>
            <w:shd w:val="clear" w:color="auto" w:fill="FFFFFF"/>
          </w:tcPr>
          <w:p w:rsidR="001B1493" w:rsidRPr="00410EC8" w:rsidRDefault="001B1493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2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차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및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/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또는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3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차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아민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또는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나이트로사민을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형성하는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기타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물질과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함께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사용하지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말 것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..</w:t>
            </w:r>
          </w:p>
        </w:tc>
        <w:tc>
          <w:tcPr>
            <w:tcW w:w="2899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</w:tr>
      <w:tr w:rsidR="001B149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18</w:t>
            </w:r>
          </w:p>
        </w:tc>
        <w:tc>
          <w:tcPr>
            <w:tcW w:w="2866" w:type="dxa"/>
            <w:shd w:val="clear" w:color="auto" w:fill="FFFFFF"/>
          </w:tcPr>
          <w:p w:rsidR="001B1493" w:rsidRPr="00477036" w:rsidRDefault="001B1493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니트로메탄</w:t>
            </w:r>
          </w:p>
        </w:tc>
        <w:tc>
          <w:tcPr>
            <w:tcW w:w="2098" w:type="dxa"/>
            <w:shd w:val="clear" w:color="auto" w:fill="FFFFFF"/>
          </w:tcPr>
          <w:p w:rsidR="001B1493" w:rsidRPr="00410EC8" w:rsidRDefault="001B1493" w:rsidP="00410EC8">
            <w:pPr>
              <w:pStyle w:val="a5"/>
              <w:shd w:val="clear" w:color="auto" w:fill="auto"/>
              <w:tabs>
                <w:tab w:val="left" w:pos="-5"/>
              </w:tabs>
              <w:spacing w:after="0" w:line="240" w:lineRule="auto"/>
              <w:ind w:leftChars="10" w:left="50" w:rightChars="10" w:right="24" w:hanging="26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부식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억제제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  <w:tc>
          <w:tcPr>
            <w:tcW w:w="2832" w:type="dxa"/>
            <w:shd w:val="clear" w:color="auto" w:fill="FFFFFF"/>
          </w:tcPr>
          <w:p w:rsidR="001B1493" w:rsidRPr="00410EC8" w:rsidRDefault="001B1493" w:rsidP="00410EC8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24" w:rightChars="10" w:right="24" w:firstLine="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0,3%</w:t>
            </w:r>
          </w:p>
        </w:tc>
        <w:tc>
          <w:tcPr>
            <w:tcW w:w="2923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</w:tr>
      <w:tr w:rsidR="001B149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20</w:t>
            </w:r>
          </w:p>
        </w:tc>
        <w:tc>
          <w:tcPr>
            <w:tcW w:w="2866" w:type="dxa"/>
            <w:shd w:val="clear" w:color="auto" w:fill="FFFFFF"/>
          </w:tcPr>
          <w:p w:rsidR="001B1493" w:rsidRPr="00477036" w:rsidRDefault="001B1493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퀴닌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및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그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염류</w:t>
            </w:r>
          </w:p>
        </w:tc>
        <w:tc>
          <w:tcPr>
            <w:tcW w:w="2098" w:type="dxa"/>
            <w:shd w:val="clear" w:color="auto" w:fill="FFFFFF"/>
          </w:tcPr>
          <w:p w:rsidR="001B1493" w:rsidRPr="00477036" w:rsidRDefault="001B1493" w:rsidP="00B3079B">
            <w:pPr>
              <w:pStyle w:val="30"/>
              <w:numPr>
                <w:ilvl w:val="0"/>
                <w:numId w:val="38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샴푸</w:t>
            </w:r>
            <w:r w:rsidRPr="00477036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.</w:t>
            </w:r>
          </w:p>
          <w:p w:rsidR="001B1493" w:rsidRPr="00410EC8" w:rsidRDefault="001B1493" w:rsidP="00B3079B">
            <w:pPr>
              <w:pStyle w:val="30"/>
              <w:numPr>
                <w:ilvl w:val="0"/>
                <w:numId w:val="38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Cs w:val="0"/>
                <w:sz w:val="20"/>
                <w:szCs w:val="20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헤어</w:t>
            </w:r>
            <w:r w:rsidRPr="00477036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로션</w:t>
            </w:r>
            <w:r w:rsidRPr="00477036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2832" w:type="dxa"/>
            <w:shd w:val="clear" w:color="auto" w:fill="FFFFFF"/>
          </w:tcPr>
          <w:p w:rsidR="001B1493" w:rsidRPr="00477036" w:rsidRDefault="001B1493" w:rsidP="00B3079B">
            <w:pPr>
              <w:pStyle w:val="30"/>
              <w:numPr>
                <w:ilvl w:val="0"/>
                <w:numId w:val="40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퀴닌으로</w:t>
            </w:r>
            <w:r w:rsidRPr="00477036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계산하여</w:t>
            </w:r>
            <w:r w:rsidRPr="00477036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0.5 %</w:t>
            </w:r>
          </w:p>
          <w:p w:rsidR="001B1493" w:rsidRPr="00477036" w:rsidRDefault="001B1493" w:rsidP="00B3079B">
            <w:pPr>
              <w:pStyle w:val="30"/>
              <w:numPr>
                <w:ilvl w:val="0"/>
                <w:numId w:val="40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퀴닌으로</w:t>
            </w:r>
            <w:r w:rsidRPr="00477036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계산하여</w:t>
            </w:r>
            <w:r w:rsidRPr="00477036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0.2 %</w:t>
            </w:r>
          </w:p>
        </w:tc>
        <w:tc>
          <w:tcPr>
            <w:tcW w:w="2923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1B1493" w:rsidRPr="00410EC8" w:rsidRDefault="001B149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</w:tr>
      <w:tr w:rsidR="0033121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21</w:t>
            </w:r>
          </w:p>
        </w:tc>
        <w:tc>
          <w:tcPr>
            <w:tcW w:w="2866" w:type="dxa"/>
            <w:shd w:val="clear" w:color="auto" w:fill="FFFFFF"/>
          </w:tcPr>
          <w:p w:rsidR="00331213" w:rsidRPr="00477036" w:rsidRDefault="00331213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레조시놀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>(#)</w:t>
            </w:r>
          </w:p>
        </w:tc>
        <w:tc>
          <w:tcPr>
            <w:tcW w:w="2098" w:type="dxa"/>
            <w:shd w:val="clear" w:color="auto" w:fill="FFFFFF"/>
          </w:tcPr>
          <w:p w:rsidR="00331213" w:rsidRPr="00477036" w:rsidRDefault="00331213" w:rsidP="00B3079B">
            <w:pPr>
              <w:pStyle w:val="30"/>
              <w:numPr>
                <w:ilvl w:val="0"/>
                <w:numId w:val="39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헤어</w:t>
            </w:r>
            <w:r w:rsidRPr="00477036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염색용</w:t>
            </w:r>
            <w:r w:rsidRPr="00477036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산화</w:t>
            </w:r>
            <w:r w:rsidRPr="00477036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염료</w:t>
            </w:r>
            <w:r w:rsidRPr="00477036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:</w:t>
            </w:r>
          </w:p>
          <w:p w:rsidR="00331213" w:rsidRPr="00477036" w:rsidRDefault="00331213" w:rsidP="00B3079B">
            <w:pPr>
              <w:pStyle w:val="a5"/>
              <w:numPr>
                <w:ilvl w:val="0"/>
                <w:numId w:val="50"/>
              </w:numPr>
              <w:shd w:val="clear" w:color="auto" w:fill="auto"/>
              <w:tabs>
                <w:tab w:val="left" w:pos="299"/>
              </w:tabs>
              <w:spacing w:after="0" w:line="240" w:lineRule="auto"/>
              <w:ind w:leftChars="10" w:left="364" w:rightChars="10" w:right="24" w:hanging="34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77036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일반용</w:t>
            </w:r>
            <w:r w:rsidRPr="00477036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77036" w:rsidRDefault="00331213" w:rsidP="00B3079B">
            <w:pPr>
              <w:pStyle w:val="a5"/>
              <w:numPr>
                <w:ilvl w:val="0"/>
                <w:numId w:val="50"/>
              </w:numPr>
              <w:shd w:val="clear" w:color="auto" w:fill="auto"/>
              <w:tabs>
                <w:tab w:val="left" w:pos="299"/>
              </w:tabs>
              <w:spacing w:after="0" w:line="240" w:lineRule="auto"/>
              <w:ind w:leftChars="10" w:left="364" w:rightChars="10" w:right="24" w:hanging="34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77036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전문가용</w:t>
            </w:r>
            <w:r w:rsidRPr="00477036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77036" w:rsidRDefault="00331213" w:rsidP="00B3079B">
            <w:pPr>
              <w:pStyle w:val="30"/>
              <w:numPr>
                <w:ilvl w:val="0"/>
                <w:numId w:val="39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헤어</w:t>
            </w:r>
            <w:r w:rsidRPr="00477036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샴푸</w:t>
            </w:r>
            <w:r w:rsidRPr="00477036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및</w:t>
            </w:r>
            <w:r w:rsidRPr="00477036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로션</w:t>
            </w:r>
            <w:r w:rsidRPr="00477036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2832" w:type="dxa"/>
            <w:shd w:val="clear" w:color="auto" w:fill="FFFFFF"/>
          </w:tcPr>
          <w:p w:rsidR="00331213" w:rsidRPr="00477036" w:rsidRDefault="00331213" w:rsidP="00B3079B">
            <w:pPr>
              <w:pStyle w:val="30"/>
              <w:numPr>
                <w:ilvl w:val="0"/>
                <w:numId w:val="41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477036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5%</w:t>
            </w:r>
          </w:p>
          <w:p w:rsidR="00331213" w:rsidRPr="00477036" w:rsidRDefault="00331213" w:rsidP="00B3079B">
            <w:pPr>
              <w:pStyle w:val="30"/>
              <w:numPr>
                <w:ilvl w:val="0"/>
                <w:numId w:val="41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477036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0,5%</w:t>
            </w:r>
          </w:p>
        </w:tc>
        <w:tc>
          <w:tcPr>
            <w:tcW w:w="2923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a) 1</w:t>
            </w:r>
          </w:p>
          <w:p w:rsidR="00331213" w:rsidRPr="00410EC8" w:rsidRDefault="00331213" w:rsidP="00590ADF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레조시놀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590ADF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도포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머리를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헹구십시오</w:t>
            </w:r>
          </w:p>
          <w:p w:rsidR="00331213" w:rsidRPr="00410EC8" w:rsidRDefault="00331213" w:rsidP="00590ADF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속눈썹이나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눈썹에는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마세요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590ADF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제품이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눈에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들어갔을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즉시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씻어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내십시오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77036" w:rsidRDefault="00331213" w:rsidP="00B3079B">
            <w:pPr>
              <w:pStyle w:val="30"/>
              <w:numPr>
                <w:ilvl w:val="0"/>
                <w:numId w:val="42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477036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2</w:t>
            </w:r>
          </w:p>
          <w:p w:rsidR="00331213" w:rsidRPr="00477036" w:rsidRDefault="00331213" w:rsidP="00590ADF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77036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전문가용</w:t>
            </w:r>
            <w:r w:rsidRPr="00477036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77036" w:rsidRDefault="00331213" w:rsidP="00590ADF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77036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레조시놀</w:t>
            </w:r>
            <w:r w:rsidRPr="00477036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</w:t>
            </w:r>
            <w:r w:rsidRPr="00477036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77036" w:rsidRDefault="00331213" w:rsidP="00590ADF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77036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제품이</w:t>
            </w:r>
            <w:r w:rsidRPr="00477036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눈에</w:t>
            </w:r>
            <w:r w:rsidRPr="00477036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들어갔을</w:t>
            </w:r>
            <w:r w:rsidRPr="00477036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경우</w:t>
            </w:r>
            <w:r w:rsidRPr="00477036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즉시</w:t>
            </w:r>
            <w:r w:rsidRPr="00477036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씻어</w:t>
            </w:r>
            <w:r w:rsidRPr="00477036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내십시오</w:t>
            </w:r>
            <w:r w:rsidRPr="00477036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77036" w:rsidRDefault="00331213" w:rsidP="00B3079B">
            <w:pPr>
              <w:pStyle w:val="30"/>
              <w:numPr>
                <w:ilvl w:val="0"/>
                <w:numId w:val="42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  <w:p w:rsidR="00331213" w:rsidRPr="00410EC8" w:rsidRDefault="00331213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레조시놀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함유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.</w:t>
            </w:r>
          </w:p>
        </w:tc>
      </w:tr>
      <w:tr w:rsidR="0033121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22</w:t>
            </w:r>
          </w:p>
        </w:tc>
        <w:tc>
          <w:tcPr>
            <w:tcW w:w="2866" w:type="dxa"/>
            <w:shd w:val="clear" w:color="auto" w:fill="FFFFFF"/>
          </w:tcPr>
          <w:p w:rsidR="00331213" w:rsidRPr="00590ADF" w:rsidRDefault="00331213" w:rsidP="00B3079B">
            <w:pPr>
              <w:pStyle w:val="30"/>
              <w:numPr>
                <w:ilvl w:val="0"/>
                <w:numId w:val="51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590ADF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알칼리성 금속 설파이드</w:t>
            </w:r>
          </w:p>
          <w:p w:rsidR="00331213" w:rsidRPr="00590ADF" w:rsidRDefault="00331213" w:rsidP="00B3079B">
            <w:pPr>
              <w:pStyle w:val="30"/>
              <w:numPr>
                <w:ilvl w:val="0"/>
                <w:numId w:val="51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590ADF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알칼리토 금속 설파이드</w:t>
            </w:r>
          </w:p>
        </w:tc>
        <w:tc>
          <w:tcPr>
            <w:tcW w:w="2098" w:type="dxa"/>
            <w:shd w:val="clear" w:color="auto" w:fill="FFFFFF"/>
          </w:tcPr>
          <w:p w:rsidR="00331213" w:rsidRPr="00590ADF" w:rsidRDefault="00331213" w:rsidP="00B3079B">
            <w:pPr>
              <w:pStyle w:val="30"/>
              <w:numPr>
                <w:ilvl w:val="0"/>
                <w:numId w:val="52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590ADF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 xml:space="preserve">및 </w:t>
            </w:r>
            <w:r w:rsidRPr="00590ADF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b) </w:t>
            </w:r>
            <w:r w:rsidRPr="00590ADF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제모제</w:t>
            </w:r>
            <w:r w:rsidRPr="00590ADF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2832" w:type="dxa"/>
            <w:shd w:val="clear" w:color="auto" w:fill="FFFFFF"/>
          </w:tcPr>
          <w:p w:rsidR="00331213" w:rsidRPr="00590ADF" w:rsidRDefault="00331213" w:rsidP="00B3079B">
            <w:pPr>
              <w:pStyle w:val="30"/>
              <w:numPr>
                <w:ilvl w:val="0"/>
                <w:numId w:val="53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590ADF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황으로</w:t>
            </w:r>
            <w:r w:rsidRPr="00590ADF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90ADF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계산하여</w:t>
            </w:r>
            <w:r w:rsidRPr="00590ADF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2%, pH </w:t>
            </w:r>
            <w:r w:rsidRPr="00590ADF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최대</w:t>
            </w:r>
            <w:r w:rsidRPr="00590ADF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12.7</w:t>
            </w:r>
          </w:p>
          <w:p w:rsidR="00331213" w:rsidRPr="00590ADF" w:rsidRDefault="00331213" w:rsidP="00B3079B">
            <w:pPr>
              <w:pStyle w:val="30"/>
              <w:numPr>
                <w:ilvl w:val="0"/>
                <w:numId w:val="53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590ADF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황으로</w:t>
            </w:r>
            <w:r w:rsidRPr="00590ADF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90ADF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계산하여</w:t>
            </w:r>
            <w:r w:rsidRPr="00590ADF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6%, pH </w:t>
            </w:r>
            <w:r w:rsidRPr="00590ADF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최대</w:t>
            </w:r>
            <w:r w:rsidRPr="00590ADF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12.7</w:t>
            </w:r>
          </w:p>
        </w:tc>
        <w:tc>
          <w:tcPr>
            <w:tcW w:w="2923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a)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및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b)</w:t>
            </w:r>
          </w:p>
          <w:p w:rsidR="00331213" w:rsidRPr="00410EC8" w:rsidRDefault="00331213" w:rsidP="00590ADF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아이들의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손이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닿지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곳에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두세요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590ADF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눈에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닿지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하세요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</w:tr>
      <w:tr w:rsidR="0033121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23</w:t>
            </w:r>
          </w:p>
        </w:tc>
        <w:tc>
          <w:tcPr>
            <w:tcW w:w="2866" w:type="dxa"/>
            <w:shd w:val="clear" w:color="auto" w:fill="FFFFFF"/>
          </w:tcPr>
          <w:p w:rsidR="00331213" w:rsidRPr="00477036" w:rsidRDefault="00331213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수용성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징크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염류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>(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징크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4-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하이드록시벤젠설포네이트와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징크피리치온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제외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>)</w:t>
            </w:r>
          </w:p>
        </w:tc>
        <w:tc>
          <w:tcPr>
            <w:tcW w:w="2098" w:type="dxa"/>
            <w:shd w:val="clear" w:color="auto" w:fill="FFFFFF"/>
          </w:tcPr>
          <w:p w:rsidR="00331213" w:rsidRPr="00410EC8" w:rsidRDefault="00331213" w:rsidP="00410EC8">
            <w:pPr>
              <w:pStyle w:val="a5"/>
              <w:tabs>
                <w:tab w:val="left" w:pos="-5"/>
              </w:tabs>
              <w:spacing w:after="0" w:line="240" w:lineRule="auto"/>
              <w:ind w:leftChars="10" w:left="50" w:rightChars="10" w:right="24" w:hanging="26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2832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384" w:rightChars="10" w:right="24" w:hanging="3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아연으로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계산하여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1 %.</w:t>
            </w:r>
          </w:p>
        </w:tc>
        <w:tc>
          <w:tcPr>
            <w:tcW w:w="2923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</w:tr>
      <w:tr w:rsidR="0033121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24</w:t>
            </w:r>
          </w:p>
        </w:tc>
        <w:tc>
          <w:tcPr>
            <w:tcW w:w="2866" w:type="dxa"/>
            <w:shd w:val="clear" w:color="auto" w:fill="FFFFFF"/>
          </w:tcPr>
          <w:p w:rsidR="00331213" w:rsidRPr="00477036" w:rsidRDefault="00331213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징크페놀설포네이트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098" w:type="dxa"/>
            <w:shd w:val="clear" w:color="auto" w:fill="FFFFFF"/>
          </w:tcPr>
          <w:p w:rsidR="00331213" w:rsidRPr="00410EC8" w:rsidRDefault="00331213" w:rsidP="00B3079B">
            <w:pPr>
              <w:pStyle w:val="a5"/>
              <w:shd w:val="clear" w:color="auto" w:fill="auto"/>
              <w:tabs>
                <w:tab w:val="left" w:pos="-5"/>
              </w:tabs>
              <w:spacing w:after="0" w:line="240" w:lineRule="auto"/>
              <w:ind w:leftChars="10" w:left="50" w:rightChars="10" w:right="24" w:hanging="26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탈취제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,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발한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억제제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및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수렴성 로션</w:t>
            </w:r>
          </w:p>
        </w:tc>
        <w:tc>
          <w:tcPr>
            <w:tcW w:w="2832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384" w:rightChars="10" w:right="24" w:hanging="3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무수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물질로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계산하여 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6%</w:t>
            </w:r>
          </w:p>
        </w:tc>
        <w:tc>
          <w:tcPr>
            <w:tcW w:w="2923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눈에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닿지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않게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하세요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.</w:t>
            </w:r>
          </w:p>
        </w:tc>
      </w:tr>
      <w:tr w:rsidR="0033121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25</w:t>
            </w:r>
          </w:p>
        </w:tc>
        <w:tc>
          <w:tcPr>
            <w:tcW w:w="2866" w:type="dxa"/>
            <w:shd w:val="clear" w:color="auto" w:fill="FFFFFF"/>
          </w:tcPr>
          <w:p w:rsidR="00331213" w:rsidRPr="00477036" w:rsidRDefault="00331213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다이메틸올에틸렌티오우레아</w:t>
            </w:r>
          </w:p>
        </w:tc>
        <w:tc>
          <w:tcPr>
            <w:tcW w:w="2098" w:type="dxa"/>
            <w:shd w:val="clear" w:color="auto" w:fill="FFFFFF"/>
          </w:tcPr>
          <w:p w:rsidR="00331213" w:rsidRPr="005C5B6D" w:rsidRDefault="00331213" w:rsidP="00B3079B">
            <w:pPr>
              <w:pStyle w:val="30"/>
              <w:numPr>
                <w:ilvl w:val="0"/>
                <w:numId w:val="54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헤어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케어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제품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.</w:t>
            </w:r>
          </w:p>
          <w:p w:rsidR="00331213" w:rsidRPr="005C5B6D" w:rsidRDefault="00331213" w:rsidP="00B3079B">
            <w:pPr>
              <w:pStyle w:val="30"/>
              <w:numPr>
                <w:ilvl w:val="0"/>
                <w:numId w:val="54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네일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케어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제품</w:t>
            </w:r>
            <w:r w:rsid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2832" w:type="dxa"/>
            <w:shd w:val="clear" w:color="auto" w:fill="FFFFFF"/>
          </w:tcPr>
          <w:p w:rsidR="00331213" w:rsidRPr="005C5B6D" w:rsidRDefault="00331213" w:rsidP="00B3079B">
            <w:pPr>
              <w:pStyle w:val="30"/>
              <w:numPr>
                <w:ilvl w:val="0"/>
                <w:numId w:val="55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2%</w:t>
            </w:r>
          </w:p>
          <w:p w:rsidR="00331213" w:rsidRPr="005C5B6D" w:rsidRDefault="00331213" w:rsidP="00B3079B">
            <w:pPr>
              <w:pStyle w:val="30"/>
              <w:numPr>
                <w:ilvl w:val="0"/>
                <w:numId w:val="55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2%</w:t>
            </w:r>
          </w:p>
        </w:tc>
        <w:tc>
          <w:tcPr>
            <w:tcW w:w="2923" w:type="dxa"/>
            <w:shd w:val="clear" w:color="auto" w:fill="FFFFFF"/>
          </w:tcPr>
          <w:p w:rsidR="00331213" w:rsidRPr="005C5B6D" w:rsidRDefault="00331213" w:rsidP="00B3079B">
            <w:pPr>
              <w:pStyle w:val="30"/>
              <w:numPr>
                <w:ilvl w:val="0"/>
                <w:numId w:val="56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스프레이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가능한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시스템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(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에어로졸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및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스프레이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)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에서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사용하지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말 것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.</w:t>
            </w:r>
          </w:p>
          <w:p w:rsidR="00331213" w:rsidRPr="005C5B6D" w:rsidRDefault="00331213" w:rsidP="00B3079B">
            <w:pPr>
              <w:pStyle w:val="30"/>
              <w:numPr>
                <w:ilvl w:val="0"/>
                <w:numId w:val="56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즉시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사용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가능한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제품의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pH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는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4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미만이어야 한다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2899" w:type="dxa"/>
            <w:shd w:val="clear" w:color="auto" w:fill="FFFFFF"/>
          </w:tcPr>
          <w:p w:rsidR="00331213" w:rsidRPr="00590ADF" w:rsidRDefault="00331213" w:rsidP="00410EC8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590ADF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(a) </w:t>
            </w:r>
            <w:r w:rsidRPr="00590ADF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및</w:t>
            </w:r>
            <w:r w:rsidRPr="00590ADF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(b)</w:t>
            </w:r>
          </w:p>
          <w:p w:rsidR="00331213" w:rsidRPr="00590ADF" w:rsidRDefault="00331213" w:rsidP="00590ADF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90ADF">
              <w:rPr>
                <w:rFonts w:asciiTheme="minorEastAsia" w:eastAsiaTheme="minorEastAsia" w:hAnsiTheme="minorEastAsia" w:hint="eastAsia"/>
                <w:sz w:val="20"/>
                <w:szCs w:val="20"/>
              </w:rPr>
              <w:t>다이메틸올에틸렌티오우레아</w:t>
            </w:r>
            <w:r w:rsidRPr="00590ADF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590ADF">
              <w:rPr>
                <w:rFonts w:asciiTheme="minorEastAsia" w:eastAsiaTheme="minorEastAsia" w:hAnsiTheme="minorEastAsia" w:hint="eastAsia"/>
                <w:sz w:val="20"/>
                <w:szCs w:val="20"/>
              </w:rPr>
              <w:t>함유</w:t>
            </w:r>
            <w:r w:rsidRPr="00590ADF">
              <w:rPr>
                <w:rFonts w:asciiTheme="minorEastAsia" w:eastAsiaTheme="minorEastAsia" w:hAnsiTheme="minorEastAsia"/>
                <w:sz w:val="20"/>
                <w:szCs w:val="20"/>
              </w:rPr>
              <w:t>.</w:t>
            </w:r>
          </w:p>
        </w:tc>
      </w:tr>
      <w:tr w:rsidR="0033121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26</w:t>
            </w:r>
          </w:p>
        </w:tc>
        <w:tc>
          <w:tcPr>
            <w:tcW w:w="2866" w:type="dxa"/>
            <w:shd w:val="clear" w:color="auto" w:fill="FFFFFF"/>
          </w:tcPr>
          <w:p w:rsidR="00331213" w:rsidRPr="00477036" w:rsidRDefault="00331213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셀레늄설파이드</w:t>
            </w:r>
          </w:p>
        </w:tc>
        <w:tc>
          <w:tcPr>
            <w:tcW w:w="2098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-5"/>
              </w:tabs>
              <w:spacing w:after="0" w:line="240" w:lineRule="auto"/>
              <w:ind w:leftChars="10" w:left="50" w:rightChars="10" w:right="24" w:hanging="26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비듬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퇴치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제품</w:t>
            </w:r>
          </w:p>
        </w:tc>
        <w:tc>
          <w:tcPr>
            <w:tcW w:w="2832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384" w:rightChars="10" w:right="24" w:hanging="3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1%</w:t>
            </w:r>
          </w:p>
        </w:tc>
        <w:tc>
          <w:tcPr>
            <w:tcW w:w="2923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331213" w:rsidRPr="00410EC8" w:rsidRDefault="00331213" w:rsidP="005C5B6D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셀레늄설파이드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Default="00331213" w:rsidP="00B3079B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눈,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상처 혹은 자극성 피부에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닿지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하세요.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이런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경우에는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물로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충분히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씻으십시오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E339E" w:rsidRPr="00410EC8" w:rsidRDefault="003E339E" w:rsidP="003E339E">
            <w:pPr>
              <w:pStyle w:val="a5"/>
              <w:shd w:val="clear" w:color="auto" w:fill="auto"/>
              <w:tabs>
                <w:tab w:val="left" w:pos="513"/>
              </w:tabs>
              <w:spacing w:after="0" w:line="240" w:lineRule="auto"/>
              <w:ind w:rightChars="10" w:right="24" w:firstLine="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</w:p>
        </w:tc>
      </w:tr>
      <w:tr w:rsidR="0033121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27</w:t>
            </w:r>
          </w:p>
        </w:tc>
        <w:tc>
          <w:tcPr>
            <w:tcW w:w="2866" w:type="dxa"/>
            <w:shd w:val="clear" w:color="auto" w:fill="FFFFFF"/>
          </w:tcPr>
          <w:p w:rsidR="00331213" w:rsidRPr="00477036" w:rsidRDefault="00331213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지르코늄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및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알루미늄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및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그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글라이신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화합물</w:t>
            </w:r>
          </w:p>
        </w:tc>
        <w:tc>
          <w:tcPr>
            <w:tcW w:w="2098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-5"/>
              </w:tabs>
              <w:spacing w:after="0" w:line="240" w:lineRule="auto"/>
              <w:ind w:leftChars="10" w:left="50" w:rightChars="10" w:right="24" w:hanging="26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발한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억제제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  <w:tc>
          <w:tcPr>
            <w:tcW w:w="2832" w:type="dxa"/>
            <w:shd w:val="clear" w:color="auto" w:fill="FFFFFF"/>
          </w:tcPr>
          <w:p w:rsidR="00331213" w:rsidRPr="005C5B6D" w:rsidRDefault="00331213" w:rsidP="005C5B6D">
            <w:pPr>
              <w:pStyle w:val="30"/>
              <w:spacing w:line="240" w:lineRule="auto"/>
              <w:ind w:leftChars="10" w:left="24" w:rightChars="10" w:right="24"/>
              <w:jc w:val="left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5C5B6D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알루미늄</w:t>
            </w:r>
            <w:r w:rsidRPr="005C5B6D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하이드록시</w:t>
            </w:r>
            <w:r w:rsidRPr="005C5B6D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클로라이드 및</w:t>
            </w:r>
            <w:r w:rsidRPr="005C5B6D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무수</w:t>
            </w:r>
            <w:r w:rsidRPr="005C5B6D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지르코늄</w:t>
            </w:r>
            <w:r w:rsidRPr="005C5B6D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20 % </w:t>
            </w:r>
          </w:p>
          <w:p w:rsidR="00331213" w:rsidRPr="00410EC8" w:rsidRDefault="00331213" w:rsidP="005C5B6D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Cs w:val="0"/>
                <w:sz w:val="20"/>
                <w:szCs w:val="20"/>
              </w:rPr>
            </w:pPr>
            <w:r w:rsidRPr="005C5B6D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지르코늄으로</w:t>
            </w:r>
            <w:r w:rsidRPr="005C5B6D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5.4 %.</w:t>
            </w:r>
          </w:p>
        </w:tc>
        <w:tc>
          <w:tcPr>
            <w:tcW w:w="2923" w:type="dxa"/>
            <w:shd w:val="clear" w:color="auto" w:fill="FFFFFF"/>
          </w:tcPr>
          <w:p w:rsidR="00331213" w:rsidRPr="00410EC8" w:rsidRDefault="00331213" w:rsidP="005C5B6D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알루미늄과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지르코늄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원자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수의 비는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2 ~ 10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사이여야 한다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5C5B6D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알루미늄과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지르코늄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원자의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(Al + Zr)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염소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원자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수의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비는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0.9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에서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2.1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사이여야 한다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5C5B6D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-17"/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스프레이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가능한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시스템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(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에어로졸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및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스프레이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)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에서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말 것</w:t>
            </w:r>
          </w:p>
        </w:tc>
        <w:tc>
          <w:tcPr>
            <w:tcW w:w="2899" w:type="dxa"/>
            <w:shd w:val="clear" w:color="auto" w:fill="FFFFFF"/>
          </w:tcPr>
          <w:p w:rsidR="00331213" w:rsidRPr="00410EC8" w:rsidRDefault="00331213" w:rsidP="005C5B6D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자극성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피부에는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마십시오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5C5B6D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자극이 있는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중단하십시오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. </w:t>
            </w:r>
          </w:p>
        </w:tc>
      </w:tr>
      <w:tr w:rsidR="0033121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28</w:t>
            </w:r>
          </w:p>
        </w:tc>
        <w:tc>
          <w:tcPr>
            <w:tcW w:w="2866" w:type="dxa"/>
            <w:shd w:val="clear" w:color="auto" w:fill="FFFFFF"/>
          </w:tcPr>
          <w:p w:rsidR="00331213" w:rsidRPr="00477036" w:rsidRDefault="00331213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알루미늄클로리드록사이드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,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그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염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및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복합체</w:t>
            </w:r>
          </w:p>
        </w:tc>
        <w:tc>
          <w:tcPr>
            <w:tcW w:w="2098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-5"/>
              </w:tabs>
              <w:spacing w:after="0" w:line="240" w:lineRule="auto"/>
              <w:ind w:leftChars="10" w:left="50" w:rightChars="10" w:right="24" w:hanging="26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발한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억제제</w:t>
            </w:r>
            <w:r w:rsidR="005C5B6D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  <w:tc>
          <w:tcPr>
            <w:tcW w:w="2832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384" w:rightChars="10" w:right="24" w:hanging="3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25 %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무수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염기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  <w:tc>
          <w:tcPr>
            <w:tcW w:w="2923" w:type="dxa"/>
            <w:shd w:val="clear" w:color="auto" w:fill="FFFFFF"/>
          </w:tcPr>
          <w:p w:rsidR="00331213" w:rsidRPr="005C5B6D" w:rsidRDefault="00331213" w:rsidP="005C5B6D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5C5B6D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과학적으로</w:t>
            </w:r>
            <w:r w:rsidRPr="005C5B6D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입증</w:t>
            </w:r>
            <w:r w:rsidRPr="005C5B6D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된</w:t>
            </w:r>
            <w:r w:rsidRPr="005C5B6D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경우</w:t>
            </w:r>
            <w:r w:rsidRPr="005C5B6D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다른</w:t>
            </w:r>
            <w:r w:rsidRPr="005C5B6D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용도로 사용</w:t>
            </w:r>
            <w:r w:rsidRPr="005C5B6D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가능</w:t>
            </w:r>
          </w:p>
        </w:tc>
        <w:tc>
          <w:tcPr>
            <w:tcW w:w="2899" w:type="dxa"/>
            <w:shd w:val="clear" w:color="auto" w:fill="FFFFFF"/>
          </w:tcPr>
          <w:p w:rsidR="00331213" w:rsidRPr="00410EC8" w:rsidRDefault="00331213" w:rsidP="005C5B6D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자극성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피부에는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마십시오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5C5B6D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454"/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자극이 있는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중단하십시오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</w:tr>
      <w:tr w:rsidR="0033121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29</w:t>
            </w:r>
          </w:p>
        </w:tc>
        <w:tc>
          <w:tcPr>
            <w:tcW w:w="2866" w:type="dxa"/>
            <w:shd w:val="clear" w:color="auto" w:fill="FFFFFF"/>
          </w:tcPr>
          <w:p w:rsidR="00331213" w:rsidRPr="00477036" w:rsidRDefault="00331213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알루미늄다이클로리드록사이드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,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그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염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및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복합체</w:t>
            </w:r>
          </w:p>
        </w:tc>
        <w:tc>
          <w:tcPr>
            <w:tcW w:w="2098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-5"/>
              </w:tabs>
              <w:spacing w:after="0" w:line="240" w:lineRule="auto"/>
              <w:ind w:leftChars="10" w:left="50" w:rightChars="10" w:right="24" w:hanging="26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발한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억제제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  <w:tc>
          <w:tcPr>
            <w:tcW w:w="2832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384" w:rightChars="10" w:right="24" w:hanging="3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25 %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무수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염기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  <w:tc>
          <w:tcPr>
            <w:tcW w:w="2923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331213" w:rsidRPr="00410EC8" w:rsidRDefault="00331213" w:rsidP="005C5B6D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자극성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피부에는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마십시오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5C5B6D" w:rsidRDefault="00331213" w:rsidP="005C5B6D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5C5B6D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자극이 있는</w:t>
            </w:r>
            <w:r w:rsidRPr="005C5B6D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경우</w:t>
            </w:r>
            <w:r w:rsidRPr="005C5B6D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사용을</w:t>
            </w:r>
            <w:r w:rsidRPr="005C5B6D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중단하십시오</w:t>
            </w:r>
            <w:r w:rsidRPr="005C5B6D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</w:tr>
      <w:tr w:rsidR="0033121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30</w:t>
            </w:r>
          </w:p>
        </w:tc>
        <w:tc>
          <w:tcPr>
            <w:tcW w:w="2866" w:type="dxa"/>
            <w:shd w:val="clear" w:color="auto" w:fill="FFFFFF"/>
          </w:tcPr>
          <w:p w:rsidR="00331213" w:rsidRPr="00477036" w:rsidRDefault="00331213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알루미늄세스퀴클로리드록사이드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,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그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염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및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복합체</w:t>
            </w:r>
          </w:p>
        </w:tc>
        <w:tc>
          <w:tcPr>
            <w:tcW w:w="2098" w:type="dxa"/>
            <w:shd w:val="clear" w:color="auto" w:fill="FFFFFF"/>
          </w:tcPr>
          <w:p w:rsidR="00331213" w:rsidRPr="00410EC8" w:rsidRDefault="00331213" w:rsidP="005C5B6D">
            <w:pPr>
              <w:pStyle w:val="a5"/>
              <w:shd w:val="clear" w:color="auto" w:fill="auto"/>
              <w:tabs>
                <w:tab w:val="left" w:pos="-5"/>
              </w:tabs>
              <w:spacing w:after="0" w:line="240" w:lineRule="auto"/>
              <w:ind w:leftChars="10" w:left="50" w:rightChars="10" w:right="24" w:hanging="26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발한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억제제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  <w:tc>
          <w:tcPr>
            <w:tcW w:w="2832" w:type="dxa"/>
            <w:shd w:val="clear" w:color="auto" w:fill="FFFFFF"/>
          </w:tcPr>
          <w:p w:rsidR="00331213" w:rsidRPr="00410EC8" w:rsidRDefault="00331213" w:rsidP="00B3079B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384" w:rightChars="10" w:right="24" w:hanging="3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25 %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무수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염기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  <w:tc>
          <w:tcPr>
            <w:tcW w:w="2923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331213" w:rsidRPr="00410EC8" w:rsidRDefault="00331213" w:rsidP="005C5B6D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자극성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피부에는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마십시오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5C5B6D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314"/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자극이 있는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중단하십시오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</w:tr>
      <w:tr w:rsidR="0033121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31</w:t>
            </w:r>
          </w:p>
        </w:tc>
        <w:tc>
          <w:tcPr>
            <w:tcW w:w="2866" w:type="dxa"/>
            <w:shd w:val="clear" w:color="auto" w:fill="FFFFFF"/>
          </w:tcPr>
          <w:p w:rsidR="00331213" w:rsidRPr="00477036" w:rsidRDefault="00331213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알루미늄클로라이드</w:t>
            </w:r>
          </w:p>
        </w:tc>
        <w:tc>
          <w:tcPr>
            <w:tcW w:w="2098" w:type="dxa"/>
            <w:shd w:val="clear" w:color="auto" w:fill="FFFFFF"/>
          </w:tcPr>
          <w:p w:rsidR="00331213" w:rsidRPr="005C5B6D" w:rsidRDefault="00331213" w:rsidP="005C5B6D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5C5B6D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발한</w:t>
            </w:r>
            <w:r w:rsidRPr="005C5B6D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억제제</w:t>
            </w:r>
            <w:r w:rsidRPr="005C5B6D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>.</w:t>
            </w:r>
          </w:p>
        </w:tc>
        <w:tc>
          <w:tcPr>
            <w:tcW w:w="2832" w:type="dxa"/>
            <w:shd w:val="clear" w:color="auto" w:fill="FFFFFF"/>
          </w:tcPr>
          <w:p w:rsidR="00331213" w:rsidRPr="005C5B6D" w:rsidRDefault="00331213" w:rsidP="005C5B6D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5C5B6D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>15</w:t>
            </w:r>
            <w:r w:rsidR="00303E9C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 xml:space="preserve"> </w:t>
            </w:r>
            <w:r w:rsidRPr="005C5B6D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% </w:t>
            </w:r>
            <w:r w:rsidRPr="005C5B6D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무수</w:t>
            </w:r>
            <w:r w:rsidRPr="005C5B6D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염기</w:t>
            </w:r>
          </w:p>
        </w:tc>
        <w:tc>
          <w:tcPr>
            <w:tcW w:w="2923" w:type="dxa"/>
            <w:shd w:val="clear" w:color="auto" w:fill="FFFFFF"/>
          </w:tcPr>
          <w:p w:rsidR="00331213" w:rsidRPr="005C5B6D" w:rsidRDefault="00331213" w:rsidP="005C5B6D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5C5B6D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스프레이</w:t>
            </w:r>
            <w:r w:rsidRPr="005C5B6D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가능한</w:t>
            </w:r>
            <w:r w:rsidRPr="005C5B6D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시스템</w:t>
            </w:r>
            <w:r w:rsidRPr="005C5B6D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(</w:t>
            </w:r>
            <w:r w:rsidRPr="005C5B6D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에어로졸</w:t>
            </w:r>
            <w:r w:rsidRPr="005C5B6D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및</w:t>
            </w:r>
            <w:r w:rsidRPr="005C5B6D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스프레이</w:t>
            </w:r>
            <w:r w:rsidRPr="005C5B6D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>)</w:t>
            </w:r>
            <w:r w:rsidRPr="005C5B6D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에서</w:t>
            </w:r>
            <w:r w:rsidRPr="005C5B6D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사용하지</w:t>
            </w:r>
            <w:r w:rsidRPr="005C5B6D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말 것</w:t>
            </w:r>
          </w:p>
        </w:tc>
        <w:tc>
          <w:tcPr>
            <w:tcW w:w="2899" w:type="dxa"/>
            <w:shd w:val="clear" w:color="auto" w:fill="FFFFFF"/>
          </w:tcPr>
          <w:p w:rsidR="00331213" w:rsidRPr="00410EC8" w:rsidRDefault="00331213" w:rsidP="005C5B6D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자극성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피부에는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마십시오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5C5B6D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314"/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자극이 있는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중단하십시오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</w:tr>
      <w:tr w:rsidR="0033121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32</w:t>
            </w:r>
          </w:p>
        </w:tc>
        <w:tc>
          <w:tcPr>
            <w:tcW w:w="2866" w:type="dxa"/>
            <w:shd w:val="clear" w:color="auto" w:fill="FFFFFF"/>
          </w:tcPr>
          <w:p w:rsidR="00331213" w:rsidRPr="00477036" w:rsidRDefault="00331213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알루미늄설페이트</w:t>
            </w:r>
          </w:p>
        </w:tc>
        <w:tc>
          <w:tcPr>
            <w:tcW w:w="2098" w:type="dxa"/>
            <w:shd w:val="clear" w:color="auto" w:fill="FFFFFF"/>
          </w:tcPr>
          <w:p w:rsidR="00331213" w:rsidRPr="005C5B6D" w:rsidRDefault="00331213" w:rsidP="005C5B6D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5C5B6D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발한</w:t>
            </w:r>
            <w:r w:rsidRPr="005C5B6D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억제제</w:t>
            </w:r>
            <w:r w:rsidRPr="005C5B6D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>.</w:t>
            </w:r>
          </w:p>
        </w:tc>
        <w:tc>
          <w:tcPr>
            <w:tcW w:w="2832" w:type="dxa"/>
            <w:shd w:val="clear" w:color="auto" w:fill="FFFFFF"/>
          </w:tcPr>
          <w:p w:rsidR="00331213" w:rsidRPr="005C5B6D" w:rsidRDefault="00331213" w:rsidP="005C5B6D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5C5B6D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8 % </w:t>
            </w:r>
            <w:r w:rsidRPr="005C5B6D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젖산</w:t>
            </w:r>
            <w:r w:rsidRPr="005C5B6D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알루미늄으로</w:t>
            </w:r>
            <w:r w:rsidRPr="005C5B6D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완충된</w:t>
            </w:r>
            <w:r w:rsidRPr="005C5B6D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알루미늄설페이트로</w:t>
            </w:r>
            <w:r w:rsidRPr="005C5B6D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8 %.</w:t>
            </w:r>
          </w:p>
        </w:tc>
        <w:tc>
          <w:tcPr>
            <w:tcW w:w="2923" w:type="dxa"/>
            <w:shd w:val="clear" w:color="auto" w:fill="FFFFFF"/>
          </w:tcPr>
          <w:p w:rsidR="00331213" w:rsidRPr="005C5B6D" w:rsidRDefault="00331213" w:rsidP="005C5B6D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5C5B6D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스프레이</w:t>
            </w:r>
            <w:r w:rsidRPr="005C5B6D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가능한</w:t>
            </w:r>
            <w:r w:rsidRPr="005C5B6D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시스템</w:t>
            </w:r>
            <w:r w:rsidRPr="005C5B6D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(</w:t>
            </w:r>
            <w:r w:rsidRPr="005C5B6D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에어로졸</w:t>
            </w:r>
            <w:r w:rsidRPr="005C5B6D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및</w:t>
            </w:r>
            <w:r w:rsidRPr="005C5B6D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스프레이</w:t>
            </w:r>
            <w:r w:rsidRPr="005C5B6D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>)</w:t>
            </w:r>
            <w:r w:rsidRPr="005C5B6D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에서</w:t>
            </w:r>
            <w:r w:rsidRPr="005C5B6D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사용하지</w:t>
            </w:r>
            <w:r w:rsidRPr="005C5B6D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말 것</w:t>
            </w:r>
          </w:p>
        </w:tc>
        <w:tc>
          <w:tcPr>
            <w:tcW w:w="2899" w:type="dxa"/>
            <w:shd w:val="clear" w:color="auto" w:fill="FFFFFF"/>
          </w:tcPr>
          <w:p w:rsidR="00331213" w:rsidRPr="00410EC8" w:rsidRDefault="00331213" w:rsidP="005C5B6D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자극성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피부에는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마십시오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5C5B6D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자극이 있는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중단하십시오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</w:tr>
      <w:tr w:rsidR="0033121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33</w:t>
            </w:r>
          </w:p>
        </w:tc>
        <w:tc>
          <w:tcPr>
            <w:tcW w:w="2866" w:type="dxa"/>
            <w:shd w:val="clear" w:color="auto" w:fill="FFFFFF"/>
          </w:tcPr>
          <w:p w:rsidR="00331213" w:rsidRPr="00477036" w:rsidRDefault="00331213" w:rsidP="005C5B6D">
            <w:pPr>
              <w:pStyle w:val="30"/>
              <w:spacing w:line="240" w:lineRule="auto"/>
              <w:ind w:leftChars="10" w:left="24" w:rightChars="10" w:right="24"/>
              <w:jc w:val="left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퀴놀린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>-8-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올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및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8-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하이드록시퀴놀리눔설페이트</w:t>
            </w:r>
          </w:p>
        </w:tc>
        <w:tc>
          <w:tcPr>
            <w:tcW w:w="2098" w:type="dxa"/>
            <w:shd w:val="clear" w:color="auto" w:fill="FFFFFF"/>
          </w:tcPr>
          <w:p w:rsidR="00331213" w:rsidRPr="005C5B6D" w:rsidRDefault="00331213" w:rsidP="00B3079B">
            <w:pPr>
              <w:pStyle w:val="30"/>
              <w:numPr>
                <w:ilvl w:val="0"/>
                <w:numId w:val="57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헹구는 모발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관리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제품에 들어있는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과산화수소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안정화제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.</w:t>
            </w:r>
          </w:p>
          <w:p w:rsidR="00331213" w:rsidRPr="005C5B6D" w:rsidRDefault="00331213" w:rsidP="00B3079B">
            <w:pPr>
              <w:pStyle w:val="30"/>
              <w:numPr>
                <w:ilvl w:val="0"/>
                <w:numId w:val="57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헹구지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않는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모발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관리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제품에 들어있는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과산화수소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안정화제</w:t>
            </w:r>
          </w:p>
        </w:tc>
        <w:tc>
          <w:tcPr>
            <w:tcW w:w="2832" w:type="dxa"/>
            <w:shd w:val="clear" w:color="auto" w:fill="FFFFFF"/>
          </w:tcPr>
          <w:p w:rsidR="00331213" w:rsidRPr="005C5B6D" w:rsidRDefault="00331213" w:rsidP="00B3079B">
            <w:pPr>
              <w:pStyle w:val="30"/>
              <w:numPr>
                <w:ilvl w:val="0"/>
                <w:numId w:val="58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염기로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계산하여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0.3 %.</w:t>
            </w:r>
          </w:p>
          <w:p w:rsidR="00331213" w:rsidRPr="005C5B6D" w:rsidRDefault="00331213" w:rsidP="00B3079B">
            <w:pPr>
              <w:pStyle w:val="30"/>
              <w:numPr>
                <w:ilvl w:val="0"/>
                <w:numId w:val="58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염기로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계산하여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0.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0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3 %.</w:t>
            </w:r>
          </w:p>
        </w:tc>
        <w:tc>
          <w:tcPr>
            <w:tcW w:w="2923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331213" w:rsidRPr="00410EC8" w:rsidRDefault="00331213" w:rsidP="00410EC8">
            <w:pPr>
              <w:pStyle w:val="a5"/>
              <w:tabs>
                <w:tab w:val="left" w:pos="583"/>
              </w:tabs>
              <w:spacing w:after="0" w:line="240" w:lineRule="auto"/>
              <w:ind w:leftChars="10" w:left="144" w:rightChars="10" w:right="24" w:hanging="12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</w:p>
        </w:tc>
      </w:tr>
      <w:tr w:rsidR="0033121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34</w:t>
            </w:r>
          </w:p>
        </w:tc>
        <w:tc>
          <w:tcPr>
            <w:tcW w:w="2866" w:type="dxa"/>
            <w:shd w:val="clear" w:color="auto" w:fill="FFFFFF"/>
          </w:tcPr>
          <w:p w:rsidR="00331213" w:rsidRPr="00477036" w:rsidRDefault="00331213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>(1-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하이드록티에틸리덴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>)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다이포스포닉애씨드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및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그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염류</w:t>
            </w:r>
          </w:p>
        </w:tc>
        <w:tc>
          <w:tcPr>
            <w:tcW w:w="2098" w:type="dxa"/>
            <w:shd w:val="clear" w:color="auto" w:fill="FFFFFF"/>
          </w:tcPr>
          <w:p w:rsidR="00331213" w:rsidRDefault="00331213" w:rsidP="00B3079B">
            <w:pPr>
              <w:pStyle w:val="30"/>
              <w:numPr>
                <w:ilvl w:val="0"/>
                <w:numId w:val="59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헤어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케어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제품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.</w:t>
            </w:r>
          </w:p>
          <w:p w:rsidR="005C5B6D" w:rsidRPr="005C5B6D" w:rsidRDefault="005C5B6D" w:rsidP="00B3079B">
            <w:pPr>
              <w:pStyle w:val="30"/>
              <w:numPr>
                <w:ilvl w:val="0"/>
                <w:numId w:val="59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비누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2832" w:type="dxa"/>
            <w:shd w:val="clear" w:color="auto" w:fill="FFFFFF"/>
          </w:tcPr>
          <w:p w:rsidR="00331213" w:rsidRPr="005C5B6D" w:rsidRDefault="005C5B6D" w:rsidP="00B3079B">
            <w:pPr>
              <w:pStyle w:val="30"/>
              <w:numPr>
                <w:ilvl w:val="0"/>
                <w:numId w:val="60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에티드론산</w:t>
            </w:r>
            <w:r w:rsidR="00331213"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으로</w:t>
            </w:r>
            <w:r w:rsidR="00331213"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="00331213"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계산하여</w:t>
            </w:r>
            <w:r w:rsidR="00331213"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1.5 %</w:t>
            </w:r>
          </w:p>
          <w:p w:rsidR="00331213" w:rsidRPr="005C5B6D" w:rsidRDefault="005C5B6D" w:rsidP="00B3079B">
            <w:pPr>
              <w:pStyle w:val="30"/>
              <w:numPr>
                <w:ilvl w:val="0"/>
                <w:numId w:val="60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에티드론산</w:t>
            </w:r>
            <w:r w:rsidR="00331213"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으로</w:t>
            </w:r>
            <w:r w:rsidR="00331213"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="00331213"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계산하여</w:t>
            </w:r>
            <w:r w:rsidR="00331213"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0</w:t>
            </w:r>
            <w:r w:rsidR="00331213"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.</w:t>
            </w:r>
            <w:r w:rsidR="00331213"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2% </w:t>
            </w:r>
          </w:p>
        </w:tc>
        <w:tc>
          <w:tcPr>
            <w:tcW w:w="2923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331213" w:rsidRPr="00410EC8" w:rsidRDefault="00331213" w:rsidP="00410EC8">
            <w:pPr>
              <w:pStyle w:val="a5"/>
              <w:tabs>
                <w:tab w:val="left" w:pos="583"/>
              </w:tabs>
              <w:spacing w:after="0" w:line="240" w:lineRule="auto"/>
              <w:ind w:leftChars="10" w:left="144" w:rightChars="10" w:right="24" w:hanging="12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</w:p>
        </w:tc>
      </w:tr>
      <w:tr w:rsidR="0033121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35</w:t>
            </w:r>
          </w:p>
        </w:tc>
        <w:tc>
          <w:tcPr>
            <w:tcW w:w="2866" w:type="dxa"/>
            <w:shd w:val="clear" w:color="auto" w:fill="FFFFFF"/>
          </w:tcPr>
          <w:p w:rsidR="00331213" w:rsidRPr="00477036" w:rsidRDefault="00331213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 xml:space="preserve">페녹시이소프로판올 </w:t>
            </w:r>
          </w:p>
        </w:tc>
        <w:tc>
          <w:tcPr>
            <w:tcW w:w="2098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-5"/>
              </w:tabs>
              <w:spacing w:after="0" w:line="240" w:lineRule="auto"/>
              <w:ind w:leftChars="10" w:left="50" w:rightChars="10" w:right="24" w:hanging="26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헹구는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제품에만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 가능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.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구강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위생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제품에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사용하는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것은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금지</w:t>
            </w:r>
          </w:p>
        </w:tc>
        <w:tc>
          <w:tcPr>
            <w:tcW w:w="2832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439"/>
              </w:tabs>
              <w:spacing w:after="0" w:line="240" w:lineRule="auto"/>
              <w:ind w:leftChars="10" w:left="384" w:rightChars="10" w:right="24" w:hanging="3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2</w:t>
            </w:r>
            <w:r w:rsidR="00303E9C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%</w:t>
            </w:r>
          </w:p>
        </w:tc>
        <w:tc>
          <w:tcPr>
            <w:tcW w:w="2923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331213" w:rsidRPr="00410EC8" w:rsidRDefault="00331213" w:rsidP="00410EC8">
            <w:pPr>
              <w:pStyle w:val="a5"/>
              <w:tabs>
                <w:tab w:val="left" w:pos="583"/>
              </w:tabs>
              <w:spacing w:after="0" w:line="240" w:lineRule="auto"/>
              <w:ind w:leftChars="10" w:left="144" w:rightChars="10" w:right="24" w:hanging="12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</w:p>
        </w:tc>
      </w:tr>
      <w:tr w:rsidR="0033121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36</w:t>
            </w:r>
          </w:p>
        </w:tc>
        <w:tc>
          <w:tcPr>
            <w:tcW w:w="2866" w:type="dxa"/>
            <w:shd w:val="clear" w:color="auto" w:fill="FFFFFF"/>
          </w:tcPr>
          <w:p w:rsidR="00331213" w:rsidRPr="00477036" w:rsidRDefault="00331213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스트론튬클로라이드헥사하이드레이트</w:t>
            </w:r>
          </w:p>
        </w:tc>
        <w:tc>
          <w:tcPr>
            <w:tcW w:w="2098" w:type="dxa"/>
            <w:shd w:val="clear" w:color="auto" w:fill="FFFFFF"/>
          </w:tcPr>
          <w:p w:rsidR="00331213" w:rsidRPr="005C5B6D" w:rsidRDefault="00331213" w:rsidP="00B3079B">
            <w:pPr>
              <w:pStyle w:val="30"/>
              <w:numPr>
                <w:ilvl w:val="0"/>
                <w:numId w:val="61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치약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.</w:t>
            </w:r>
          </w:p>
          <w:p w:rsidR="00331213" w:rsidRPr="005C5B6D" w:rsidRDefault="00331213" w:rsidP="00B3079B">
            <w:pPr>
              <w:pStyle w:val="30"/>
              <w:numPr>
                <w:ilvl w:val="0"/>
                <w:numId w:val="61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샴푸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및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얼굴 관리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제품</w:t>
            </w:r>
          </w:p>
        </w:tc>
        <w:tc>
          <w:tcPr>
            <w:tcW w:w="2832" w:type="dxa"/>
            <w:shd w:val="clear" w:color="auto" w:fill="FFFFFF"/>
          </w:tcPr>
          <w:p w:rsidR="00331213" w:rsidRPr="005C5B6D" w:rsidRDefault="00331213" w:rsidP="00B3079B">
            <w:pPr>
              <w:pStyle w:val="30"/>
              <w:numPr>
                <w:ilvl w:val="0"/>
                <w:numId w:val="62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스트론튬으로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 xml:space="preserve">계산하여 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3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.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5 %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. 스트론튬이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포함된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다른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허용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물질과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혼합될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때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총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스트론튬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함량은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3.5 %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를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초과하지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않아야 한다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.</w:t>
            </w:r>
          </w:p>
          <w:p w:rsidR="00331213" w:rsidRPr="005C5B6D" w:rsidRDefault="00331213" w:rsidP="00B3079B">
            <w:pPr>
              <w:pStyle w:val="30"/>
              <w:numPr>
                <w:ilvl w:val="0"/>
                <w:numId w:val="62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스트론튬으로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계산하여 2.1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%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. 스트론튬이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포함된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다른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허용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물질과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혼합될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때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총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스트론튬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함량은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2.1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%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를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초과하지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않아야 한다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2923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331213" w:rsidRPr="00410EC8" w:rsidRDefault="00331213" w:rsidP="005C5B6D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스트론튬클로라이드 함유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5C5B6D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어린이의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권장하지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않습니다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</w:tr>
      <w:tr w:rsidR="0033121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37</w:t>
            </w:r>
          </w:p>
        </w:tc>
        <w:tc>
          <w:tcPr>
            <w:tcW w:w="2866" w:type="dxa"/>
            <w:shd w:val="clear" w:color="auto" w:fill="FFFFFF"/>
          </w:tcPr>
          <w:p w:rsidR="00331213" w:rsidRPr="00477036" w:rsidRDefault="00331213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스트론튬아세테이트</w:t>
            </w:r>
          </w:p>
        </w:tc>
        <w:tc>
          <w:tcPr>
            <w:tcW w:w="2098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-5"/>
              </w:tabs>
              <w:spacing w:after="0" w:line="240" w:lineRule="auto"/>
              <w:ind w:leftChars="10" w:left="50" w:rightChars="10" w:right="24" w:hanging="26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치약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  <w:tc>
          <w:tcPr>
            <w:tcW w:w="2832" w:type="dxa"/>
            <w:shd w:val="clear" w:color="auto" w:fill="FFFFFF"/>
          </w:tcPr>
          <w:p w:rsidR="00331213" w:rsidRPr="00410EC8" w:rsidRDefault="00331213" w:rsidP="00B3079B">
            <w:pPr>
              <w:pStyle w:val="a5"/>
              <w:shd w:val="clear" w:color="auto" w:fill="auto"/>
              <w:tabs>
                <w:tab w:val="left" w:pos="-5"/>
              </w:tabs>
              <w:spacing w:after="0" w:line="240" w:lineRule="auto"/>
              <w:ind w:leftChars="10" w:left="50" w:rightChars="10" w:right="24" w:hanging="26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스트론튬으로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계산하여 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3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.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5 %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.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스트론튬이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포함된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허용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물질과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혼합될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총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스트론튬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함량은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3.5 %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초과하지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않아야 한다</w:t>
            </w:r>
            <w:r w:rsidR="00303E9C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  <w:tc>
          <w:tcPr>
            <w:tcW w:w="2923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331213" w:rsidRPr="00410EC8" w:rsidRDefault="00331213" w:rsidP="005C5B6D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스트론튬아세테이트 함유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5C5B6D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어린이의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권장하지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않습니다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</w:tr>
      <w:tr w:rsidR="0033121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38</w:t>
            </w:r>
          </w:p>
        </w:tc>
        <w:tc>
          <w:tcPr>
            <w:tcW w:w="2866" w:type="dxa"/>
            <w:shd w:val="clear" w:color="auto" w:fill="FFFFFF"/>
          </w:tcPr>
          <w:p w:rsidR="00331213" w:rsidRPr="00477036" w:rsidRDefault="00331213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탤크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: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하이드레이티드마그네슘실리케이트</w:t>
            </w:r>
          </w:p>
        </w:tc>
        <w:tc>
          <w:tcPr>
            <w:tcW w:w="2098" w:type="dxa"/>
            <w:shd w:val="clear" w:color="auto" w:fill="FFFFFF"/>
          </w:tcPr>
          <w:p w:rsidR="005C5B6D" w:rsidRDefault="00331213" w:rsidP="00B3079B">
            <w:pPr>
              <w:pStyle w:val="30"/>
              <w:numPr>
                <w:ilvl w:val="0"/>
                <w:numId w:val="63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3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세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미만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어린이용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파우더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5C5B6D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제품</w:t>
            </w:r>
            <w:r w:rsidRPr="005C5B6D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.</w:t>
            </w:r>
          </w:p>
          <w:p w:rsidR="00303E9C" w:rsidRPr="005C5B6D" w:rsidRDefault="00303E9C" w:rsidP="00B3079B">
            <w:pPr>
              <w:pStyle w:val="30"/>
              <w:numPr>
                <w:ilvl w:val="0"/>
                <w:numId w:val="63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303E9C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기타 제품</w:t>
            </w:r>
            <w:r w:rsidRPr="00303E9C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2832" w:type="dxa"/>
            <w:shd w:val="clear" w:color="auto" w:fill="FFFFFF"/>
          </w:tcPr>
          <w:p w:rsidR="00331213" w:rsidRPr="00410EC8" w:rsidRDefault="00331213" w:rsidP="00410EC8">
            <w:pPr>
              <w:pStyle w:val="a5"/>
              <w:tabs>
                <w:tab w:val="left" w:pos="439"/>
              </w:tabs>
              <w:spacing w:after="0" w:line="240" w:lineRule="auto"/>
              <w:ind w:leftChars="10" w:left="384" w:rightChars="10" w:right="24" w:hanging="36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2923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331213" w:rsidRPr="00410EC8" w:rsidRDefault="00331213" w:rsidP="00410EC8">
            <w:pPr>
              <w:pStyle w:val="a5"/>
              <w:tabs>
                <w:tab w:val="left" w:pos="583"/>
              </w:tabs>
              <w:spacing w:after="0" w:line="240" w:lineRule="auto"/>
              <w:ind w:leftChars="10" w:left="144" w:rightChars="10" w:right="24" w:hanging="12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(a)</w:t>
            </w:r>
          </w:p>
          <w:p w:rsidR="00331213" w:rsidRPr="00410EC8" w:rsidRDefault="00331213" w:rsidP="005C5B6D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파우더를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아이의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코와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입에서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멀리하십시오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</w:tr>
      <w:tr w:rsidR="0033121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39</w:t>
            </w:r>
          </w:p>
        </w:tc>
        <w:tc>
          <w:tcPr>
            <w:tcW w:w="2866" w:type="dxa"/>
            <w:shd w:val="clear" w:color="auto" w:fill="FFFFFF"/>
          </w:tcPr>
          <w:p w:rsidR="00331213" w:rsidRPr="00477036" w:rsidRDefault="00331213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패티애씨드디알킬아마이드류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및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디알칸올아마이드류</w:t>
            </w:r>
          </w:p>
        </w:tc>
        <w:tc>
          <w:tcPr>
            <w:tcW w:w="2098" w:type="dxa"/>
            <w:shd w:val="clear" w:color="auto" w:fill="FFFFFF"/>
          </w:tcPr>
          <w:p w:rsidR="00331213" w:rsidRPr="00410EC8" w:rsidRDefault="00331213" w:rsidP="00410EC8">
            <w:pPr>
              <w:pStyle w:val="a5"/>
              <w:tabs>
                <w:tab w:val="left" w:pos="-5"/>
              </w:tabs>
              <w:spacing w:after="0" w:line="240" w:lineRule="auto"/>
              <w:ind w:leftChars="10" w:left="50" w:rightChars="10" w:right="24" w:hanging="26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2832" w:type="dxa"/>
            <w:shd w:val="clear" w:color="auto" w:fill="FFFFFF"/>
          </w:tcPr>
          <w:p w:rsidR="00331213" w:rsidRPr="00410EC8" w:rsidRDefault="00331213" w:rsidP="00303E9C">
            <w:pPr>
              <w:pStyle w:val="a5"/>
              <w:tabs>
                <w:tab w:val="left" w:pos="439"/>
              </w:tabs>
              <w:spacing w:after="0" w:line="240" w:lineRule="auto"/>
              <w:ind w:leftChars="10" w:left="384" w:rightChars="10" w:right="24" w:hanging="36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2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차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아민의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최대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함량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: 0.5 %.</w:t>
            </w:r>
          </w:p>
        </w:tc>
        <w:tc>
          <w:tcPr>
            <w:tcW w:w="2923" w:type="dxa"/>
            <w:shd w:val="clear" w:color="auto" w:fill="FFFFFF"/>
          </w:tcPr>
          <w:p w:rsidR="00331213" w:rsidRPr="00410EC8" w:rsidRDefault="00331213" w:rsidP="005C5B6D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니트로화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시스템과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말 것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5C5B6D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원료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2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차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아민의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최대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함량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: 5 %.</w:t>
            </w:r>
          </w:p>
          <w:p w:rsidR="00331213" w:rsidRPr="00410EC8" w:rsidRDefault="00331213" w:rsidP="005C5B6D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니트로사민의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최대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함량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: 50 </w:t>
            </w:r>
            <w:r w:rsidR="00303E9C" w:rsidRPr="00303E9C">
              <w:rPr>
                <w:rFonts w:asciiTheme="minorEastAsia" w:eastAsiaTheme="minorEastAsia" w:hAnsiTheme="minorEastAsia"/>
                <w:bCs/>
                <w:sz w:val="20"/>
                <w:szCs w:val="20"/>
                <w:lang w:val="en-US"/>
              </w:rPr>
              <w:t>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g/kg.</w:t>
            </w:r>
          </w:p>
          <w:p w:rsidR="00331213" w:rsidRPr="00410EC8" w:rsidRDefault="00331213" w:rsidP="005C5B6D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아질산염이 없는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용기에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포장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/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보관할 것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  <w:tc>
          <w:tcPr>
            <w:tcW w:w="2899" w:type="dxa"/>
            <w:shd w:val="clear" w:color="auto" w:fill="FFFFFF"/>
          </w:tcPr>
          <w:p w:rsidR="00331213" w:rsidRPr="00410EC8" w:rsidRDefault="00331213" w:rsidP="00410EC8">
            <w:pPr>
              <w:pStyle w:val="a5"/>
              <w:tabs>
                <w:tab w:val="left" w:pos="583"/>
              </w:tabs>
              <w:spacing w:after="0" w:line="240" w:lineRule="auto"/>
              <w:ind w:leftChars="10" w:left="144" w:rightChars="10" w:right="24" w:hanging="12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</w:p>
        </w:tc>
      </w:tr>
      <w:tr w:rsidR="0033121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40</w:t>
            </w:r>
          </w:p>
        </w:tc>
        <w:tc>
          <w:tcPr>
            <w:tcW w:w="2866" w:type="dxa"/>
            <w:shd w:val="clear" w:color="auto" w:fill="FFFFFF"/>
          </w:tcPr>
          <w:p w:rsidR="00331213" w:rsidRPr="00477036" w:rsidRDefault="00331213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모노알킬아민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,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모노알칸올아민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및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그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염류</w:t>
            </w:r>
          </w:p>
        </w:tc>
        <w:tc>
          <w:tcPr>
            <w:tcW w:w="2098" w:type="dxa"/>
            <w:shd w:val="clear" w:color="auto" w:fill="FFFFFF"/>
          </w:tcPr>
          <w:p w:rsidR="00331213" w:rsidRPr="00410EC8" w:rsidRDefault="00331213" w:rsidP="00410EC8">
            <w:pPr>
              <w:pStyle w:val="a5"/>
              <w:tabs>
                <w:tab w:val="left" w:pos="-5"/>
              </w:tabs>
              <w:spacing w:after="0" w:line="240" w:lineRule="auto"/>
              <w:ind w:leftChars="10" w:left="50" w:rightChars="10" w:right="24" w:hanging="26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2832" w:type="dxa"/>
            <w:shd w:val="clear" w:color="auto" w:fill="FFFFFF"/>
          </w:tcPr>
          <w:p w:rsidR="00331213" w:rsidRPr="00410EC8" w:rsidRDefault="00331213" w:rsidP="00303E9C">
            <w:pPr>
              <w:pStyle w:val="a5"/>
              <w:tabs>
                <w:tab w:val="left" w:pos="439"/>
              </w:tabs>
              <w:spacing w:after="0" w:line="240" w:lineRule="auto"/>
              <w:ind w:leftChars="10" w:left="384" w:rightChars="10" w:right="24" w:hanging="36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2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차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아민의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최대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함량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: 0.5 %.</w:t>
            </w:r>
          </w:p>
        </w:tc>
        <w:tc>
          <w:tcPr>
            <w:tcW w:w="2923" w:type="dxa"/>
            <w:shd w:val="clear" w:color="auto" w:fill="FFFFFF"/>
          </w:tcPr>
          <w:p w:rsidR="00331213" w:rsidRPr="00410EC8" w:rsidRDefault="00331213" w:rsidP="005C5B6D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니트로화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시스템과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말 것</w:t>
            </w:r>
          </w:p>
          <w:p w:rsidR="00331213" w:rsidRPr="00410EC8" w:rsidRDefault="00331213" w:rsidP="005C5B6D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최소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순도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: 99 %.</w:t>
            </w:r>
          </w:p>
          <w:p w:rsidR="00331213" w:rsidRPr="00410EC8" w:rsidRDefault="00331213" w:rsidP="005C5B6D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원료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2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차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아민의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최대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함량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: 0.5 %.</w:t>
            </w:r>
          </w:p>
          <w:p w:rsidR="00331213" w:rsidRPr="00410EC8" w:rsidRDefault="00331213" w:rsidP="005C5B6D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니트로사민의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최대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함량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: 50 </w:t>
            </w:r>
            <w:r w:rsidR="00303E9C" w:rsidRPr="00303E9C">
              <w:rPr>
                <w:rFonts w:asciiTheme="minorEastAsia" w:eastAsiaTheme="minorEastAsia" w:hAnsiTheme="minorEastAsia"/>
                <w:bCs/>
                <w:sz w:val="20"/>
                <w:szCs w:val="20"/>
                <w:lang w:val="en-US"/>
              </w:rPr>
              <w:t>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g/kg.</w:t>
            </w:r>
          </w:p>
          <w:p w:rsidR="00331213" w:rsidRPr="00410EC8" w:rsidRDefault="00331213" w:rsidP="005C5B6D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아질산염이 없는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용기에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포장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/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보관할 것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  <w:tc>
          <w:tcPr>
            <w:tcW w:w="2899" w:type="dxa"/>
            <w:shd w:val="clear" w:color="auto" w:fill="FFFFFF"/>
          </w:tcPr>
          <w:p w:rsidR="00331213" w:rsidRPr="00410EC8" w:rsidRDefault="00331213" w:rsidP="00410EC8">
            <w:pPr>
              <w:pStyle w:val="a5"/>
              <w:tabs>
                <w:tab w:val="left" w:pos="583"/>
              </w:tabs>
              <w:spacing w:after="0" w:line="240" w:lineRule="auto"/>
              <w:ind w:leftChars="10" w:left="144" w:rightChars="10" w:right="24" w:hanging="12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</w:p>
        </w:tc>
      </w:tr>
      <w:tr w:rsidR="0033121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41</w:t>
            </w:r>
          </w:p>
        </w:tc>
        <w:tc>
          <w:tcPr>
            <w:tcW w:w="2866" w:type="dxa"/>
            <w:shd w:val="clear" w:color="auto" w:fill="FFFFFF"/>
          </w:tcPr>
          <w:p w:rsidR="00331213" w:rsidRPr="00477036" w:rsidRDefault="00331213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트라이알킬아민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,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트라이알칸올아민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및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그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염류</w:t>
            </w:r>
          </w:p>
        </w:tc>
        <w:tc>
          <w:tcPr>
            <w:tcW w:w="2098" w:type="dxa"/>
            <w:shd w:val="clear" w:color="auto" w:fill="FFFFFF"/>
          </w:tcPr>
          <w:p w:rsidR="00331213" w:rsidRPr="00303E9C" w:rsidRDefault="00331213" w:rsidP="00B3079B">
            <w:pPr>
              <w:pStyle w:val="30"/>
              <w:numPr>
                <w:ilvl w:val="0"/>
                <w:numId w:val="64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303E9C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헹구지</w:t>
            </w:r>
            <w:r w:rsidRPr="00303E9C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303E9C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않는</w:t>
            </w:r>
            <w:r w:rsidRPr="00303E9C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303E9C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제품</w:t>
            </w:r>
            <w:r w:rsidRPr="00303E9C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.</w:t>
            </w:r>
          </w:p>
          <w:p w:rsidR="00331213" w:rsidRPr="00410EC8" w:rsidRDefault="00331213" w:rsidP="00B3079B">
            <w:pPr>
              <w:pStyle w:val="30"/>
              <w:numPr>
                <w:ilvl w:val="0"/>
                <w:numId w:val="64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Cs w:val="0"/>
                <w:sz w:val="20"/>
                <w:szCs w:val="20"/>
              </w:rPr>
            </w:pPr>
            <w:r w:rsidRPr="00303E9C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기타</w:t>
            </w:r>
            <w:r w:rsidRPr="00303E9C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303E9C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제품</w:t>
            </w:r>
            <w:r w:rsidRPr="00303E9C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2832" w:type="dxa"/>
            <w:shd w:val="clear" w:color="auto" w:fill="FFFFFF"/>
          </w:tcPr>
          <w:p w:rsidR="00331213" w:rsidRPr="00410EC8" w:rsidRDefault="00331213" w:rsidP="00410EC8">
            <w:pPr>
              <w:pStyle w:val="a5"/>
              <w:tabs>
                <w:tab w:val="left" w:pos="439"/>
              </w:tabs>
              <w:spacing w:after="0" w:line="240" w:lineRule="auto"/>
              <w:ind w:leftChars="10" w:left="384" w:rightChars="10" w:right="24" w:hanging="36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a) 2,5%</w:t>
            </w:r>
          </w:p>
        </w:tc>
        <w:tc>
          <w:tcPr>
            <w:tcW w:w="2923" w:type="dxa"/>
            <w:shd w:val="clear" w:color="auto" w:fill="FFFFFF"/>
          </w:tcPr>
          <w:p w:rsidR="00331213" w:rsidRPr="00410EC8" w:rsidRDefault="00331213" w:rsidP="005C5B6D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a)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 xml:space="preserve">및 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b)</w:t>
            </w:r>
          </w:p>
          <w:p w:rsidR="00331213" w:rsidRPr="00410EC8" w:rsidRDefault="00331213" w:rsidP="005C5B6D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니트로화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시스템과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말 것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5C5B6D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최소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순도</w:t>
            </w:r>
            <w:r w:rsidR="0007177C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: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99 %.</w:t>
            </w:r>
          </w:p>
          <w:p w:rsidR="00331213" w:rsidRPr="00410EC8" w:rsidRDefault="00331213" w:rsidP="005C5B6D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원료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2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차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아민의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최대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함량</w:t>
            </w:r>
            <w:r w:rsidR="0007177C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: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0.5 %.</w:t>
            </w:r>
          </w:p>
          <w:p w:rsidR="00331213" w:rsidRPr="00410EC8" w:rsidRDefault="00331213" w:rsidP="005C5B6D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니트로사민의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최대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함량</w:t>
            </w:r>
            <w:r w:rsidR="0007177C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: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50 Mg / kg.</w:t>
            </w:r>
          </w:p>
          <w:p w:rsidR="00331213" w:rsidRPr="00410EC8" w:rsidRDefault="00331213" w:rsidP="005C5B6D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아질산염이 없는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용기에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포장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/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보관할 것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..</w:t>
            </w:r>
          </w:p>
        </w:tc>
        <w:tc>
          <w:tcPr>
            <w:tcW w:w="2899" w:type="dxa"/>
            <w:shd w:val="clear" w:color="auto" w:fill="FFFFFF"/>
          </w:tcPr>
          <w:p w:rsidR="00331213" w:rsidRPr="00410EC8" w:rsidRDefault="00331213" w:rsidP="00410EC8">
            <w:pPr>
              <w:pStyle w:val="a5"/>
              <w:tabs>
                <w:tab w:val="left" w:pos="583"/>
              </w:tabs>
              <w:spacing w:after="0" w:line="240" w:lineRule="auto"/>
              <w:ind w:leftChars="10" w:left="144" w:rightChars="10" w:right="24" w:hanging="12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</w:p>
        </w:tc>
      </w:tr>
      <w:tr w:rsidR="0033121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42</w:t>
            </w:r>
          </w:p>
        </w:tc>
        <w:tc>
          <w:tcPr>
            <w:tcW w:w="2866" w:type="dxa"/>
            <w:shd w:val="clear" w:color="auto" w:fill="FFFFFF"/>
          </w:tcPr>
          <w:p w:rsidR="00331213" w:rsidRPr="00477036" w:rsidRDefault="00331213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스트론튬하이드록사이드</w:t>
            </w:r>
          </w:p>
        </w:tc>
        <w:tc>
          <w:tcPr>
            <w:tcW w:w="2098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-5"/>
              </w:tabs>
              <w:spacing w:after="0" w:line="240" w:lineRule="auto"/>
              <w:ind w:leftChars="10" w:left="50" w:rightChars="10" w:right="24" w:hanging="26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제모제의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pH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조절용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..</w:t>
            </w:r>
          </w:p>
        </w:tc>
        <w:tc>
          <w:tcPr>
            <w:tcW w:w="2832" w:type="dxa"/>
            <w:shd w:val="clear" w:color="auto" w:fill="FFFFFF"/>
          </w:tcPr>
          <w:p w:rsidR="00331213" w:rsidRPr="00410EC8" w:rsidRDefault="00331213" w:rsidP="00410EC8">
            <w:pPr>
              <w:pStyle w:val="a5"/>
              <w:tabs>
                <w:tab w:val="left" w:pos="439"/>
              </w:tabs>
              <w:spacing w:after="0" w:line="240" w:lineRule="auto"/>
              <w:ind w:leftChars="10" w:left="384" w:rightChars="10" w:right="24" w:hanging="36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스트론튬으로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계산하여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3.5 %</w:t>
            </w:r>
          </w:p>
          <w:p w:rsidR="00331213" w:rsidRPr="00410EC8" w:rsidRDefault="00331213" w:rsidP="00410EC8">
            <w:pPr>
              <w:pStyle w:val="a5"/>
              <w:tabs>
                <w:tab w:val="left" w:pos="439"/>
              </w:tabs>
              <w:spacing w:after="0" w:line="240" w:lineRule="auto"/>
              <w:ind w:leftChars="10" w:left="384" w:rightChars="10" w:right="24" w:hanging="36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최대 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pH 12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.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7.</w:t>
            </w:r>
          </w:p>
        </w:tc>
        <w:tc>
          <w:tcPr>
            <w:tcW w:w="2923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331213" w:rsidRPr="00410EC8" w:rsidRDefault="00331213" w:rsidP="005C5B6D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아이들의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손이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닿지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곳에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두세요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303E9C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눈에 닿지 않게 할 것.</w:t>
            </w:r>
          </w:p>
        </w:tc>
      </w:tr>
      <w:tr w:rsidR="0033121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43</w:t>
            </w:r>
          </w:p>
        </w:tc>
        <w:tc>
          <w:tcPr>
            <w:tcW w:w="2866" w:type="dxa"/>
            <w:shd w:val="clear" w:color="auto" w:fill="FFFFFF"/>
          </w:tcPr>
          <w:p w:rsidR="00331213" w:rsidRPr="00477036" w:rsidRDefault="00331213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스트론튬퍼옥사이드</w:t>
            </w:r>
          </w:p>
        </w:tc>
        <w:tc>
          <w:tcPr>
            <w:tcW w:w="2098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-5"/>
              </w:tabs>
              <w:spacing w:after="0" w:line="240" w:lineRule="auto"/>
              <w:ind w:leftChars="10" w:left="50" w:rightChars="10" w:right="24" w:hanging="26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린스로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헤어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관리를 하는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전문가용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제품</w:t>
            </w:r>
          </w:p>
        </w:tc>
        <w:tc>
          <w:tcPr>
            <w:tcW w:w="2832" w:type="dxa"/>
            <w:shd w:val="clear" w:color="auto" w:fill="FFFFFF"/>
          </w:tcPr>
          <w:p w:rsidR="00331213" w:rsidRPr="00410EC8" w:rsidRDefault="00331213" w:rsidP="00303E9C">
            <w:pPr>
              <w:pStyle w:val="a5"/>
              <w:shd w:val="clear" w:color="auto" w:fill="auto"/>
              <w:tabs>
                <w:tab w:val="left" w:pos="-5"/>
              </w:tabs>
              <w:spacing w:after="0" w:line="240" w:lineRule="auto"/>
              <w:ind w:leftChars="10" w:left="50" w:rightChars="10" w:right="24" w:hanging="26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즉시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가능한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제품에서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스트론튬으로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계산하여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4.5 %.</w:t>
            </w:r>
          </w:p>
        </w:tc>
        <w:tc>
          <w:tcPr>
            <w:tcW w:w="2923" w:type="dxa"/>
            <w:shd w:val="clear" w:color="auto" w:fill="FFFFFF"/>
          </w:tcPr>
          <w:p w:rsidR="00331213" w:rsidRPr="00303E9C" w:rsidRDefault="00331213" w:rsidP="00303E9C">
            <w:pPr>
              <w:pStyle w:val="a5"/>
              <w:shd w:val="clear" w:color="auto" w:fill="auto"/>
              <w:tabs>
                <w:tab w:val="left" w:pos="-5"/>
              </w:tabs>
              <w:spacing w:after="0" w:line="240" w:lineRule="auto"/>
              <w:ind w:leftChars="10" w:left="50" w:rightChars="10" w:right="24" w:hanging="2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03E9C">
              <w:rPr>
                <w:rFonts w:asciiTheme="minorEastAsia" w:eastAsiaTheme="minorEastAsia" w:hAnsiTheme="minorEastAsia" w:hint="eastAsia"/>
                <w:sz w:val="20"/>
                <w:szCs w:val="20"/>
              </w:rPr>
              <w:t>모든</w:t>
            </w:r>
            <w:r w:rsidRPr="00303E9C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303E9C">
              <w:rPr>
                <w:rFonts w:asciiTheme="minorEastAsia" w:eastAsiaTheme="minorEastAsia" w:hAnsiTheme="minorEastAsia" w:hint="eastAsia"/>
                <w:sz w:val="20"/>
                <w:szCs w:val="20"/>
              </w:rPr>
              <w:t>제품은</w:t>
            </w:r>
            <w:r w:rsidRPr="00303E9C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303E9C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과산화수소</w:t>
            </w:r>
            <w:r w:rsidRPr="00303E9C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303E9C">
              <w:rPr>
                <w:rFonts w:asciiTheme="minorEastAsia" w:eastAsiaTheme="minorEastAsia" w:hAnsiTheme="minorEastAsia" w:hint="eastAsia"/>
                <w:sz w:val="20"/>
                <w:szCs w:val="20"/>
              </w:rPr>
              <w:t>요건을</w:t>
            </w:r>
            <w:r w:rsidRPr="00303E9C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303E9C">
              <w:rPr>
                <w:rFonts w:asciiTheme="minorEastAsia" w:eastAsiaTheme="minorEastAsia" w:hAnsiTheme="minorEastAsia" w:hint="eastAsia"/>
                <w:sz w:val="20"/>
                <w:szCs w:val="20"/>
              </w:rPr>
              <w:t>충족해야 한다</w:t>
            </w:r>
            <w:r w:rsidRPr="00303E9C">
              <w:rPr>
                <w:rFonts w:asciiTheme="minorEastAsia" w:eastAsiaTheme="minorEastAsia" w:hAnsiTheme="minorEastAsia"/>
                <w:sz w:val="20"/>
                <w:szCs w:val="20"/>
              </w:rPr>
              <w:t>.</w:t>
            </w:r>
          </w:p>
        </w:tc>
        <w:tc>
          <w:tcPr>
            <w:tcW w:w="2899" w:type="dxa"/>
            <w:shd w:val="clear" w:color="auto" w:fill="FFFFFF"/>
          </w:tcPr>
          <w:p w:rsidR="00331213" w:rsidRPr="00410EC8" w:rsidRDefault="00331213" w:rsidP="005C5B6D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눈에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닿지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하세요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5C5B6D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제품이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눈에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들어갔을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즉시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씻어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내십시오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5C5B6D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전문가용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5C5B6D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적합한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장갑을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착용할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것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</w:tr>
      <w:tr w:rsidR="0033121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44</w:t>
            </w:r>
          </w:p>
        </w:tc>
        <w:tc>
          <w:tcPr>
            <w:tcW w:w="2866" w:type="dxa"/>
            <w:shd w:val="clear" w:color="auto" w:fill="FFFFFF"/>
          </w:tcPr>
          <w:p w:rsidR="00331213" w:rsidRPr="00477036" w:rsidRDefault="00331213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황</w:t>
            </w:r>
          </w:p>
        </w:tc>
        <w:tc>
          <w:tcPr>
            <w:tcW w:w="2098" w:type="dxa"/>
            <w:shd w:val="clear" w:color="auto" w:fill="FFFFFF"/>
          </w:tcPr>
          <w:p w:rsidR="00331213" w:rsidRPr="00303E9C" w:rsidRDefault="00331213" w:rsidP="00B3079B">
            <w:pPr>
              <w:pStyle w:val="30"/>
              <w:numPr>
                <w:ilvl w:val="0"/>
                <w:numId w:val="65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303E9C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비듬</w:t>
            </w:r>
            <w:r w:rsidRPr="00303E9C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303E9C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퇴치</w:t>
            </w:r>
            <w:r w:rsidRPr="00303E9C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303E9C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제품</w:t>
            </w:r>
            <w:r w:rsidRPr="00303E9C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.</w:t>
            </w:r>
          </w:p>
          <w:p w:rsidR="00331213" w:rsidRPr="00410EC8" w:rsidRDefault="00331213" w:rsidP="00B3079B">
            <w:pPr>
              <w:pStyle w:val="30"/>
              <w:numPr>
                <w:ilvl w:val="0"/>
                <w:numId w:val="65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Cs w:val="0"/>
                <w:sz w:val="20"/>
                <w:szCs w:val="20"/>
              </w:rPr>
            </w:pPr>
            <w:r w:rsidRPr="00303E9C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여드름</w:t>
            </w:r>
            <w:r w:rsidRPr="00303E9C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303E9C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퇴치</w:t>
            </w:r>
            <w:r w:rsidRPr="00303E9C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303E9C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제품</w:t>
            </w:r>
            <w:r w:rsidRPr="00303E9C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2832" w:type="dxa"/>
            <w:shd w:val="clear" w:color="auto" w:fill="FFFFFF"/>
          </w:tcPr>
          <w:p w:rsidR="00331213" w:rsidRPr="00303E9C" w:rsidRDefault="00331213" w:rsidP="00B3079B">
            <w:pPr>
              <w:pStyle w:val="30"/>
              <w:numPr>
                <w:ilvl w:val="0"/>
                <w:numId w:val="66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303E9C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5%</w:t>
            </w:r>
          </w:p>
          <w:p w:rsidR="00331213" w:rsidRPr="00410EC8" w:rsidRDefault="00331213" w:rsidP="00B3079B">
            <w:pPr>
              <w:pStyle w:val="30"/>
              <w:numPr>
                <w:ilvl w:val="0"/>
                <w:numId w:val="66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Cs w:val="0"/>
                <w:sz w:val="20"/>
                <w:szCs w:val="20"/>
              </w:rPr>
            </w:pPr>
            <w:r w:rsidRPr="00303E9C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10%</w:t>
            </w:r>
          </w:p>
        </w:tc>
        <w:tc>
          <w:tcPr>
            <w:tcW w:w="2923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331213" w:rsidRPr="00410EC8" w:rsidRDefault="00331213" w:rsidP="005C5B6D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외용으로만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사용하십시오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5C5B6D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139"/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자극이 있는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경우에는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중지하고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의사와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상담하세요</w:t>
            </w:r>
          </w:p>
          <w:p w:rsidR="00331213" w:rsidRPr="00410EC8" w:rsidRDefault="00331213" w:rsidP="005C5B6D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234"/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환부에만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발라주세요</w:t>
            </w:r>
          </w:p>
        </w:tc>
      </w:tr>
      <w:tr w:rsidR="0033121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45</w:t>
            </w:r>
          </w:p>
        </w:tc>
        <w:tc>
          <w:tcPr>
            <w:tcW w:w="2866" w:type="dxa"/>
            <w:shd w:val="clear" w:color="auto" w:fill="FFFFFF"/>
          </w:tcPr>
          <w:p w:rsidR="00331213" w:rsidRPr="00477036" w:rsidRDefault="00331213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운데실레닉애씨드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및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그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염류</w:t>
            </w:r>
          </w:p>
        </w:tc>
        <w:tc>
          <w:tcPr>
            <w:tcW w:w="2098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-5"/>
              </w:tabs>
              <w:spacing w:after="0" w:line="240" w:lineRule="auto"/>
              <w:ind w:leftChars="10" w:left="50" w:rightChars="10" w:right="24" w:hanging="26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비듬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퇴치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제품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  <w:tc>
          <w:tcPr>
            <w:tcW w:w="2832" w:type="dxa"/>
            <w:shd w:val="clear" w:color="auto" w:fill="FFFFFF"/>
          </w:tcPr>
          <w:p w:rsidR="00331213" w:rsidRPr="00410EC8" w:rsidRDefault="00331213" w:rsidP="00410EC8">
            <w:pPr>
              <w:pStyle w:val="a5"/>
              <w:tabs>
                <w:tab w:val="left" w:pos="439"/>
              </w:tabs>
              <w:spacing w:after="0" w:line="240" w:lineRule="auto"/>
              <w:ind w:leftChars="10" w:left="384" w:rightChars="10" w:right="24" w:hanging="36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2%</w:t>
            </w:r>
          </w:p>
        </w:tc>
        <w:tc>
          <w:tcPr>
            <w:tcW w:w="2923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331213" w:rsidRPr="00410EC8" w:rsidRDefault="00331213" w:rsidP="00410EC8">
            <w:pPr>
              <w:pStyle w:val="a5"/>
              <w:tabs>
                <w:tab w:val="left" w:pos="420"/>
              </w:tabs>
              <w:spacing w:after="0" w:line="240" w:lineRule="auto"/>
              <w:ind w:leftChars="10" w:left="384" w:rightChars="10" w:right="24" w:hanging="36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</w:p>
        </w:tc>
      </w:tr>
      <w:tr w:rsidR="0033121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46</w:t>
            </w:r>
          </w:p>
        </w:tc>
        <w:tc>
          <w:tcPr>
            <w:tcW w:w="2866" w:type="dxa"/>
            <w:shd w:val="clear" w:color="auto" w:fill="FFFFFF"/>
          </w:tcPr>
          <w:p w:rsidR="00331213" w:rsidRPr="00477036" w:rsidRDefault="00331213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케토코나졸</w:t>
            </w:r>
          </w:p>
        </w:tc>
        <w:tc>
          <w:tcPr>
            <w:tcW w:w="2098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-5"/>
              </w:tabs>
              <w:spacing w:after="0" w:line="240" w:lineRule="auto"/>
              <w:ind w:leftChars="10" w:left="50" w:rightChars="10" w:right="24" w:hanging="26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비듬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퇴치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제품</w:t>
            </w:r>
            <w:r w:rsidR="00303E9C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  <w:tc>
          <w:tcPr>
            <w:tcW w:w="2832" w:type="dxa"/>
            <w:shd w:val="clear" w:color="auto" w:fill="FFFFFF"/>
          </w:tcPr>
          <w:p w:rsidR="00331213" w:rsidRPr="00410EC8" w:rsidRDefault="00331213" w:rsidP="00410EC8">
            <w:pPr>
              <w:pStyle w:val="a5"/>
              <w:tabs>
                <w:tab w:val="left" w:pos="439"/>
              </w:tabs>
              <w:spacing w:after="0" w:line="240" w:lineRule="auto"/>
              <w:ind w:leftChars="10" w:left="384" w:rightChars="10" w:right="24" w:hanging="36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1%</w:t>
            </w:r>
          </w:p>
        </w:tc>
        <w:tc>
          <w:tcPr>
            <w:tcW w:w="2923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331213" w:rsidRPr="00410EC8" w:rsidRDefault="00331213" w:rsidP="00410EC8">
            <w:pPr>
              <w:pStyle w:val="a5"/>
              <w:tabs>
                <w:tab w:val="left" w:pos="420"/>
              </w:tabs>
              <w:spacing w:after="0" w:line="240" w:lineRule="auto"/>
              <w:ind w:leftChars="10" w:left="384" w:rightChars="10" w:right="24" w:hanging="36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</w:p>
        </w:tc>
      </w:tr>
      <w:tr w:rsidR="0033121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49</w:t>
            </w:r>
          </w:p>
        </w:tc>
        <w:tc>
          <w:tcPr>
            <w:tcW w:w="2866" w:type="dxa"/>
            <w:shd w:val="clear" w:color="auto" w:fill="FFFFFF"/>
          </w:tcPr>
          <w:p w:rsidR="00331213" w:rsidRPr="00477036" w:rsidRDefault="00331213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>1-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하이드록시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>-2-(1H)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징크피리디노티오에이트</w:t>
            </w:r>
          </w:p>
        </w:tc>
        <w:tc>
          <w:tcPr>
            <w:tcW w:w="2098" w:type="dxa"/>
            <w:shd w:val="clear" w:color="auto" w:fill="FFFFFF"/>
          </w:tcPr>
          <w:p w:rsidR="00331213" w:rsidRPr="00303E9C" w:rsidRDefault="00331213" w:rsidP="00B3079B">
            <w:pPr>
              <w:pStyle w:val="30"/>
              <w:numPr>
                <w:ilvl w:val="0"/>
                <w:numId w:val="67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303E9C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헹구는</w:t>
            </w:r>
            <w:r w:rsidRPr="00303E9C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303E9C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비듬</w:t>
            </w:r>
            <w:r w:rsidRPr="00303E9C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303E9C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방지</w:t>
            </w:r>
            <w:r w:rsidRPr="00303E9C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303E9C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제품</w:t>
            </w:r>
            <w:r w:rsidRPr="00303E9C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.</w:t>
            </w:r>
          </w:p>
          <w:p w:rsidR="00331213" w:rsidRPr="00303E9C" w:rsidRDefault="00331213" w:rsidP="00B3079B">
            <w:pPr>
              <w:pStyle w:val="30"/>
              <w:numPr>
                <w:ilvl w:val="0"/>
                <w:numId w:val="67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303E9C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헹구지 않는</w:t>
            </w:r>
            <w:r w:rsidRPr="00303E9C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303E9C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비듬</w:t>
            </w:r>
            <w:r w:rsidRPr="00303E9C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303E9C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방지</w:t>
            </w:r>
            <w:r w:rsidRPr="00303E9C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303E9C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제품</w:t>
            </w:r>
            <w:r w:rsidRPr="00303E9C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2832" w:type="dxa"/>
            <w:shd w:val="clear" w:color="auto" w:fill="FFFFFF"/>
          </w:tcPr>
          <w:p w:rsidR="00331213" w:rsidRPr="00303E9C" w:rsidRDefault="00331213" w:rsidP="00B3079B">
            <w:pPr>
              <w:pStyle w:val="30"/>
              <w:numPr>
                <w:ilvl w:val="0"/>
                <w:numId w:val="68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303E9C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2%</w:t>
            </w:r>
          </w:p>
          <w:p w:rsidR="00331213" w:rsidRPr="00303E9C" w:rsidRDefault="00331213" w:rsidP="00B3079B">
            <w:pPr>
              <w:pStyle w:val="30"/>
              <w:numPr>
                <w:ilvl w:val="0"/>
                <w:numId w:val="68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303E9C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0,25%</w:t>
            </w:r>
          </w:p>
        </w:tc>
        <w:tc>
          <w:tcPr>
            <w:tcW w:w="2923" w:type="dxa"/>
            <w:shd w:val="clear" w:color="auto" w:fill="FFFFFF"/>
          </w:tcPr>
          <w:p w:rsidR="00331213" w:rsidRPr="00303E9C" w:rsidRDefault="00331213" w:rsidP="00303E9C">
            <w:pPr>
              <w:pStyle w:val="a5"/>
              <w:shd w:val="clear" w:color="auto" w:fill="auto"/>
              <w:tabs>
                <w:tab w:val="left" w:pos="-5"/>
              </w:tabs>
              <w:spacing w:after="0" w:line="240" w:lineRule="auto"/>
              <w:ind w:leftChars="10" w:left="50" w:rightChars="10" w:right="24" w:hanging="26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331213" w:rsidRPr="00410EC8" w:rsidRDefault="00331213" w:rsidP="00410EC8">
            <w:pPr>
              <w:pStyle w:val="a5"/>
              <w:tabs>
                <w:tab w:val="left" w:pos="420"/>
              </w:tabs>
              <w:spacing w:after="0" w:line="240" w:lineRule="auto"/>
              <w:ind w:leftChars="10" w:left="384" w:rightChars="10" w:right="24" w:hanging="36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</w:p>
        </w:tc>
      </w:tr>
      <w:tr w:rsidR="0033121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51</w:t>
            </w:r>
          </w:p>
        </w:tc>
        <w:tc>
          <w:tcPr>
            <w:tcW w:w="2866" w:type="dxa"/>
            <w:shd w:val="clear" w:color="auto" w:fill="FFFFFF"/>
          </w:tcPr>
          <w:p w:rsidR="00331213" w:rsidRPr="00477036" w:rsidRDefault="00331213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살리실릭애씨드</w:t>
            </w:r>
          </w:p>
        </w:tc>
        <w:tc>
          <w:tcPr>
            <w:tcW w:w="2098" w:type="dxa"/>
            <w:shd w:val="clear" w:color="auto" w:fill="FFFFFF"/>
          </w:tcPr>
          <w:p w:rsidR="00331213" w:rsidRPr="00303E9C" w:rsidRDefault="00331213" w:rsidP="00B3079B">
            <w:pPr>
              <w:pStyle w:val="30"/>
              <w:numPr>
                <w:ilvl w:val="0"/>
                <w:numId w:val="69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303E9C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헤어 린스</w:t>
            </w:r>
            <w:r w:rsidRPr="00303E9C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303E9C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제품</w:t>
            </w:r>
          </w:p>
          <w:p w:rsidR="00331213" w:rsidRPr="00303E9C" w:rsidRDefault="00331213" w:rsidP="00B3079B">
            <w:pPr>
              <w:pStyle w:val="30"/>
              <w:numPr>
                <w:ilvl w:val="0"/>
                <w:numId w:val="69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303E9C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기타 제품</w:t>
            </w:r>
          </w:p>
        </w:tc>
        <w:tc>
          <w:tcPr>
            <w:tcW w:w="2832" w:type="dxa"/>
            <w:shd w:val="clear" w:color="auto" w:fill="FFFFFF"/>
          </w:tcPr>
          <w:p w:rsidR="00331213" w:rsidRPr="00303E9C" w:rsidRDefault="00331213" w:rsidP="00B3079B">
            <w:pPr>
              <w:pStyle w:val="30"/>
              <w:numPr>
                <w:ilvl w:val="0"/>
                <w:numId w:val="70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303E9C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3%</w:t>
            </w:r>
          </w:p>
          <w:p w:rsidR="00331213" w:rsidRPr="00303E9C" w:rsidRDefault="00331213" w:rsidP="00B3079B">
            <w:pPr>
              <w:pStyle w:val="30"/>
              <w:numPr>
                <w:ilvl w:val="0"/>
                <w:numId w:val="70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303E9C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2%</w:t>
            </w:r>
          </w:p>
        </w:tc>
        <w:tc>
          <w:tcPr>
            <w:tcW w:w="2923" w:type="dxa"/>
            <w:shd w:val="clear" w:color="auto" w:fill="FFFFFF"/>
          </w:tcPr>
          <w:p w:rsidR="00331213" w:rsidRPr="00303E9C" w:rsidRDefault="00331213" w:rsidP="00303E9C">
            <w:pPr>
              <w:pStyle w:val="a5"/>
              <w:shd w:val="clear" w:color="auto" w:fill="auto"/>
              <w:tabs>
                <w:tab w:val="left" w:pos="-5"/>
              </w:tabs>
              <w:spacing w:after="0" w:line="240" w:lineRule="auto"/>
              <w:ind w:leftChars="10" w:left="50" w:rightChars="10" w:right="24" w:hanging="26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303E9C">
              <w:rPr>
                <w:rFonts w:asciiTheme="minorEastAsia" w:eastAsiaTheme="minorEastAsia" w:hAnsiTheme="minorEastAsia" w:hint="eastAsia"/>
                <w:sz w:val="20"/>
                <w:szCs w:val="20"/>
              </w:rPr>
              <w:t>샴푸를</w:t>
            </w:r>
            <w:r w:rsidRPr="00303E9C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303E9C">
              <w:rPr>
                <w:rFonts w:asciiTheme="minorEastAsia" w:eastAsiaTheme="minorEastAsia" w:hAnsiTheme="minorEastAsia" w:hint="eastAsia"/>
                <w:sz w:val="20"/>
                <w:szCs w:val="20"/>
              </w:rPr>
              <w:t>제외한</w:t>
            </w:r>
            <w:r w:rsidRPr="00303E9C">
              <w:rPr>
                <w:rFonts w:asciiTheme="minorEastAsia" w:eastAsiaTheme="minorEastAsia" w:hAnsiTheme="minorEastAsia"/>
                <w:sz w:val="20"/>
                <w:szCs w:val="20"/>
              </w:rPr>
              <w:t xml:space="preserve"> 3 </w:t>
            </w:r>
            <w:r w:rsidRPr="00303E9C">
              <w:rPr>
                <w:rFonts w:asciiTheme="minorEastAsia" w:eastAsiaTheme="minorEastAsia" w:hAnsiTheme="minorEastAsia" w:hint="eastAsia"/>
                <w:sz w:val="20"/>
                <w:szCs w:val="20"/>
              </w:rPr>
              <w:t>세</w:t>
            </w:r>
            <w:r w:rsidRPr="00303E9C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303E9C">
              <w:rPr>
                <w:rFonts w:asciiTheme="minorEastAsia" w:eastAsiaTheme="minorEastAsia" w:hAnsiTheme="minorEastAsia" w:hint="eastAsia"/>
                <w:sz w:val="20"/>
                <w:szCs w:val="20"/>
              </w:rPr>
              <w:t>미만</w:t>
            </w:r>
            <w:r w:rsidRPr="00303E9C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303E9C">
              <w:rPr>
                <w:rFonts w:asciiTheme="minorEastAsia" w:eastAsiaTheme="minorEastAsia" w:hAnsiTheme="minorEastAsia" w:hint="eastAsia"/>
                <w:sz w:val="20"/>
                <w:szCs w:val="20"/>
              </w:rPr>
              <w:t>어린이용</w:t>
            </w:r>
            <w:r w:rsidRPr="00303E9C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303E9C">
              <w:rPr>
                <w:rFonts w:asciiTheme="minorEastAsia" w:eastAsiaTheme="minorEastAsia" w:hAnsiTheme="minorEastAsia" w:hint="eastAsia"/>
                <w:sz w:val="20"/>
                <w:szCs w:val="20"/>
              </w:rPr>
              <w:t>제품에는</w:t>
            </w:r>
            <w:r w:rsidRPr="00303E9C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303E9C">
              <w:rPr>
                <w:rFonts w:asciiTheme="minorEastAsia" w:eastAsiaTheme="minorEastAsia" w:hAnsiTheme="minorEastAsia" w:hint="eastAsia"/>
                <w:sz w:val="20"/>
                <w:szCs w:val="20"/>
              </w:rPr>
              <w:t>사용하지</w:t>
            </w:r>
            <w:r w:rsidRPr="00303E9C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303E9C">
              <w:rPr>
                <w:rFonts w:asciiTheme="minorEastAsia" w:eastAsiaTheme="minorEastAsia" w:hAnsiTheme="minorEastAsia" w:hint="eastAsia"/>
                <w:sz w:val="20"/>
                <w:szCs w:val="20"/>
              </w:rPr>
              <w:t>말 것</w:t>
            </w:r>
            <w:r w:rsidRPr="00303E9C">
              <w:rPr>
                <w:rFonts w:asciiTheme="minorEastAsia" w:eastAsiaTheme="minorEastAsia" w:hAnsiTheme="minorEastAsia"/>
                <w:sz w:val="20"/>
                <w:szCs w:val="20"/>
              </w:rPr>
              <w:t>.</w:t>
            </w:r>
          </w:p>
        </w:tc>
        <w:tc>
          <w:tcPr>
            <w:tcW w:w="2899" w:type="dxa"/>
            <w:shd w:val="clear" w:color="auto" w:fill="FFFFFF"/>
          </w:tcPr>
          <w:p w:rsidR="00331213" w:rsidRPr="00410EC8" w:rsidRDefault="00331213" w:rsidP="005C5B6D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성인용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제품</w:t>
            </w:r>
            <w:r w:rsidR="0007177C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: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"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어린이에게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말 것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”.</w:t>
            </w:r>
          </w:p>
          <w:p w:rsidR="00331213" w:rsidRPr="00410EC8" w:rsidRDefault="00331213" w:rsidP="005C5B6D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어린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이용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제품</w:t>
            </w:r>
            <w:r w:rsidR="0007177C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: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"3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미만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어린이에게는 사용하지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말 것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".</w:t>
            </w:r>
          </w:p>
        </w:tc>
      </w:tr>
      <w:tr w:rsidR="0033121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58</w:t>
            </w:r>
          </w:p>
        </w:tc>
        <w:tc>
          <w:tcPr>
            <w:tcW w:w="2866" w:type="dxa"/>
            <w:shd w:val="clear" w:color="auto" w:fill="FFFFFF"/>
          </w:tcPr>
          <w:p w:rsidR="00331213" w:rsidRPr="00477036" w:rsidRDefault="00331213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메틸알코올</w:t>
            </w:r>
          </w:p>
        </w:tc>
        <w:tc>
          <w:tcPr>
            <w:tcW w:w="2098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-5"/>
              </w:tabs>
              <w:spacing w:after="0" w:line="240" w:lineRule="auto"/>
              <w:ind w:leftChars="10" w:left="50" w:rightChars="10" w:right="24" w:hanging="26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에탄올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및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이소프로판올용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변성제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  <w:tc>
          <w:tcPr>
            <w:tcW w:w="2832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24" w:rightChars="10" w:right="24" w:firstLine="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에탄올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및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이소프로판올의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백분율로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계산하여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5 %.</w:t>
            </w:r>
          </w:p>
        </w:tc>
        <w:tc>
          <w:tcPr>
            <w:tcW w:w="2923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331213" w:rsidRPr="00410EC8" w:rsidRDefault="00331213" w:rsidP="00410EC8">
            <w:pPr>
              <w:pStyle w:val="a5"/>
              <w:tabs>
                <w:tab w:val="left" w:pos="283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</w:p>
        </w:tc>
      </w:tr>
      <w:tr w:rsidR="0033121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60</w:t>
            </w:r>
          </w:p>
        </w:tc>
        <w:tc>
          <w:tcPr>
            <w:tcW w:w="2866" w:type="dxa"/>
            <w:shd w:val="clear" w:color="auto" w:fill="FFFFFF"/>
          </w:tcPr>
          <w:p w:rsidR="00331213" w:rsidRPr="00477036" w:rsidRDefault="00331213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암모늄모노플루오로포스페이트</w:t>
            </w:r>
          </w:p>
        </w:tc>
        <w:tc>
          <w:tcPr>
            <w:tcW w:w="2098" w:type="dxa"/>
            <w:shd w:val="clear" w:color="auto" w:fill="FFFFFF"/>
          </w:tcPr>
          <w:p w:rsidR="00331213" w:rsidRPr="00303E9C" w:rsidRDefault="00331213" w:rsidP="00B3079B">
            <w:pPr>
              <w:pStyle w:val="30"/>
              <w:numPr>
                <w:ilvl w:val="0"/>
                <w:numId w:val="71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303E9C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치약</w:t>
            </w:r>
            <w:r w:rsidRPr="00303E9C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</w:p>
          <w:p w:rsidR="00331213" w:rsidRPr="00410EC8" w:rsidRDefault="00331213" w:rsidP="00B3079B">
            <w:pPr>
              <w:pStyle w:val="30"/>
              <w:numPr>
                <w:ilvl w:val="0"/>
                <w:numId w:val="71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Cs w:val="0"/>
                <w:sz w:val="20"/>
                <w:szCs w:val="20"/>
              </w:rPr>
            </w:pPr>
            <w:r w:rsidRPr="00303E9C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구강</w:t>
            </w:r>
            <w:r w:rsidRPr="00303E9C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303E9C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청결제</w:t>
            </w:r>
          </w:p>
        </w:tc>
        <w:tc>
          <w:tcPr>
            <w:tcW w:w="2832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24" w:rightChars="10" w:right="24" w:firstLine="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a)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및 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b)</w:t>
            </w:r>
          </w:p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24" w:rightChars="10" w:right="24" w:firstLine="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표현하여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0.15 %.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허용된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화합물과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혼합하는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최대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농도가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0.15 %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초과하지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않아야 한다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  <w:tc>
          <w:tcPr>
            <w:tcW w:w="2923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283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a)</w:t>
            </w:r>
          </w:p>
          <w:p w:rsidR="00331213" w:rsidRPr="00410EC8" w:rsidRDefault="00331213" w:rsidP="005C5B6D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234"/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암모늄모노플루오로포스페이트 함유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5C5B6D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234"/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0.1 %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~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0.15 %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치약의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,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어린이 사용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금지로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명시되지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(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예</w:t>
            </w:r>
            <w:r w:rsidR="0007177C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: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"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성인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전용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")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경고가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포함되어야 한다: 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“6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세 미만의 어린이는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성인의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감독하에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완두콩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크기의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양을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사용하여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삼키는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것을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최소화할 것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.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경로를 통해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섭취하고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있다면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의사나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치과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의사와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상담하십시오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.” </w:t>
            </w:r>
          </w:p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283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b)</w:t>
            </w:r>
          </w:p>
          <w:p w:rsidR="00331213" w:rsidRPr="00410EC8" w:rsidRDefault="00331213" w:rsidP="005C5B6D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234"/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암모늄모노플루오로포스페이트 함유</w:t>
            </w:r>
          </w:p>
          <w:p w:rsidR="00331213" w:rsidRPr="00410EC8" w:rsidRDefault="00331213" w:rsidP="005C5B6D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234"/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아이들의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손이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닿지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곳에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두세요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5C5B6D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234"/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6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미만의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어린이에게는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마십시오</w:t>
            </w:r>
          </w:p>
        </w:tc>
      </w:tr>
      <w:tr w:rsidR="0033121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61</w:t>
            </w:r>
          </w:p>
        </w:tc>
        <w:tc>
          <w:tcPr>
            <w:tcW w:w="2866" w:type="dxa"/>
            <w:shd w:val="clear" w:color="auto" w:fill="FFFFFF"/>
          </w:tcPr>
          <w:p w:rsidR="00331213" w:rsidRPr="00477036" w:rsidRDefault="00331213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칼슘모노플루오로포스페이트</w:t>
            </w:r>
          </w:p>
        </w:tc>
        <w:tc>
          <w:tcPr>
            <w:tcW w:w="2098" w:type="dxa"/>
            <w:shd w:val="clear" w:color="auto" w:fill="FFFFFF"/>
          </w:tcPr>
          <w:p w:rsidR="00331213" w:rsidRPr="00303E9C" w:rsidRDefault="00331213" w:rsidP="00B3079B">
            <w:pPr>
              <w:pStyle w:val="30"/>
              <w:numPr>
                <w:ilvl w:val="0"/>
                <w:numId w:val="72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303E9C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치약</w:t>
            </w:r>
          </w:p>
          <w:p w:rsidR="00331213" w:rsidRPr="00410EC8" w:rsidRDefault="00331213" w:rsidP="00B3079B">
            <w:pPr>
              <w:pStyle w:val="30"/>
              <w:numPr>
                <w:ilvl w:val="0"/>
                <w:numId w:val="72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Cs w:val="0"/>
                <w:sz w:val="20"/>
                <w:szCs w:val="20"/>
              </w:rPr>
            </w:pPr>
            <w:r w:rsidRPr="00303E9C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구강 청결제</w:t>
            </w:r>
          </w:p>
        </w:tc>
        <w:tc>
          <w:tcPr>
            <w:tcW w:w="2832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24" w:rightChars="10" w:right="24" w:firstLine="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a)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및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b)</w:t>
            </w:r>
          </w:p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24" w:rightChars="10" w:right="24" w:firstLine="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표현하여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0.15 %.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허용된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화합물과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혼합하는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최대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농도가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0.15 %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초과하지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않아야 한다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  <w:tc>
          <w:tcPr>
            <w:tcW w:w="2923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283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a)</w:t>
            </w:r>
          </w:p>
          <w:p w:rsidR="00331213" w:rsidRPr="00410EC8" w:rsidRDefault="00331213" w:rsidP="005C5B6D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234"/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칼슘모노플루오로포스페이트 함유</w:t>
            </w:r>
          </w:p>
          <w:p w:rsidR="00331213" w:rsidRPr="00410EC8" w:rsidRDefault="00331213" w:rsidP="005C5B6D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234"/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0.1 %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~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0.15 %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치약의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,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어린이 사용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금지로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명시되지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(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예</w:t>
            </w:r>
            <w:r w:rsidR="0007177C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: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"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성인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전용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")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경고가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포함되어야 한다: 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“6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세 미만의 어린이는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성인의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감독하에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완두콩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크기의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양을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사용하여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삼키는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것을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최소화할 것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.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경로를 통해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섭취하고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있다면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의사나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치과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의사와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상담하십시오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.”</w:t>
            </w:r>
          </w:p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283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b)</w:t>
            </w:r>
          </w:p>
          <w:p w:rsidR="00331213" w:rsidRPr="00410EC8" w:rsidRDefault="00331213" w:rsidP="005C5B6D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234"/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칼슘모노플루오로포스페이트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5C5B6D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234"/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5C5B6D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아이들의</w:t>
            </w: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pt-PT"/>
              </w:rPr>
              <w:t xml:space="preserve"> </w:t>
            </w:r>
            <w:r w:rsidRPr="00410EC8">
              <w:rPr>
                <w:rFonts w:asciiTheme="minorEastAsia" w:eastAsiaTheme="minorEastAsia" w:hAnsiTheme="minorEastAsia" w:cs="맑은 고딕" w:hint="eastAsia"/>
                <w:sz w:val="20"/>
                <w:szCs w:val="20"/>
                <w:lang w:val="pt-PT"/>
              </w:rPr>
              <w:t>손이</w:t>
            </w: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pt-PT"/>
              </w:rPr>
              <w:t xml:space="preserve"> </w:t>
            </w:r>
            <w:r w:rsidRPr="00410EC8">
              <w:rPr>
                <w:rFonts w:asciiTheme="minorEastAsia" w:eastAsiaTheme="minorEastAsia" w:hAnsiTheme="minorEastAsia" w:cs="맑은 고딕" w:hint="eastAsia"/>
                <w:sz w:val="20"/>
                <w:szCs w:val="20"/>
                <w:lang w:val="pt-PT"/>
              </w:rPr>
              <w:t>닿지</w:t>
            </w: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pt-PT"/>
              </w:rPr>
              <w:t xml:space="preserve"> </w:t>
            </w:r>
            <w:r w:rsidRPr="00410EC8">
              <w:rPr>
                <w:rFonts w:asciiTheme="minorEastAsia" w:eastAsiaTheme="minorEastAsia" w:hAnsiTheme="minorEastAsia" w:cs="맑은 고딕" w:hint="eastAsia"/>
                <w:sz w:val="20"/>
                <w:szCs w:val="20"/>
                <w:lang w:val="pt-PT"/>
              </w:rPr>
              <w:t>않는</w:t>
            </w: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pt-PT"/>
              </w:rPr>
              <w:t xml:space="preserve"> </w:t>
            </w:r>
            <w:r w:rsidRPr="00410EC8">
              <w:rPr>
                <w:rFonts w:asciiTheme="minorEastAsia" w:eastAsiaTheme="minorEastAsia" w:hAnsiTheme="minorEastAsia" w:cs="맑은 고딕" w:hint="eastAsia"/>
                <w:sz w:val="20"/>
                <w:szCs w:val="20"/>
                <w:lang w:val="pt-PT"/>
              </w:rPr>
              <w:t>곳에</w:t>
            </w: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pt-PT"/>
              </w:rPr>
              <w:t xml:space="preserve"> </w:t>
            </w:r>
            <w:r w:rsidRPr="00410EC8">
              <w:rPr>
                <w:rFonts w:asciiTheme="minorEastAsia" w:eastAsiaTheme="minorEastAsia" w:hAnsiTheme="minorEastAsia" w:cs="맑은 고딕" w:hint="eastAsia"/>
                <w:sz w:val="20"/>
                <w:szCs w:val="20"/>
                <w:lang w:val="pt-PT"/>
              </w:rPr>
              <w:t>두세요</w:t>
            </w: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pt-PT"/>
              </w:rPr>
              <w:t>.</w:t>
            </w:r>
          </w:p>
          <w:p w:rsidR="00331213" w:rsidRPr="00410EC8" w:rsidRDefault="00331213" w:rsidP="00B3079B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</w:rPr>
              <w:t xml:space="preserve">6 </w:t>
            </w:r>
            <w:r w:rsidRPr="00410EC8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세</w:t>
            </w:r>
            <w:r w:rsidRPr="00410EC8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6C3A9C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미만의</w:t>
            </w:r>
            <w:r w:rsidRPr="00410EC8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어린이에게는</w:t>
            </w:r>
            <w:r w:rsidRPr="00410EC8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사용하지</w:t>
            </w:r>
            <w:r w:rsidRPr="00410EC8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마십시오</w:t>
            </w: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pt-PT"/>
              </w:rPr>
              <w:t>.</w:t>
            </w:r>
          </w:p>
        </w:tc>
      </w:tr>
      <w:tr w:rsidR="0033121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62</w:t>
            </w:r>
          </w:p>
        </w:tc>
        <w:tc>
          <w:tcPr>
            <w:tcW w:w="2866" w:type="dxa"/>
            <w:shd w:val="clear" w:color="auto" w:fill="FFFFFF"/>
          </w:tcPr>
          <w:p w:rsidR="00331213" w:rsidRPr="00477036" w:rsidRDefault="00331213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포타슘모노포스페트</w:t>
            </w:r>
          </w:p>
        </w:tc>
        <w:tc>
          <w:tcPr>
            <w:tcW w:w="2098" w:type="dxa"/>
            <w:shd w:val="clear" w:color="auto" w:fill="FFFFFF"/>
          </w:tcPr>
          <w:p w:rsidR="00331213" w:rsidRPr="00303E9C" w:rsidRDefault="00331213" w:rsidP="00B3079B">
            <w:pPr>
              <w:pStyle w:val="30"/>
              <w:numPr>
                <w:ilvl w:val="0"/>
                <w:numId w:val="73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303E9C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치약</w:t>
            </w:r>
          </w:p>
          <w:p w:rsidR="00331213" w:rsidRPr="00410EC8" w:rsidRDefault="00331213" w:rsidP="00B3079B">
            <w:pPr>
              <w:pStyle w:val="30"/>
              <w:numPr>
                <w:ilvl w:val="0"/>
                <w:numId w:val="73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Cs w:val="0"/>
                <w:sz w:val="20"/>
                <w:szCs w:val="20"/>
              </w:rPr>
            </w:pPr>
            <w:r w:rsidRPr="00303E9C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구강 청결제</w:t>
            </w:r>
          </w:p>
        </w:tc>
        <w:tc>
          <w:tcPr>
            <w:tcW w:w="2832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24" w:rightChars="10" w:right="24" w:firstLine="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a)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및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b)</w:t>
            </w:r>
          </w:p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24" w:rightChars="10" w:right="24" w:firstLine="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표현하여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0.15 %.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허용된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화합물과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혼합하는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최대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농도가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0.15 %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초과하지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않아야 한다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  <w:tc>
          <w:tcPr>
            <w:tcW w:w="2923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283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a)</w:t>
            </w:r>
          </w:p>
          <w:p w:rsidR="00331213" w:rsidRPr="00410EC8" w:rsidRDefault="00331213" w:rsidP="00303E9C">
            <w:pPr>
              <w:pStyle w:val="a5"/>
              <w:numPr>
                <w:ilvl w:val="0"/>
                <w:numId w:val="21"/>
              </w:numPr>
              <w:shd w:val="clear" w:color="auto" w:fill="auto"/>
              <w:tabs>
                <w:tab w:val="left" w:pos="588"/>
              </w:tabs>
              <w:spacing w:after="0" w:line="240" w:lineRule="auto"/>
              <w:ind w:leftChars="10" w:left="164" w:rightChars="10" w:right="24" w:hanging="14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포타슘모노포스페트 함유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303E9C">
            <w:pPr>
              <w:pStyle w:val="a5"/>
              <w:numPr>
                <w:ilvl w:val="0"/>
                <w:numId w:val="21"/>
              </w:numPr>
              <w:shd w:val="clear" w:color="auto" w:fill="auto"/>
              <w:tabs>
                <w:tab w:val="left" w:pos="583"/>
              </w:tabs>
              <w:spacing w:after="0" w:line="240" w:lineRule="auto"/>
              <w:ind w:leftChars="10" w:left="164" w:rightChars="10" w:right="24" w:hanging="14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0.1 %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~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0.15 %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치약의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,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어린이 사용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금지로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명시되지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(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예</w:t>
            </w:r>
            <w:r w:rsidR="0007177C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: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"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성인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전용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")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경고가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포함되어야 한다: 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“6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세 미만의 어린이는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성인의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감독하에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완두콩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크기의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양을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사용하여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삼키는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것을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최소화할 것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.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경로를 통해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섭취하고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있다면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의사나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치과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의사와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상담하십시오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.”</w:t>
            </w:r>
          </w:p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283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b)</w:t>
            </w:r>
          </w:p>
          <w:p w:rsidR="00331213" w:rsidRPr="00410EC8" w:rsidRDefault="00331213" w:rsidP="00303E9C">
            <w:pPr>
              <w:pStyle w:val="a5"/>
              <w:numPr>
                <w:ilvl w:val="0"/>
                <w:numId w:val="21"/>
              </w:numPr>
              <w:shd w:val="clear" w:color="auto" w:fill="auto"/>
              <w:tabs>
                <w:tab w:val="left" w:pos="588"/>
              </w:tabs>
              <w:spacing w:after="0" w:line="240" w:lineRule="auto"/>
              <w:ind w:leftChars="10" w:left="164" w:rightChars="10" w:right="24" w:hanging="14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포타슘모노포스페트 함유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303E9C">
            <w:pPr>
              <w:pStyle w:val="a5"/>
              <w:numPr>
                <w:ilvl w:val="0"/>
                <w:numId w:val="21"/>
              </w:numPr>
              <w:shd w:val="clear" w:color="auto" w:fill="auto"/>
              <w:tabs>
                <w:tab w:val="left" w:pos="583"/>
              </w:tabs>
              <w:spacing w:after="0" w:line="240" w:lineRule="auto"/>
              <w:ind w:leftChars="10" w:left="164" w:rightChars="10" w:right="24" w:hanging="140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아이들의</w:t>
            </w:r>
            <w:r w:rsidRPr="00410EC8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손이</w:t>
            </w:r>
            <w:r w:rsidRPr="00410EC8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닿지</w:t>
            </w:r>
            <w:r w:rsidRPr="00410EC8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않는</w:t>
            </w:r>
            <w:r w:rsidRPr="00410EC8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곳에</w:t>
            </w:r>
            <w:r w:rsidRPr="00410EC8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두세요</w:t>
            </w:r>
            <w:r w:rsidRPr="00410EC8">
              <w:rPr>
                <w:rFonts w:asciiTheme="minorEastAsia" w:eastAsiaTheme="minorEastAsia" w:hAnsiTheme="minorEastAsia"/>
                <w:sz w:val="20"/>
                <w:szCs w:val="20"/>
              </w:rPr>
              <w:t>.</w:t>
            </w:r>
          </w:p>
          <w:p w:rsidR="00331213" w:rsidRPr="00410EC8" w:rsidRDefault="00331213" w:rsidP="00B3079B">
            <w:pPr>
              <w:pStyle w:val="a5"/>
              <w:numPr>
                <w:ilvl w:val="0"/>
                <w:numId w:val="21"/>
              </w:numPr>
              <w:shd w:val="clear" w:color="auto" w:fill="auto"/>
              <w:tabs>
                <w:tab w:val="left" w:pos="588"/>
              </w:tabs>
              <w:spacing w:after="0" w:line="240" w:lineRule="auto"/>
              <w:ind w:leftChars="10" w:left="164" w:rightChars="10" w:right="24" w:hanging="14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</w:rPr>
              <w:t xml:space="preserve">6 </w:t>
            </w:r>
            <w:r w:rsidRPr="00410EC8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세</w:t>
            </w:r>
            <w:r w:rsidRPr="00410EC8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미만의</w:t>
            </w:r>
            <w:r w:rsidRPr="00410EC8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어린이에게는</w:t>
            </w:r>
            <w:r w:rsidRPr="00410EC8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사용하지</w:t>
            </w:r>
            <w:r w:rsidRPr="00410EC8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마십시오</w:t>
            </w:r>
            <w:r w:rsidRPr="00410EC8">
              <w:rPr>
                <w:rFonts w:asciiTheme="minorEastAsia" w:eastAsiaTheme="minorEastAsia" w:hAnsiTheme="minorEastAsia"/>
                <w:sz w:val="20"/>
                <w:szCs w:val="20"/>
              </w:rPr>
              <w:t>.</w:t>
            </w:r>
          </w:p>
        </w:tc>
      </w:tr>
      <w:tr w:rsidR="0033121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63</w:t>
            </w:r>
          </w:p>
        </w:tc>
        <w:tc>
          <w:tcPr>
            <w:tcW w:w="2866" w:type="dxa"/>
            <w:shd w:val="clear" w:color="auto" w:fill="FFFFFF"/>
          </w:tcPr>
          <w:p w:rsidR="00331213" w:rsidRPr="00477036" w:rsidRDefault="00331213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소듐모노플루오로포스페이트</w:t>
            </w:r>
          </w:p>
        </w:tc>
        <w:tc>
          <w:tcPr>
            <w:tcW w:w="2098" w:type="dxa"/>
            <w:shd w:val="clear" w:color="auto" w:fill="FFFFFF"/>
          </w:tcPr>
          <w:p w:rsidR="00331213" w:rsidRPr="00303E9C" w:rsidRDefault="00331213" w:rsidP="00B3079B">
            <w:pPr>
              <w:pStyle w:val="30"/>
              <w:numPr>
                <w:ilvl w:val="0"/>
                <w:numId w:val="74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303E9C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치약</w:t>
            </w:r>
          </w:p>
          <w:p w:rsidR="00331213" w:rsidRPr="00410EC8" w:rsidRDefault="00331213" w:rsidP="00B3079B">
            <w:pPr>
              <w:pStyle w:val="30"/>
              <w:numPr>
                <w:ilvl w:val="0"/>
                <w:numId w:val="74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Cs w:val="0"/>
                <w:sz w:val="20"/>
                <w:szCs w:val="20"/>
              </w:rPr>
            </w:pPr>
            <w:r w:rsidRPr="00303E9C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구강 청결제</w:t>
            </w:r>
          </w:p>
        </w:tc>
        <w:tc>
          <w:tcPr>
            <w:tcW w:w="2832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24" w:rightChars="10" w:right="24" w:firstLine="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a)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및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b)</w:t>
            </w:r>
          </w:p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24" w:rightChars="10" w:right="24" w:firstLine="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표현하여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0.15 %.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허용된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화합물과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혼합하는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최대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농도가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0.15 %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초과하지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않아야 한다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  <w:tc>
          <w:tcPr>
            <w:tcW w:w="2923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283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a)</w:t>
            </w:r>
          </w:p>
          <w:p w:rsidR="00331213" w:rsidRPr="00410EC8" w:rsidRDefault="00331213" w:rsidP="00303E9C">
            <w:pPr>
              <w:pStyle w:val="a5"/>
              <w:numPr>
                <w:ilvl w:val="0"/>
                <w:numId w:val="22"/>
              </w:numPr>
              <w:shd w:val="clear" w:color="auto" w:fill="auto"/>
              <w:tabs>
                <w:tab w:val="left" w:pos="588"/>
              </w:tabs>
              <w:spacing w:after="0" w:line="240" w:lineRule="auto"/>
              <w:ind w:leftChars="10" w:left="164" w:rightChars="10" w:right="24" w:hanging="14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소듐모노플루오로포스페이트 함유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303E9C">
            <w:pPr>
              <w:pStyle w:val="a5"/>
              <w:numPr>
                <w:ilvl w:val="0"/>
                <w:numId w:val="22"/>
              </w:numPr>
              <w:shd w:val="clear" w:color="auto" w:fill="auto"/>
              <w:tabs>
                <w:tab w:val="left" w:pos="583"/>
              </w:tabs>
              <w:spacing w:after="0" w:line="240" w:lineRule="auto"/>
              <w:ind w:leftChars="10" w:left="164" w:rightChars="10" w:right="24" w:hanging="14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0.1 %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~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0.15 %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치약의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,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어린이 사용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금지로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명시되지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(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예</w:t>
            </w:r>
            <w:r w:rsidR="0007177C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: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"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성인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전용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")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경고가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포함되어야 한다: 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“6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세 미만의 어린이는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성인의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감독하에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완두콩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크기의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양을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사용하여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삼키는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것을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최소화할 것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.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경로를 통해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섭취하고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있다면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의사나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치과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의사와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상담하십시오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.”</w:t>
            </w:r>
          </w:p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283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b)</w:t>
            </w:r>
          </w:p>
          <w:p w:rsidR="00331213" w:rsidRPr="00410EC8" w:rsidRDefault="00331213" w:rsidP="00303E9C">
            <w:pPr>
              <w:pStyle w:val="a5"/>
              <w:numPr>
                <w:ilvl w:val="0"/>
                <w:numId w:val="22"/>
              </w:numPr>
              <w:shd w:val="clear" w:color="auto" w:fill="auto"/>
              <w:tabs>
                <w:tab w:val="left" w:pos="588"/>
              </w:tabs>
              <w:spacing w:after="0" w:line="240" w:lineRule="auto"/>
              <w:ind w:leftChars="10" w:left="164" w:rightChars="10" w:right="24" w:hanging="14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소듐모노플루오로포스페이트 함유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303E9C">
            <w:pPr>
              <w:pStyle w:val="a5"/>
              <w:numPr>
                <w:ilvl w:val="0"/>
                <w:numId w:val="22"/>
              </w:numPr>
              <w:shd w:val="clear" w:color="auto" w:fill="auto"/>
              <w:tabs>
                <w:tab w:val="left" w:pos="583"/>
              </w:tabs>
              <w:spacing w:after="0" w:line="240" w:lineRule="auto"/>
              <w:ind w:leftChars="10" w:left="164" w:rightChars="10" w:right="24" w:hanging="140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아이들의</w:t>
            </w:r>
            <w:r w:rsidRPr="00410EC8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손이</w:t>
            </w:r>
            <w:r w:rsidRPr="00410EC8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닿지</w:t>
            </w:r>
            <w:r w:rsidRPr="00410EC8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않는</w:t>
            </w:r>
            <w:r w:rsidRPr="00410EC8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곳에</w:t>
            </w:r>
            <w:r w:rsidRPr="00410EC8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cs="맑은 고딕" w:hint="eastAsia"/>
                <w:sz w:val="20"/>
                <w:szCs w:val="20"/>
              </w:rPr>
              <w:t>두세요</w:t>
            </w:r>
            <w:r w:rsidRPr="00410EC8">
              <w:rPr>
                <w:rFonts w:asciiTheme="minorEastAsia" w:eastAsiaTheme="minorEastAsia" w:hAnsiTheme="minorEastAsia"/>
                <w:sz w:val="20"/>
                <w:szCs w:val="20"/>
              </w:rPr>
              <w:t>.</w:t>
            </w:r>
          </w:p>
          <w:p w:rsidR="00331213" w:rsidRPr="00410EC8" w:rsidRDefault="00331213" w:rsidP="00B3079B">
            <w:pPr>
              <w:pStyle w:val="a5"/>
              <w:numPr>
                <w:ilvl w:val="0"/>
                <w:numId w:val="22"/>
              </w:numPr>
              <w:shd w:val="clear" w:color="auto" w:fill="auto"/>
              <w:tabs>
                <w:tab w:val="left" w:pos="588"/>
              </w:tabs>
              <w:spacing w:after="0" w:line="240" w:lineRule="auto"/>
              <w:ind w:leftChars="10" w:left="164" w:rightChars="10" w:right="24" w:hanging="14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</w:rPr>
              <w:t xml:space="preserve">6 </w:t>
            </w:r>
            <w:r w:rsidRPr="00410EC8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세</w:t>
            </w:r>
            <w:r w:rsidRPr="00410EC8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미만의</w:t>
            </w:r>
            <w:r w:rsidRPr="00410EC8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어린이에게는</w:t>
            </w:r>
            <w:r w:rsidRPr="00410EC8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사용하지</w:t>
            </w:r>
            <w:r w:rsidRPr="00410EC8">
              <w:rPr>
                <w:rFonts w:asciiTheme="minorEastAsia" w:eastAsiaTheme="minorEastAsia" w:hAnsiTheme="minorEastAsia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cs="바탕" w:hint="eastAsia"/>
                <w:sz w:val="20"/>
                <w:szCs w:val="20"/>
              </w:rPr>
              <w:t>마십시오</w:t>
            </w:r>
            <w:r w:rsidRPr="00410EC8">
              <w:rPr>
                <w:rFonts w:asciiTheme="minorEastAsia" w:eastAsiaTheme="minorEastAsia" w:hAnsiTheme="minorEastAsia"/>
                <w:sz w:val="20"/>
                <w:szCs w:val="20"/>
              </w:rPr>
              <w:t>.</w:t>
            </w:r>
          </w:p>
        </w:tc>
      </w:tr>
      <w:tr w:rsidR="0033121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64</w:t>
            </w:r>
          </w:p>
        </w:tc>
        <w:tc>
          <w:tcPr>
            <w:tcW w:w="2866" w:type="dxa"/>
            <w:shd w:val="clear" w:color="auto" w:fill="FFFFFF"/>
          </w:tcPr>
          <w:p w:rsidR="00331213" w:rsidRPr="00477036" w:rsidRDefault="00331213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소듐플루오라이드</w:t>
            </w:r>
          </w:p>
        </w:tc>
        <w:tc>
          <w:tcPr>
            <w:tcW w:w="2098" w:type="dxa"/>
            <w:shd w:val="clear" w:color="auto" w:fill="FFFFFF"/>
          </w:tcPr>
          <w:p w:rsidR="00331213" w:rsidRPr="00303E9C" w:rsidRDefault="00331213" w:rsidP="00B3079B">
            <w:pPr>
              <w:pStyle w:val="30"/>
              <w:numPr>
                <w:ilvl w:val="0"/>
                <w:numId w:val="75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303E9C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치약</w:t>
            </w:r>
          </w:p>
          <w:p w:rsidR="00331213" w:rsidRPr="00410EC8" w:rsidRDefault="00331213" w:rsidP="00B3079B">
            <w:pPr>
              <w:pStyle w:val="30"/>
              <w:numPr>
                <w:ilvl w:val="0"/>
                <w:numId w:val="75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Cs w:val="0"/>
                <w:sz w:val="20"/>
                <w:szCs w:val="20"/>
              </w:rPr>
            </w:pPr>
            <w:r w:rsidRPr="00303E9C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구강 청결제</w:t>
            </w:r>
          </w:p>
        </w:tc>
        <w:tc>
          <w:tcPr>
            <w:tcW w:w="2832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24" w:rightChars="10" w:right="24" w:firstLine="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a)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및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b)</w:t>
            </w:r>
          </w:p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24" w:rightChars="10" w:right="24" w:firstLine="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표현하여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0.15 %.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허용된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화합물과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혼합하는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최대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농도가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0.15 %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초과하지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않아야 한다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  <w:tc>
          <w:tcPr>
            <w:tcW w:w="2923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283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a)</w:t>
            </w:r>
          </w:p>
          <w:p w:rsidR="00331213" w:rsidRPr="00410EC8" w:rsidRDefault="00331213" w:rsidP="008F1C82">
            <w:pPr>
              <w:pStyle w:val="a5"/>
              <w:numPr>
                <w:ilvl w:val="0"/>
                <w:numId w:val="23"/>
              </w:numPr>
              <w:shd w:val="clear" w:color="auto" w:fill="auto"/>
              <w:tabs>
                <w:tab w:val="left" w:pos="588"/>
              </w:tabs>
              <w:spacing w:after="0" w:line="240" w:lineRule="auto"/>
              <w:ind w:leftChars="10" w:left="164" w:rightChars="10" w:right="24" w:hanging="14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소듐플루오라이드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8F1C82">
            <w:pPr>
              <w:pStyle w:val="a5"/>
              <w:numPr>
                <w:ilvl w:val="0"/>
                <w:numId w:val="23"/>
              </w:numPr>
              <w:shd w:val="clear" w:color="auto" w:fill="auto"/>
              <w:tabs>
                <w:tab w:val="left" w:pos="583"/>
              </w:tabs>
              <w:spacing w:after="0" w:line="240" w:lineRule="auto"/>
              <w:ind w:leftChars="10" w:left="164" w:rightChars="10" w:right="24" w:hanging="14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0.1 %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~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0.15 %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치약의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,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어린이 사용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금지로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명시되지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(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예</w:t>
            </w:r>
            <w:r w:rsidR="0007177C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: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"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성인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전용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")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경고가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포함되어야 한다: 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“6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세 미만의 어린이는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성인의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감독하에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완두콩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크기의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양을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사용하여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삼키는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것을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최소화할 것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.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경로를 통해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섭취하고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있다면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의사나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치과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의사와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상담하십시오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.”</w:t>
            </w:r>
          </w:p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283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b)</w:t>
            </w:r>
          </w:p>
          <w:p w:rsidR="00331213" w:rsidRPr="00410EC8" w:rsidRDefault="00331213" w:rsidP="008F1C82">
            <w:pPr>
              <w:pStyle w:val="a5"/>
              <w:numPr>
                <w:ilvl w:val="0"/>
                <w:numId w:val="23"/>
              </w:numPr>
              <w:shd w:val="clear" w:color="auto" w:fill="auto"/>
              <w:tabs>
                <w:tab w:val="left" w:pos="588"/>
              </w:tabs>
              <w:spacing w:after="0" w:line="240" w:lineRule="auto"/>
              <w:ind w:leftChars="10" w:left="164" w:rightChars="10" w:right="24" w:hanging="14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소듐플루오라이드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8F1C82">
            <w:pPr>
              <w:pStyle w:val="a5"/>
              <w:numPr>
                <w:ilvl w:val="0"/>
                <w:numId w:val="23"/>
              </w:numPr>
              <w:shd w:val="clear" w:color="auto" w:fill="auto"/>
              <w:tabs>
                <w:tab w:val="left" w:pos="583"/>
              </w:tabs>
              <w:spacing w:after="0" w:line="240" w:lineRule="auto"/>
              <w:ind w:leftChars="10" w:left="164" w:rightChars="10" w:right="24" w:hanging="14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아이들의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손이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닿지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곳에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두세요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8F1C82">
            <w:pPr>
              <w:pStyle w:val="a5"/>
              <w:numPr>
                <w:ilvl w:val="0"/>
                <w:numId w:val="23"/>
              </w:numPr>
              <w:shd w:val="clear" w:color="auto" w:fill="auto"/>
              <w:tabs>
                <w:tab w:val="left" w:pos="583"/>
              </w:tabs>
              <w:spacing w:after="0" w:line="240" w:lineRule="auto"/>
              <w:ind w:leftChars="10" w:left="164" w:rightChars="10" w:right="24" w:hanging="14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6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미만의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어린이에게는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마십시오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</w:tr>
      <w:tr w:rsidR="0033121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65</w:t>
            </w:r>
          </w:p>
        </w:tc>
        <w:tc>
          <w:tcPr>
            <w:tcW w:w="2866" w:type="dxa"/>
            <w:shd w:val="clear" w:color="auto" w:fill="FFFFFF"/>
          </w:tcPr>
          <w:p w:rsidR="00331213" w:rsidRPr="00477036" w:rsidRDefault="00331213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포타슘플루오라이드</w:t>
            </w:r>
          </w:p>
        </w:tc>
        <w:tc>
          <w:tcPr>
            <w:tcW w:w="2098" w:type="dxa"/>
            <w:shd w:val="clear" w:color="auto" w:fill="FFFFFF"/>
          </w:tcPr>
          <w:p w:rsidR="00331213" w:rsidRPr="00303E9C" w:rsidRDefault="00331213" w:rsidP="00B3079B">
            <w:pPr>
              <w:pStyle w:val="30"/>
              <w:numPr>
                <w:ilvl w:val="0"/>
                <w:numId w:val="76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303E9C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치약</w:t>
            </w:r>
          </w:p>
          <w:p w:rsidR="00331213" w:rsidRPr="00410EC8" w:rsidRDefault="00331213" w:rsidP="00B3079B">
            <w:pPr>
              <w:pStyle w:val="30"/>
              <w:numPr>
                <w:ilvl w:val="0"/>
                <w:numId w:val="76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Cs w:val="0"/>
                <w:sz w:val="20"/>
                <w:szCs w:val="20"/>
              </w:rPr>
            </w:pPr>
            <w:r w:rsidRPr="00303E9C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구강 청결제</w:t>
            </w:r>
          </w:p>
        </w:tc>
        <w:tc>
          <w:tcPr>
            <w:tcW w:w="2832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24" w:rightChars="10" w:right="24" w:firstLine="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a)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및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b)</w:t>
            </w:r>
          </w:p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24" w:rightChars="10" w:right="24" w:firstLine="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표현하여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0.15 %.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허용된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화합물과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혼합하는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최대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농도가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0.15 %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초과하지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않아야 한다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  <w:tc>
          <w:tcPr>
            <w:tcW w:w="2923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283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a)</w:t>
            </w:r>
          </w:p>
          <w:p w:rsidR="00331213" w:rsidRPr="00410EC8" w:rsidRDefault="00331213" w:rsidP="006C3A9C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포타슘플루오라이드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</w:t>
            </w:r>
          </w:p>
          <w:p w:rsidR="00331213" w:rsidRPr="00410EC8" w:rsidRDefault="00331213" w:rsidP="006C3A9C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0.1 %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~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0.15 %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치약의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,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어린이 사용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금지로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명시되지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(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예</w:t>
            </w:r>
            <w:r w:rsidR="0007177C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: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"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성인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전용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")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경고가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포함되어야 한다: 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“6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세 미만의 어린이는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성인의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감독하에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완두콩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크기의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양을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사용하여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삼키는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것을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최소화할 것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.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경로를 통해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섭취하고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있다면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의사나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치과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의사와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상담하십시오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.”</w:t>
            </w:r>
          </w:p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283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b) </w:t>
            </w:r>
          </w:p>
          <w:p w:rsidR="00331213" w:rsidRPr="00410EC8" w:rsidRDefault="00331213" w:rsidP="006C3A9C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포타슘플루오라이드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</w:t>
            </w:r>
          </w:p>
          <w:p w:rsidR="00331213" w:rsidRPr="00410EC8" w:rsidRDefault="00331213" w:rsidP="006C3A9C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어린이의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손이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닿지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곳에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두세요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6C3A9C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6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미만의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어린이에게는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마십시오</w:t>
            </w:r>
          </w:p>
        </w:tc>
      </w:tr>
      <w:tr w:rsidR="0033121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66</w:t>
            </w:r>
          </w:p>
        </w:tc>
        <w:tc>
          <w:tcPr>
            <w:tcW w:w="2866" w:type="dxa"/>
            <w:shd w:val="clear" w:color="auto" w:fill="FFFFFF"/>
          </w:tcPr>
          <w:p w:rsidR="00331213" w:rsidRPr="00477036" w:rsidRDefault="00331213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암모늄플루오라이드</w:t>
            </w:r>
          </w:p>
        </w:tc>
        <w:tc>
          <w:tcPr>
            <w:tcW w:w="2098" w:type="dxa"/>
            <w:shd w:val="clear" w:color="auto" w:fill="FFFFFF"/>
          </w:tcPr>
          <w:p w:rsidR="00331213" w:rsidRPr="00303E9C" w:rsidRDefault="00331213" w:rsidP="00B3079B">
            <w:pPr>
              <w:pStyle w:val="30"/>
              <w:numPr>
                <w:ilvl w:val="0"/>
                <w:numId w:val="77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303E9C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치약</w:t>
            </w:r>
          </w:p>
          <w:p w:rsidR="00331213" w:rsidRPr="00410EC8" w:rsidRDefault="00331213" w:rsidP="00B3079B">
            <w:pPr>
              <w:pStyle w:val="30"/>
              <w:numPr>
                <w:ilvl w:val="0"/>
                <w:numId w:val="77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Cs w:val="0"/>
                <w:sz w:val="20"/>
                <w:szCs w:val="20"/>
              </w:rPr>
            </w:pPr>
            <w:r w:rsidRPr="00303E9C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구강 청결제</w:t>
            </w:r>
          </w:p>
        </w:tc>
        <w:tc>
          <w:tcPr>
            <w:tcW w:w="2832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24" w:rightChars="10" w:right="24" w:firstLine="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a)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및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b)</w:t>
            </w:r>
          </w:p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24" w:rightChars="10" w:right="24" w:firstLine="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표현하여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0.15 %.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허용된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화합물과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혼합하는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최대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농도가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0.15 %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초과하지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않아야 한다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  <w:tc>
          <w:tcPr>
            <w:tcW w:w="2923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283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a)</w:t>
            </w:r>
          </w:p>
          <w:p w:rsidR="00331213" w:rsidRPr="00410EC8" w:rsidRDefault="00331213" w:rsidP="006C3A9C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암모늄플루오라이드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6C3A9C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0.1 %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~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0.15 %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치약의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,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어린이 사용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금지로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명시되지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(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예</w:t>
            </w:r>
            <w:r w:rsidR="0007177C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: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"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성인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전용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")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경고가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포함되어야 한다: 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“6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세 미만의 어린이는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성인의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감독하에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완두콩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크기의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양을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사용하여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삼키는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것을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최소화할 것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.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경로를 통해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섭취하고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있다면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의사나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치과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의사와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상담하십시오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.”</w:t>
            </w:r>
          </w:p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283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b)</w:t>
            </w:r>
          </w:p>
          <w:p w:rsidR="00331213" w:rsidRPr="00410EC8" w:rsidRDefault="00331213" w:rsidP="006C3A9C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암모늄플루오라이드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6C3A9C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어린이의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손이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닿지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곳에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두세요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6C3A9C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6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미만의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어린이에게는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마십시오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</w:tr>
      <w:tr w:rsidR="0033121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67</w:t>
            </w:r>
          </w:p>
        </w:tc>
        <w:tc>
          <w:tcPr>
            <w:tcW w:w="2866" w:type="dxa"/>
            <w:shd w:val="clear" w:color="auto" w:fill="FFFFFF"/>
          </w:tcPr>
          <w:p w:rsidR="00331213" w:rsidRPr="00477036" w:rsidRDefault="00331213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알루미늄플루오라이드</w:t>
            </w:r>
          </w:p>
        </w:tc>
        <w:tc>
          <w:tcPr>
            <w:tcW w:w="2098" w:type="dxa"/>
            <w:shd w:val="clear" w:color="auto" w:fill="FFFFFF"/>
          </w:tcPr>
          <w:p w:rsidR="00331213" w:rsidRPr="00303E9C" w:rsidRDefault="00331213" w:rsidP="00B3079B">
            <w:pPr>
              <w:pStyle w:val="30"/>
              <w:numPr>
                <w:ilvl w:val="0"/>
                <w:numId w:val="78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303E9C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치약</w:t>
            </w:r>
          </w:p>
          <w:p w:rsidR="00331213" w:rsidRPr="00410EC8" w:rsidRDefault="00331213" w:rsidP="00B3079B">
            <w:pPr>
              <w:pStyle w:val="30"/>
              <w:numPr>
                <w:ilvl w:val="0"/>
                <w:numId w:val="78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Cs w:val="0"/>
                <w:sz w:val="20"/>
                <w:szCs w:val="20"/>
              </w:rPr>
            </w:pPr>
            <w:r w:rsidRPr="00303E9C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구강 청결제</w:t>
            </w:r>
          </w:p>
        </w:tc>
        <w:tc>
          <w:tcPr>
            <w:tcW w:w="2832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24" w:rightChars="10" w:right="24" w:firstLine="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a)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및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b)</w:t>
            </w:r>
          </w:p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24" w:rightChars="10" w:right="24" w:firstLine="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표현하여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0.15 %.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허용된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화합물과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혼합하는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최대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농도가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0.15 %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초과하지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않아야 한다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  <w:tc>
          <w:tcPr>
            <w:tcW w:w="2923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283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a)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알루미늄플루오라이드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0.1 %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~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0.15 %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치약의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,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어린이 사용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금지로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명시되지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(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예</w:t>
            </w:r>
            <w:r w:rsidR="0007177C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: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"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성인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전용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")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경고가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포함되어야 한다: 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“6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세 미만의 어린이는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성인의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감독하에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완두콩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크기의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양을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사용하여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삼키는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것을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최소화할 것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.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경로를 통해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섭취하고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있다면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의사나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치과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의사와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상담하십시오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.”</w:t>
            </w:r>
          </w:p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283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b)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알루미늄플루오라이드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아이들의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손이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닿지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곳에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두세요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6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미만의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어린이에게는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마십시오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</w:tr>
      <w:tr w:rsidR="0033121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68</w:t>
            </w:r>
          </w:p>
        </w:tc>
        <w:tc>
          <w:tcPr>
            <w:tcW w:w="2866" w:type="dxa"/>
            <w:shd w:val="clear" w:color="auto" w:fill="FFFFFF"/>
          </w:tcPr>
          <w:p w:rsidR="00331213" w:rsidRPr="00477036" w:rsidRDefault="00331213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스태노우스플루오라이드</w:t>
            </w:r>
          </w:p>
        </w:tc>
        <w:tc>
          <w:tcPr>
            <w:tcW w:w="2098" w:type="dxa"/>
            <w:shd w:val="clear" w:color="auto" w:fill="FFFFFF"/>
          </w:tcPr>
          <w:p w:rsidR="00331213" w:rsidRPr="00303E9C" w:rsidRDefault="00331213" w:rsidP="00B3079B">
            <w:pPr>
              <w:pStyle w:val="30"/>
              <w:numPr>
                <w:ilvl w:val="0"/>
                <w:numId w:val="79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303E9C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치약</w:t>
            </w:r>
          </w:p>
          <w:p w:rsidR="00331213" w:rsidRPr="00410EC8" w:rsidRDefault="00331213" w:rsidP="00B3079B">
            <w:pPr>
              <w:pStyle w:val="30"/>
              <w:numPr>
                <w:ilvl w:val="0"/>
                <w:numId w:val="79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Cs w:val="0"/>
                <w:sz w:val="20"/>
                <w:szCs w:val="20"/>
              </w:rPr>
            </w:pPr>
            <w:r w:rsidRPr="00303E9C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구강 청결제</w:t>
            </w:r>
          </w:p>
        </w:tc>
        <w:tc>
          <w:tcPr>
            <w:tcW w:w="2832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24" w:rightChars="10" w:right="24" w:firstLine="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a)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및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b)</w:t>
            </w:r>
          </w:p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24" w:rightChars="10" w:right="24" w:firstLine="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표현하여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0.15 %.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허용된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화합물과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혼합하는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최대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농도가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0.15 %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초과하지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않아야 한다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  <w:tc>
          <w:tcPr>
            <w:tcW w:w="2923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283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a)</w:t>
            </w:r>
          </w:p>
          <w:p w:rsidR="00331213" w:rsidRPr="00410EC8" w:rsidRDefault="00331213" w:rsidP="008F1C82">
            <w:pPr>
              <w:pStyle w:val="a5"/>
              <w:numPr>
                <w:ilvl w:val="0"/>
                <w:numId w:val="23"/>
              </w:numPr>
              <w:shd w:val="clear" w:color="auto" w:fill="auto"/>
              <w:tabs>
                <w:tab w:val="left" w:pos="588"/>
              </w:tabs>
              <w:spacing w:after="0" w:line="240" w:lineRule="auto"/>
              <w:ind w:leftChars="10" w:left="164" w:rightChars="10" w:right="24" w:hanging="14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스태노우스플루오라이드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8F1C82">
            <w:pPr>
              <w:pStyle w:val="a5"/>
              <w:numPr>
                <w:ilvl w:val="0"/>
                <w:numId w:val="23"/>
              </w:numPr>
              <w:shd w:val="clear" w:color="auto" w:fill="auto"/>
              <w:tabs>
                <w:tab w:val="left" w:pos="588"/>
              </w:tabs>
              <w:spacing w:after="0" w:line="240" w:lineRule="auto"/>
              <w:ind w:leftChars="10" w:left="24" w:rightChars="10" w:right="24" w:firstLine="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0.1 %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~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0.15 %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치약의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,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어린이 사용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금지로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명시되지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(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예</w:t>
            </w:r>
            <w:r w:rsidR="0007177C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: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"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성인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전용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")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경고가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포함되어야 한다: 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“6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세 미만의 어린이는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성인의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감독하에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완두콩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크기의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양을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사용하여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삼키는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것을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최소화할 것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.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경로를 통해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섭취하고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있다면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의사나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치과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의사와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상담하십시오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.”</w:t>
            </w:r>
          </w:p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283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b)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스태노우스플루오라이드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아이들의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손이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닿지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곳에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두세요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6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미만의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어린이에게는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마십시오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</w:tr>
      <w:tr w:rsidR="0033121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69</w:t>
            </w:r>
          </w:p>
        </w:tc>
        <w:tc>
          <w:tcPr>
            <w:tcW w:w="2866" w:type="dxa"/>
            <w:shd w:val="clear" w:color="auto" w:fill="FFFFFF"/>
          </w:tcPr>
          <w:p w:rsidR="00331213" w:rsidRPr="00477036" w:rsidRDefault="00331213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마그네슘플루오라이드</w:t>
            </w:r>
          </w:p>
        </w:tc>
        <w:tc>
          <w:tcPr>
            <w:tcW w:w="2098" w:type="dxa"/>
            <w:shd w:val="clear" w:color="auto" w:fill="FFFFFF"/>
          </w:tcPr>
          <w:p w:rsidR="00331213" w:rsidRPr="00303E9C" w:rsidRDefault="00331213" w:rsidP="00B3079B">
            <w:pPr>
              <w:pStyle w:val="30"/>
              <w:numPr>
                <w:ilvl w:val="0"/>
                <w:numId w:val="80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303E9C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치약</w:t>
            </w:r>
          </w:p>
          <w:p w:rsidR="00331213" w:rsidRPr="00410EC8" w:rsidRDefault="00331213" w:rsidP="00B3079B">
            <w:pPr>
              <w:pStyle w:val="30"/>
              <w:numPr>
                <w:ilvl w:val="0"/>
                <w:numId w:val="80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Cs w:val="0"/>
                <w:sz w:val="20"/>
                <w:szCs w:val="20"/>
              </w:rPr>
            </w:pPr>
            <w:r w:rsidRPr="00303E9C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구강</w:t>
            </w:r>
            <w:r w:rsidRPr="00303E9C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303E9C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청결제</w:t>
            </w:r>
          </w:p>
        </w:tc>
        <w:tc>
          <w:tcPr>
            <w:tcW w:w="2832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24" w:rightChars="10" w:right="24" w:firstLine="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a)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및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b)</w:t>
            </w:r>
          </w:p>
          <w:p w:rsidR="00331213" w:rsidRPr="00410EC8" w:rsidRDefault="00331213" w:rsidP="00303E9C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24" w:rightChars="10" w:right="24" w:firstLine="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표현하여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0.15 %.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허용된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화합물과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혼합하는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최대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농도가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0.15 %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초과하지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않아야 한다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  <w:tc>
          <w:tcPr>
            <w:tcW w:w="2923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283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a)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마그네슘플루오라이드 함유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0.1 %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~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0.15 %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치약의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,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어린이 사용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금지로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명시되지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(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예</w:t>
            </w:r>
            <w:r w:rsidR="0007177C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: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"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성인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전용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")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경고가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포함되어야 한다: 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“6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세 미만의 어린이는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성인의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감독하에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완두콩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크기의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양을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사용하여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삼키는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것을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최소화할 것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.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경로를 통해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섭취하고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있다면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의사나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치과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의사와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상담하십시오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.”</w:t>
            </w:r>
          </w:p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283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b)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마그네슘플루오라이드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아이들의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손이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닿지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곳에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두세요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6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미만의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어린이에게는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마십시오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</w:tr>
      <w:tr w:rsidR="0033121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70</w:t>
            </w:r>
          </w:p>
        </w:tc>
        <w:tc>
          <w:tcPr>
            <w:tcW w:w="2866" w:type="dxa"/>
            <w:shd w:val="clear" w:color="auto" w:fill="FFFFFF"/>
          </w:tcPr>
          <w:p w:rsidR="00331213" w:rsidRPr="00477036" w:rsidRDefault="00331213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칼슘플루오라이드</w:t>
            </w:r>
          </w:p>
        </w:tc>
        <w:tc>
          <w:tcPr>
            <w:tcW w:w="2098" w:type="dxa"/>
            <w:shd w:val="clear" w:color="auto" w:fill="FFFFFF"/>
          </w:tcPr>
          <w:p w:rsidR="00331213" w:rsidRPr="00303E9C" w:rsidRDefault="00331213" w:rsidP="00B3079B">
            <w:pPr>
              <w:pStyle w:val="30"/>
              <w:numPr>
                <w:ilvl w:val="0"/>
                <w:numId w:val="81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303E9C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치약</w:t>
            </w:r>
            <w:r w:rsidRPr="00303E9C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.</w:t>
            </w:r>
          </w:p>
          <w:p w:rsidR="00331213" w:rsidRPr="00410EC8" w:rsidRDefault="00331213" w:rsidP="00B3079B">
            <w:pPr>
              <w:pStyle w:val="30"/>
              <w:numPr>
                <w:ilvl w:val="0"/>
                <w:numId w:val="81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Cs w:val="0"/>
                <w:sz w:val="20"/>
                <w:szCs w:val="20"/>
              </w:rPr>
            </w:pPr>
            <w:r w:rsidRPr="00303E9C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구강</w:t>
            </w:r>
            <w:r w:rsidRPr="00303E9C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303E9C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청결제</w:t>
            </w:r>
          </w:p>
        </w:tc>
        <w:tc>
          <w:tcPr>
            <w:tcW w:w="2832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24" w:rightChars="10" w:right="24" w:firstLine="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a)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및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b)</w:t>
            </w:r>
          </w:p>
          <w:p w:rsidR="00331213" w:rsidRPr="00410EC8" w:rsidRDefault="00331213" w:rsidP="00303E9C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24" w:rightChars="10" w:right="24" w:firstLine="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표현하여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0.15 %.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허용된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화합물과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혼합하는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최대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농도가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0.15 %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초과하지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않아야 한다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  <w:tc>
          <w:tcPr>
            <w:tcW w:w="2923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283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a)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칼슘플루오라이드 함유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0.1 %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~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0.15 %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치약의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,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어린이 사용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금지로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명시되지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(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예</w:t>
            </w:r>
            <w:r w:rsidR="0007177C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: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"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성인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전용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")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경고가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포함되어야 한다: 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“6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세 미만의 어린이는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성인의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감독하에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완두콩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크기의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양을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사용하여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삼키는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것을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최소화할 것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.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경로를 통해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섭취하고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있다면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의사나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치과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의사와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상담하십시오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.”</w:t>
            </w:r>
          </w:p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283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b)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칼슘플루오라이드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아이들의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손이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닿지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곳에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두세요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6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미만의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어린이에게는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마십시오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</w:tr>
      <w:tr w:rsidR="0033121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71</w:t>
            </w:r>
          </w:p>
        </w:tc>
        <w:tc>
          <w:tcPr>
            <w:tcW w:w="2866" w:type="dxa"/>
            <w:shd w:val="clear" w:color="auto" w:fill="FFFFFF"/>
          </w:tcPr>
          <w:p w:rsidR="00331213" w:rsidRPr="00477036" w:rsidRDefault="00331213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플루오라이드헥사데실암모니오</w:t>
            </w:r>
          </w:p>
        </w:tc>
        <w:tc>
          <w:tcPr>
            <w:tcW w:w="2098" w:type="dxa"/>
            <w:shd w:val="clear" w:color="auto" w:fill="FFFFFF"/>
          </w:tcPr>
          <w:p w:rsidR="00331213" w:rsidRPr="00303E9C" w:rsidRDefault="00331213" w:rsidP="00B3079B">
            <w:pPr>
              <w:pStyle w:val="30"/>
              <w:numPr>
                <w:ilvl w:val="0"/>
                <w:numId w:val="82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303E9C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치약</w:t>
            </w:r>
          </w:p>
          <w:p w:rsidR="00331213" w:rsidRPr="00410EC8" w:rsidRDefault="00331213" w:rsidP="00B3079B">
            <w:pPr>
              <w:pStyle w:val="30"/>
              <w:numPr>
                <w:ilvl w:val="0"/>
                <w:numId w:val="82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Cs w:val="0"/>
                <w:sz w:val="20"/>
                <w:szCs w:val="20"/>
              </w:rPr>
            </w:pPr>
            <w:r w:rsidRPr="00303E9C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구강 청결제</w:t>
            </w:r>
          </w:p>
        </w:tc>
        <w:tc>
          <w:tcPr>
            <w:tcW w:w="2832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24" w:rightChars="10" w:right="24" w:firstLine="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a)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및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b)</w:t>
            </w:r>
          </w:p>
          <w:p w:rsidR="00331213" w:rsidRPr="00410EC8" w:rsidRDefault="00331213" w:rsidP="00303E9C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24" w:rightChars="10" w:right="24" w:firstLine="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표현하여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0.15 %.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허용된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화합물과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혼합하는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최대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농도가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0.15 %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초과하지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않아야 한다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  <w:tc>
          <w:tcPr>
            <w:tcW w:w="2923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283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a)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플루오라이드헥사데실암모니오 함유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0.1 %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~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0.15 %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치약의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,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어린이 사용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금지로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명시되지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(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예</w:t>
            </w:r>
            <w:r w:rsidR="0007177C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: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"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성인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전용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")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경고가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포함되어야 한다: 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“6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세 미만의 어린이는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성인의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감독하에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완두콩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크기의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양을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사용하여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삼키는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것을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최소화할 것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.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경로를 통해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섭취하고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있다면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의사나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치과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의사와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상담하십시오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.”</w:t>
            </w:r>
          </w:p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283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b)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플루오라이드헥사데실암모니오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아이들의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손이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닿지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곳에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두세요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6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미만의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어린이에게는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마십시오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</w:tr>
      <w:tr w:rsidR="0033121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72</w:t>
            </w:r>
          </w:p>
        </w:tc>
        <w:tc>
          <w:tcPr>
            <w:tcW w:w="2866" w:type="dxa"/>
            <w:shd w:val="clear" w:color="auto" w:fill="FFFFFF"/>
          </w:tcPr>
          <w:p w:rsidR="00331213" w:rsidRPr="00477036" w:rsidRDefault="00331213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다이하이드로플로오라이드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>3-(N-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헥타데실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>-N-2-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하이드록시에틸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>)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프로필비스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>(2-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하이드록시에틸암모늄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>)</w:t>
            </w:r>
          </w:p>
        </w:tc>
        <w:tc>
          <w:tcPr>
            <w:tcW w:w="2098" w:type="dxa"/>
            <w:shd w:val="clear" w:color="auto" w:fill="FFFFFF"/>
          </w:tcPr>
          <w:p w:rsidR="00331213" w:rsidRPr="00303E9C" w:rsidRDefault="00331213" w:rsidP="00B3079B">
            <w:pPr>
              <w:pStyle w:val="30"/>
              <w:numPr>
                <w:ilvl w:val="0"/>
                <w:numId w:val="83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303E9C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치약</w:t>
            </w:r>
            <w:r w:rsidRPr="00303E9C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.</w:t>
            </w:r>
          </w:p>
          <w:p w:rsidR="00331213" w:rsidRPr="00410EC8" w:rsidRDefault="00331213" w:rsidP="00B3079B">
            <w:pPr>
              <w:pStyle w:val="30"/>
              <w:numPr>
                <w:ilvl w:val="0"/>
                <w:numId w:val="83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Cs w:val="0"/>
                <w:sz w:val="20"/>
                <w:szCs w:val="20"/>
              </w:rPr>
            </w:pPr>
            <w:r w:rsidRPr="00303E9C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구강</w:t>
            </w:r>
            <w:r w:rsidRPr="00303E9C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303E9C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청결제</w:t>
            </w:r>
          </w:p>
        </w:tc>
        <w:tc>
          <w:tcPr>
            <w:tcW w:w="2832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24" w:rightChars="10" w:right="24" w:firstLine="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a)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및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b)</w:t>
            </w:r>
          </w:p>
          <w:p w:rsidR="00331213" w:rsidRPr="00410EC8" w:rsidRDefault="00331213" w:rsidP="00303E9C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24" w:rightChars="10" w:right="24" w:firstLine="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표현하여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0.15 %.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허용된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화합물과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혼합하는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최대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농도가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0.15 %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초과하지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않아야 한다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  <w:tc>
          <w:tcPr>
            <w:tcW w:w="2923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283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a)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다이하이드로플로오라이드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3-(N-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헥타데실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-N-2-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하이드록시에틸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)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프로필비스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(2-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하이드록시에틸암모늄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)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 함유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0.1 %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~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0.15 %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치약의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,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어린이 사용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금지로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명시되지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(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예</w:t>
            </w:r>
            <w:r w:rsidR="0007177C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: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"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성인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전용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")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경고가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포함되어야 한다: 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“6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세 미만의 어린이는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성인의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감독하에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완두콩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크기의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양을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사용하여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삼키는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것을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최소화할 것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.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경로를 통해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섭취하고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있다면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의사나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치과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의사와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상담하십시오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.”</w:t>
            </w:r>
          </w:p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283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b)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다이하이드로플로오라이드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3-(N-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헥타데실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-N-2-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하이드록시에틸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)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프로필비스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(2-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하이드록시에틸암모늄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)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 함유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아이들의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손이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닿지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곳에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두세요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6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미만의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어린이에게는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마십시오</w:t>
            </w:r>
          </w:p>
        </w:tc>
      </w:tr>
      <w:tr w:rsidR="0033121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73</w:t>
            </w:r>
          </w:p>
        </w:tc>
        <w:tc>
          <w:tcPr>
            <w:tcW w:w="2866" w:type="dxa"/>
            <w:shd w:val="clear" w:color="auto" w:fill="FFFFFF"/>
          </w:tcPr>
          <w:p w:rsidR="00331213" w:rsidRPr="00477036" w:rsidRDefault="00331213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다이하이드로플로오라이드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>N,N'N'-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트리스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>(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폴리옥시에틸렌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>)-N-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헥타데실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>-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프로필렌다이아미드</w:t>
            </w:r>
          </w:p>
        </w:tc>
        <w:tc>
          <w:tcPr>
            <w:tcW w:w="2098" w:type="dxa"/>
            <w:shd w:val="clear" w:color="auto" w:fill="FFFFFF"/>
          </w:tcPr>
          <w:p w:rsidR="00331213" w:rsidRPr="00303E9C" w:rsidRDefault="00331213" w:rsidP="00B3079B">
            <w:pPr>
              <w:pStyle w:val="30"/>
              <w:numPr>
                <w:ilvl w:val="0"/>
                <w:numId w:val="84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303E9C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치약</w:t>
            </w:r>
          </w:p>
          <w:p w:rsidR="00331213" w:rsidRPr="00410EC8" w:rsidRDefault="00331213" w:rsidP="00B3079B">
            <w:pPr>
              <w:pStyle w:val="30"/>
              <w:numPr>
                <w:ilvl w:val="0"/>
                <w:numId w:val="84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Cs w:val="0"/>
                <w:sz w:val="20"/>
                <w:szCs w:val="20"/>
              </w:rPr>
            </w:pPr>
            <w:r w:rsidRPr="00303E9C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구강</w:t>
            </w:r>
            <w:r w:rsidRPr="00303E9C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303E9C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청결제</w:t>
            </w:r>
          </w:p>
        </w:tc>
        <w:tc>
          <w:tcPr>
            <w:tcW w:w="2832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24" w:rightChars="10" w:right="24" w:firstLine="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a)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및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b)</w:t>
            </w:r>
          </w:p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24" w:rightChars="10" w:right="24" w:firstLine="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표현하여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0.15 %.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허용된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화합물과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혼합하는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최대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농도가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0.15 %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초과하지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않아야 한다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  <w:tc>
          <w:tcPr>
            <w:tcW w:w="2923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283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a)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다이하이드로플로오라이드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N,N'N'-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트리스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(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폴리옥시에틸렌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)-N-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헥타데실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-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프로필렌다이아미드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0.1 %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~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0.15 %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치약의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,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어린이 사용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금지로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명시되지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(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예</w:t>
            </w:r>
            <w:r w:rsidR="0007177C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: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"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성인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전용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")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경고가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포함되어야 한다: 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“6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세 미만의 어린이는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성인의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감독하에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완두콩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크기의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양을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사용하여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삼키는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것을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최소화할 것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.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경로를 통해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섭취하고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있다면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의사나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치과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의사와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상담하십시오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.”</w:t>
            </w:r>
          </w:p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283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b)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다이하이드로플로오라이드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N,N'N'-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트리스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(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폴리옥시에틸렌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)-N-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헥타데실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-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프로필렌다이아미드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</w:t>
            </w:r>
          </w:p>
          <w:p w:rsidR="00331213" w:rsidRPr="00303E9C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303E9C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아이들의</w:t>
            </w:r>
            <w:r w:rsidRPr="00303E9C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303E9C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손이</w:t>
            </w:r>
            <w:r w:rsidRPr="00303E9C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303E9C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닿지</w:t>
            </w:r>
            <w:r w:rsidRPr="00303E9C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303E9C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않는</w:t>
            </w:r>
            <w:r w:rsidRPr="00303E9C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303E9C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곳에</w:t>
            </w:r>
            <w:r w:rsidRPr="00303E9C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303E9C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두세요</w:t>
            </w:r>
            <w:r w:rsidRPr="00303E9C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303E9C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6</w:t>
            </w:r>
            <w:r w:rsidRPr="00303E9C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세</w:t>
            </w:r>
            <w:r w:rsidRPr="00303E9C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303E9C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미만의</w:t>
            </w:r>
            <w:r w:rsidRPr="00303E9C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303E9C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어린이에게는</w:t>
            </w:r>
            <w:r w:rsidRPr="00303E9C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303E9C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사용하지</w:t>
            </w: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pt-PT"/>
              </w:rPr>
              <w:t xml:space="preserve"> </w:t>
            </w:r>
            <w:r w:rsidRPr="00410EC8">
              <w:rPr>
                <w:rFonts w:asciiTheme="minorEastAsia" w:eastAsiaTheme="minorEastAsia" w:hAnsiTheme="minorEastAsia" w:cs="바탕" w:hint="eastAsia"/>
                <w:sz w:val="20"/>
                <w:szCs w:val="20"/>
                <w:lang w:val="pt-PT"/>
              </w:rPr>
              <w:t>마십시오</w:t>
            </w: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pt-PT"/>
              </w:rPr>
              <w:t>.</w:t>
            </w:r>
          </w:p>
        </w:tc>
      </w:tr>
      <w:tr w:rsidR="0033121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74</w:t>
            </w:r>
          </w:p>
        </w:tc>
        <w:tc>
          <w:tcPr>
            <w:tcW w:w="2866" w:type="dxa"/>
            <w:shd w:val="clear" w:color="auto" w:fill="FFFFFF"/>
          </w:tcPr>
          <w:p w:rsidR="00331213" w:rsidRPr="00477036" w:rsidRDefault="00331213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니코메탄올의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하이드로플루오리드레이트</w:t>
            </w:r>
          </w:p>
        </w:tc>
        <w:tc>
          <w:tcPr>
            <w:tcW w:w="2098" w:type="dxa"/>
            <w:shd w:val="clear" w:color="auto" w:fill="FFFFFF"/>
          </w:tcPr>
          <w:p w:rsidR="00331213" w:rsidRPr="00A018B9" w:rsidRDefault="00331213" w:rsidP="00B3079B">
            <w:pPr>
              <w:pStyle w:val="30"/>
              <w:numPr>
                <w:ilvl w:val="0"/>
                <w:numId w:val="85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A018B9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치약</w:t>
            </w:r>
            <w:r w:rsidRPr="00A018B9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.</w:t>
            </w:r>
          </w:p>
          <w:p w:rsidR="00331213" w:rsidRPr="00410EC8" w:rsidRDefault="00331213" w:rsidP="00B3079B">
            <w:pPr>
              <w:pStyle w:val="30"/>
              <w:numPr>
                <w:ilvl w:val="0"/>
                <w:numId w:val="85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Cs w:val="0"/>
                <w:sz w:val="20"/>
                <w:szCs w:val="20"/>
              </w:rPr>
            </w:pPr>
            <w:r w:rsidRPr="00A018B9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구강</w:t>
            </w:r>
            <w:r w:rsidRPr="00A018B9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A018B9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청결제</w:t>
            </w:r>
          </w:p>
        </w:tc>
        <w:tc>
          <w:tcPr>
            <w:tcW w:w="2832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24" w:rightChars="10" w:right="24" w:firstLine="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a)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및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b)</w:t>
            </w:r>
          </w:p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24" w:rightChars="10" w:right="24" w:firstLine="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표현하여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0.15 %.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허용된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화합물과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혼합하는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최대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농도가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0.15 %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초과하지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않아야 한다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  <w:tc>
          <w:tcPr>
            <w:tcW w:w="2923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283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a)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니코메탄올의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하이드로플루오리드레이트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0.1 %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~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0.15 %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치약의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,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어린이 사용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금지로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명시되지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(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예</w:t>
            </w:r>
            <w:r w:rsidR="0007177C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: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"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성인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전용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")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경고가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포함되어야 한다: 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“6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세 미만의 어린이는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성인의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감독하에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완두콩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크기의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양을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사용하여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삼키는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것을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최소화할 것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.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경로를 통해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섭취하고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있다면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의사나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치과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의사와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상담하십시오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.”</w:t>
            </w:r>
          </w:p>
          <w:p w:rsidR="00331213" w:rsidRPr="00410EC8" w:rsidRDefault="00331213" w:rsidP="00410EC8">
            <w:pPr>
              <w:pStyle w:val="a5"/>
              <w:tabs>
                <w:tab w:val="left" w:pos="683"/>
              </w:tabs>
              <w:spacing w:after="0" w:line="240" w:lineRule="auto"/>
              <w:ind w:leftChars="10" w:left="1524" w:rightChars="10" w:right="24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b)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니코메탄올의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하이드로플루오리드레이트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아이들의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손이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닿지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곳에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두세요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6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미만의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어린이에게는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마십시오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</w:tr>
      <w:tr w:rsidR="0033121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75</w:t>
            </w:r>
          </w:p>
        </w:tc>
        <w:tc>
          <w:tcPr>
            <w:tcW w:w="2866" w:type="dxa"/>
            <w:shd w:val="clear" w:color="auto" w:fill="FFFFFF"/>
          </w:tcPr>
          <w:p w:rsidR="00331213" w:rsidRPr="00477036" w:rsidRDefault="00331213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옥타데세닐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>-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암모늄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플루오라이드</w:t>
            </w:r>
          </w:p>
        </w:tc>
        <w:tc>
          <w:tcPr>
            <w:tcW w:w="2098" w:type="dxa"/>
            <w:shd w:val="clear" w:color="auto" w:fill="FFFFFF"/>
          </w:tcPr>
          <w:p w:rsidR="00331213" w:rsidRPr="00A018B9" w:rsidRDefault="00331213" w:rsidP="00B3079B">
            <w:pPr>
              <w:pStyle w:val="30"/>
              <w:numPr>
                <w:ilvl w:val="0"/>
                <w:numId w:val="86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A018B9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치약</w:t>
            </w:r>
            <w:r w:rsidRPr="00A018B9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.</w:t>
            </w:r>
          </w:p>
          <w:p w:rsidR="00331213" w:rsidRPr="00410EC8" w:rsidRDefault="00331213" w:rsidP="00B3079B">
            <w:pPr>
              <w:pStyle w:val="30"/>
              <w:numPr>
                <w:ilvl w:val="0"/>
                <w:numId w:val="86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Cs w:val="0"/>
                <w:sz w:val="20"/>
                <w:szCs w:val="20"/>
              </w:rPr>
            </w:pPr>
            <w:r w:rsidRPr="00A018B9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구강</w:t>
            </w:r>
            <w:r w:rsidRPr="00A018B9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A018B9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청결제</w:t>
            </w:r>
          </w:p>
        </w:tc>
        <w:tc>
          <w:tcPr>
            <w:tcW w:w="2832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24" w:rightChars="10" w:right="24" w:firstLine="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a)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및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b)</w:t>
            </w:r>
          </w:p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24" w:rightChars="10" w:right="24" w:firstLine="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표현하여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0.15 %.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허용된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화합물과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혼합하는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최대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농도가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0.15 %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초과하지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않아야 한다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  <w:tc>
          <w:tcPr>
            <w:tcW w:w="2923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283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a)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옥타데세닐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-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암모늄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플루오라이드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0.1 %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~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0.15 %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치약의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,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어린이 사용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금지로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명시되지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(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예</w:t>
            </w:r>
            <w:r w:rsidR="0007177C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: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"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성인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전용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")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경고가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포함되어야 한다: 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“6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세 미만의 어린이는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성인의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감독하에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완두콩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크기의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양을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사용하여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삼키는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것을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최소화할 것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.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경로를 통해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섭취하고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있다면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의사나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치과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의사와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상담하십시오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.”</w:t>
            </w:r>
          </w:p>
          <w:p w:rsidR="00331213" w:rsidRPr="00410EC8" w:rsidRDefault="00331213" w:rsidP="00410EC8">
            <w:pPr>
              <w:pStyle w:val="a5"/>
              <w:tabs>
                <w:tab w:val="left" w:pos="683"/>
              </w:tabs>
              <w:spacing w:after="0" w:line="240" w:lineRule="auto"/>
              <w:ind w:leftChars="10" w:left="1524" w:rightChars="10" w:right="24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b)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옥타데세닐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-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암모늄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플루오라이드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아이들의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손이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닿지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곳에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두세요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6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미만의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어린이에게는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마십시오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</w:tr>
      <w:tr w:rsidR="0033121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76</w:t>
            </w:r>
          </w:p>
        </w:tc>
        <w:tc>
          <w:tcPr>
            <w:tcW w:w="2866" w:type="dxa"/>
            <w:shd w:val="clear" w:color="auto" w:fill="FFFFFF"/>
          </w:tcPr>
          <w:p w:rsidR="00331213" w:rsidRPr="00477036" w:rsidRDefault="00331213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소듐플루오로실리케이트</w:t>
            </w:r>
          </w:p>
        </w:tc>
        <w:tc>
          <w:tcPr>
            <w:tcW w:w="2098" w:type="dxa"/>
            <w:shd w:val="clear" w:color="auto" w:fill="FFFFFF"/>
          </w:tcPr>
          <w:p w:rsidR="00331213" w:rsidRPr="00DB786E" w:rsidRDefault="00331213" w:rsidP="00B3079B">
            <w:pPr>
              <w:pStyle w:val="30"/>
              <w:numPr>
                <w:ilvl w:val="0"/>
                <w:numId w:val="87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DB786E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치약</w:t>
            </w:r>
            <w:r w:rsidRPr="00DB786E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.</w:t>
            </w:r>
          </w:p>
          <w:p w:rsidR="00331213" w:rsidRPr="00410EC8" w:rsidRDefault="00331213" w:rsidP="00B3079B">
            <w:pPr>
              <w:pStyle w:val="30"/>
              <w:numPr>
                <w:ilvl w:val="0"/>
                <w:numId w:val="87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Cs w:val="0"/>
                <w:sz w:val="20"/>
                <w:szCs w:val="20"/>
              </w:rPr>
            </w:pPr>
            <w:r w:rsidRPr="00DB786E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구강</w:t>
            </w:r>
            <w:r w:rsidRPr="00DB786E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DB786E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청결제</w:t>
            </w:r>
          </w:p>
        </w:tc>
        <w:tc>
          <w:tcPr>
            <w:tcW w:w="2832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24" w:rightChars="10" w:right="24" w:firstLine="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a)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및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b)</w:t>
            </w:r>
          </w:p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24" w:rightChars="10" w:right="24" w:firstLine="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표현하여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0.15 %.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허용된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화합물과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혼합하는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최대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농도가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0.15 %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초과하지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않아야 한다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  <w:tc>
          <w:tcPr>
            <w:tcW w:w="2923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283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a)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소듐플루오로실리케이트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0.1 %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~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0.15 %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치약의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,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어린이 사용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금지로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명시되지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(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예</w:t>
            </w:r>
            <w:r w:rsidR="0007177C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: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"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성인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전용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")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경고가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포함되어야 한다: 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“6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세 미만의 어린이는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성인의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감독하에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완두콩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크기의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양을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사용하여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삼키는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것을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최소화할 것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.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경로를 통해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섭취하고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있다면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의사나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치과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의사와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상담하십시오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.”</w:t>
            </w:r>
          </w:p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283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b)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소듐플루오로실리케이트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아이들의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손이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닿지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곳에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두세요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6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미만의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어린이에게는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마십시오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</w:tr>
      <w:tr w:rsidR="0033121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77</w:t>
            </w:r>
          </w:p>
        </w:tc>
        <w:tc>
          <w:tcPr>
            <w:tcW w:w="2866" w:type="dxa"/>
            <w:shd w:val="clear" w:color="auto" w:fill="FFFFFF"/>
          </w:tcPr>
          <w:p w:rsidR="00331213" w:rsidRPr="00477036" w:rsidRDefault="00331213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암모늄플루오로실리케이트</w:t>
            </w:r>
          </w:p>
        </w:tc>
        <w:tc>
          <w:tcPr>
            <w:tcW w:w="2098" w:type="dxa"/>
            <w:shd w:val="clear" w:color="auto" w:fill="FFFFFF"/>
          </w:tcPr>
          <w:p w:rsidR="00331213" w:rsidRPr="00DB786E" w:rsidRDefault="00331213" w:rsidP="00B3079B">
            <w:pPr>
              <w:pStyle w:val="30"/>
              <w:numPr>
                <w:ilvl w:val="0"/>
                <w:numId w:val="88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DB786E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치약</w:t>
            </w:r>
            <w:r w:rsidRPr="00DB786E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.</w:t>
            </w:r>
          </w:p>
          <w:p w:rsidR="00331213" w:rsidRPr="00410EC8" w:rsidRDefault="00331213" w:rsidP="00B3079B">
            <w:pPr>
              <w:pStyle w:val="30"/>
              <w:numPr>
                <w:ilvl w:val="0"/>
                <w:numId w:val="88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Cs w:val="0"/>
                <w:sz w:val="20"/>
                <w:szCs w:val="20"/>
              </w:rPr>
            </w:pPr>
            <w:r w:rsidRPr="00DB786E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구강</w:t>
            </w:r>
            <w:r w:rsidRPr="00DB786E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DB786E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청결제</w:t>
            </w:r>
          </w:p>
        </w:tc>
        <w:tc>
          <w:tcPr>
            <w:tcW w:w="2832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24" w:rightChars="10" w:right="24" w:firstLine="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a)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및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b)</w:t>
            </w:r>
          </w:p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24" w:rightChars="10" w:right="24" w:firstLine="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표현하여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0.15 %.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허용된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화합물과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혼합하는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최대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농도가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0.15 %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초과하지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않아야 한다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  <w:tc>
          <w:tcPr>
            <w:tcW w:w="2923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283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a)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암모늄플루오로실리케이트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0.1 %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~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0.15 %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치약의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,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어린이 사용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금지로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명시되지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(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예</w:t>
            </w:r>
            <w:r w:rsidR="0007177C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: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"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성인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전용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")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경고가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포함되어야 한다: 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“6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세 미만의 어린이는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성인의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감독하에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완두콩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크기의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양을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사용하여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삼키는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것을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최소화할 것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.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경로를 통해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섭취하고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있다면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의사나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치과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의사와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상담하십시오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.”</w:t>
            </w:r>
          </w:p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283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b)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암모늄플루오로실리케이트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아이들의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손이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닿지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곳에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두세요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6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미만의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어린이에게는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마십시오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</w:tr>
      <w:tr w:rsidR="0033121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78</w:t>
            </w:r>
          </w:p>
        </w:tc>
        <w:tc>
          <w:tcPr>
            <w:tcW w:w="2866" w:type="dxa"/>
            <w:shd w:val="clear" w:color="auto" w:fill="FFFFFF"/>
          </w:tcPr>
          <w:p w:rsidR="00331213" w:rsidRPr="00477036" w:rsidRDefault="00331213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포타슘플루오로실리케이트</w:t>
            </w:r>
          </w:p>
        </w:tc>
        <w:tc>
          <w:tcPr>
            <w:tcW w:w="2098" w:type="dxa"/>
            <w:shd w:val="clear" w:color="auto" w:fill="FFFFFF"/>
          </w:tcPr>
          <w:p w:rsidR="00331213" w:rsidRPr="00DB786E" w:rsidRDefault="00331213" w:rsidP="00B3079B">
            <w:pPr>
              <w:pStyle w:val="30"/>
              <w:numPr>
                <w:ilvl w:val="0"/>
                <w:numId w:val="89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DB786E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치약</w:t>
            </w:r>
            <w:r w:rsidRPr="00DB786E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.</w:t>
            </w:r>
          </w:p>
          <w:p w:rsidR="00331213" w:rsidRPr="00410EC8" w:rsidRDefault="00331213" w:rsidP="00B3079B">
            <w:pPr>
              <w:pStyle w:val="30"/>
              <w:numPr>
                <w:ilvl w:val="0"/>
                <w:numId w:val="89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Cs w:val="0"/>
                <w:sz w:val="20"/>
                <w:szCs w:val="20"/>
              </w:rPr>
            </w:pPr>
            <w:r w:rsidRPr="00DB786E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구강</w:t>
            </w:r>
            <w:r w:rsidRPr="00DB786E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DB786E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청결제</w:t>
            </w:r>
          </w:p>
        </w:tc>
        <w:tc>
          <w:tcPr>
            <w:tcW w:w="2832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24" w:rightChars="10" w:right="24" w:firstLine="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a)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및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b)</w:t>
            </w:r>
          </w:p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24" w:rightChars="10" w:right="24" w:firstLine="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표현하여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0.15 %.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허용된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화합물과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혼합하는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최대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농도가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0.15 %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초과하지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않아야 한다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  <w:tc>
          <w:tcPr>
            <w:tcW w:w="2923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283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a)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포타슘플루오로실리케이트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0.1 %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~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0.15 %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치약의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,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어린이 사용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금지로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명시되지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(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예</w:t>
            </w:r>
            <w:r w:rsidR="0007177C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: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"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성인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전용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")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경고가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포함되어야 한다: 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“6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세 미만의 어린이는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성인의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감독하에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완두콩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크기의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양을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사용하여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삼키는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것을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최소화할 것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.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경로를 통해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섭취하고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있다면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의사나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치과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의사와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상담하십시오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.”</w:t>
            </w:r>
          </w:p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283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b)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포타슘플루오로실리케이트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아이들의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손이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닿지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곳에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두세요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6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미만의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어린이에게는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마십시오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</w:tr>
      <w:tr w:rsidR="0033121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79</w:t>
            </w:r>
          </w:p>
        </w:tc>
        <w:tc>
          <w:tcPr>
            <w:tcW w:w="2866" w:type="dxa"/>
            <w:shd w:val="clear" w:color="auto" w:fill="FFFFFF"/>
          </w:tcPr>
          <w:p w:rsidR="00331213" w:rsidRPr="00477036" w:rsidRDefault="00331213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마그네슘플루오로실리케이트</w:t>
            </w:r>
          </w:p>
        </w:tc>
        <w:tc>
          <w:tcPr>
            <w:tcW w:w="2098" w:type="dxa"/>
            <w:shd w:val="clear" w:color="auto" w:fill="FFFFFF"/>
          </w:tcPr>
          <w:p w:rsidR="00331213" w:rsidRPr="008F1C82" w:rsidRDefault="00331213" w:rsidP="00B3079B">
            <w:pPr>
              <w:pStyle w:val="30"/>
              <w:numPr>
                <w:ilvl w:val="0"/>
                <w:numId w:val="90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8F1C82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치약</w:t>
            </w:r>
            <w:r w:rsidRPr="008F1C82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.</w:t>
            </w:r>
          </w:p>
          <w:p w:rsidR="00331213" w:rsidRPr="00410EC8" w:rsidRDefault="00331213" w:rsidP="00B3079B">
            <w:pPr>
              <w:pStyle w:val="30"/>
              <w:numPr>
                <w:ilvl w:val="0"/>
                <w:numId w:val="90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Cs w:val="0"/>
                <w:sz w:val="20"/>
                <w:szCs w:val="20"/>
              </w:rPr>
            </w:pPr>
            <w:r w:rsidRPr="008F1C82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구강</w:t>
            </w:r>
            <w:r w:rsidRPr="008F1C82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8F1C82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청결제</w:t>
            </w:r>
          </w:p>
        </w:tc>
        <w:tc>
          <w:tcPr>
            <w:tcW w:w="2832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24" w:rightChars="10" w:right="24" w:firstLine="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a)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및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b)</w:t>
            </w:r>
          </w:p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24" w:rightChars="10" w:right="24" w:firstLine="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표현하여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0.15 %.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허용된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화합물과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혼합하는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최대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농도가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0.15 %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초과하지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않아야 한다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  <w:tc>
          <w:tcPr>
            <w:tcW w:w="2923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283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a)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마그네슘플루오로실리케이트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0.1 %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~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0.15 %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치약의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,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어린이 사용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금지로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명시되지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(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예</w:t>
            </w:r>
            <w:r w:rsidR="0007177C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: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"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성인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전용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")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경고가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포함되어야 한다: 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“6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세 미만의 어린이는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성인의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감독하에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완두콩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크기의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양을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사용하여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삼키는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것을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최소화할 것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.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경로를 통해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불소를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섭취하고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있다면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의사나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치과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의사와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상담하십시오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.”</w:t>
            </w:r>
          </w:p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283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b)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마그네슘플루오로실리케이트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아이들의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손이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닿지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곳에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두세요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6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미만의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어린이에게는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마십시오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</w:tr>
      <w:tr w:rsidR="0033121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80</w:t>
            </w:r>
          </w:p>
        </w:tc>
        <w:tc>
          <w:tcPr>
            <w:tcW w:w="2866" w:type="dxa"/>
            <w:shd w:val="clear" w:color="auto" w:fill="FFFFFF"/>
          </w:tcPr>
          <w:p w:rsidR="00331213" w:rsidRPr="00477036" w:rsidRDefault="00331213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리튬하이드록사이드</w:t>
            </w:r>
          </w:p>
        </w:tc>
        <w:tc>
          <w:tcPr>
            <w:tcW w:w="2098" w:type="dxa"/>
            <w:shd w:val="clear" w:color="auto" w:fill="FFFFFF"/>
          </w:tcPr>
          <w:p w:rsidR="00331213" w:rsidRPr="008F1C82" w:rsidRDefault="00331213" w:rsidP="00B3079B">
            <w:pPr>
              <w:pStyle w:val="30"/>
              <w:numPr>
                <w:ilvl w:val="0"/>
                <w:numId w:val="91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8F1C82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헤어</w:t>
            </w:r>
            <w:r w:rsidRPr="008F1C82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8F1C82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스트레이트너</w:t>
            </w:r>
            <w:r w:rsidRPr="008F1C82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:</w:t>
            </w:r>
          </w:p>
          <w:p w:rsidR="00331213" w:rsidRPr="008F1C82" w:rsidRDefault="00331213" w:rsidP="00B3079B">
            <w:pPr>
              <w:pStyle w:val="a5"/>
              <w:numPr>
                <w:ilvl w:val="0"/>
                <w:numId w:val="94"/>
              </w:numPr>
              <w:shd w:val="clear" w:color="auto" w:fill="auto"/>
              <w:tabs>
                <w:tab w:val="left" w:pos="299"/>
              </w:tabs>
              <w:spacing w:after="0" w:line="240" w:lineRule="auto"/>
              <w:ind w:leftChars="10" w:left="24" w:rightChars="10" w:right="24" w:firstLine="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8F1C82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일반용</w:t>
            </w:r>
            <w:r w:rsidRPr="008F1C82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8F1C82" w:rsidRDefault="00331213" w:rsidP="00B3079B">
            <w:pPr>
              <w:pStyle w:val="a5"/>
              <w:numPr>
                <w:ilvl w:val="0"/>
                <w:numId w:val="94"/>
              </w:numPr>
              <w:shd w:val="clear" w:color="auto" w:fill="auto"/>
              <w:tabs>
                <w:tab w:val="left" w:pos="299"/>
              </w:tabs>
              <w:spacing w:after="0" w:line="240" w:lineRule="auto"/>
              <w:ind w:leftChars="10" w:left="384" w:rightChars="10" w:right="24" w:hanging="3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8F1C82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전문가용</w:t>
            </w:r>
            <w:r w:rsidRPr="008F1C82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8F1C82" w:rsidRDefault="00331213" w:rsidP="00B3079B">
            <w:pPr>
              <w:pStyle w:val="30"/>
              <w:numPr>
                <w:ilvl w:val="0"/>
                <w:numId w:val="91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8F1C82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제모제의</w:t>
            </w:r>
            <w:r w:rsidRPr="008F1C82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pH </w:t>
            </w:r>
            <w:r w:rsidRPr="008F1C82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조절용</w:t>
            </w:r>
          </w:p>
          <w:p w:rsidR="00331213" w:rsidRPr="008F1C82" w:rsidRDefault="00331213" w:rsidP="00B3079B">
            <w:pPr>
              <w:pStyle w:val="30"/>
              <w:numPr>
                <w:ilvl w:val="0"/>
                <w:numId w:val="91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8F1C82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기타</w:t>
            </w:r>
            <w:r w:rsidRPr="008F1C82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8F1C82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제품의</w:t>
            </w:r>
            <w:r w:rsidRPr="008F1C82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pH </w:t>
            </w:r>
            <w:r w:rsidRPr="008F1C82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조절용</w:t>
            </w:r>
            <w:r w:rsidRPr="008F1C82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(</w:t>
            </w:r>
            <w:r w:rsidRPr="008F1C82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헹굼</w:t>
            </w:r>
            <w:r w:rsidRPr="008F1C82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8F1C82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대상</w:t>
            </w:r>
            <w:r w:rsidRPr="008F1C82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8F1C82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제품에만</w:t>
            </w:r>
            <w:r w:rsidRPr="008F1C82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8F1C82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해당</w:t>
            </w:r>
            <w:r w:rsidRPr="008F1C82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)</w:t>
            </w:r>
          </w:p>
        </w:tc>
        <w:tc>
          <w:tcPr>
            <w:tcW w:w="2832" w:type="dxa"/>
            <w:shd w:val="clear" w:color="auto" w:fill="FFFFFF"/>
          </w:tcPr>
          <w:p w:rsidR="00331213" w:rsidRPr="008F1C82" w:rsidRDefault="00331213" w:rsidP="00410EC8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24" w:rightChars="10" w:right="24" w:firstLine="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8F1C82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a)</w:t>
            </w:r>
          </w:p>
          <w:p w:rsidR="00331213" w:rsidRPr="008F1C82" w:rsidRDefault="00331213" w:rsidP="00B3079B">
            <w:pPr>
              <w:pStyle w:val="a5"/>
              <w:numPr>
                <w:ilvl w:val="0"/>
                <w:numId w:val="95"/>
              </w:numPr>
              <w:shd w:val="clear" w:color="auto" w:fill="auto"/>
              <w:tabs>
                <w:tab w:val="left" w:pos="299"/>
              </w:tabs>
              <w:spacing w:after="0" w:line="240" w:lineRule="auto"/>
              <w:ind w:leftChars="10" w:left="24" w:rightChars="10" w:right="24" w:firstLine="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8F1C82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질량으로 </w:t>
            </w:r>
            <w:r w:rsidRPr="008F1C82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2%.</w:t>
            </w:r>
          </w:p>
          <w:p w:rsidR="00331213" w:rsidRPr="008F1C82" w:rsidRDefault="00331213" w:rsidP="00B3079B">
            <w:pPr>
              <w:pStyle w:val="a5"/>
              <w:numPr>
                <w:ilvl w:val="0"/>
                <w:numId w:val="95"/>
              </w:numPr>
              <w:shd w:val="clear" w:color="auto" w:fill="auto"/>
              <w:tabs>
                <w:tab w:val="left" w:pos="299"/>
              </w:tabs>
              <w:spacing w:after="0" w:line="240" w:lineRule="auto"/>
              <w:ind w:leftChars="10" w:left="24" w:rightChars="10" w:right="24" w:firstLine="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8F1C82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 xml:space="preserve">질량으로 </w:t>
            </w:r>
            <w:r w:rsidRPr="008F1C82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4</w:t>
            </w:r>
            <w:r w:rsidRPr="008F1C82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.</w:t>
            </w:r>
            <w:r w:rsidRPr="008F1C82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5%.</w:t>
            </w:r>
          </w:p>
          <w:p w:rsidR="00331213" w:rsidRPr="008F1C82" w:rsidRDefault="00331213" w:rsidP="00B3079B">
            <w:pPr>
              <w:pStyle w:val="30"/>
              <w:numPr>
                <w:ilvl w:val="0"/>
                <w:numId w:val="92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8F1C82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1 </w:t>
            </w:r>
            <w:r w:rsidRPr="008F1C82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및</w:t>
            </w:r>
            <w:r w:rsidRPr="008F1C82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2</w:t>
            </w:r>
          </w:p>
          <w:p w:rsidR="00331213" w:rsidRPr="008F1C82" w:rsidRDefault="00331213" w:rsidP="00410EC8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24" w:rightChars="10" w:right="24" w:firstLine="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8F1C82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리튬하이드록사이드의</w:t>
            </w:r>
            <w:r w:rsidRPr="008F1C82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8F1C82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농도는</w:t>
            </w:r>
            <w:r w:rsidRPr="008F1C82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8F1C82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소듐하이드록사이드의</w:t>
            </w:r>
            <w:r w:rsidRPr="008F1C82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8F1C82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무게로</w:t>
            </w:r>
            <w:r w:rsidRPr="008F1C82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8F1C82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계산된다</w:t>
            </w:r>
            <w:r w:rsidRPr="008F1C82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. </w:t>
            </w:r>
            <w:r w:rsidRPr="008F1C82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혼합물의</w:t>
            </w:r>
            <w:r w:rsidRPr="008F1C82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8F1C82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경우,</w:t>
            </w:r>
            <w:r w:rsidRPr="008F1C82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8F1C82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합계는</w:t>
            </w:r>
            <w:r w:rsidRPr="008F1C82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8F1C82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최종</w:t>
            </w:r>
            <w:r w:rsidRPr="008F1C82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8F1C82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제품의</w:t>
            </w:r>
            <w:r w:rsidRPr="008F1C82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8F1C82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최대</w:t>
            </w:r>
            <w:r w:rsidRPr="008F1C82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8F1C82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승인</w:t>
            </w:r>
            <w:r w:rsidRPr="008F1C82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8F1C82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농도를</w:t>
            </w:r>
            <w:r w:rsidRPr="008F1C82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8F1C82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초과하지</w:t>
            </w:r>
            <w:r w:rsidRPr="008F1C82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8F1C82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않아야</w:t>
            </w:r>
            <w:r w:rsidRPr="008F1C82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8F1C82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한다</w:t>
            </w:r>
            <w:r w:rsidRPr="008F1C82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8F1C82" w:rsidRDefault="00331213" w:rsidP="00B3079B">
            <w:pPr>
              <w:pStyle w:val="30"/>
              <w:numPr>
                <w:ilvl w:val="0"/>
                <w:numId w:val="92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8F1C82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 xml:space="preserve">최대 </w:t>
            </w:r>
            <w:r w:rsidRPr="008F1C82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pH 12</w:t>
            </w:r>
            <w:r w:rsidRPr="008F1C82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.</w:t>
            </w:r>
            <w:r w:rsidRPr="008F1C82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7</w:t>
            </w:r>
          </w:p>
          <w:p w:rsidR="00331213" w:rsidRPr="008F1C82" w:rsidRDefault="00331213" w:rsidP="00B3079B">
            <w:pPr>
              <w:pStyle w:val="30"/>
              <w:numPr>
                <w:ilvl w:val="0"/>
                <w:numId w:val="92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8F1C82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 xml:space="preserve">최대 </w:t>
            </w:r>
            <w:r w:rsidRPr="008F1C82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pH 11</w:t>
            </w:r>
          </w:p>
        </w:tc>
        <w:tc>
          <w:tcPr>
            <w:tcW w:w="2923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283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a) 1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알칼리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눈에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닿지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하세요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실명을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유발할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있습니다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아이들의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손이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닿지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곳에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두세요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8F1C82" w:rsidRDefault="00331213" w:rsidP="00B3079B">
            <w:pPr>
              <w:pStyle w:val="30"/>
              <w:numPr>
                <w:ilvl w:val="0"/>
                <w:numId w:val="93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8F1C82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2</w:t>
            </w:r>
          </w:p>
          <w:p w:rsidR="00331213" w:rsidRPr="008F1C82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8F1C82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전문가용</w:t>
            </w:r>
            <w:r w:rsidRPr="008F1C82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8F1C82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8F1C82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알칼리</w:t>
            </w:r>
            <w:r w:rsidRPr="008F1C82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8F1C82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</w:t>
            </w:r>
            <w:r w:rsidRPr="008F1C82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8F1C82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8F1C82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눈에</w:t>
            </w:r>
            <w:r w:rsidRPr="008F1C82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8F1C82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닿지</w:t>
            </w:r>
            <w:r w:rsidRPr="008F1C82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8F1C82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않게</w:t>
            </w:r>
            <w:r w:rsidRPr="008F1C82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8F1C82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하세요</w:t>
            </w:r>
            <w:r w:rsidRPr="008F1C82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8F1C82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8F1C82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실명을</w:t>
            </w:r>
            <w:r w:rsidRPr="008F1C82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8F1C82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유발할</w:t>
            </w:r>
            <w:r w:rsidRPr="008F1C82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8F1C82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수</w:t>
            </w:r>
            <w:r w:rsidRPr="008F1C82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8F1C82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있습니다</w:t>
            </w:r>
            <w:r w:rsidRPr="008F1C82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8F1C82" w:rsidRDefault="00331213" w:rsidP="00B3079B">
            <w:pPr>
              <w:pStyle w:val="30"/>
              <w:numPr>
                <w:ilvl w:val="0"/>
                <w:numId w:val="93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8F1C82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e c)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알칼리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아이들의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손이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닿지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곳에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두세요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눈에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닿지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하세요</w:t>
            </w:r>
          </w:p>
        </w:tc>
      </w:tr>
      <w:tr w:rsidR="00331213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81</w:t>
            </w:r>
          </w:p>
        </w:tc>
        <w:tc>
          <w:tcPr>
            <w:tcW w:w="2866" w:type="dxa"/>
            <w:shd w:val="clear" w:color="auto" w:fill="FFFFFF"/>
          </w:tcPr>
          <w:p w:rsidR="00331213" w:rsidRPr="00477036" w:rsidRDefault="00331213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칼슘하이드록사이드</w:t>
            </w:r>
          </w:p>
        </w:tc>
        <w:tc>
          <w:tcPr>
            <w:tcW w:w="2098" w:type="dxa"/>
            <w:shd w:val="clear" w:color="auto" w:fill="FFFFFF"/>
          </w:tcPr>
          <w:p w:rsidR="00331213" w:rsidRPr="008F1C82" w:rsidRDefault="00331213" w:rsidP="00B3079B">
            <w:pPr>
              <w:pStyle w:val="30"/>
              <w:numPr>
                <w:ilvl w:val="0"/>
                <w:numId w:val="96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8F1C82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칼슘하이드록사이드와</w:t>
            </w:r>
            <w:r w:rsidRPr="008F1C82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8F1C82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구아니딘</w:t>
            </w:r>
            <w:r w:rsidRPr="008F1C82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8F1C82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염의</w:t>
            </w:r>
            <w:r w:rsidRPr="008F1C82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8F1C82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두</w:t>
            </w:r>
            <w:r w:rsidRPr="008F1C82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8F1C82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가지</w:t>
            </w:r>
            <w:r w:rsidRPr="008F1C82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8F1C82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성분이</w:t>
            </w:r>
            <w:r w:rsidRPr="008F1C82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8F1C82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포함</w:t>
            </w:r>
            <w:r w:rsidRPr="008F1C82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8F1C82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된</w:t>
            </w:r>
            <w:r w:rsidRPr="008F1C82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8F1C82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헤어</w:t>
            </w:r>
            <w:r w:rsidRPr="008F1C82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8F1C82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스트레이트너</w:t>
            </w:r>
          </w:p>
          <w:p w:rsidR="00410EC8" w:rsidRPr="008F1C82" w:rsidRDefault="00410EC8" w:rsidP="00B3079B">
            <w:pPr>
              <w:pStyle w:val="30"/>
              <w:numPr>
                <w:ilvl w:val="0"/>
                <w:numId w:val="96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8F1C82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제모제의</w:t>
            </w:r>
            <w:r w:rsidRPr="008F1C82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pH </w:t>
            </w:r>
            <w:r w:rsidRPr="008F1C82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조절용</w:t>
            </w:r>
            <w:r w:rsidRPr="008F1C82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</w:p>
          <w:p w:rsidR="00410EC8" w:rsidRPr="008F1C82" w:rsidRDefault="00410EC8" w:rsidP="00B3079B">
            <w:pPr>
              <w:pStyle w:val="30"/>
              <w:numPr>
                <w:ilvl w:val="0"/>
                <w:numId w:val="96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8F1C82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기타</w:t>
            </w:r>
            <w:r w:rsidRPr="008F1C82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8F1C82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용도</w:t>
            </w:r>
            <w:r w:rsidRPr="008F1C82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(</w:t>
            </w:r>
            <w:r w:rsidRPr="008F1C82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예</w:t>
            </w:r>
            <w:r w:rsidR="0007177C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:</w:t>
            </w:r>
            <w:r w:rsidRPr="008F1C82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pH </w:t>
            </w:r>
            <w:r w:rsidRPr="008F1C82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조절</w:t>
            </w:r>
            <w:r w:rsidRPr="008F1C82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, </w:t>
            </w:r>
            <w:r w:rsidRPr="008F1C82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제품</w:t>
            </w:r>
            <w:r w:rsidRPr="008F1C82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8F1C82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제조</w:t>
            </w:r>
            <w:r w:rsidRPr="008F1C82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8F1C82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공정</w:t>
            </w:r>
            <w:r w:rsidRPr="008F1C82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8F1C82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보조제</w:t>
            </w:r>
            <w:r w:rsidRPr="008F1C82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)</w:t>
            </w:r>
          </w:p>
        </w:tc>
        <w:tc>
          <w:tcPr>
            <w:tcW w:w="2832" w:type="dxa"/>
            <w:shd w:val="clear" w:color="auto" w:fill="FFFFFF"/>
          </w:tcPr>
          <w:p w:rsidR="00331213" w:rsidRPr="008F1C82" w:rsidRDefault="00331213" w:rsidP="00B3079B">
            <w:pPr>
              <w:pStyle w:val="30"/>
              <w:numPr>
                <w:ilvl w:val="0"/>
                <w:numId w:val="97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8F1C82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 xml:space="preserve">칼슘하이드록사이드로서 중량 </w:t>
            </w:r>
            <w:r w:rsidRPr="008F1C82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7%.</w:t>
            </w:r>
          </w:p>
          <w:p w:rsidR="00331213" w:rsidRPr="008F1C82" w:rsidRDefault="00331213" w:rsidP="00B3079B">
            <w:pPr>
              <w:pStyle w:val="30"/>
              <w:numPr>
                <w:ilvl w:val="0"/>
                <w:numId w:val="97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8F1C82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 xml:space="preserve">최대 </w:t>
            </w:r>
            <w:r w:rsidRPr="008F1C82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pH 12</w:t>
            </w:r>
            <w:r w:rsidRPr="008F1C82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.</w:t>
            </w:r>
            <w:r w:rsidRPr="008F1C82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7</w:t>
            </w:r>
          </w:p>
          <w:p w:rsidR="00410EC8" w:rsidRPr="008F1C82" w:rsidRDefault="00410EC8" w:rsidP="00B3079B">
            <w:pPr>
              <w:pStyle w:val="30"/>
              <w:numPr>
                <w:ilvl w:val="0"/>
                <w:numId w:val="97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8F1C82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최대</w:t>
            </w:r>
            <w:r w:rsidRPr="008F1C82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pH 11</w:t>
            </w:r>
          </w:p>
        </w:tc>
        <w:tc>
          <w:tcPr>
            <w:tcW w:w="2923" w:type="dxa"/>
            <w:shd w:val="clear" w:color="auto" w:fill="FFFFFF"/>
          </w:tcPr>
          <w:p w:rsidR="00331213" w:rsidRPr="00410EC8" w:rsidRDefault="00331213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331213" w:rsidRPr="00410EC8" w:rsidRDefault="00331213" w:rsidP="00410EC8">
            <w:pPr>
              <w:pStyle w:val="a5"/>
              <w:shd w:val="clear" w:color="auto" w:fill="auto"/>
              <w:tabs>
                <w:tab w:val="left" w:pos="283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a)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알칼리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눈에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닿지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하세요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실명을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유발할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있습니다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-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아이들의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손이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닿지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곳에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두세요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410EC8">
            <w:pPr>
              <w:pStyle w:val="a5"/>
              <w:tabs>
                <w:tab w:val="left" w:pos="623"/>
              </w:tabs>
              <w:spacing w:after="0" w:line="240" w:lineRule="auto"/>
              <w:ind w:leftChars="10" w:left="1524" w:rightChars="10" w:right="24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b)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알칼리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함유</w:t>
            </w:r>
            <w:r w:rsidRPr="008F1C82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눈에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닿지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하세요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331213" w:rsidRPr="00410EC8" w:rsidRDefault="00331213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아이들의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손이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닿지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곳에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두세요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</w:tr>
      <w:tr w:rsidR="00410EC8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410EC8" w:rsidRPr="00410EC8" w:rsidRDefault="00410EC8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83</w:t>
            </w:r>
          </w:p>
        </w:tc>
        <w:tc>
          <w:tcPr>
            <w:tcW w:w="2866" w:type="dxa"/>
            <w:shd w:val="clear" w:color="auto" w:fill="FFFFFF"/>
          </w:tcPr>
          <w:p w:rsidR="00410EC8" w:rsidRPr="00477036" w:rsidRDefault="00410EC8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과붕산나트륨</w:t>
            </w:r>
          </w:p>
        </w:tc>
        <w:tc>
          <w:tcPr>
            <w:tcW w:w="2098" w:type="dxa"/>
            <w:shd w:val="clear" w:color="auto" w:fill="FFFFFF"/>
          </w:tcPr>
          <w:p w:rsidR="00410EC8" w:rsidRPr="00B3079B" w:rsidRDefault="00410EC8" w:rsidP="00B3079B">
            <w:pPr>
              <w:pStyle w:val="30"/>
              <w:numPr>
                <w:ilvl w:val="0"/>
                <w:numId w:val="98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구강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위생용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제품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.</w:t>
            </w:r>
          </w:p>
          <w:p w:rsidR="00410EC8" w:rsidRPr="00B3079B" w:rsidRDefault="00410EC8" w:rsidP="00B3079B">
            <w:pPr>
              <w:pStyle w:val="30"/>
              <w:numPr>
                <w:ilvl w:val="0"/>
                <w:numId w:val="98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기타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제품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2832" w:type="dxa"/>
            <w:shd w:val="clear" w:color="auto" w:fill="FFFFFF"/>
          </w:tcPr>
          <w:p w:rsidR="00410EC8" w:rsidRPr="00B3079B" w:rsidRDefault="00410EC8" w:rsidP="00B3079B">
            <w:pPr>
              <w:pStyle w:val="30"/>
              <w:numPr>
                <w:ilvl w:val="0"/>
                <w:numId w:val="99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0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.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1%</w:t>
            </w:r>
          </w:p>
          <w:p w:rsidR="00410EC8" w:rsidRPr="00B3079B" w:rsidRDefault="00410EC8" w:rsidP="00B3079B">
            <w:pPr>
              <w:pStyle w:val="30"/>
              <w:numPr>
                <w:ilvl w:val="0"/>
                <w:numId w:val="99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3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.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0%</w:t>
            </w:r>
          </w:p>
        </w:tc>
        <w:tc>
          <w:tcPr>
            <w:tcW w:w="2923" w:type="dxa"/>
            <w:shd w:val="clear" w:color="auto" w:fill="FFFFFF"/>
          </w:tcPr>
          <w:p w:rsidR="00410EC8" w:rsidRPr="00410EC8" w:rsidRDefault="00410EC8" w:rsidP="00B3079B">
            <w:pPr>
              <w:pStyle w:val="30"/>
              <w:spacing w:line="240" w:lineRule="auto"/>
              <w:ind w:leftChars="10" w:left="24" w:rightChars="10" w:right="24"/>
              <w:jc w:val="left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a)</w:t>
            </w:r>
          </w:p>
          <w:p w:rsidR="00410EC8" w:rsidRPr="00410EC8" w:rsidRDefault="00410EC8" w:rsidP="00B3079B">
            <w:pPr>
              <w:pStyle w:val="30"/>
              <w:spacing w:line="240" w:lineRule="auto"/>
              <w:ind w:leftChars="10" w:left="24" w:rightChars="10" w:right="24"/>
              <w:jc w:val="left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3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세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미만의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어린이에게는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사용하지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말 것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.</w:t>
            </w:r>
          </w:p>
        </w:tc>
        <w:tc>
          <w:tcPr>
            <w:tcW w:w="2899" w:type="dxa"/>
            <w:shd w:val="clear" w:color="auto" w:fill="FFFFFF"/>
          </w:tcPr>
          <w:p w:rsidR="00410EC8" w:rsidRPr="00410EC8" w:rsidRDefault="00410EC8" w:rsidP="00410EC8">
            <w:pPr>
              <w:pStyle w:val="a5"/>
              <w:shd w:val="clear" w:color="auto" w:fill="auto"/>
              <w:tabs>
                <w:tab w:val="left" w:pos="283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a)</w:t>
            </w:r>
          </w:p>
          <w:p w:rsidR="00410EC8" w:rsidRPr="00410EC8" w:rsidRDefault="00410EC8" w:rsidP="00410EC8">
            <w:pPr>
              <w:pStyle w:val="a5"/>
              <w:shd w:val="clear" w:color="auto" w:fill="auto"/>
              <w:tabs>
                <w:tab w:val="left" w:pos="283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섭취하지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말 것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  <w:p w:rsidR="00410EC8" w:rsidRPr="00410EC8" w:rsidRDefault="00410EC8" w:rsidP="00410EC8">
            <w:pPr>
              <w:pStyle w:val="a5"/>
              <w:shd w:val="clear" w:color="auto" w:fill="auto"/>
              <w:tabs>
                <w:tab w:val="left" w:pos="283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(a)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및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(b)</w:t>
            </w:r>
          </w:p>
          <w:p w:rsidR="00410EC8" w:rsidRPr="00410EC8" w:rsidRDefault="00410EC8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성인용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제품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: "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어린이에게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말 것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".</w:t>
            </w:r>
          </w:p>
          <w:p w:rsidR="00410EC8" w:rsidRPr="00410EC8" w:rsidRDefault="00410EC8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어린이용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제품</w:t>
            </w:r>
            <w:r w:rsidR="0007177C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: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"3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미만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어린이에게는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말 것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"</w:t>
            </w:r>
          </w:p>
          <w:p w:rsidR="00410EC8" w:rsidRPr="00410EC8" w:rsidRDefault="00410EC8" w:rsidP="00DE18EA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513"/>
              </w:tabs>
              <w:spacing w:after="0" w:line="240" w:lineRule="auto"/>
              <w:ind w:leftChars="10" w:left="184" w:rightChars="10" w:right="24" w:hanging="1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상처가 있거나 자극성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피부에는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말 것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</w:tr>
      <w:tr w:rsidR="00410EC8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410EC8" w:rsidRPr="00410EC8" w:rsidRDefault="00410EC8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84</w:t>
            </w:r>
          </w:p>
        </w:tc>
        <w:tc>
          <w:tcPr>
            <w:tcW w:w="2866" w:type="dxa"/>
            <w:shd w:val="clear" w:color="auto" w:fill="FFFFFF"/>
          </w:tcPr>
          <w:p w:rsidR="00410EC8" w:rsidRPr="00477036" w:rsidRDefault="00410EC8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벤잘코늄클로라이드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,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브로마이드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및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사카리네이트</w:t>
            </w:r>
          </w:p>
        </w:tc>
        <w:tc>
          <w:tcPr>
            <w:tcW w:w="2098" w:type="dxa"/>
            <w:shd w:val="clear" w:color="auto" w:fill="FFFFFF"/>
          </w:tcPr>
          <w:p w:rsidR="00410EC8" w:rsidRPr="00B3079B" w:rsidRDefault="00410EC8" w:rsidP="00B3079B">
            <w:pPr>
              <w:pStyle w:val="30"/>
              <w:numPr>
                <w:ilvl w:val="0"/>
                <w:numId w:val="100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헹구는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모발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관리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제품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.</w:t>
            </w:r>
          </w:p>
          <w:p w:rsidR="00410EC8" w:rsidRPr="00B3079B" w:rsidRDefault="00410EC8" w:rsidP="00B3079B">
            <w:pPr>
              <w:pStyle w:val="30"/>
              <w:numPr>
                <w:ilvl w:val="0"/>
                <w:numId w:val="100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기타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제품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.</w:t>
            </w:r>
          </w:p>
        </w:tc>
        <w:tc>
          <w:tcPr>
            <w:tcW w:w="2832" w:type="dxa"/>
            <w:shd w:val="clear" w:color="auto" w:fill="FFFFFF"/>
          </w:tcPr>
          <w:p w:rsidR="00410EC8" w:rsidRPr="00B3079B" w:rsidRDefault="00410EC8" w:rsidP="00B3079B">
            <w:pPr>
              <w:pStyle w:val="30"/>
              <w:numPr>
                <w:ilvl w:val="0"/>
                <w:numId w:val="101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3% (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벤잘코늄클로라이드로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표시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).</w:t>
            </w:r>
          </w:p>
          <w:p w:rsidR="00410EC8" w:rsidRPr="00B3079B" w:rsidRDefault="00410EC8" w:rsidP="00B3079B">
            <w:pPr>
              <w:pStyle w:val="30"/>
              <w:numPr>
                <w:ilvl w:val="0"/>
                <w:numId w:val="101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0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.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1% (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벤잘코늄클로라이드로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계산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).</w:t>
            </w:r>
          </w:p>
        </w:tc>
        <w:tc>
          <w:tcPr>
            <w:tcW w:w="2923" w:type="dxa"/>
            <w:shd w:val="clear" w:color="auto" w:fill="FFFFFF"/>
          </w:tcPr>
          <w:p w:rsidR="00410EC8" w:rsidRPr="00410EC8" w:rsidRDefault="00410EC8" w:rsidP="00792DBF">
            <w:pPr>
              <w:pStyle w:val="30"/>
              <w:spacing w:line="240" w:lineRule="auto"/>
              <w:ind w:leftChars="10" w:left="24" w:rightChars="10" w:right="24"/>
              <w:jc w:val="left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a)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최종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제품에서,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탄소수가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14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이하인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지방족 벤잘코늄클로라이드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,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브로마이드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및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사카리네이트 의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농도는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0.1 %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를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초과하지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않아야 한다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(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벤잘코늄클로라이드로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계산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).</w:t>
            </w:r>
          </w:p>
        </w:tc>
        <w:tc>
          <w:tcPr>
            <w:tcW w:w="2899" w:type="dxa"/>
            <w:shd w:val="clear" w:color="auto" w:fill="FFFFFF"/>
          </w:tcPr>
          <w:p w:rsidR="00410EC8" w:rsidRPr="00410EC8" w:rsidRDefault="00410EC8" w:rsidP="00410EC8">
            <w:pPr>
              <w:pStyle w:val="a5"/>
              <w:shd w:val="clear" w:color="auto" w:fill="auto"/>
              <w:tabs>
                <w:tab w:val="left" w:pos="283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a)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및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b)</w:t>
            </w:r>
          </w:p>
          <w:p w:rsidR="00410EC8" w:rsidRPr="00410EC8" w:rsidRDefault="00410EC8" w:rsidP="00410EC8">
            <w:pPr>
              <w:pStyle w:val="a5"/>
              <w:shd w:val="clear" w:color="auto" w:fill="auto"/>
              <w:tabs>
                <w:tab w:val="left" w:pos="283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-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눈에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닿지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하세요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</w:tr>
      <w:tr w:rsidR="00410EC8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410EC8" w:rsidRPr="00410EC8" w:rsidRDefault="00410EC8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85</w:t>
            </w:r>
          </w:p>
        </w:tc>
        <w:tc>
          <w:tcPr>
            <w:tcW w:w="2866" w:type="dxa"/>
            <w:shd w:val="clear" w:color="auto" w:fill="FFFFFF"/>
          </w:tcPr>
          <w:p w:rsidR="00410EC8" w:rsidRPr="00477036" w:rsidRDefault="00410EC8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실버나이트레이트</w:t>
            </w:r>
          </w:p>
        </w:tc>
        <w:tc>
          <w:tcPr>
            <w:tcW w:w="2098" w:type="dxa"/>
            <w:shd w:val="clear" w:color="auto" w:fill="FFFFFF"/>
          </w:tcPr>
          <w:p w:rsidR="00410EC8" w:rsidRPr="00410EC8" w:rsidRDefault="00410EC8" w:rsidP="00410EC8">
            <w:pPr>
              <w:pStyle w:val="a5"/>
              <w:shd w:val="clear" w:color="auto" w:fill="auto"/>
              <w:tabs>
                <w:tab w:val="left" w:pos="305"/>
              </w:tabs>
              <w:spacing w:after="0" w:line="240" w:lineRule="auto"/>
              <w:ind w:leftChars="10" w:left="24" w:rightChars="10" w:right="24" w:firstLine="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속눈썹과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눈썹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염색용 제품에만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사용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  <w:tc>
          <w:tcPr>
            <w:tcW w:w="2832" w:type="dxa"/>
            <w:shd w:val="clear" w:color="auto" w:fill="FFFFFF"/>
          </w:tcPr>
          <w:p w:rsidR="00410EC8" w:rsidRPr="00410EC8" w:rsidRDefault="00410EC8" w:rsidP="00410EC8">
            <w:pPr>
              <w:pStyle w:val="a5"/>
              <w:shd w:val="clear" w:color="auto" w:fill="auto"/>
              <w:tabs>
                <w:tab w:val="left" w:pos="446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4%</w:t>
            </w:r>
          </w:p>
        </w:tc>
        <w:tc>
          <w:tcPr>
            <w:tcW w:w="2923" w:type="dxa"/>
            <w:shd w:val="clear" w:color="auto" w:fill="FFFFFF"/>
          </w:tcPr>
          <w:p w:rsidR="00410EC8" w:rsidRPr="00410EC8" w:rsidRDefault="00410EC8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410EC8" w:rsidRPr="00410EC8" w:rsidRDefault="00410EC8" w:rsidP="00410EC8">
            <w:pPr>
              <w:pStyle w:val="a5"/>
              <w:shd w:val="clear" w:color="auto" w:fill="auto"/>
              <w:tabs>
                <w:tab w:val="left" w:pos="283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실버나이트레이트 함유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.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눈에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들어간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경우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즉시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헹구십시오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.</w:t>
            </w:r>
          </w:p>
        </w:tc>
      </w:tr>
      <w:tr w:rsidR="00410EC8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410EC8" w:rsidRPr="00410EC8" w:rsidRDefault="00410EC8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86</w:t>
            </w:r>
          </w:p>
        </w:tc>
        <w:tc>
          <w:tcPr>
            <w:tcW w:w="2866" w:type="dxa"/>
            <w:shd w:val="clear" w:color="auto" w:fill="FFFFFF"/>
          </w:tcPr>
          <w:p w:rsidR="00410EC8" w:rsidRPr="00477036" w:rsidRDefault="00410EC8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다이클로로메탄</w:t>
            </w:r>
          </w:p>
        </w:tc>
        <w:tc>
          <w:tcPr>
            <w:tcW w:w="2098" w:type="dxa"/>
            <w:shd w:val="clear" w:color="auto" w:fill="FFFFFF"/>
          </w:tcPr>
          <w:p w:rsidR="00410EC8" w:rsidRPr="00410EC8" w:rsidRDefault="00410EC8" w:rsidP="00410EC8">
            <w:pPr>
              <w:pStyle w:val="a5"/>
              <w:tabs>
                <w:tab w:val="left" w:pos="305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2832" w:type="dxa"/>
            <w:shd w:val="clear" w:color="auto" w:fill="FFFFFF"/>
          </w:tcPr>
          <w:p w:rsidR="00410EC8" w:rsidRPr="00410EC8" w:rsidRDefault="00410EC8" w:rsidP="00410EC8">
            <w:pPr>
              <w:pStyle w:val="a5"/>
              <w:shd w:val="clear" w:color="auto" w:fill="auto"/>
              <w:tabs>
                <w:tab w:val="left" w:pos="446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35 % (1, 1, 1-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트리클로로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에탄과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혼합시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총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농도가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35 %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초과하지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않아야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함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).</w:t>
            </w:r>
          </w:p>
        </w:tc>
        <w:tc>
          <w:tcPr>
            <w:tcW w:w="2923" w:type="dxa"/>
            <w:shd w:val="clear" w:color="auto" w:fill="FFFFFF"/>
          </w:tcPr>
          <w:p w:rsidR="00410EC8" w:rsidRPr="00410EC8" w:rsidRDefault="00410EC8" w:rsidP="00B3079B">
            <w:pPr>
              <w:pStyle w:val="30"/>
              <w:spacing w:line="240" w:lineRule="auto"/>
              <w:ind w:leftChars="10" w:left="24" w:rightChars="10" w:right="24"/>
              <w:jc w:val="left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최대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불순물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 xml:space="preserve">함량이 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0.2 %</w:t>
            </w:r>
          </w:p>
        </w:tc>
        <w:tc>
          <w:tcPr>
            <w:tcW w:w="2899" w:type="dxa"/>
            <w:shd w:val="clear" w:color="auto" w:fill="FFFFFF"/>
          </w:tcPr>
          <w:p w:rsidR="00410EC8" w:rsidRPr="00410EC8" w:rsidRDefault="00410EC8" w:rsidP="00410EC8">
            <w:pPr>
              <w:pStyle w:val="a5"/>
              <w:tabs>
                <w:tab w:val="left" w:pos="283"/>
              </w:tabs>
              <w:spacing w:after="0" w:line="240" w:lineRule="auto"/>
              <w:ind w:leftChars="10" w:left="1524" w:rightChars="10" w:right="24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</w:p>
        </w:tc>
      </w:tr>
      <w:tr w:rsidR="00410EC8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410EC8" w:rsidRPr="00410EC8" w:rsidRDefault="00410EC8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87</w:t>
            </w:r>
          </w:p>
        </w:tc>
        <w:tc>
          <w:tcPr>
            <w:tcW w:w="2866" w:type="dxa"/>
            <w:shd w:val="clear" w:color="auto" w:fill="FFFFFF"/>
          </w:tcPr>
          <w:p w:rsidR="00410EC8" w:rsidRPr="00477036" w:rsidRDefault="00410EC8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폴리아크릴아마이드</w:t>
            </w:r>
          </w:p>
        </w:tc>
        <w:tc>
          <w:tcPr>
            <w:tcW w:w="2098" w:type="dxa"/>
            <w:shd w:val="clear" w:color="auto" w:fill="FFFFFF"/>
          </w:tcPr>
          <w:p w:rsidR="00410EC8" w:rsidRPr="00B3079B" w:rsidRDefault="00410EC8" w:rsidP="00B3079B">
            <w:pPr>
              <w:pStyle w:val="30"/>
              <w:numPr>
                <w:ilvl w:val="0"/>
                <w:numId w:val="102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헹구지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않는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바디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케어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제품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</w:p>
          <w:p w:rsidR="00410EC8" w:rsidRPr="00B3079B" w:rsidRDefault="00410EC8" w:rsidP="00B3079B">
            <w:pPr>
              <w:pStyle w:val="30"/>
              <w:numPr>
                <w:ilvl w:val="0"/>
                <w:numId w:val="102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기타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제품</w:t>
            </w:r>
          </w:p>
        </w:tc>
        <w:tc>
          <w:tcPr>
            <w:tcW w:w="2832" w:type="dxa"/>
            <w:shd w:val="clear" w:color="auto" w:fill="FFFFFF"/>
          </w:tcPr>
          <w:p w:rsidR="00410EC8" w:rsidRPr="00B3079B" w:rsidRDefault="00410EC8" w:rsidP="00B3079B">
            <w:pPr>
              <w:pStyle w:val="30"/>
              <w:tabs>
                <w:tab w:val="left" w:pos="271"/>
              </w:tabs>
              <w:spacing w:line="240" w:lineRule="auto"/>
              <w:ind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923" w:type="dxa"/>
            <w:shd w:val="clear" w:color="auto" w:fill="FFFFFF"/>
          </w:tcPr>
          <w:p w:rsidR="00410EC8" w:rsidRPr="00B3079B" w:rsidRDefault="00410EC8" w:rsidP="00B3079B">
            <w:pPr>
              <w:pStyle w:val="30"/>
              <w:numPr>
                <w:ilvl w:val="0"/>
                <w:numId w:val="103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최대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잔류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아크릴아마이드 함량</w:t>
            </w:r>
            <w:r w:rsidR="0007177C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: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0.1 mg</w:t>
            </w:r>
            <w:r w:rsid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/kg;</w:t>
            </w:r>
          </w:p>
          <w:p w:rsidR="00410EC8" w:rsidRPr="00B3079B" w:rsidRDefault="00410EC8" w:rsidP="00B3079B">
            <w:pPr>
              <w:pStyle w:val="30"/>
              <w:numPr>
                <w:ilvl w:val="0"/>
                <w:numId w:val="103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최대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잔류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아크릴아마이드 함량</w:t>
            </w:r>
            <w:r w:rsidR="0007177C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: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0.5 mg/kg;</w:t>
            </w:r>
          </w:p>
        </w:tc>
        <w:tc>
          <w:tcPr>
            <w:tcW w:w="2899" w:type="dxa"/>
            <w:shd w:val="clear" w:color="auto" w:fill="FFFFFF"/>
          </w:tcPr>
          <w:p w:rsidR="00410EC8" w:rsidRPr="00410EC8" w:rsidRDefault="00410EC8" w:rsidP="00410EC8">
            <w:pPr>
              <w:pStyle w:val="a5"/>
              <w:tabs>
                <w:tab w:val="left" w:pos="283"/>
              </w:tabs>
              <w:spacing w:after="0" w:line="240" w:lineRule="auto"/>
              <w:ind w:leftChars="10" w:left="1524" w:rightChars="10" w:right="24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</w:p>
        </w:tc>
      </w:tr>
      <w:tr w:rsidR="00410EC8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410EC8" w:rsidRPr="00410EC8" w:rsidRDefault="00410EC8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89</w:t>
            </w:r>
          </w:p>
        </w:tc>
        <w:tc>
          <w:tcPr>
            <w:tcW w:w="2866" w:type="dxa"/>
            <w:shd w:val="clear" w:color="auto" w:fill="FFFFFF"/>
          </w:tcPr>
          <w:p w:rsidR="00410EC8" w:rsidRPr="00477036" w:rsidRDefault="00410EC8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>6-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메틸쿠마린</w:t>
            </w:r>
          </w:p>
        </w:tc>
        <w:tc>
          <w:tcPr>
            <w:tcW w:w="2098" w:type="dxa"/>
            <w:shd w:val="clear" w:color="auto" w:fill="FFFFFF"/>
          </w:tcPr>
          <w:p w:rsidR="00410EC8" w:rsidRPr="00410EC8" w:rsidRDefault="00410EC8" w:rsidP="00410EC8">
            <w:pPr>
              <w:pStyle w:val="a5"/>
              <w:shd w:val="clear" w:color="auto" w:fill="auto"/>
              <w:tabs>
                <w:tab w:val="left" w:pos="305"/>
              </w:tabs>
              <w:spacing w:after="0" w:line="240" w:lineRule="auto"/>
              <w:ind w:leftChars="10" w:left="24" w:rightChars="10" w:right="24" w:firstLine="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구강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관리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제품</w:t>
            </w:r>
          </w:p>
        </w:tc>
        <w:tc>
          <w:tcPr>
            <w:tcW w:w="2832" w:type="dxa"/>
            <w:shd w:val="clear" w:color="auto" w:fill="FFFFFF"/>
          </w:tcPr>
          <w:p w:rsidR="00410EC8" w:rsidRPr="00410EC8" w:rsidRDefault="00410EC8" w:rsidP="00410EC8">
            <w:pPr>
              <w:pStyle w:val="a5"/>
              <w:shd w:val="clear" w:color="auto" w:fill="auto"/>
              <w:tabs>
                <w:tab w:val="left" w:pos="446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0,003%</w:t>
            </w:r>
          </w:p>
        </w:tc>
        <w:tc>
          <w:tcPr>
            <w:tcW w:w="2923" w:type="dxa"/>
            <w:shd w:val="clear" w:color="auto" w:fill="FFFFFF"/>
          </w:tcPr>
          <w:p w:rsidR="00410EC8" w:rsidRPr="00410EC8" w:rsidRDefault="00410EC8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410EC8" w:rsidRPr="00410EC8" w:rsidRDefault="00410EC8" w:rsidP="00410EC8">
            <w:pPr>
              <w:pStyle w:val="a5"/>
              <w:tabs>
                <w:tab w:val="left" w:pos="283"/>
              </w:tabs>
              <w:spacing w:after="0" w:line="240" w:lineRule="auto"/>
              <w:ind w:leftChars="10" w:left="1524" w:rightChars="10" w:right="24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</w:p>
        </w:tc>
      </w:tr>
      <w:tr w:rsidR="00410EC8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410EC8" w:rsidRPr="00410EC8" w:rsidRDefault="00410EC8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90</w:t>
            </w:r>
          </w:p>
        </w:tc>
        <w:tc>
          <w:tcPr>
            <w:tcW w:w="2866" w:type="dxa"/>
            <w:shd w:val="clear" w:color="auto" w:fill="FFFFFF"/>
          </w:tcPr>
          <w:p w:rsidR="00410EC8" w:rsidRPr="00477036" w:rsidRDefault="00410EC8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머스크자일렌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(CAS N° 81-15-2)</w:t>
            </w:r>
          </w:p>
        </w:tc>
        <w:tc>
          <w:tcPr>
            <w:tcW w:w="2098" w:type="dxa"/>
            <w:shd w:val="clear" w:color="auto" w:fill="FFFFFF"/>
          </w:tcPr>
          <w:p w:rsidR="00410EC8" w:rsidRPr="00410EC8" w:rsidRDefault="00410EC8" w:rsidP="00410EC8">
            <w:pPr>
              <w:pStyle w:val="a5"/>
              <w:shd w:val="clear" w:color="auto" w:fill="auto"/>
              <w:tabs>
                <w:tab w:val="left" w:pos="305"/>
              </w:tabs>
              <w:spacing w:after="0" w:line="240" w:lineRule="auto"/>
              <w:ind w:leftChars="10" w:left="24" w:rightChars="10" w:right="24" w:firstLine="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구강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관리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제품을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제외한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모든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제품</w:t>
            </w:r>
          </w:p>
        </w:tc>
        <w:tc>
          <w:tcPr>
            <w:tcW w:w="2832" w:type="dxa"/>
            <w:shd w:val="clear" w:color="auto" w:fill="FFFFFF"/>
          </w:tcPr>
          <w:p w:rsidR="00410EC8" w:rsidRPr="00B3079B" w:rsidRDefault="00410EC8" w:rsidP="00B3079B">
            <w:pPr>
              <w:pStyle w:val="30"/>
              <w:numPr>
                <w:ilvl w:val="0"/>
                <w:numId w:val="104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Fine fragrance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안에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1 % </w:t>
            </w:r>
          </w:p>
          <w:p w:rsidR="00410EC8" w:rsidRPr="00B3079B" w:rsidRDefault="00410EC8" w:rsidP="00B3079B">
            <w:pPr>
              <w:pStyle w:val="30"/>
              <w:numPr>
                <w:ilvl w:val="0"/>
                <w:numId w:val="104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Cologne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안에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0.4 %</w:t>
            </w:r>
          </w:p>
          <w:p w:rsidR="00410EC8" w:rsidRPr="00B3079B" w:rsidRDefault="00410EC8" w:rsidP="00B3079B">
            <w:pPr>
              <w:pStyle w:val="30"/>
              <w:numPr>
                <w:ilvl w:val="0"/>
                <w:numId w:val="104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기타 제품 안에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0.03 %</w:t>
            </w:r>
          </w:p>
        </w:tc>
        <w:tc>
          <w:tcPr>
            <w:tcW w:w="2923" w:type="dxa"/>
            <w:shd w:val="clear" w:color="auto" w:fill="FFFFFF"/>
          </w:tcPr>
          <w:p w:rsidR="00410EC8" w:rsidRPr="00410EC8" w:rsidRDefault="00410EC8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410EC8" w:rsidRPr="00410EC8" w:rsidRDefault="00410EC8" w:rsidP="00410EC8">
            <w:pPr>
              <w:pStyle w:val="a5"/>
              <w:tabs>
                <w:tab w:val="left" w:pos="283"/>
              </w:tabs>
              <w:spacing w:after="0" w:line="240" w:lineRule="auto"/>
              <w:ind w:leftChars="10" w:left="1524" w:rightChars="10" w:right="24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</w:p>
        </w:tc>
      </w:tr>
      <w:tr w:rsidR="00410EC8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410EC8" w:rsidRPr="00410EC8" w:rsidRDefault="00410EC8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91</w:t>
            </w:r>
          </w:p>
        </w:tc>
        <w:tc>
          <w:tcPr>
            <w:tcW w:w="2866" w:type="dxa"/>
            <w:shd w:val="clear" w:color="auto" w:fill="FFFFFF"/>
          </w:tcPr>
          <w:p w:rsidR="00410EC8" w:rsidRPr="00477036" w:rsidRDefault="00410EC8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머스크케톤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(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>CAS 81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-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softHyphen/>
              <w:t>14-1)</w:t>
            </w:r>
          </w:p>
        </w:tc>
        <w:tc>
          <w:tcPr>
            <w:tcW w:w="2098" w:type="dxa"/>
            <w:shd w:val="clear" w:color="auto" w:fill="FFFFFF"/>
          </w:tcPr>
          <w:p w:rsidR="00410EC8" w:rsidRPr="00410EC8" w:rsidRDefault="00410EC8" w:rsidP="00410EC8">
            <w:pPr>
              <w:pStyle w:val="a5"/>
              <w:shd w:val="clear" w:color="auto" w:fill="auto"/>
              <w:tabs>
                <w:tab w:val="left" w:pos="305"/>
              </w:tabs>
              <w:spacing w:after="0" w:line="240" w:lineRule="auto"/>
              <w:ind w:leftChars="10" w:left="24" w:rightChars="10" w:right="24" w:firstLine="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구강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관리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제품을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제외한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모든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제품</w:t>
            </w:r>
          </w:p>
        </w:tc>
        <w:tc>
          <w:tcPr>
            <w:tcW w:w="2832" w:type="dxa"/>
            <w:shd w:val="clear" w:color="auto" w:fill="FFFFFF"/>
          </w:tcPr>
          <w:p w:rsidR="00410EC8" w:rsidRPr="00B3079B" w:rsidRDefault="00410EC8" w:rsidP="00B3079B">
            <w:pPr>
              <w:pStyle w:val="30"/>
              <w:numPr>
                <w:ilvl w:val="0"/>
                <w:numId w:val="105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Fine fragrance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안에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1.4 % </w:t>
            </w:r>
          </w:p>
          <w:p w:rsidR="00410EC8" w:rsidRPr="00B3079B" w:rsidRDefault="00410EC8" w:rsidP="00B3079B">
            <w:pPr>
              <w:pStyle w:val="30"/>
              <w:numPr>
                <w:ilvl w:val="0"/>
                <w:numId w:val="105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Cologne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안에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0.56 % </w:t>
            </w:r>
          </w:p>
          <w:p w:rsidR="00410EC8" w:rsidRPr="00B3079B" w:rsidRDefault="00410EC8" w:rsidP="00B3079B">
            <w:pPr>
              <w:pStyle w:val="30"/>
              <w:numPr>
                <w:ilvl w:val="0"/>
                <w:numId w:val="105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기타 제품 안에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0.042 % </w:t>
            </w:r>
          </w:p>
        </w:tc>
        <w:tc>
          <w:tcPr>
            <w:tcW w:w="2923" w:type="dxa"/>
            <w:shd w:val="clear" w:color="auto" w:fill="FFFFFF"/>
          </w:tcPr>
          <w:p w:rsidR="00410EC8" w:rsidRPr="00410EC8" w:rsidRDefault="00410EC8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410EC8" w:rsidRPr="00410EC8" w:rsidRDefault="00410EC8" w:rsidP="00410EC8">
            <w:pPr>
              <w:pStyle w:val="a5"/>
              <w:tabs>
                <w:tab w:val="left" w:pos="283"/>
              </w:tabs>
              <w:spacing w:after="0" w:line="240" w:lineRule="auto"/>
              <w:ind w:leftChars="10" w:left="1524" w:rightChars="10" w:right="24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</w:p>
        </w:tc>
      </w:tr>
      <w:tr w:rsidR="00410EC8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410EC8" w:rsidRPr="00410EC8" w:rsidRDefault="00410EC8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92</w:t>
            </w:r>
          </w:p>
        </w:tc>
        <w:tc>
          <w:tcPr>
            <w:tcW w:w="2866" w:type="dxa"/>
            <w:shd w:val="clear" w:color="auto" w:fill="FFFFFF"/>
          </w:tcPr>
          <w:p w:rsidR="00410EC8" w:rsidRPr="00477036" w:rsidRDefault="00410EC8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글라이옥살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(CAS No 107-22-2)</w:t>
            </w:r>
          </w:p>
        </w:tc>
        <w:tc>
          <w:tcPr>
            <w:tcW w:w="2098" w:type="dxa"/>
            <w:shd w:val="clear" w:color="auto" w:fill="FFFFFF"/>
          </w:tcPr>
          <w:p w:rsidR="00410EC8" w:rsidRPr="00410EC8" w:rsidRDefault="00410EC8" w:rsidP="00410EC8">
            <w:pPr>
              <w:pStyle w:val="a5"/>
              <w:tabs>
                <w:tab w:val="left" w:pos="305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2832" w:type="dxa"/>
            <w:shd w:val="clear" w:color="auto" w:fill="FFFFFF"/>
          </w:tcPr>
          <w:p w:rsidR="00410EC8" w:rsidRPr="00410EC8" w:rsidRDefault="00410EC8" w:rsidP="00410EC8">
            <w:pPr>
              <w:pStyle w:val="a5"/>
              <w:shd w:val="clear" w:color="auto" w:fill="auto"/>
              <w:tabs>
                <w:tab w:val="left" w:pos="446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100 mg/kg</w:t>
            </w:r>
          </w:p>
        </w:tc>
        <w:tc>
          <w:tcPr>
            <w:tcW w:w="2923" w:type="dxa"/>
            <w:shd w:val="clear" w:color="auto" w:fill="FFFFFF"/>
          </w:tcPr>
          <w:p w:rsidR="00410EC8" w:rsidRPr="00410EC8" w:rsidRDefault="00410EC8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410EC8" w:rsidRPr="00410EC8" w:rsidRDefault="00410EC8" w:rsidP="00410EC8">
            <w:pPr>
              <w:pStyle w:val="a5"/>
              <w:tabs>
                <w:tab w:val="left" w:pos="283"/>
              </w:tabs>
              <w:spacing w:after="0" w:line="240" w:lineRule="auto"/>
              <w:ind w:leftChars="10" w:left="1524" w:rightChars="10" w:right="24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</w:p>
        </w:tc>
      </w:tr>
      <w:tr w:rsidR="00410EC8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410EC8" w:rsidRPr="00410EC8" w:rsidRDefault="00410EC8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93</w:t>
            </w:r>
          </w:p>
        </w:tc>
        <w:tc>
          <w:tcPr>
            <w:tcW w:w="2866" w:type="dxa"/>
            <w:shd w:val="clear" w:color="auto" w:fill="FFFFFF"/>
          </w:tcPr>
          <w:p w:rsidR="00410EC8" w:rsidRPr="00477036" w:rsidRDefault="00410EC8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무기설파이트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및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바이설파이트</w:t>
            </w:r>
          </w:p>
        </w:tc>
        <w:tc>
          <w:tcPr>
            <w:tcW w:w="2098" w:type="dxa"/>
            <w:shd w:val="clear" w:color="auto" w:fill="FFFFFF"/>
          </w:tcPr>
          <w:p w:rsidR="00410EC8" w:rsidRPr="00B3079B" w:rsidRDefault="00410EC8" w:rsidP="00B3079B">
            <w:pPr>
              <w:pStyle w:val="30"/>
              <w:numPr>
                <w:ilvl w:val="0"/>
                <w:numId w:val="106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산화성 머리 염색제</w:t>
            </w:r>
          </w:p>
          <w:p w:rsidR="00410EC8" w:rsidRPr="00B3079B" w:rsidRDefault="00410EC8" w:rsidP="00B3079B">
            <w:pPr>
              <w:pStyle w:val="30"/>
              <w:numPr>
                <w:ilvl w:val="0"/>
                <w:numId w:val="106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헤어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스트레이트너</w:t>
            </w:r>
          </w:p>
          <w:p w:rsidR="00410EC8" w:rsidRPr="00B3079B" w:rsidRDefault="00410EC8" w:rsidP="00B3079B">
            <w:pPr>
              <w:pStyle w:val="30"/>
              <w:numPr>
                <w:ilvl w:val="0"/>
                <w:numId w:val="106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얼굴용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셀프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태닝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제품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</w:p>
          <w:p w:rsidR="00410EC8" w:rsidRPr="00B3079B" w:rsidRDefault="00410EC8" w:rsidP="00B3079B">
            <w:pPr>
              <w:pStyle w:val="30"/>
              <w:numPr>
                <w:ilvl w:val="0"/>
                <w:numId w:val="106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기타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셀프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태닝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제품</w:t>
            </w:r>
          </w:p>
        </w:tc>
        <w:tc>
          <w:tcPr>
            <w:tcW w:w="2832" w:type="dxa"/>
            <w:shd w:val="clear" w:color="auto" w:fill="FFFFFF"/>
          </w:tcPr>
          <w:p w:rsidR="00410EC8" w:rsidRPr="00B3079B" w:rsidRDefault="00410EC8" w:rsidP="00B3079B">
            <w:pPr>
              <w:pStyle w:val="30"/>
              <w:numPr>
                <w:ilvl w:val="0"/>
                <w:numId w:val="107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자유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SO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  <w:vertAlign w:val="subscript"/>
              </w:rPr>
              <w:t>2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로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표현하여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0.67 % </w:t>
            </w:r>
          </w:p>
          <w:p w:rsidR="00410EC8" w:rsidRPr="00B3079B" w:rsidRDefault="00410EC8" w:rsidP="00B3079B">
            <w:pPr>
              <w:pStyle w:val="30"/>
              <w:numPr>
                <w:ilvl w:val="0"/>
                <w:numId w:val="107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자유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SO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  <w:vertAlign w:val="subscript"/>
              </w:rPr>
              <w:t>2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로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표현하여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6.7 %</w:t>
            </w:r>
          </w:p>
          <w:p w:rsidR="00410EC8" w:rsidRPr="00B3079B" w:rsidRDefault="00410EC8" w:rsidP="00B3079B">
            <w:pPr>
              <w:pStyle w:val="30"/>
              <w:numPr>
                <w:ilvl w:val="0"/>
                <w:numId w:val="107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자유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SO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  <w:vertAlign w:val="subscript"/>
              </w:rPr>
              <w:t>2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로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표현하여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0.45% </w:t>
            </w:r>
          </w:p>
          <w:p w:rsidR="00410EC8" w:rsidRPr="00B3079B" w:rsidRDefault="00410EC8" w:rsidP="00B3079B">
            <w:pPr>
              <w:pStyle w:val="30"/>
              <w:numPr>
                <w:ilvl w:val="0"/>
                <w:numId w:val="107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자유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SO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  <w:vertAlign w:val="subscript"/>
              </w:rPr>
              <w:t>2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로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표현하여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0.40%</w:t>
            </w:r>
          </w:p>
        </w:tc>
        <w:tc>
          <w:tcPr>
            <w:tcW w:w="2923" w:type="dxa"/>
            <w:shd w:val="clear" w:color="auto" w:fill="FFFFFF"/>
          </w:tcPr>
          <w:p w:rsidR="00410EC8" w:rsidRPr="00410EC8" w:rsidRDefault="00410EC8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410EC8" w:rsidRPr="00410EC8" w:rsidRDefault="00410EC8" w:rsidP="00410EC8">
            <w:pPr>
              <w:pStyle w:val="a5"/>
              <w:tabs>
                <w:tab w:val="left" w:pos="283"/>
              </w:tabs>
              <w:spacing w:after="0" w:line="240" w:lineRule="auto"/>
              <w:ind w:leftChars="10" w:left="1524" w:rightChars="10" w:right="24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</w:p>
        </w:tc>
      </w:tr>
      <w:tr w:rsidR="00410EC8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410EC8" w:rsidRPr="00410EC8" w:rsidRDefault="00410EC8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94</w:t>
            </w:r>
          </w:p>
        </w:tc>
        <w:tc>
          <w:tcPr>
            <w:tcW w:w="2866" w:type="dxa"/>
            <w:shd w:val="clear" w:color="auto" w:fill="FFFFFF"/>
          </w:tcPr>
          <w:p w:rsidR="00410EC8" w:rsidRPr="00477036" w:rsidRDefault="00410EC8" w:rsidP="00792DBF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트리클로카반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(CAS 101-20</w:t>
            </w:r>
            <w:r w:rsidR="00792DBF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-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>2)</w:t>
            </w:r>
          </w:p>
        </w:tc>
        <w:tc>
          <w:tcPr>
            <w:tcW w:w="2098" w:type="dxa"/>
            <w:shd w:val="clear" w:color="auto" w:fill="FFFFFF"/>
          </w:tcPr>
          <w:p w:rsidR="00410EC8" w:rsidRPr="00410EC8" w:rsidRDefault="00410EC8" w:rsidP="00410EC8">
            <w:pPr>
              <w:pStyle w:val="a5"/>
              <w:shd w:val="clear" w:color="auto" w:fill="auto"/>
              <w:tabs>
                <w:tab w:val="left" w:pos="40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헹구게 되어 있는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제품</w:t>
            </w:r>
          </w:p>
        </w:tc>
        <w:tc>
          <w:tcPr>
            <w:tcW w:w="2832" w:type="dxa"/>
            <w:shd w:val="clear" w:color="auto" w:fill="FFFFFF"/>
          </w:tcPr>
          <w:p w:rsidR="00410EC8" w:rsidRPr="00410EC8" w:rsidRDefault="00410EC8" w:rsidP="00410EC8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384" w:rightChars="10" w:right="24" w:hanging="3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1.5%</w:t>
            </w:r>
          </w:p>
        </w:tc>
        <w:tc>
          <w:tcPr>
            <w:tcW w:w="2923" w:type="dxa"/>
            <w:shd w:val="clear" w:color="auto" w:fill="FFFFFF"/>
          </w:tcPr>
          <w:p w:rsidR="00410EC8" w:rsidRDefault="00410EC8" w:rsidP="00B3079B">
            <w:pPr>
              <w:pStyle w:val="30"/>
              <w:spacing w:line="240" w:lineRule="auto"/>
              <w:ind w:leftChars="10" w:left="24" w:rightChars="10" w:right="24"/>
              <w:jc w:val="left"/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순도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기준</w:t>
            </w:r>
            <w:r w:rsidR="0007177C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: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3.3', 4.4'-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테트라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클로로아조벤젠,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1ppm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이하;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3.3', 4.4'-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테트라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클로로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아조시벤젠,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1ppm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이하</w:t>
            </w:r>
          </w:p>
          <w:p w:rsidR="003E339E" w:rsidRPr="00410EC8" w:rsidRDefault="003E339E" w:rsidP="00B3079B">
            <w:pPr>
              <w:pStyle w:val="30"/>
              <w:spacing w:line="240" w:lineRule="auto"/>
              <w:ind w:leftChars="10" w:left="24" w:rightChars="10" w:right="24"/>
              <w:jc w:val="left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410EC8" w:rsidRPr="00410EC8" w:rsidRDefault="00410EC8" w:rsidP="00B3079B">
            <w:pPr>
              <w:pStyle w:val="a5"/>
              <w:tabs>
                <w:tab w:val="left" w:pos="283"/>
              </w:tabs>
              <w:spacing w:after="0" w:line="240" w:lineRule="auto"/>
              <w:ind w:leftChars="10" w:left="1524" w:rightChars="10" w:right="24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</w:p>
        </w:tc>
      </w:tr>
      <w:tr w:rsidR="00410EC8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410EC8" w:rsidRPr="00410EC8" w:rsidRDefault="00410EC8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95</w:t>
            </w:r>
          </w:p>
        </w:tc>
        <w:tc>
          <w:tcPr>
            <w:tcW w:w="2866" w:type="dxa"/>
            <w:shd w:val="clear" w:color="auto" w:fill="FFFFFF"/>
          </w:tcPr>
          <w:p w:rsidR="00410EC8" w:rsidRPr="00477036" w:rsidRDefault="00410EC8" w:rsidP="00B3079B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톨루엔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(CAS No 108-88</w:t>
            </w:r>
            <w:r w:rsidR="00B3079B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-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>3)</w:t>
            </w:r>
          </w:p>
        </w:tc>
        <w:tc>
          <w:tcPr>
            <w:tcW w:w="2098" w:type="dxa"/>
            <w:shd w:val="clear" w:color="auto" w:fill="FFFFFF"/>
          </w:tcPr>
          <w:p w:rsidR="00410EC8" w:rsidRPr="00410EC8" w:rsidRDefault="00410EC8" w:rsidP="00410EC8">
            <w:pPr>
              <w:pStyle w:val="a5"/>
              <w:shd w:val="clear" w:color="auto" w:fill="auto"/>
              <w:tabs>
                <w:tab w:val="left" w:pos="40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네일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제품</w:t>
            </w:r>
          </w:p>
        </w:tc>
        <w:tc>
          <w:tcPr>
            <w:tcW w:w="2832" w:type="dxa"/>
            <w:shd w:val="clear" w:color="auto" w:fill="FFFFFF"/>
          </w:tcPr>
          <w:p w:rsidR="00410EC8" w:rsidRPr="00410EC8" w:rsidRDefault="00410EC8" w:rsidP="00410EC8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384" w:rightChars="10" w:right="24" w:hanging="3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25%</w:t>
            </w:r>
          </w:p>
        </w:tc>
        <w:tc>
          <w:tcPr>
            <w:tcW w:w="2923" w:type="dxa"/>
            <w:shd w:val="clear" w:color="auto" w:fill="FFFFFF"/>
          </w:tcPr>
          <w:p w:rsidR="00410EC8" w:rsidRPr="00410EC8" w:rsidRDefault="00410EC8" w:rsidP="00B3079B">
            <w:pPr>
              <w:pStyle w:val="30"/>
              <w:spacing w:line="240" w:lineRule="auto"/>
              <w:ind w:leftChars="10" w:left="24" w:rightChars="10" w:right="24"/>
              <w:jc w:val="left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410EC8" w:rsidRPr="00B3079B" w:rsidRDefault="00410EC8" w:rsidP="00B3079B">
            <w:pPr>
              <w:pStyle w:val="30"/>
              <w:spacing w:line="240" w:lineRule="auto"/>
              <w:ind w:leftChars="10" w:left="24" w:rightChars="10" w:right="24"/>
              <w:jc w:val="left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아이들의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손이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닿지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않는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곳에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두세요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.</w:t>
            </w:r>
          </w:p>
          <w:p w:rsidR="00410EC8" w:rsidRPr="00410EC8" w:rsidRDefault="00410EC8" w:rsidP="00B3079B">
            <w:pPr>
              <w:pStyle w:val="30"/>
              <w:spacing w:line="240" w:lineRule="auto"/>
              <w:ind w:leftChars="10" w:left="24" w:rightChars="10" w:right="24"/>
              <w:jc w:val="left"/>
              <w:rPr>
                <w:rFonts w:asciiTheme="minorEastAsia" w:eastAsiaTheme="minorEastAsia" w:hAnsiTheme="minorEastAsia"/>
                <w:bCs w:val="0"/>
                <w:sz w:val="20"/>
                <w:szCs w:val="20"/>
              </w:rPr>
            </w:pP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성인에게만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사용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.</w:t>
            </w:r>
          </w:p>
        </w:tc>
      </w:tr>
      <w:tr w:rsidR="00410EC8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410EC8" w:rsidRPr="00410EC8" w:rsidRDefault="00410EC8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96</w:t>
            </w:r>
          </w:p>
        </w:tc>
        <w:tc>
          <w:tcPr>
            <w:tcW w:w="2866" w:type="dxa"/>
            <w:shd w:val="clear" w:color="auto" w:fill="FFFFFF"/>
          </w:tcPr>
          <w:p w:rsidR="00410EC8" w:rsidRPr="00477036" w:rsidRDefault="00410EC8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다이아미노피리미딘옥사이드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(CAS 74638-76-9)</w:t>
            </w:r>
          </w:p>
        </w:tc>
        <w:tc>
          <w:tcPr>
            <w:tcW w:w="2098" w:type="dxa"/>
            <w:shd w:val="clear" w:color="auto" w:fill="FFFFFF"/>
          </w:tcPr>
          <w:p w:rsidR="00410EC8" w:rsidRPr="00410EC8" w:rsidRDefault="00410EC8" w:rsidP="00410EC8">
            <w:pPr>
              <w:pStyle w:val="a5"/>
              <w:shd w:val="clear" w:color="auto" w:fill="auto"/>
              <w:tabs>
                <w:tab w:val="left" w:pos="40"/>
              </w:tabs>
              <w:spacing w:after="0" w:line="240" w:lineRule="auto"/>
              <w:ind w:leftChars="10" w:left="24" w:rightChars="10" w:right="24" w:firstLine="0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모발 관리 준비 제품</w:t>
            </w:r>
          </w:p>
        </w:tc>
        <w:tc>
          <w:tcPr>
            <w:tcW w:w="2832" w:type="dxa"/>
            <w:shd w:val="clear" w:color="auto" w:fill="FFFFFF"/>
          </w:tcPr>
          <w:p w:rsidR="00410EC8" w:rsidRPr="00410EC8" w:rsidRDefault="00410EC8" w:rsidP="00410EC8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384" w:rightChars="10" w:right="24" w:hanging="3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1,5 %</w:t>
            </w:r>
          </w:p>
        </w:tc>
        <w:tc>
          <w:tcPr>
            <w:tcW w:w="2923" w:type="dxa"/>
            <w:shd w:val="clear" w:color="auto" w:fill="FFFFFF"/>
          </w:tcPr>
          <w:p w:rsidR="00410EC8" w:rsidRPr="00410EC8" w:rsidRDefault="00410EC8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410EC8" w:rsidRPr="00410EC8" w:rsidRDefault="00410EC8" w:rsidP="00410EC8">
            <w:pPr>
              <w:pStyle w:val="a5"/>
              <w:tabs>
                <w:tab w:val="left" w:pos="283"/>
              </w:tabs>
              <w:spacing w:after="0" w:line="240" w:lineRule="auto"/>
              <w:ind w:leftChars="10" w:left="1524" w:rightChars="10" w:right="24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</w:p>
        </w:tc>
      </w:tr>
      <w:tr w:rsidR="00410EC8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410EC8" w:rsidRPr="00410EC8" w:rsidRDefault="00410EC8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97</w:t>
            </w:r>
          </w:p>
        </w:tc>
        <w:tc>
          <w:tcPr>
            <w:tcW w:w="2866" w:type="dxa"/>
            <w:shd w:val="clear" w:color="auto" w:fill="FFFFFF"/>
          </w:tcPr>
          <w:p w:rsidR="00410EC8" w:rsidRPr="00477036" w:rsidRDefault="00410EC8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아세틸헥사메칠인단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(N.o CAS 15323-35-0)</w:t>
            </w:r>
          </w:p>
        </w:tc>
        <w:tc>
          <w:tcPr>
            <w:tcW w:w="2098" w:type="dxa"/>
            <w:shd w:val="clear" w:color="auto" w:fill="FFFFFF"/>
          </w:tcPr>
          <w:p w:rsidR="00410EC8" w:rsidRPr="00B3079B" w:rsidRDefault="00410EC8" w:rsidP="00B3079B">
            <w:pPr>
              <w:pStyle w:val="30"/>
              <w:numPr>
                <w:ilvl w:val="0"/>
                <w:numId w:val="108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헹구지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않는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제품</w:t>
            </w:r>
          </w:p>
          <w:p w:rsidR="00410EC8" w:rsidRPr="00B3079B" w:rsidRDefault="00410EC8" w:rsidP="00B3079B">
            <w:pPr>
              <w:pStyle w:val="30"/>
              <w:numPr>
                <w:ilvl w:val="0"/>
                <w:numId w:val="108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헹구는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제품</w:t>
            </w:r>
          </w:p>
        </w:tc>
        <w:tc>
          <w:tcPr>
            <w:tcW w:w="2832" w:type="dxa"/>
            <w:shd w:val="clear" w:color="auto" w:fill="FFFFFF"/>
          </w:tcPr>
          <w:p w:rsidR="00410EC8" w:rsidRPr="00410EC8" w:rsidRDefault="00410EC8" w:rsidP="00410EC8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384" w:rightChars="10" w:right="24" w:hanging="3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a) 2%</w:t>
            </w:r>
          </w:p>
        </w:tc>
        <w:tc>
          <w:tcPr>
            <w:tcW w:w="2923" w:type="dxa"/>
            <w:shd w:val="clear" w:color="auto" w:fill="FFFFFF"/>
          </w:tcPr>
          <w:p w:rsidR="00410EC8" w:rsidRPr="00410EC8" w:rsidRDefault="00410EC8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410EC8" w:rsidRPr="00410EC8" w:rsidRDefault="00410EC8" w:rsidP="00410EC8">
            <w:pPr>
              <w:pStyle w:val="a5"/>
              <w:tabs>
                <w:tab w:val="left" w:pos="283"/>
              </w:tabs>
              <w:spacing w:after="0" w:line="240" w:lineRule="auto"/>
              <w:ind w:leftChars="10" w:left="1524" w:rightChars="10" w:right="24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</w:p>
        </w:tc>
      </w:tr>
      <w:tr w:rsidR="00410EC8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410EC8" w:rsidRPr="00410EC8" w:rsidRDefault="00410EC8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98</w:t>
            </w:r>
          </w:p>
        </w:tc>
        <w:tc>
          <w:tcPr>
            <w:tcW w:w="2866" w:type="dxa"/>
            <w:shd w:val="clear" w:color="auto" w:fill="FFFFFF"/>
          </w:tcPr>
          <w:p w:rsidR="00410EC8" w:rsidRPr="00477036" w:rsidRDefault="00410EC8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쿠민오일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및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추출물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(N.o CAS 84775-51-9)</w:t>
            </w:r>
          </w:p>
        </w:tc>
        <w:tc>
          <w:tcPr>
            <w:tcW w:w="2098" w:type="dxa"/>
            <w:shd w:val="clear" w:color="auto" w:fill="FFFFFF"/>
          </w:tcPr>
          <w:p w:rsidR="00410EC8" w:rsidRPr="00B3079B" w:rsidRDefault="00410EC8" w:rsidP="00B3079B">
            <w:pPr>
              <w:pStyle w:val="30"/>
              <w:numPr>
                <w:ilvl w:val="0"/>
                <w:numId w:val="109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헹구지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않는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제품</w:t>
            </w:r>
          </w:p>
          <w:p w:rsidR="00410EC8" w:rsidRPr="00B3079B" w:rsidRDefault="00410EC8" w:rsidP="00B3079B">
            <w:pPr>
              <w:pStyle w:val="30"/>
              <w:numPr>
                <w:ilvl w:val="0"/>
                <w:numId w:val="109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헹구는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제품</w:t>
            </w:r>
          </w:p>
        </w:tc>
        <w:tc>
          <w:tcPr>
            <w:tcW w:w="2832" w:type="dxa"/>
            <w:shd w:val="clear" w:color="auto" w:fill="FFFFFF"/>
          </w:tcPr>
          <w:p w:rsidR="00410EC8" w:rsidRPr="00410EC8" w:rsidRDefault="00410EC8" w:rsidP="00410EC8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384" w:rightChars="10" w:right="24" w:hanging="3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a)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쿠민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오일로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0.4 %</w:t>
            </w:r>
          </w:p>
        </w:tc>
        <w:tc>
          <w:tcPr>
            <w:tcW w:w="2923" w:type="dxa"/>
            <w:shd w:val="clear" w:color="auto" w:fill="FFFFFF"/>
          </w:tcPr>
          <w:p w:rsidR="00410EC8" w:rsidRPr="00410EC8" w:rsidRDefault="00410EC8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410EC8" w:rsidRPr="00410EC8" w:rsidRDefault="00410EC8" w:rsidP="00410EC8">
            <w:pPr>
              <w:pStyle w:val="a5"/>
              <w:tabs>
                <w:tab w:val="left" w:pos="283"/>
              </w:tabs>
              <w:spacing w:after="0" w:line="240" w:lineRule="auto"/>
              <w:ind w:leftChars="10" w:left="1524" w:rightChars="10" w:right="24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</w:p>
        </w:tc>
      </w:tr>
      <w:tr w:rsidR="00410EC8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410EC8" w:rsidRPr="00410EC8" w:rsidRDefault="00410EC8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99</w:t>
            </w:r>
          </w:p>
        </w:tc>
        <w:tc>
          <w:tcPr>
            <w:tcW w:w="2866" w:type="dxa"/>
            <w:shd w:val="clear" w:color="auto" w:fill="FFFFFF"/>
          </w:tcPr>
          <w:p w:rsidR="00410EC8" w:rsidRPr="00477036" w:rsidRDefault="00410EC8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시스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>-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로즈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케톤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>-1 (N.o CAS 23726-94-5)</w:t>
            </w:r>
          </w:p>
        </w:tc>
        <w:tc>
          <w:tcPr>
            <w:tcW w:w="2098" w:type="dxa"/>
            <w:shd w:val="clear" w:color="auto" w:fill="FFFFFF"/>
          </w:tcPr>
          <w:p w:rsidR="00410EC8" w:rsidRPr="00B3079B" w:rsidRDefault="00410EC8" w:rsidP="00B3079B">
            <w:pPr>
              <w:pStyle w:val="30"/>
              <w:numPr>
                <w:ilvl w:val="0"/>
                <w:numId w:val="110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구강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관리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제품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</w:p>
          <w:p w:rsidR="00410EC8" w:rsidRPr="00B3079B" w:rsidRDefault="00410EC8" w:rsidP="00B3079B">
            <w:pPr>
              <w:pStyle w:val="30"/>
              <w:numPr>
                <w:ilvl w:val="0"/>
                <w:numId w:val="110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기타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제품</w:t>
            </w:r>
          </w:p>
        </w:tc>
        <w:tc>
          <w:tcPr>
            <w:tcW w:w="2832" w:type="dxa"/>
            <w:shd w:val="clear" w:color="auto" w:fill="FFFFFF"/>
          </w:tcPr>
          <w:p w:rsidR="00410EC8" w:rsidRPr="00410EC8" w:rsidRDefault="00410EC8" w:rsidP="00410EC8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384" w:rightChars="10" w:right="24" w:hanging="3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b) 0,02 %</w:t>
            </w:r>
          </w:p>
        </w:tc>
        <w:tc>
          <w:tcPr>
            <w:tcW w:w="2923" w:type="dxa"/>
            <w:shd w:val="clear" w:color="auto" w:fill="FFFFFF"/>
          </w:tcPr>
          <w:p w:rsidR="00410EC8" w:rsidRPr="00410EC8" w:rsidRDefault="00410EC8" w:rsidP="00B3079B">
            <w:pPr>
              <w:pStyle w:val="30"/>
              <w:spacing w:line="240" w:lineRule="auto"/>
              <w:ind w:leftChars="10" w:left="24" w:rightChars="10" w:right="24"/>
              <w:jc w:val="left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조합하여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사용되는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이러한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물질의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합계는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color w:val="FF0000"/>
                <w:sz w:val="20"/>
                <w:szCs w:val="20"/>
              </w:rPr>
              <w:t>컬럼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의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한계를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초과하지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않아야 한다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.</w:t>
            </w:r>
          </w:p>
        </w:tc>
        <w:tc>
          <w:tcPr>
            <w:tcW w:w="2899" w:type="dxa"/>
            <w:shd w:val="clear" w:color="auto" w:fill="FFFFFF"/>
          </w:tcPr>
          <w:p w:rsidR="00410EC8" w:rsidRPr="00410EC8" w:rsidRDefault="00410EC8" w:rsidP="00410EC8">
            <w:pPr>
              <w:pStyle w:val="a5"/>
              <w:tabs>
                <w:tab w:val="left" w:pos="283"/>
              </w:tabs>
              <w:spacing w:after="0" w:line="240" w:lineRule="auto"/>
              <w:ind w:leftChars="10" w:left="1524" w:rightChars="10" w:right="24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</w:p>
        </w:tc>
      </w:tr>
      <w:tr w:rsidR="00410EC8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410EC8" w:rsidRPr="00410EC8" w:rsidRDefault="00410EC8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100</w:t>
            </w:r>
          </w:p>
        </w:tc>
        <w:tc>
          <w:tcPr>
            <w:tcW w:w="2866" w:type="dxa"/>
            <w:shd w:val="clear" w:color="auto" w:fill="FFFFFF"/>
          </w:tcPr>
          <w:p w:rsidR="00410EC8" w:rsidRPr="00477036" w:rsidRDefault="00410EC8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>p-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멘타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>-1,8-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디엔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>-7-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알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(N.o CAS 2111-75-3)</w:t>
            </w:r>
          </w:p>
        </w:tc>
        <w:tc>
          <w:tcPr>
            <w:tcW w:w="2098" w:type="dxa"/>
            <w:shd w:val="clear" w:color="auto" w:fill="FFFFFF"/>
          </w:tcPr>
          <w:p w:rsidR="00410EC8" w:rsidRPr="00B3079B" w:rsidRDefault="00410EC8" w:rsidP="00B3079B">
            <w:pPr>
              <w:pStyle w:val="30"/>
              <w:numPr>
                <w:ilvl w:val="0"/>
                <w:numId w:val="111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구강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관리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제품</w:t>
            </w:r>
          </w:p>
          <w:p w:rsidR="00410EC8" w:rsidRPr="00B3079B" w:rsidRDefault="00410EC8" w:rsidP="00B3079B">
            <w:pPr>
              <w:pStyle w:val="30"/>
              <w:numPr>
                <w:ilvl w:val="0"/>
                <w:numId w:val="111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기타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제품</w:t>
            </w:r>
          </w:p>
        </w:tc>
        <w:tc>
          <w:tcPr>
            <w:tcW w:w="2832" w:type="dxa"/>
            <w:shd w:val="clear" w:color="auto" w:fill="FFFFFF"/>
          </w:tcPr>
          <w:p w:rsidR="00410EC8" w:rsidRPr="00410EC8" w:rsidRDefault="00410EC8" w:rsidP="00410EC8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384" w:rightChars="10" w:right="24" w:hanging="3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b) 0,1 %</w:t>
            </w:r>
          </w:p>
        </w:tc>
        <w:tc>
          <w:tcPr>
            <w:tcW w:w="2923" w:type="dxa"/>
            <w:shd w:val="clear" w:color="auto" w:fill="FFFFFF"/>
          </w:tcPr>
          <w:p w:rsidR="00410EC8" w:rsidRPr="00410EC8" w:rsidRDefault="00410EC8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410EC8" w:rsidRPr="00410EC8" w:rsidRDefault="00410EC8" w:rsidP="00410EC8">
            <w:pPr>
              <w:pStyle w:val="a5"/>
              <w:tabs>
                <w:tab w:val="left" w:pos="283"/>
              </w:tabs>
              <w:spacing w:after="0" w:line="240" w:lineRule="auto"/>
              <w:ind w:leftChars="10" w:left="1524" w:rightChars="10" w:right="24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</w:p>
        </w:tc>
      </w:tr>
      <w:tr w:rsidR="00410EC8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410EC8" w:rsidRPr="00410EC8" w:rsidRDefault="00410EC8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101</w:t>
            </w:r>
          </w:p>
        </w:tc>
        <w:tc>
          <w:tcPr>
            <w:tcW w:w="2866" w:type="dxa"/>
            <w:shd w:val="clear" w:color="auto" w:fill="FFFFFF"/>
          </w:tcPr>
          <w:p w:rsidR="00410EC8" w:rsidRPr="00477036" w:rsidRDefault="00410EC8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>1-(5,6,7,8-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테트라하이드로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>-3,5,5,6,8,8,-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헥사메틸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>-2-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나프틸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>)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에탄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>-1-</w:t>
            </w: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온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(N.o CAS 21145-77-7 e</w:t>
            </w:r>
          </w:p>
          <w:p w:rsidR="00410EC8" w:rsidRPr="00477036" w:rsidRDefault="00410EC8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>1506-02-1)</w:t>
            </w:r>
          </w:p>
        </w:tc>
        <w:tc>
          <w:tcPr>
            <w:tcW w:w="2098" w:type="dxa"/>
            <w:shd w:val="clear" w:color="auto" w:fill="FFFFFF"/>
          </w:tcPr>
          <w:p w:rsidR="00410EC8" w:rsidRPr="00410EC8" w:rsidRDefault="00410EC8" w:rsidP="00410EC8">
            <w:pPr>
              <w:pStyle w:val="a5"/>
              <w:shd w:val="clear" w:color="auto" w:fill="auto"/>
              <w:tabs>
                <w:tab w:val="left" w:pos="305"/>
              </w:tabs>
              <w:spacing w:after="0" w:line="240" w:lineRule="auto"/>
              <w:ind w:leftChars="10" w:left="24" w:rightChars="10" w:right="24" w:firstLine="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구강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관리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제품을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제외한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모든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제품</w:t>
            </w:r>
          </w:p>
        </w:tc>
        <w:tc>
          <w:tcPr>
            <w:tcW w:w="2832" w:type="dxa"/>
            <w:shd w:val="clear" w:color="auto" w:fill="FFFFFF"/>
          </w:tcPr>
          <w:p w:rsidR="00410EC8" w:rsidRPr="00B3079B" w:rsidRDefault="00410EC8" w:rsidP="00B3079B">
            <w:pPr>
              <w:pStyle w:val="30"/>
              <w:numPr>
                <w:ilvl w:val="0"/>
                <w:numId w:val="112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헹구지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않는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제품</w:t>
            </w:r>
            <w:r w:rsidR="0007177C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: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0.1 %</w:t>
            </w:r>
          </w:p>
          <w:p w:rsidR="00410EC8" w:rsidRPr="00B3079B" w:rsidRDefault="00410EC8" w:rsidP="00B3079B">
            <w:pPr>
              <w:pStyle w:val="30"/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단, 하이드로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알코올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제품</w:t>
            </w:r>
            <w:r w:rsidR="0007177C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: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1%</w:t>
            </w:r>
          </w:p>
          <w:p w:rsidR="00410EC8" w:rsidRPr="00B3079B" w:rsidRDefault="00410EC8" w:rsidP="00B3079B">
            <w:pPr>
              <w:pStyle w:val="30"/>
              <w:tabs>
                <w:tab w:val="left" w:pos="271"/>
              </w:tabs>
              <w:spacing w:line="240" w:lineRule="auto"/>
              <w:ind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Fine fragrance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: 2.5 %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Cream Perfume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: 0.5 %</w:t>
            </w:r>
          </w:p>
          <w:p w:rsidR="00410EC8" w:rsidRPr="00410EC8" w:rsidRDefault="00410EC8" w:rsidP="00B3079B">
            <w:pPr>
              <w:pStyle w:val="30"/>
              <w:numPr>
                <w:ilvl w:val="0"/>
                <w:numId w:val="112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Cs w:val="0"/>
                <w:sz w:val="20"/>
                <w:szCs w:val="20"/>
              </w:rPr>
            </w:pP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헹구는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제품</w:t>
            </w:r>
            <w:r w:rsidR="0007177C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: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0.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2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%</w:t>
            </w:r>
          </w:p>
        </w:tc>
        <w:tc>
          <w:tcPr>
            <w:tcW w:w="2923" w:type="dxa"/>
            <w:shd w:val="clear" w:color="auto" w:fill="FFFFFF"/>
          </w:tcPr>
          <w:p w:rsidR="00410EC8" w:rsidRPr="00410EC8" w:rsidRDefault="00410EC8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410EC8" w:rsidRPr="00410EC8" w:rsidRDefault="00410EC8" w:rsidP="00410EC8">
            <w:pPr>
              <w:pStyle w:val="a5"/>
              <w:tabs>
                <w:tab w:val="left" w:pos="283"/>
              </w:tabs>
              <w:spacing w:after="0" w:line="240" w:lineRule="auto"/>
              <w:ind w:leftChars="10" w:left="1524" w:rightChars="10" w:right="24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</w:p>
        </w:tc>
      </w:tr>
      <w:tr w:rsidR="00410EC8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410EC8" w:rsidRPr="00410EC8" w:rsidRDefault="00410EC8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102</w:t>
            </w:r>
          </w:p>
        </w:tc>
        <w:tc>
          <w:tcPr>
            <w:tcW w:w="2866" w:type="dxa"/>
            <w:shd w:val="clear" w:color="auto" w:fill="FFFFFF"/>
          </w:tcPr>
          <w:p w:rsidR="00410EC8" w:rsidRPr="00477036" w:rsidRDefault="00410EC8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다이에틸렌글라이콜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(DEG) (N.o CAS 111-46-6)</w:t>
            </w:r>
          </w:p>
        </w:tc>
        <w:tc>
          <w:tcPr>
            <w:tcW w:w="2098" w:type="dxa"/>
            <w:shd w:val="clear" w:color="auto" w:fill="FFFFFF"/>
          </w:tcPr>
          <w:p w:rsidR="00410EC8" w:rsidRPr="00410EC8" w:rsidRDefault="00410EC8" w:rsidP="00410EC8">
            <w:pPr>
              <w:pStyle w:val="a5"/>
              <w:shd w:val="clear" w:color="auto" w:fill="auto"/>
              <w:tabs>
                <w:tab w:val="left" w:pos="305"/>
              </w:tabs>
              <w:spacing w:after="0" w:line="240" w:lineRule="auto"/>
              <w:ind w:leftChars="10" w:left="24" w:rightChars="10" w:right="24" w:firstLine="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다른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화장품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성분의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불순물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(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미량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)</w:t>
            </w:r>
          </w:p>
        </w:tc>
        <w:tc>
          <w:tcPr>
            <w:tcW w:w="2832" w:type="dxa"/>
            <w:shd w:val="clear" w:color="auto" w:fill="FFFFFF"/>
          </w:tcPr>
          <w:p w:rsidR="00410EC8" w:rsidRPr="00410EC8" w:rsidRDefault="00410EC8" w:rsidP="00410EC8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384" w:rightChars="10" w:right="24" w:hanging="3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0,1 %</w:t>
            </w:r>
          </w:p>
        </w:tc>
        <w:tc>
          <w:tcPr>
            <w:tcW w:w="2923" w:type="dxa"/>
            <w:shd w:val="clear" w:color="auto" w:fill="FFFFFF"/>
          </w:tcPr>
          <w:p w:rsidR="00410EC8" w:rsidRPr="00410EC8" w:rsidRDefault="00410EC8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</w:p>
        </w:tc>
        <w:tc>
          <w:tcPr>
            <w:tcW w:w="2899" w:type="dxa"/>
            <w:shd w:val="clear" w:color="auto" w:fill="FFFFFF"/>
          </w:tcPr>
          <w:p w:rsidR="00410EC8" w:rsidRPr="00410EC8" w:rsidRDefault="00410EC8" w:rsidP="00410EC8">
            <w:pPr>
              <w:pStyle w:val="a5"/>
              <w:tabs>
                <w:tab w:val="left" w:pos="283"/>
              </w:tabs>
              <w:spacing w:after="0" w:line="240" w:lineRule="auto"/>
              <w:ind w:leftChars="10" w:left="1524" w:rightChars="10" w:right="24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</w:p>
        </w:tc>
      </w:tr>
      <w:tr w:rsidR="00410EC8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410EC8" w:rsidRPr="00410EC8" w:rsidRDefault="00410EC8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103</w:t>
            </w:r>
          </w:p>
        </w:tc>
        <w:tc>
          <w:tcPr>
            <w:tcW w:w="2866" w:type="dxa"/>
            <w:shd w:val="clear" w:color="auto" w:fill="FFFFFF"/>
          </w:tcPr>
          <w:p w:rsidR="00410EC8" w:rsidRPr="00477036" w:rsidRDefault="00410EC8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부톡시다이글라이콜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 xml:space="preserve"> (DEGBE) (N.o CAS 112-34-5)</w:t>
            </w:r>
          </w:p>
        </w:tc>
        <w:tc>
          <w:tcPr>
            <w:tcW w:w="2098" w:type="dxa"/>
            <w:shd w:val="clear" w:color="auto" w:fill="FFFFFF"/>
          </w:tcPr>
          <w:p w:rsidR="00410EC8" w:rsidRPr="00410EC8" w:rsidRDefault="00410EC8" w:rsidP="00410EC8">
            <w:pPr>
              <w:pStyle w:val="a5"/>
              <w:shd w:val="clear" w:color="auto" w:fill="auto"/>
              <w:tabs>
                <w:tab w:val="left" w:pos="305"/>
              </w:tabs>
              <w:spacing w:after="0" w:line="240" w:lineRule="auto"/>
              <w:ind w:leftChars="10" w:left="24" w:rightChars="10" w:right="24" w:firstLine="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염색약의</w:t>
            </w: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Cs/>
                <w:sz w:val="20"/>
                <w:szCs w:val="20"/>
              </w:rPr>
              <w:t>용제</w:t>
            </w:r>
          </w:p>
        </w:tc>
        <w:tc>
          <w:tcPr>
            <w:tcW w:w="2832" w:type="dxa"/>
            <w:shd w:val="clear" w:color="auto" w:fill="FFFFFF"/>
          </w:tcPr>
          <w:p w:rsidR="00410EC8" w:rsidRPr="00410EC8" w:rsidRDefault="00410EC8" w:rsidP="00410EC8">
            <w:pPr>
              <w:pStyle w:val="a5"/>
              <w:shd w:val="clear" w:color="auto" w:fill="auto"/>
              <w:tabs>
                <w:tab w:val="left" w:pos="420"/>
              </w:tabs>
              <w:spacing w:after="0" w:line="240" w:lineRule="auto"/>
              <w:ind w:leftChars="10" w:left="384" w:rightChars="10" w:right="24" w:hanging="360"/>
              <w:jc w:val="left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Cs/>
                <w:sz w:val="20"/>
                <w:szCs w:val="20"/>
              </w:rPr>
              <w:t>9 %</w:t>
            </w:r>
          </w:p>
        </w:tc>
        <w:tc>
          <w:tcPr>
            <w:tcW w:w="2923" w:type="dxa"/>
            <w:shd w:val="clear" w:color="auto" w:fill="FFFFFF"/>
          </w:tcPr>
          <w:p w:rsidR="00410EC8" w:rsidRPr="00410EC8" w:rsidRDefault="00410EC8" w:rsidP="00B3079B">
            <w:pPr>
              <w:pStyle w:val="30"/>
              <w:spacing w:line="240" w:lineRule="auto"/>
              <w:ind w:leftChars="10" w:left="24" w:rightChars="10" w:right="24"/>
              <w:jc w:val="left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스프레이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가능한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시스템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(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에어로졸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및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스프레이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)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에서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사용하지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말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 xml:space="preserve"> 것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.</w:t>
            </w:r>
          </w:p>
        </w:tc>
        <w:tc>
          <w:tcPr>
            <w:tcW w:w="2899" w:type="dxa"/>
            <w:shd w:val="clear" w:color="auto" w:fill="FFFFFF"/>
          </w:tcPr>
          <w:p w:rsidR="00410EC8" w:rsidRPr="00410EC8" w:rsidRDefault="00410EC8" w:rsidP="00410EC8">
            <w:pPr>
              <w:pStyle w:val="a5"/>
              <w:tabs>
                <w:tab w:val="left" w:pos="283"/>
              </w:tabs>
              <w:spacing w:after="0" w:line="240" w:lineRule="auto"/>
              <w:ind w:leftChars="10" w:left="1524" w:rightChars="10" w:right="24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</w:p>
        </w:tc>
      </w:tr>
      <w:tr w:rsidR="00410EC8" w:rsidRPr="00410EC8" w:rsidTr="003E339E">
        <w:trPr>
          <w:trHeight w:val="20"/>
        </w:trPr>
        <w:tc>
          <w:tcPr>
            <w:tcW w:w="974" w:type="dxa"/>
            <w:shd w:val="clear" w:color="auto" w:fill="FFFFFF"/>
          </w:tcPr>
          <w:p w:rsidR="00410EC8" w:rsidRPr="00410EC8" w:rsidRDefault="00410EC8" w:rsidP="00410EC8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</w:pPr>
            <w:r w:rsidRPr="00410EC8">
              <w:rPr>
                <w:rFonts w:asciiTheme="minorEastAsia" w:eastAsiaTheme="minorEastAsia" w:hAnsiTheme="minorEastAsia"/>
                <w:sz w:val="20"/>
                <w:szCs w:val="20"/>
                <w:lang w:val="en-US"/>
              </w:rPr>
              <w:t>104</w:t>
            </w:r>
          </w:p>
        </w:tc>
        <w:tc>
          <w:tcPr>
            <w:tcW w:w="2866" w:type="dxa"/>
            <w:shd w:val="clear" w:color="auto" w:fill="FFFFFF"/>
          </w:tcPr>
          <w:p w:rsidR="00410EC8" w:rsidRPr="00477036" w:rsidRDefault="00410EC8" w:rsidP="00477036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</w:pPr>
            <w:r w:rsidRPr="00477036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  <w:lang w:val="en-US"/>
              </w:rPr>
              <w:t>부톡시에탄올</w:t>
            </w:r>
            <w:r w:rsidRPr="00477036">
              <w:rPr>
                <w:rFonts w:asciiTheme="minorEastAsia" w:eastAsiaTheme="minorEastAsia" w:hAnsiTheme="minorEastAsia"/>
                <w:b w:val="0"/>
                <w:sz w:val="20"/>
                <w:szCs w:val="20"/>
                <w:lang w:val="en-US"/>
              </w:rPr>
              <w:t>(EGBE) (N.o CAS 111-76-2)</w:t>
            </w:r>
          </w:p>
        </w:tc>
        <w:tc>
          <w:tcPr>
            <w:tcW w:w="2098" w:type="dxa"/>
            <w:shd w:val="clear" w:color="auto" w:fill="FFFFFF"/>
          </w:tcPr>
          <w:p w:rsidR="00410EC8" w:rsidRPr="00B3079B" w:rsidRDefault="00410EC8" w:rsidP="00B3079B">
            <w:pPr>
              <w:pStyle w:val="30"/>
              <w:numPr>
                <w:ilvl w:val="0"/>
                <w:numId w:val="113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산화성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헤어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염색제 안의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용매</w:t>
            </w:r>
          </w:p>
          <w:p w:rsidR="00410EC8" w:rsidRPr="00B3079B" w:rsidRDefault="00410EC8" w:rsidP="00B3079B">
            <w:pPr>
              <w:pStyle w:val="30"/>
              <w:numPr>
                <w:ilvl w:val="0"/>
                <w:numId w:val="113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비산화성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헤어 염색제 안의</w:t>
            </w: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 xml:space="preserve"> </w:t>
            </w:r>
            <w:r w:rsidRPr="00B3079B">
              <w:rPr>
                <w:rFonts w:asciiTheme="minorEastAsia" w:eastAsiaTheme="minorEastAsia" w:hAnsiTheme="minorEastAsia" w:hint="eastAsia"/>
                <w:b w:val="0"/>
                <w:bCs w:val="0"/>
                <w:sz w:val="20"/>
                <w:szCs w:val="20"/>
              </w:rPr>
              <w:t>용매</w:t>
            </w:r>
          </w:p>
        </w:tc>
        <w:tc>
          <w:tcPr>
            <w:tcW w:w="2832" w:type="dxa"/>
            <w:shd w:val="clear" w:color="auto" w:fill="FFFFFF"/>
          </w:tcPr>
          <w:p w:rsidR="00410EC8" w:rsidRPr="00B3079B" w:rsidRDefault="00410EC8" w:rsidP="00B3079B">
            <w:pPr>
              <w:pStyle w:val="30"/>
              <w:numPr>
                <w:ilvl w:val="0"/>
                <w:numId w:val="114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4%</w:t>
            </w:r>
          </w:p>
          <w:p w:rsidR="00410EC8" w:rsidRPr="00B3079B" w:rsidRDefault="00410EC8" w:rsidP="00B3079B">
            <w:pPr>
              <w:pStyle w:val="30"/>
              <w:numPr>
                <w:ilvl w:val="0"/>
                <w:numId w:val="114"/>
              </w:numPr>
              <w:tabs>
                <w:tab w:val="left" w:pos="271"/>
              </w:tabs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</w:pPr>
            <w:r w:rsidRPr="00B3079B">
              <w:rPr>
                <w:rFonts w:asciiTheme="minorEastAsia" w:eastAsiaTheme="minorEastAsia" w:hAnsiTheme="minorEastAsia"/>
                <w:b w:val="0"/>
                <w:bCs w:val="0"/>
                <w:sz w:val="20"/>
                <w:szCs w:val="20"/>
              </w:rPr>
              <w:t>2%</w:t>
            </w:r>
          </w:p>
        </w:tc>
        <w:tc>
          <w:tcPr>
            <w:tcW w:w="2923" w:type="dxa"/>
            <w:shd w:val="clear" w:color="auto" w:fill="FFFFFF"/>
          </w:tcPr>
          <w:p w:rsidR="00410EC8" w:rsidRPr="00410EC8" w:rsidRDefault="00410EC8" w:rsidP="00B3079B">
            <w:pPr>
              <w:pStyle w:val="30"/>
              <w:spacing w:line="240" w:lineRule="auto"/>
              <w:ind w:leftChars="10" w:left="24" w:rightChars="10" w:right="24"/>
              <w:jc w:val="left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a)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및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b)</w:t>
            </w:r>
          </w:p>
          <w:p w:rsidR="00410EC8" w:rsidRPr="00410EC8" w:rsidRDefault="00410EC8" w:rsidP="00B3079B">
            <w:pPr>
              <w:pStyle w:val="30"/>
              <w:spacing w:line="240" w:lineRule="auto"/>
              <w:ind w:leftChars="10" w:left="24" w:rightChars="10" w:right="24"/>
              <w:jc w:val="left"/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</w:pP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스프레이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가능한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시스템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(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에어로졸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및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스프레이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)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에서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사용하지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 xml:space="preserve"> </w:t>
            </w:r>
            <w:r w:rsidRPr="00410EC8">
              <w:rPr>
                <w:rFonts w:asciiTheme="minorEastAsia" w:eastAsiaTheme="minorEastAsia" w:hAnsiTheme="minorEastAsia" w:hint="eastAsia"/>
                <w:b w:val="0"/>
                <w:sz w:val="20"/>
                <w:szCs w:val="20"/>
              </w:rPr>
              <w:t>말 것</w:t>
            </w:r>
            <w:r w:rsidRPr="00410EC8">
              <w:rPr>
                <w:rFonts w:asciiTheme="minorEastAsia" w:eastAsiaTheme="minorEastAsia" w:hAnsiTheme="minorEastAsia"/>
                <w:b w:val="0"/>
                <w:sz w:val="20"/>
                <w:szCs w:val="20"/>
              </w:rPr>
              <w:t>.</w:t>
            </w:r>
          </w:p>
        </w:tc>
        <w:tc>
          <w:tcPr>
            <w:tcW w:w="2899" w:type="dxa"/>
            <w:shd w:val="clear" w:color="auto" w:fill="FFFFFF"/>
          </w:tcPr>
          <w:p w:rsidR="00410EC8" w:rsidRPr="00410EC8" w:rsidRDefault="00410EC8" w:rsidP="00410EC8">
            <w:pPr>
              <w:pStyle w:val="a5"/>
              <w:tabs>
                <w:tab w:val="left" w:pos="283"/>
              </w:tabs>
              <w:spacing w:after="0" w:line="240" w:lineRule="auto"/>
              <w:ind w:leftChars="10" w:left="1524" w:rightChars="10" w:right="24"/>
              <w:rPr>
                <w:rFonts w:asciiTheme="minorEastAsia" w:eastAsiaTheme="minorEastAsia" w:hAnsiTheme="minorEastAsia"/>
                <w:bCs/>
                <w:sz w:val="20"/>
                <w:szCs w:val="20"/>
              </w:rPr>
            </w:pPr>
          </w:p>
        </w:tc>
      </w:tr>
    </w:tbl>
    <w:p w:rsidR="001B1493" w:rsidRPr="00410EC8" w:rsidRDefault="001B1493" w:rsidP="00CC62CF">
      <w:pPr>
        <w:pStyle w:val="30"/>
        <w:shd w:val="clear" w:color="auto" w:fill="auto"/>
        <w:spacing w:line="240" w:lineRule="auto"/>
        <w:jc w:val="both"/>
        <w:rPr>
          <w:rFonts w:asciiTheme="minorEastAsia" w:eastAsiaTheme="minorEastAsia" w:hAnsiTheme="minorEastAsia"/>
          <w:b w:val="0"/>
          <w:sz w:val="20"/>
        </w:rPr>
      </w:pPr>
    </w:p>
    <w:p w:rsidR="001B1493" w:rsidRPr="00410EC8" w:rsidRDefault="001B1493" w:rsidP="00CC62CF">
      <w:pPr>
        <w:pStyle w:val="30"/>
        <w:shd w:val="clear" w:color="auto" w:fill="auto"/>
        <w:spacing w:line="240" w:lineRule="auto"/>
        <w:jc w:val="both"/>
        <w:rPr>
          <w:rFonts w:asciiTheme="minorEastAsia" w:eastAsiaTheme="minorEastAsia" w:hAnsiTheme="minorEastAsia"/>
          <w:b w:val="0"/>
          <w:sz w:val="20"/>
        </w:rPr>
      </w:pPr>
    </w:p>
    <w:p w:rsidR="003E339E" w:rsidRDefault="003E339E" w:rsidP="00CC62CF">
      <w:pPr>
        <w:pStyle w:val="30"/>
        <w:shd w:val="clear" w:color="auto" w:fill="auto"/>
        <w:spacing w:line="240" w:lineRule="auto"/>
        <w:jc w:val="both"/>
        <w:rPr>
          <w:rFonts w:asciiTheme="minorEastAsia" w:eastAsiaTheme="minorEastAsia" w:hAnsiTheme="minorEastAsia"/>
          <w:b w:val="0"/>
          <w:sz w:val="20"/>
        </w:rPr>
      </w:pPr>
      <w:r>
        <w:rPr>
          <w:rFonts w:asciiTheme="minorEastAsia" w:eastAsiaTheme="minorEastAsia" w:hAnsiTheme="minorEastAsia"/>
          <w:b w:val="0"/>
          <w:sz w:val="20"/>
        </w:rPr>
        <w:br w:type="page"/>
      </w:r>
    </w:p>
    <w:p w:rsidR="001B1493" w:rsidRPr="00410EC8" w:rsidRDefault="00410EC8" w:rsidP="00CC62CF">
      <w:pPr>
        <w:pStyle w:val="30"/>
        <w:shd w:val="clear" w:color="auto" w:fill="auto"/>
        <w:spacing w:line="240" w:lineRule="auto"/>
        <w:jc w:val="both"/>
        <w:rPr>
          <w:rFonts w:asciiTheme="minorEastAsia" w:eastAsiaTheme="minorEastAsia" w:hAnsiTheme="minorEastAsia"/>
          <w:b w:val="0"/>
          <w:sz w:val="20"/>
        </w:rPr>
      </w:pPr>
      <w:r w:rsidRPr="00410EC8">
        <w:rPr>
          <w:rFonts w:asciiTheme="minorEastAsia" w:eastAsiaTheme="minorEastAsia" w:hAnsiTheme="minorEastAsia" w:hint="eastAsia"/>
          <w:b w:val="0"/>
          <w:sz w:val="20"/>
        </w:rPr>
        <w:t>일부</w:t>
      </w:r>
      <w:r w:rsidRPr="00410EC8">
        <w:rPr>
          <w:rFonts w:asciiTheme="minorEastAsia" w:eastAsiaTheme="minorEastAsia" w:hAnsiTheme="minorEastAsia"/>
          <w:b w:val="0"/>
          <w:sz w:val="20"/>
        </w:rPr>
        <w:t xml:space="preserve"> </w:t>
      </w:r>
      <w:r w:rsidRPr="00410EC8">
        <w:rPr>
          <w:rFonts w:asciiTheme="minorEastAsia" w:eastAsiaTheme="minorEastAsia" w:hAnsiTheme="minorEastAsia" w:hint="eastAsia"/>
          <w:b w:val="0"/>
          <w:sz w:val="20"/>
        </w:rPr>
        <w:t>물질은</w:t>
      </w:r>
      <w:r w:rsidRPr="00410EC8">
        <w:rPr>
          <w:rFonts w:asciiTheme="minorEastAsia" w:eastAsiaTheme="minorEastAsia" w:hAnsiTheme="minorEastAsia"/>
          <w:b w:val="0"/>
          <w:sz w:val="20"/>
        </w:rPr>
        <w:t xml:space="preserve"> </w:t>
      </w:r>
      <w:r w:rsidRPr="00410EC8">
        <w:rPr>
          <w:rFonts w:asciiTheme="minorEastAsia" w:eastAsiaTheme="minorEastAsia" w:hAnsiTheme="minorEastAsia" w:hint="eastAsia"/>
          <w:b w:val="0"/>
          <w:sz w:val="20"/>
        </w:rPr>
        <w:t>향과</w:t>
      </w:r>
      <w:r w:rsidRPr="00410EC8">
        <w:rPr>
          <w:rFonts w:asciiTheme="minorEastAsia" w:eastAsiaTheme="minorEastAsia" w:hAnsiTheme="minorEastAsia"/>
          <w:b w:val="0"/>
          <w:sz w:val="20"/>
        </w:rPr>
        <w:t xml:space="preserve"> </w:t>
      </w:r>
      <w:r w:rsidRPr="00410EC8">
        <w:rPr>
          <w:rFonts w:asciiTheme="minorEastAsia" w:eastAsiaTheme="minorEastAsia" w:hAnsiTheme="minorEastAsia" w:hint="eastAsia"/>
          <w:b w:val="0"/>
          <w:sz w:val="20"/>
        </w:rPr>
        <w:t>아로마에</w:t>
      </w:r>
      <w:r w:rsidRPr="00410EC8">
        <w:rPr>
          <w:rFonts w:asciiTheme="minorEastAsia" w:eastAsiaTheme="minorEastAsia" w:hAnsiTheme="minorEastAsia"/>
          <w:b w:val="0"/>
          <w:sz w:val="20"/>
        </w:rPr>
        <w:t xml:space="preserve"> </w:t>
      </w:r>
      <w:r w:rsidRPr="00410EC8">
        <w:rPr>
          <w:rFonts w:asciiTheme="minorEastAsia" w:eastAsiaTheme="minorEastAsia" w:hAnsiTheme="minorEastAsia" w:hint="eastAsia"/>
          <w:b w:val="0"/>
          <w:sz w:val="20"/>
        </w:rPr>
        <w:t>민감한</w:t>
      </w:r>
      <w:r w:rsidRPr="00410EC8">
        <w:rPr>
          <w:rFonts w:asciiTheme="minorEastAsia" w:eastAsiaTheme="minorEastAsia" w:hAnsiTheme="minorEastAsia"/>
          <w:b w:val="0"/>
          <w:sz w:val="20"/>
        </w:rPr>
        <w:t xml:space="preserve"> </w:t>
      </w:r>
      <w:r w:rsidRPr="00410EC8">
        <w:rPr>
          <w:rFonts w:asciiTheme="minorEastAsia" w:eastAsiaTheme="minorEastAsia" w:hAnsiTheme="minorEastAsia" w:hint="eastAsia"/>
          <w:b w:val="0"/>
          <w:sz w:val="20"/>
        </w:rPr>
        <w:t>소비자들</w:t>
      </w:r>
      <w:r w:rsidRPr="00410EC8">
        <w:rPr>
          <w:rFonts w:asciiTheme="minorEastAsia" w:eastAsiaTheme="minorEastAsia" w:hAnsiTheme="minorEastAsia"/>
          <w:b w:val="0"/>
          <w:sz w:val="20"/>
        </w:rPr>
        <w:t xml:space="preserve"> </w:t>
      </w:r>
      <w:r w:rsidRPr="00410EC8">
        <w:rPr>
          <w:rFonts w:asciiTheme="minorEastAsia" w:eastAsiaTheme="minorEastAsia" w:hAnsiTheme="minorEastAsia" w:hint="eastAsia"/>
          <w:b w:val="0"/>
          <w:sz w:val="20"/>
        </w:rPr>
        <w:t>사이에서</w:t>
      </w:r>
      <w:r w:rsidRPr="00410EC8">
        <w:rPr>
          <w:rFonts w:asciiTheme="minorEastAsia" w:eastAsiaTheme="minorEastAsia" w:hAnsiTheme="minorEastAsia"/>
          <w:b w:val="0"/>
          <w:sz w:val="20"/>
        </w:rPr>
        <w:t xml:space="preserve"> </w:t>
      </w:r>
      <w:r w:rsidRPr="00410EC8">
        <w:rPr>
          <w:rFonts w:asciiTheme="minorEastAsia" w:eastAsiaTheme="minorEastAsia" w:hAnsiTheme="minorEastAsia" w:hint="eastAsia"/>
          <w:b w:val="0"/>
          <w:sz w:val="20"/>
        </w:rPr>
        <w:t>알레르기</w:t>
      </w:r>
      <w:r w:rsidRPr="00410EC8">
        <w:rPr>
          <w:rFonts w:asciiTheme="minorEastAsia" w:eastAsiaTheme="minorEastAsia" w:hAnsiTheme="minorEastAsia"/>
          <w:b w:val="0"/>
          <w:sz w:val="20"/>
        </w:rPr>
        <w:t xml:space="preserve"> </w:t>
      </w:r>
      <w:r w:rsidRPr="00410EC8">
        <w:rPr>
          <w:rFonts w:asciiTheme="minorEastAsia" w:eastAsiaTheme="minorEastAsia" w:hAnsiTheme="minorEastAsia" w:hint="eastAsia"/>
          <w:b w:val="0"/>
          <w:sz w:val="20"/>
        </w:rPr>
        <w:t>접촉</w:t>
      </w:r>
      <w:r w:rsidRPr="00410EC8">
        <w:rPr>
          <w:rFonts w:asciiTheme="minorEastAsia" w:eastAsiaTheme="minorEastAsia" w:hAnsiTheme="minorEastAsia"/>
          <w:b w:val="0"/>
          <w:sz w:val="20"/>
        </w:rPr>
        <w:t xml:space="preserve"> </w:t>
      </w:r>
      <w:r w:rsidRPr="00410EC8">
        <w:rPr>
          <w:rFonts w:asciiTheme="minorEastAsia" w:eastAsiaTheme="minorEastAsia" w:hAnsiTheme="minorEastAsia" w:hint="eastAsia"/>
          <w:b w:val="0"/>
          <w:sz w:val="20"/>
        </w:rPr>
        <w:t>반응의</w:t>
      </w:r>
      <w:r w:rsidRPr="00410EC8">
        <w:rPr>
          <w:rFonts w:asciiTheme="minorEastAsia" w:eastAsiaTheme="minorEastAsia" w:hAnsiTheme="minorEastAsia"/>
          <w:b w:val="0"/>
          <w:sz w:val="20"/>
        </w:rPr>
        <w:t xml:space="preserve"> </w:t>
      </w:r>
      <w:r w:rsidRPr="00410EC8">
        <w:rPr>
          <w:rFonts w:asciiTheme="minorEastAsia" w:eastAsiaTheme="minorEastAsia" w:hAnsiTheme="minorEastAsia" w:hint="eastAsia"/>
          <w:b w:val="0"/>
          <w:sz w:val="20"/>
        </w:rPr>
        <w:t>중요한</w:t>
      </w:r>
      <w:r w:rsidRPr="00410EC8">
        <w:rPr>
          <w:rFonts w:asciiTheme="minorEastAsia" w:eastAsiaTheme="minorEastAsia" w:hAnsiTheme="minorEastAsia"/>
          <w:b w:val="0"/>
          <w:sz w:val="20"/>
        </w:rPr>
        <w:t xml:space="preserve"> </w:t>
      </w:r>
      <w:r w:rsidRPr="00410EC8">
        <w:rPr>
          <w:rFonts w:asciiTheme="minorEastAsia" w:eastAsiaTheme="minorEastAsia" w:hAnsiTheme="minorEastAsia" w:hint="eastAsia"/>
          <w:b w:val="0"/>
          <w:sz w:val="20"/>
        </w:rPr>
        <w:t>원인으로</w:t>
      </w:r>
      <w:r w:rsidRPr="00410EC8">
        <w:rPr>
          <w:rFonts w:asciiTheme="minorEastAsia" w:eastAsiaTheme="minorEastAsia" w:hAnsiTheme="minorEastAsia"/>
          <w:b w:val="0"/>
          <w:sz w:val="20"/>
        </w:rPr>
        <w:t xml:space="preserve"> </w:t>
      </w:r>
      <w:r w:rsidRPr="00410EC8">
        <w:rPr>
          <w:rFonts w:asciiTheme="minorEastAsia" w:eastAsiaTheme="minorEastAsia" w:hAnsiTheme="minorEastAsia" w:hint="eastAsia"/>
          <w:b w:val="0"/>
          <w:sz w:val="20"/>
        </w:rPr>
        <w:t>확인되었다</w:t>
      </w:r>
      <w:r w:rsidRPr="00410EC8">
        <w:rPr>
          <w:rFonts w:asciiTheme="minorEastAsia" w:eastAsiaTheme="minorEastAsia" w:hAnsiTheme="minorEastAsia"/>
          <w:b w:val="0"/>
          <w:sz w:val="20"/>
        </w:rPr>
        <w:t xml:space="preserve">. </w:t>
      </w:r>
      <w:r w:rsidRPr="00410EC8">
        <w:rPr>
          <w:rFonts w:asciiTheme="minorEastAsia" w:eastAsiaTheme="minorEastAsia" w:hAnsiTheme="minorEastAsia" w:hint="eastAsia"/>
          <w:b w:val="0"/>
          <w:sz w:val="20"/>
        </w:rPr>
        <w:t>따라서</w:t>
      </w:r>
      <w:r w:rsidRPr="00410EC8">
        <w:rPr>
          <w:rFonts w:asciiTheme="minorEastAsia" w:eastAsiaTheme="minorEastAsia" w:hAnsiTheme="minorEastAsia"/>
          <w:b w:val="0"/>
          <w:sz w:val="20"/>
        </w:rPr>
        <w:t xml:space="preserve"> </w:t>
      </w:r>
      <w:r w:rsidRPr="00410EC8">
        <w:rPr>
          <w:rFonts w:asciiTheme="minorEastAsia" w:eastAsiaTheme="minorEastAsia" w:hAnsiTheme="minorEastAsia" w:hint="eastAsia"/>
          <w:b w:val="0"/>
          <w:sz w:val="20"/>
        </w:rPr>
        <w:t>이러한</w:t>
      </w:r>
      <w:r w:rsidRPr="00410EC8">
        <w:rPr>
          <w:rFonts w:asciiTheme="minorEastAsia" w:eastAsiaTheme="minorEastAsia" w:hAnsiTheme="minorEastAsia"/>
          <w:b w:val="0"/>
          <w:sz w:val="20"/>
        </w:rPr>
        <w:t xml:space="preserve"> </w:t>
      </w:r>
      <w:r w:rsidRPr="00410EC8">
        <w:rPr>
          <w:rFonts w:asciiTheme="minorEastAsia" w:eastAsiaTheme="minorEastAsia" w:hAnsiTheme="minorEastAsia" w:hint="eastAsia"/>
          <w:b w:val="0"/>
          <w:sz w:val="20"/>
        </w:rPr>
        <w:t>물질을</w:t>
      </w:r>
      <w:r w:rsidRPr="00410EC8">
        <w:rPr>
          <w:rFonts w:asciiTheme="minorEastAsia" w:eastAsiaTheme="minorEastAsia" w:hAnsiTheme="minorEastAsia"/>
          <w:b w:val="0"/>
          <w:sz w:val="20"/>
        </w:rPr>
        <w:t xml:space="preserve"> </w:t>
      </w:r>
      <w:r w:rsidRPr="00410EC8">
        <w:rPr>
          <w:rFonts w:asciiTheme="minorEastAsia" w:eastAsiaTheme="minorEastAsia" w:hAnsiTheme="minorEastAsia" w:hint="eastAsia"/>
          <w:b w:val="0"/>
          <w:sz w:val="20"/>
        </w:rPr>
        <w:t>피해야 하는</w:t>
      </w:r>
      <w:r w:rsidRPr="00410EC8">
        <w:rPr>
          <w:rFonts w:asciiTheme="minorEastAsia" w:eastAsiaTheme="minorEastAsia" w:hAnsiTheme="minorEastAsia"/>
          <w:b w:val="0"/>
          <w:sz w:val="20"/>
        </w:rPr>
        <w:t xml:space="preserve"> </w:t>
      </w:r>
      <w:r w:rsidRPr="00410EC8">
        <w:rPr>
          <w:rFonts w:asciiTheme="minorEastAsia" w:eastAsiaTheme="minorEastAsia" w:hAnsiTheme="minorEastAsia" w:hint="eastAsia"/>
          <w:b w:val="0"/>
          <w:sz w:val="20"/>
        </w:rPr>
        <w:t>소비자가</w:t>
      </w:r>
      <w:r w:rsidRPr="00410EC8">
        <w:rPr>
          <w:rFonts w:asciiTheme="minorEastAsia" w:eastAsiaTheme="minorEastAsia" w:hAnsiTheme="minorEastAsia"/>
          <w:b w:val="0"/>
          <w:sz w:val="20"/>
        </w:rPr>
        <w:t xml:space="preserve"> </w:t>
      </w:r>
      <w:r w:rsidRPr="00410EC8">
        <w:rPr>
          <w:rFonts w:asciiTheme="minorEastAsia" w:eastAsiaTheme="minorEastAsia" w:hAnsiTheme="minorEastAsia" w:hint="eastAsia"/>
          <w:b w:val="0"/>
          <w:sz w:val="20"/>
        </w:rPr>
        <w:t>해당</w:t>
      </w:r>
      <w:r w:rsidRPr="00410EC8">
        <w:rPr>
          <w:rFonts w:asciiTheme="minorEastAsia" w:eastAsiaTheme="minorEastAsia" w:hAnsiTheme="minorEastAsia"/>
          <w:b w:val="0"/>
          <w:sz w:val="20"/>
        </w:rPr>
        <w:t xml:space="preserve"> </w:t>
      </w:r>
      <w:r w:rsidRPr="00410EC8">
        <w:rPr>
          <w:rFonts w:asciiTheme="minorEastAsia" w:eastAsiaTheme="minorEastAsia" w:hAnsiTheme="minorEastAsia" w:hint="eastAsia"/>
          <w:b w:val="0"/>
          <w:sz w:val="20"/>
        </w:rPr>
        <w:t>물질을</w:t>
      </w:r>
      <w:r w:rsidRPr="00410EC8">
        <w:rPr>
          <w:rFonts w:asciiTheme="minorEastAsia" w:eastAsiaTheme="minorEastAsia" w:hAnsiTheme="minorEastAsia"/>
          <w:b w:val="0"/>
          <w:sz w:val="20"/>
        </w:rPr>
        <w:t xml:space="preserve"> </w:t>
      </w:r>
      <w:r w:rsidRPr="00410EC8">
        <w:rPr>
          <w:rFonts w:asciiTheme="minorEastAsia" w:eastAsiaTheme="minorEastAsia" w:hAnsiTheme="minorEastAsia" w:hint="eastAsia"/>
          <w:b w:val="0"/>
          <w:sz w:val="20"/>
        </w:rPr>
        <w:t>쉽게</w:t>
      </w:r>
      <w:r w:rsidRPr="00410EC8">
        <w:rPr>
          <w:rFonts w:asciiTheme="minorEastAsia" w:eastAsiaTheme="minorEastAsia" w:hAnsiTheme="minorEastAsia"/>
          <w:b w:val="0"/>
          <w:sz w:val="20"/>
        </w:rPr>
        <w:t xml:space="preserve"> </w:t>
      </w:r>
      <w:r w:rsidRPr="00410EC8">
        <w:rPr>
          <w:rFonts w:asciiTheme="minorEastAsia" w:eastAsiaTheme="minorEastAsia" w:hAnsiTheme="minorEastAsia" w:hint="eastAsia"/>
          <w:b w:val="0"/>
          <w:sz w:val="20"/>
        </w:rPr>
        <w:t>식별할</w:t>
      </w:r>
      <w:r w:rsidRPr="00410EC8">
        <w:rPr>
          <w:rFonts w:asciiTheme="minorEastAsia" w:eastAsiaTheme="minorEastAsia" w:hAnsiTheme="minorEastAsia"/>
          <w:b w:val="0"/>
          <w:sz w:val="20"/>
        </w:rPr>
        <w:t xml:space="preserve"> </w:t>
      </w:r>
      <w:r w:rsidRPr="00410EC8">
        <w:rPr>
          <w:rFonts w:asciiTheme="minorEastAsia" w:eastAsiaTheme="minorEastAsia" w:hAnsiTheme="minorEastAsia" w:hint="eastAsia"/>
          <w:b w:val="0"/>
          <w:sz w:val="20"/>
        </w:rPr>
        <w:t>수</w:t>
      </w:r>
      <w:r w:rsidRPr="00410EC8">
        <w:rPr>
          <w:rFonts w:asciiTheme="minorEastAsia" w:eastAsiaTheme="minorEastAsia" w:hAnsiTheme="minorEastAsia"/>
          <w:b w:val="0"/>
          <w:sz w:val="20"/>
        </w:rPr>
        <w:t xml:space="preserve"> </w:t>
      </w:r>
      <w:r w:rsidRPr="00410EC8">
        <w:rPr>
          <w:rFonts w:asciiTheme="minorEastAsia" w:eastAsiaTheme="minorEastAsia" w:hAnsiTheme="minorEastAsia" w:hint="eastAsia"/>
          <w:b w:val="0"/>
          <w:sz w:val="20"/>
        </w:rPr>
        <w:t>있도록</w:t>
      </w:r>
      <w:r w:rsidRPr="00410EC8">
        <w:rPr>
          <w:rFonts w:asciiTheme="minorEastAsia" w:eastAsiaTheme="minorEastAsia" w:hAnsiTheme="minorEastAsia"/>
          <w:b w:val="0"/>
          <w:sz w:val="20"/>
        </w:rPr>
        <w:t xml:space="preserve"> </w:t>
      </w:r>
      <w:r w:rsidRPr="00410EC8">
        <w:rPr>
          <w:rFonts w:asciiTheme="minorEastAsia" w:eastAsiaTheme="minorEastAsia" w:hAnsiTheme="minorEastAsia" w:hint="eastAsia"/>
          <w:b w:val="0"/>
          <w:sz w:val="20"/>
        </w:rPr>
        <w:t>제품</w:t>
      </w:r>
      <w:r w:rsidRPr="00410EC8">
        <w:rPr>
          <w:rFonts w:asciiTheme="minorEastAsia" w:eastAsiaTheme="minorEastAsia" w:hAnsiTheme="minorEastAsia"/>
          <w:b w:val="0"/>
          <w:sz w:val="20"/>
        </w:rPr>
        <w:t xml:space="preserve"> </w:t>
      </w:r>
      <w:r w:rsidRPr="00410EC8">
        <w:rPr>
          <w:rFonts w:asciiTheme="minorEastAsia" w:eastAsiaTheme="minorEastAsia" w:hAnsiTheme="minorEastAsia" w:hint="eastAsia"/>
          <w:b w:val="0"/>
          <w:sz w:val="20"/>
        </w:rPr>
        <w:t>라벨의</w:t>
      </w:r>
      <w:r w:rsidRPr="00410EC8">
        <w:rPr>
          <w:rFonts w:asciiTheme="minorEastAsia" w:eastAsiaTheme="minorEastAsia" w:hAnsiTheme="minorEastAsia"/>
          <w:b w:val="0"/>
          <w:sz w:val="20"/>
        </w:rPr>
        <w:t xml:space="preserve"> </w:t>
      </w:r>
      <w:r w:rsidRPr="00410EC8">
        <w:rPr>
          <w:rFonts w:asciiTheme="minorEastAsia" w:eastAsiaTheme="minorEastAsia" w:hAnsiTheme="minorEastAsia" w:hint="eastAsia"/>
          <w:b w:val="0"/>
          <w:sz w:val="20"/>
        </w:rPr>
        <w:t>성분</w:t>
      </w:r>
      <w:r w:rsidRPr="00410EC8">
        <w:rPr>
          <w:rFonts w:asciiTheme="minorEastAsia" w:eastAsiaTheme="minorEastAsia" w:hAnsiTheme="minorEastAsia"/>
          <w:b w:val="0"/>
          <w:sz w:val="20"/>
        </w:rPr>
        <w:t xml:space="preserve"> </w:t>
      </w:r>
      <w:r w:rsidRPr="00410EC8">
        <w:rPr>
          <w:rFonts w:asciiTheme="minorEastAsia" w:eastAsiaTheme="minorEastAsia" w:hAnsiTheme="minorEastAsia" w:hint="eastAsia"/>
          <w:b w:val="0"/>
          <w:sz w:val="20"/>
        </w:rPr>
        <w:t>설명</w:t>
      </w:r>
      <w:r w:rsidRPr="00410EC8">
        <w:rPr>
          <w:rFonts w:asciiTheme="minorEastAsia" w:eastAsiaTheme="minorEastAsia" w:hAnsiTheme="minorEastAsia"/>
          <w:b w:val="0"/>
          <w:sz w:val="20"/>
        </w:rPr>
        <w:t>(</w:t>
      </w:r>
      <w:r w:rsidRPr="00410EC8">
        <w:rPr>
          <w:rFonts w:asciiTheme="minorEastAsia" w:eastAsiaTheme="minorEastAsia" w:hAnsiTheme="minorEastAsia" w:hint="eastAsia"/>
          <w:b w:val="0"/>
          <w:sz w:val="20"/>
        </w:rPr>
        <w:t>성분</w:t>
      </w:r>
      <w:r w:rsidRPr="00410EC8">
        <w:rPr>
          <w:rFonts w:asciiTheme="minorEastAsia" w:eastAsiaTheme="minorEastAsia" w:hAnsiTheme="minorEastAsia"/>
          <w:b w:val="0"/>
          <w:sz w:val="20"/>
        </w:rPr>
        <w:t xml:space="preserve"> </w:t>
      </w:r>
      <w:r w:rsidRPr="00410EC8">
        <w:rPr>
          <w:rFonts w:asciiTheme="minorEastAsia" w:eastAsiaTheme="minorEastAsia" w:hAnsiTheme="minorEastAsia" w:hint="eastAsia"/>
          <w:b w:val="0"/>
          <w:sz w:val="20"/>
        </w:rPr>
        <w:t>또는</w:t>
      </w:r>
      <w:r w:rsidRPr="00410EC8">
        <w:rPr>
          <w:rFonts w:asciiTheme="minorEastAsia" w:eastAsiaTheme="minorEastAsia" w:hAnsiTheme="minorEastAsia"/>
          <w:b w:val="0"/>
          <w:sz w:val="20"/>
        </w:rPr>
        <w:t xml:space="preserve"> </w:t>
      </w:r>
      <w:r w:rsidRPr="00410EC8">
        <w:rPr>
          <w:rFonts w:asciiTheme="minorEastAsia" w:eastAsiaTheme="minorEastAsia" w:hAnsiTheme="minorEastAsia" w:hint="eastAsia"/>
          <w:b w:val="0"/>
          <w:sz w:val="20"/>
        </w:rPr>
        <w:t>구성</w:t>
      </w:r>
      <w:r w:rsidRPr="00410EC8">
        <w:rPr>
          <w:rFonts w:asciiTheme="minorEastAsia" w:eastAsiaTheme="minorEastAsia" w:hAnsiTheme="minorEastAsia"/>
          <w:b w:val="0"/>
          <w:sz w:val="20"/>
        </w:rPr>
        <w:t xml:space="preserve"> </w:t>
      </w:r>
      <w:r w:rsidRPr="00410EC8">
        <w:rPr>
          <w:rFonts w:asciiTheme="minorEastAsia" w:eastAsiaTheme="minorEastAsia" w:hAnsiTheme="minorEastAsia" w:hint="eastAsia"/>
          <w:b w:val="0"/>
          <w:sz w:val="20"/>
        </w:rPr>
        <w:t>목록</w:t>
      </w:r>
      <w:r w:rsidRPr="00410EC8">
        <w:rPr>
          <w:rFonts w:asciiTheme="minorEastAsia" w:eastAsiaTheme="minorEastAsia" w:hAnsiTheme="minorEastAsia"/>
          <w:b w:val="0"/>
          <w:sz w:val="20"/>
        </w:rPr>
        <w:t>)</w:t>
      </w:r>
      <w:r w:rsidRPr="00410EC8">
        <w:rPr>
          <w:rFonts w:asciiTheme="minorEastAsia" w:eastAsiaTheme="minorEastAsia" w:hAnsiTheme="minorEastAsia" w:hint="eastAsia"/>
          <w:b w:val="0"/>
          <w:sz w:val="20"/>
        </w:rPr>
        <w:t>에</w:t>
      </w:r>
      <w:r w:rsidRPr="00410EC8">
        <w:rPr>
          <w:rFonts w:asciiTheme="minorEastAsia" w:eastAsiaTheme="minorEastAsia" w:hAnsiTheme="minorEastAsia"/>
          <w:b w:val="0"/>
          <w:sz w:val="20"/>
        </w:rPr>
        <w:t xml:space="preserve"> </w:t>
      </w:r>
      <w:r w:rsidRPr="00410EC8">
        <w:rPr>
          <w:rFonts w:asciiTheme="minorEastAsia" w:eastAsiaTheme="minorEastAsia" w:hAnsiTheme="minorEastAsia" w:hint="eastAsia"/>
          <w:b w:val="0"/>
          <w:sz w:val="20"/>
        </w:rPr>
        <w:t>제제 안에</w:t>
      </w:r>
      <w:r w:rsidRPr="00410EC8">
        <w:rPr>
          <w:rFonts w:asciiTheme="minorEastAsia" w:eastAsiaTheme="minorEastAsia" w:hAnsiTheme="minorEastAsia"/>
          <w:b w:val="0"/>
          <w:sz w:val="20"/>
        </w:rPr>
        <w:t xml:space="preserve"> </w:t>
      </w:r>
      <w:r w:rsidRPr="00410EC8">
        <w:rPr>
          <w:rFonts w:asciiTheme="minorEastAsia" w:eastAsiaTheme="minorEastAsia" w:hAnsiTheme="minorEastAsia" w:hint="eastAsia"/>
          <w:b w:val="0"/>
          <w:sz w:val="20"/>
        </w:rPr>
        <w:t>이러한</w:t>
      </w:r>
      <w:r w:rsidRPr="00410EC8">
        <w:rPr>
          <w:rFonts w:asciiTheme="minorEastAsia" w:eastAsiaTheme="minorEastAsia" w:hAnsiTheme="minorEastAsia"/>
          <w:b w:val="0"/>
          <w:sz w:val="20"/>
        </w:rPr>
        <w:t xml:space="preserve"> </w:t>
      </w:r>
      <w:r w:rsidRPr="00410EC8">
        <w:rPr>
          <w:rFonts w:asciiTheme="minorEastAsia" w:eastAsiaTheme="minorEastAsia" w:hAnsiTheme="minorEastAsia" w:hint="eastAsia"/>
          <w:b w:val="0"/>
          <w:sz w:val="20"/>
        </w:rPr>
        <w:t>물질이</w:t>
      </w:r>
      <w:r w:rsidRPr="00410EC8">
        <w:rPr>
          <w:rFonts w:asciiTheme="minorEastAsia" w:eastAsiaTheme="minorEastAsia" w:hAnsiTheme="minorEastAsia"/>
          <w:b w:val="0"/>
          <w:sz w:val="20"/>
        </w:rPr>
        <w:t xml:space="preserve"> </w:t>
      </w:r>
      <w:r w:rsidRPr="00410EC8">
        <w:rPr>
          <w:rFonts w:asciiTheme="minorEastAsia" w:eastAsiaTheme="minorEastAsia" w:hAnsiTheme="minorEastAsia" w:hint="eastAsia"/>
          <w:b w:val="0"/>
          <w:sz w:val="20"/>
        </w:rPr>
        <w:t>존재함을</w:t>
      </w:r>
      <w:r w:rsidRPr="00410EC8">
        <w:rPr>
          <w:rFonts w:asciiTheme="minorEastAsia" w:eastAsiaTheme="minorEastAsia" w:hAnsiTheme="minorEastAsia"/>
          <w:b w:val="0"/>
          <w:sz w:val="20"/>
        </w:rPr>
        <w:t xml:space="preserve"> </w:t>
      </w:r>
      <w:r w:rsidRPr="00410EC8">
        <w:rPr>
          <w:rFonts w:asciiTheme="minorEastAsia" w:eastAsiaTheme="minorEastAsia" w:hAnsiTheme="minorEastAsia" w:hint="eastAsia"/>
          <w:b w:val="0"/>
          <w:sz w:val="20"/>
        </w:rPr>
        <w:t>표시해야 한다</w:t>
      </w:r>
      <w:r w:rsidRPr="00410EC8">
        <w:rPr>
          <w:rFonts w:asciiTheme="minorEastAsia" w:eastAsiaTheme="minorEastAsia" w:hAnsiTheme="minorEastAsia"/>
          <w:b w:val="0"/>
          <w:sz w:val="20"/>
        </w:rPr>
        <w:t xml:space="preserve">. </w:t>
      </w:r>
      <w:r w:rsidRPr="00410EC8">
        <w:rPr>
          <w:rFonts w:asciiTheme="minorEastAsia" w:eastAsiaTheme="minorEastAsia" w:hAnsiTheme="minorEastAsia" w:hint="eastAsia"/>
          <w:b w:val="0"/>
          <w:sz w:val="20"/>
        </w:rPr>
        <w:t>따라서</w:t>
      </w:r>
      <w:r w:rsidRPr="00410EC8">
        <w:rPr>
          <w:rFonts w:asciiTheme="minorEastAsia" w:eastAsiaTheme="minorEastAsia" w:hAnsiTheme="minorEastAsia"/>
          <w:b w:val="0"/>
          <w:sz w:val="20"/>
        </w:rPr>
        <w:t xml:space="preserve"> </w:t>
      </w:r>
      <w:r w:rsidRPr="00410EC8">
        <w:rPr>
          <w:rFonts w:asciiTheme="minorEastAsia" w:eastAsiaTheme="minorEastAsia" w:hAnsiTheme="minorEastAsia" w:hint="eastAsia"/>
          <w:b w:val="0"/>
          <w:sz w:val="20"/>
        </w:rPr>
        <w:t>아래</w:t>
      </w:r>
      <w:r w:rsidRPr="00410EC8">
        <w:rPr>
          <w:rFonts w:asciiTheme="minorEastAsia" w:eastAsiaTheme="minorEastAsia" w:hAnsiTheme="minorEastAsia"/>
          <w:b w:val="0"/>
          <w:sz w:val="20"/>
        </w:rPr>
        <w:t xml:space="preserve"> </w:t>
      </w:r>
      <w:r w:rsidRPr="00410EC8">
        <w:rPr>
          <w:rFonts w:asciiTheme="minorEastAsia" w:eastAsiaTheme="minorEastAsia" w:hAnsiTheme="minorEastAsia" w:hint="eastAsia"/>
          <w:b w:val="0"/>
          <w:sz w:val="20"/>
        </w:rPr>
        <w:t>나열된</w:t>
      </w:r>
      <w:r w:rsidRPr="00410EC8">
        <w:rPr>
          <w:rFonts w:asciiTheme="minorEastAsia" w:eastAsiaTheme="minorEastAsia" w:hAnsiTheme="minorEastAsia"/>
          <w:b w:val="0"/>
          <w:sz w:val="20"/>
        </w:rPr>
        <w:t xml:space="preserve"> </w:t>
      </w:r>
      <w:r w:rsidRPr="00410EC8">
        <w:rPr>
          <w:rFonts w:asciiTheme="minorEastAsia" w:eastAsiaTheme="minorEastAsia" w:hAnsiTheme="minorEastAsia" w:hint="eastAsia"/>
          <w:b w:val="0"/>
          <w:sz w:val="20"/>
        </w:rPr>
        <w:t>물질은</w:t>
      </w:r>
      <w:r w:rsidRPr="00410EC8">
        <w:rPr>
          <w:rFonts w:asciiTheme="minorEastAsia" w:eastAsiaTheme="minorEastAsia" w:hAnsiTheme="minorEastAsia"/>
          <w:b w:val="0"/>
          <w:sz w:val="20"/>
        </w:rPr>
        <w:t xml:space="preserve"> </w:t>
      </w:r>
      <w:r w:rsidRPr="00410EC8">
        <w:rPr>
          <w:rFonts w:asciiTheme="minorEastAsia" w:eastAsiaTheme="minorEastAsia" w:hAnsiTheme="minorEastAsia" w:hint="eastAsia"/>
          <w:b w:val="0"/>
          <w:sz w:val="20"/>
        </w:rPr>
        <w:t>농도가</w:t>
      </w:r>
      <w:r w:rsidRPr="00410EC8">
        <w:rPr>
          <w:rFonts w:asciiTheme="minorEastAsia" w:eastAsiaTheme="minorEastAsia" w:hAnsiTheme="minorEastAsia"/>
          <w:b w:val="0"/>
          <w:sz w:val="20"/>
        </w:rPr>
        <w:t xml:space="preserve"> </w:t>
      </w:r>
      <w:r w:rsidRPr="00410EC8">
        <w:rPr>
          <w:rFonts w:asciiTheme="minorEastAsia" w:eastAsiaTheme="minorEastAsia" w:hAnsiTheme="minorEastAsia" w:hint="eastAsia"/>
          <w:b w:val="0"/>
          <w:sz w:val="20"/>
        </w:rPr>
        <w:t>헹구지 않는</w:t>
      </w:r>
      <w:r w:rsidRPr="00410EC8">
        <w:rPr>
          <w:rFonts w:asciiTheme="minorEastAsia" w:eastAsiaTheme="minorEastAsia" w:hAnsiTheme="minorEastAsia"/>
          <w:b w:val="0"/>
          <w:sz w:val="20"/>
        </w:rPr>
        <w:t xml:space="preserve"> </w:t>
      </w:r>
      <w:r w:rsidRPr="00410EC8">
        <w:rPr>
          <w:rFonts w:asciiTheme="minorEastAsia" w:eastAsiaTheme="minorEastAsia" w:hAnsiTheme="minorEastAsia" w:hint="eastAsia"/>
          <w:b w:val="0"/>
          <w:sz w:val="20"/>
        </w:rPr>
        <w:t>제품의</w:t>
      </w:r>
      <w:r w:rsidRPr="00410EC8">
        <w:rPr>
          <w:rFonts w:asciiTheme="minorEastAsia" w:eastAsiaTheme="minorEastAsia" w:hAnsiTheme="minorEastAsia"/>
          <w:b w:val="0"/>
          <w:sz w:val="20"/>
        </w:rPr>
        <w:t xml:space="preserve"> </w:t>
      </w:r>
      <w:r w:rsidRPr="00410EC8">
        <w:rPr>
          <w:rFonts w:asciiTheme="minorEastAsia" w:eastAsiaTheme="minorEastAsia" w:hAnsiTheme="minorEastAsia" w:hint="eastAsia"/>
          <w:b w:val="0"/>
          <w:sz w:val="20"/>
        </w:rPr>
        <w:t>경우</w:t>
      </w:r>
      <w:r w:rsidRPr="00410EC8">
        <w:rPr>
          <w:rFonts w:asciiTheme="minorEastAsia" w:eastAsiaTheme="minorEastAsia" w:hAnsiTheme="minorEastAsia"/>
          <w:b w:val="0"/>
          <w:sz w:val="20"/>
        </w:rPr>
        <w:t xml:space="preserve"> 0.001 %, </w:t>
      </w:r>
      <w:r w:rsidRPr="00410EC8">
        <w:rPr>
          <w:rFonts w:asciiTheme="minorEastAsia" w:eastAsiaTheme="minorEastAsia" w:hAnsiTheme="minorEastAsia" w:hint="eastAsia"/>
          <w:b w:val="0"/>
          <w:sz w:val="20"/>
        </w:rPr>
        <w:t>헹구는</w:t>
      </w:r>
      <w:r w:rsidRPr="00410EC8">
        <w:rPr>
          <w:rFonts w:asciiTheme="minorEastAsia" w:eastAsiaTheme="minorEastAsia" w:hAnsiTheme="minorEastAsia"/>
          <w:b w:val="0"/>
          <w:sz w:val="20"/>
        </w:rPr>
        <w:t xml:space="preserve"> </w:t>
      </w:r>
      <w:r w:rsidRPr="00410EC8">
        <w:rPr>
          <w:rFonts w:asciiTheme="minorEastAsia" w:eastAsiaTheme="minorEastAsia" w:hAnsiTheme="minorEastAsia" w:hint="eastAsia"/>
          <w:b w:val="0"/>
          <w:sz w:val="20"/>
        </w:rPr>
        <w:t>제품의</w:t>
      </w:r>
      <w:r w:rsidRPr="00410EC8">
        <w:rPr>
          <w:rFonts w:asciiTheme="minorEastAsia" w:eastAsiaTheme="minorEastAsia" w:hAnsiTheme="minorEastAsia"/>
          <w:b w:val="0"/>
          <w:sz w:val="20"/>
        </w:rPr>
        <w:t xml:space="preserve"> </w:t>
      </w:r>
      <w:r w:rsidRPr="00410EC8">
        <w:rPr>
          <w:rFonts w:asciiTheme="minorEastAsia" w:eastAsiaTheme="minorEastAsia" w:hAnsiTheme="minorEastAsia" w:hint="eastAsia"/>
          <w:b w:val="0"/>
          <w:sz w:val="20"/>
        </w:rPr>
        <w:t>경우</w:t>
      </w:r>
      <w:r w:rsidRPr="00410EC8">
        <w:rPr>
          <w:rFonts w:asciiTheme="minorEastAsia" w:eastAsiaTheme="minorEastAsia" w:hAnsiTheme="minorEastAsia"/>
          <w:b w:val="0"/>
          <w:sz w:val="20"/>
        </w:rPr>
        <w:t xml:space="preserve"> 0.01 %</w:t>
      </w:r>
      <w:r w:rsidRPr="00410EC8">
        <w:rPr>
          <w:rFonts w:asciiTheme="minorEastAsia" w:eastAsiaTheme="minorEastAsia" w:hAnsiTheme="minorEastAsia" w:hint="eastAsia"/>
          <w:b w:val="0"/>
          <w:sz w:val="20"/>
        </w:rPr>
        <w:t>를</w:t>
      </w:r>
      <w:r w:rsidRPr="00410EC8">
        <w:rPr>
          <w:rFonts w:asciiTheme="minorEastAsia" w:eastAsiaTheme="minorEastAsia" w:hAnsiTheme="minorEastAsia"/>
          <w:b w:val="0"/>
          <w:sz w:val="20"/>
        </w:rPr>
        <w:t xml:space="preserve"> </w:t>
      </w:r>
      <w:r w:rsidRPr="00410EC8">
        <w:rPr>
          <w:rFonts w:asciiTheme="minorEastAsia" w:eastAsiaTheme="minorEastAsia" w:hAnsiTheme="minorEastAsia" w:hint="eastAsia"/>
          <w:b w:val="0"/>
          <w:sz w:val="20"/>
        </w:rPr>
        <w:t>초과하는</w:t>
      </w:r>
      <w:r w:rsidRPr="00410EC8">
        <w:rPr>
          <w:rFonts w:asciiTheme="minorEastAsia" w:eastAsiaTheme="minorEastAsia" w:hAnsiTheme="minorEastAsia"/>
          <w:b w:val="0"/>
          <w:sz w:val="20"/>
        </w:rPr>
        <w:t xml:space="preserve"> </w:t>
      </w:r>
      <w:r w:rsidRPr="00410EC8">
        <w:rPr>
          <w:rFonts w:asciiTheme="minorEastAsia" w:eastAsiaTheme="minorEastAsia" w:hAnsiTheme="minorEastAsia" w:hint="eastAsia"/>
          <w:b w:val="0"/>
          <w:sz w:val="20"/>
        </w:rPr>
        <w:t>경우</w:t>
      </w:r>
      <w:r w:rsidRPr="00410EC8">
        <w:rPr>
          <w:rFonts w:asciiTheme="minorEastAsia" w:eastAsiaTheme="minorEastAsia" w:hAnsiTheme="minorEastAsia"/>
          <w:b w:val="0"/>
          <w:sz w:val="20"/>
        </w:rPr>
        <w:t xml:space="preserve"> </w:t>
      </w:r>
      <w:r w:rsidRPr="00410EC8">
        <w:rPr>
          <w:rFonts w:asciiTheme="minorEastAsia" w:eastAsiaTheme="minorEastAsia" w:hAnsiTheme="minorEastAsia" w:hint="eastAsia"/>
          <w:b w:val="0"/>
          <w:sz w:val="20"/>
        </w:rPr>
        <w:t>통상적 명명법에</w:t>
      </w:r>
      <w:r w:rsidRPr="00410EC8">
        <w:rPr>
          <w:rFonts w:asciiTheme="minorEastAsia" w:eastAsiaTheme="minorEastAsia" w:hAnsiTheme="minorEastAsia"/>
          <w:b w:val="0"/>
          <w:sz w:val="20"/>
        </w:rPr>
        <w:t xml:space="preserve"> </w:t>
      </w:r>
      <w:r w:rsidRPr="00410EC8">
        <w:rPr>
          <w:rFonts w:asciiTheme="minorEastAsia" w:eastAsiaTheme="minorEastAsia" w:hAnsiTheme="minorEastAsia" w:hint="eastAsia"/>
          <w:b w:val="0"/>
          <w:sz w:val="20"/>
        </w:rPr>
        <w:t>따라</w:t>
      </w:r>
      <w:r w:rsidRPr="00410EC8">
        <w:rPr>
          <w:rFonts w:asciiTheme="minorEastAsia" w:eastAsiaTheme="minorEastAsia" w:hAnsiTheme="minorEastAsia"/>
          <w:b w:val="0"/>
          <w:sz w:val="20"/>
        </w:rPr>
        <w:t xml:space="preserve"> </w:t>
      </w:r>
      <w:r w:rsidRPr="00410EC8">
        <w:rPr>
          <w:rFonts w:asciiTheme="minorEastAsia" w:eastAsiaTheme="minorEastAsia" w:hAnsiTheme="minorEastAsia" w:hint="eastAsia"/>
          <w:b w:val="0"/>
          <w:sz w:val="20"/>
        </w:rPr>
        <w:t>제품</w:t>
      </w:r>
      <w:r w:rsidRPr="00410EC8">
        <w:rPr>
          <w:rFonts w:asciiTheme="minorEastAsia" w:eastAsiaTheme="minorEastAsia" w:hAnsiTheme="minorEastAsia"/>
          <w:b w:val="0"/>
          <w:sz w:val="20"/>
        </w:rPr>
        <w:t xml:space="preserve"> </w:t>
      </w:r>
      <w:r w:rsidRPr="00410EC8">
        <w:rPr>
          <w:rFonts w:asciiTheme="minorEastAsia" w:eastAsiaTheme="minorEastAsia" w:hAnsiTheme="minorEastAsia" w:hint="eastAsia"/>
          <w:b w:val="0"/>
          <w:sz w:val="20"/>
        </w:rPr>
        <w:t>라벨에</w:t>
      </w:r>
      <w:r w:rsidRPr="00410EC8">
        <w:rPr>
          <w:rFonts w:asciiTheme="minorEastAsia" w:eastAsiaTheme="minorEastAsia" w:hAnsiTheme="minorEastAsia"/>
          <w:b w:val="0"/>
          <w:sz w:val="20"/>
        </w:rPr>
        <w:t xml:space="preserve"> </w:t>
      </w:r>
      <w:r w:rsidRPr="00410EC8">
        <w:rPr>
          <w:rFonts w:asciiTheme="minorEastAsia" w:eastAsiaTheme="minorEastAsia" w:hAnsiTheme="minorEastAsia" w:hint="eastAsia"/>
          <w:b w:val="0"/>
          <w:sz w:val="20"/>
        </w:rPr>
        <w:t>표시되어야 한다</w:t>
      </w:r>
      <w:r w:rsidRPr="00410EC8">
        <w:rPr>
          <w:rFonts w:asciiTheme="minorEastAsia" w:eastAsiaTheme="minorEastAsia" w:hAnsiTheme="minorEastAsia"/>
          <w:b w:val="0"/>
          <w:sz w:val="20"/>
        </w:rPr>
        <w:t>.</w:t>
      </w:r>
    </w:p>
    <w:p w:rsidR="001B1493" w:rsidRPr="00410EC8" w:rsidRDefault="001B1493" w:rsidP="00CC62CF">
      <w:pPr>
        <w:pStyle w:val="30"/>
        <w:shd w:val="clear" w:color="auto" w:fill="auto"/>
        <w:spacing w:line="240" w:lineRule="auto"/>
        <w:jc w:val="both"/>
        <w:rPr>
          <w:rFonts w:asciiTheme="minorEastAsia" w:eastAsiaTheme="minorEastAsia" w:hAnsiTheme="minorEastAsia"/>
          <w:b w:val="0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1"/>
        <w:gridCol w:w="6590"/>
        <w:gridCol w:w="5261"/>
      </w:tblGrid>
      <w:tr w:rsidR="002B4D3D" w:rsidRPr="002B4D3D" w:rsidTr="0047478A">
        <w:trPr>
          <w:trHeight w:val="20"/>
          <w:jc w:val="center"/>
        </w:trPr>
        <w:tc>
          <w:tcPr>
            <w:tcW w:w="581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right"/>
              <w:rPr>
                <w:rFonts w:asciiTheme="minorEastAsia" w:eastAsiaTheme="minorEastAsia" w:hAnsiTheme="minorEastAsia"/>
                <w:b w:val="0"/>
                <w:sz w:val="20"/>
              </w:rPr>
            </w:pPr>
          </w:p>
        </w:tc>
        <w:tc>
          <w:tcPr>
            <w:tcW w:w="6590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</w:rPr>
            </w:pPr>
            <w:r w:rsidRPr="002B4D3D">
              <w:rPr>
                <w:rFonts w:asciiTheme="minorEastAsia" w:eastAsiaTheme="minorEastAsia" w:hAnsiTheme="minorEastAsia" w:hint="eastAsia"/>
                <w:sz w:val="20"/>
              </w:rPr>
              <w:t>물질</w:t>
            </w:r>
          </w:p>
        </w:tc>
        <w:tc>
          <w:tcPr>
            <w:tcW w:w="5261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rPr>
                <w:rFonts w:asciiTheme="minorEastAsia" w:eastAsiaTheme="minorEastAsia" w:hAnsiTheme="minorEastAsia"/>
                <w:sz w:val="20"/>
              </w:rPr>
            </w:pPr>
            <w:r w:rsidRPr="002B4D3D">
              <w:rPr>
                <w:rFonts w:asciiTheme="minorEastAsia" w:eastAsiaTheme="minorEastAsia" w:hAnsiTheme="minorEastAsia" w:hint="eastAsia"/>
                <w:sz w:val="20"/>
              </w:rPr>
              <w:t>통상적 이름</w:t>
            </w:r>
          </w:p>
        </w:tc>
      </w:tr>
      <w:tr w:rsidR="002B4D3D" w:rsidRPr="002B4D3D" w:rsidTr="0047478A">
        <w:trPr>
          <w:trHeight w:val="20"/>
          <w:jc w:val="center"/>
        </w:trPr>
        <w:tc>
          <w:tcPr>
            <w:tcW w:w="581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righ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>1.</w:t>
            </w:r>
          </w:p>
        </w:tc>
        <w:tc>
          <w:tcPr>
            <w:tcW w:w="6590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>2-(4-tert-Butylbenzyl)propionaldehyde (CAS No 80-54-6)</w:t>
            </w:r>
          </w:p>
        </w:tc>
        <w:tc>
          <w:tcPr>
            <w:tcW w:w="5261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 w:hint="eastAsia"/>
                <w:b w:val="0"/>
                <w:sz w:val="20"/>
              </w:rPr>
              <w:t>부틸페닐 메틸프로피오날</w:t>
            </w:r>
          </w:p>
        </w:tc>
      </w:tr>
      <w:tr w:rsidR="002B4D3D" w:rsidRPr="002B4D3D" w:rsidTr="0047478A">
        <w:trPr>
          <w:trHeight w:val="20"/>
          <w:jc w:val="center"/>
        </w:trPr>
        <w:tc>
          <w:tcPr>
            <w:tcW w:w="581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righ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>2.</w:t>
            </w:r>
          </w:p>
        </w:tc>
        <w:tc>
          <w:tcPr>
            <w:tcW w:w="6590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>3-Methyl-4-(2,6,6-trimethyl-2-cyclohexen-1-yl)-3-buten-2-one (CAS No 127-51-5)</w:t>
            </w:r>
          </w:p>
        </w:tc>
        <w:tc>
          <w:tcPr>
            <w:tcW w:w="5261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 w:hint="eastAsia"/>
                <w:b w:val="0"/>
                <w:sz w:val="20"/>
              </w:rPr>
              <w:t>알파</w:t>
            </w: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>-</w:t>
            </w:r>
            <w:r w:rsidRPr="002B4D3D">
              <w:rPr>
                <w:rFonts w:asciiTheme="minorEastAsia" w:eastAsiaTheme="minorEastAsia" w:hAnsiTheme="minorEastAsia" w:hint="eastAsia"/>
                <w:b w:val="0"/>
                <w:sz w:val="20"/>
              </w:rPr>
              <w:t>이소메틸</w:t>
            </w: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 xml:space="preserve"> </w:t>
            </w:r>
            <w:r w:rsidRPr="002B4D3D">
              <w:rPr>
                <w:rFonts w:asciiTheme="minorEastAsia" w:eastAsiaTheme="minorEastAsia" w:hAnsiTheme="minorEastAsia" w:hint="eastAsia"/>
                <w:b w:val="0"/>
                <w:sz w:val="20"/>
              </w:rPr>
              <w:t>이오논</w:t>
            </w:r>
          </w:p>
        </w:tc>
      </w:tr>
      <w:tr w:rsidR="002B4D3D" w:rsidRPr="002B4D3D" w:rsidTr="0047478A">
        <w:trPr>
          <w:trHeight w:val="20"/>
          <w:jc w:val="center"/>
        </w:trPr>
        <w:tc>
          <w:tcPr>
            <w:tcW w:w="581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righ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>3.</w:t>
            </w:r>
          </w:p>
        </w:tc>
        <w:tc>
          <w:tcPr>
            <w:tcW w:w="6590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/>
                <w:b w:val="0"/>
                <w:sz w:val="20"/>
                <w:lang w:val="en-US"/>
              </w:rPr>
              <w:t xml:space="preserve">Amyl </w:t>
            </w: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>cinnamal (CAS No 122-40-7)</w:t>
            </w:r>
          </w:p>
        </w:tc>
        <w:tc>
          <w:tcPr>
            <w:tcW w:w="5261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 w:hint="eastAsia"/>
                <w:b w:val="0"/>
                <w:sz w:val="20"/>
              </w:rPr>
              <w:t>아밀 신나말</w:t>
            </w:r>
          </w:p>
        </w:tc>
      </w:tr>
      <w:tr w:rsidR="002B4D3D" w:rsidRPr="002B4D3D" w:rsidTr="0047478A">
        <w:trPr>
          <w:trHeight w:val="20"/>
          <w:jc w:val="center"/>
        </w:trPr>
        <w:tc>
          <w:tcPr>
            <w:tcW w:w="581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righ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>4.</w:t>
            </w:r>
          </w:p>
        </w:tc>
        <w:tc>
          <w:tcPr>
            <w:tcW w:w="6590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/>
                <w:b w:val="0"/>
                <w:sz w:val="20"/>
                <w:lang w:val="en-US"/>
              </w:rPr>
              <w:t xml:space="preserve">Amylcinnamyl alcohol </w:t>
            </w: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>(CAS No 101-85-9)</w:t>
            </w:r>
          </w:p>
        </w:tc>
        <w:tc>
          <w:tcPr>
            <w:tcW w:w="5261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 w:hint="eastAsia"/>
                <w:b w:val="0"/>
                <w:sz w:val="20"/>
              </w:rPr>
              <w:t>아밀신나밀</w:t>
            </w: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 xml:space="preserve"> </w:t>
            </w:r>
            <w:r w:rsidRPr="002B4D3D">
              <w:rPr>
                <w:rFonts w:asciiTheme="minorEastAsia" w:eastAsiaTheme="minorEastAsia" w:hAnsiTheme="minorEastAsia" w:hint="eastAsia"/>
                <w:b w:val="0"/>
                <w:sz w:val="20"/>
              </w:rPr>
              <w:t>알코올</w:t>
            </w:r>
          </w:p>
        </w:tc>
      </w:tr>
      <w:tr w:rsidR="002B4D3D" w:rsidRPr="002B4D3D" w:rsidTr="0047478A">
        <w:trPr>
          <w:trHeight w:val="20"/>
          <w:jc w:val="center"/>
        </w:trPr>
        <w:tc>
          <w:tcPr>
            <w:tcW w:w="581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righ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>5.</w:t>
            </w:r>
          </w:p>
        </w:tc>
        <w:tc>
          <w:tcPr>
            <w:tcW w:w="6590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/>
                <w:b w:val="0"/>
                <w:sz w:val="20"/>
                <w:lang w:val="en-US"/>
              </w:rPr>
              <w:t xml:space="preserve">Anisyl alcohol </w:t>
            </w: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>(CAS No 105-13-5)</w:t>
            </w:r>
          </w:p>
        </w:tc>
        <w:tc>
          <w:tcPr>
            <w:tcW w:w="5261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 w:hint="eastAsia"/>
                <w:b w:val="0"/>
                <w:sz w:val="20"/>
              </w:rPr>
              <w:t>아니스</w:t>
            </w: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 xml:space="preserve"> </w:t>
            </w:r>
            <w:r w:rsidRPr="002B4D3D">
              <w:rPr>
                <w:rFonts w:asciiTheme="minorEastAsia" w:eastAsiaTheme="minorEastAsia" w:hAnsiTheme="minorEastAsia" w:hint="eastAsia"/>
                <w:b w:val="0"/>
                <w:sz w:val="20"/>
              </w:rPr>
              <w:t>알코올</w:t>
            </w:r>
          </w:p>
        </w:tc>
      </w:tr>
      <w:tr w:rsidR="002B4D3D" w:rsidRPr="002B4D3D" w:rsidTr="0047478A">
        <w:trPr>
          <w:trHeight w:val="20"/>
          <w:jc w:val="center"/>
        </w:trPr>
        <w:tc>
          <w:tcPr>
            <w:tcW w:w="581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righ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>6.</w:t>
            </w:r>
          </w:p>
        </w:tc>
        <w:tc>
          <w:tcPr>
            <w:tcW w:w="6590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/>
                <w:b w:val="0"/>
                <w:sz w:val="20"/>
                <w:lang w:val="en-US"/>
              </w:rPr>
              <w:t xml:space="preserve">Benzyl alcohol </w:t>
            </w: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>(CAS No 100-51-6)</w:t>
            </w:r>
          </w:p>
        </w:tc>
        <w:tc>
          <w:tcPr>
            <w:tcW w:w="5261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 w:hint="eastAsia"/>
                <w:b w:val="0"/>
                <w:sz w:val="20"/>
              </w:rPr>
              <w:t>벤질</w:t>
            </w: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 xml:space="preserve"> </w:t>
            </w:r>
            <w:r w:rsidRPr="002B4D3D">
              <w:rPr>
                <w:rFonts w:asciiTheme="minorEastAsia" w:eastAsiaTheme="minorEastAsia" w:hAnsiTheme="minorEastAsia" w:hint="eastAsia"/>
                <w:b w:val="0"/>
                <w:sz w:val="20"/>
              </w:rPr>
              <w:t>알코올</w:t>
            </w:r>
          </w:p>
        </w:tc>
      </w:tr>
      <w:tr w:rsidR="002B4D3D" w:rsidRPr="002B4D3D" w:rsidTr="0047478A">
        <w:trPr>
          <w:trHeight w:val="20"/>
          <w:jc w:val="center"/>
        </w:trPr>
        <w:tc>
          <w:tcPr>
            <w:tcW w:w="581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righ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>7.</w:t>
            </w:r>
          </w:p>
        </w:tc>
        <w:tc>
          <w:tcPr>
            <w:tcW w:w="6590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/>
                <w:b w:val="0"/>
                <w:sz w:val="20"/>
                <w:lang w:val="en-US"/>
              </w:rPr>
              <w:t xml:space="preserve">Benzyl benzoate </w:t>
            </w: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>(CAS No 120-51-4)</w:t>
            </w:r>
          </w:p>
        </w:tc>
        <w:tc>
          <w:tcPr>
            <w:tcW w:w="5261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 w:hint="eastAsia"/>
                <w:b w:val="0"/>
                <w:sz w:val="20"/>
              </w:rPr>
              <w:t>벤질</w:t>
            </w: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 xml:space="preserve"> </w:t>
            </w:r>
            <w:r w:rsidRPr="002B4D3D">
              <w:rPr>
                <w:rFonts w:asciiTheme="minorEastAsia" w:eastAsiaTheme="minorEastAsia" w:hAnsiTheme="minorEastAsia" w:hint="eastAsia"/>
                <w:b w:val="0"/>
                <w:sz w:val="20"/>
              </w:rPr>
              <w:t>벤조에이트</w:t>
            </w:r>
          </w:p>
        </w:tc>
      </w:tr>
      <w:tr w:rsidR="002B4D3D" w:rsidRPr="002B4D3D" w:rsidTr="0047478A">
        <w:trPr>
          <w:trHeight w:val="20"/>
          <w:jc w:val="center"/>
        </w:trPr>
        <w:tc>
          <w:tcPr>
            <w:tcW w:w="581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righ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>8.</w:t>
            </w:r>
          </w:p>
        </w:tc>
        <w:tc>
          <w:tcPr>
            <w:tcW w:w="6590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/>
                <w:b w:val="0"/>
                <w:sz w:val="20"/>
                <w:lang w:val="en-US"/>
              </w:rPr>
              <w:t xml:space="preserve">Benzyl </w:t>
            </w: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>cinnamate (CAS No 103-41-3)</w:t>
            </w:r>
          </w:p>
        </w:tc>
        <w:tc>
          <w:tcPr>
            <w:tcW w:w="5261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 w:hint="eastAsia"/>
                <w:b w:val="0"/>
                <w:sz w:val="20"/>
              </w:rPr>
              <w:t>벤질</w:t>
            </w: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 xml:space="preserve"> </w:t>
            </w:r>
            <w:r w:rsidRPr="002B4D3D">
              <w:rPr>
                <w:rFonts w:asciiTheme="minorEastAsia" w:eastAsiaTheme="minorEastAsia" w:hAnsiTheme="minorEastAsia" w:hint="eastAsia"/>
                <w:b w:val="0"/>
                <w:sz w:val="20"/>
              </w:rPr>
              <w:t>신나메이트</w:t>
            </w:r>
          </w:p>
        </w:tc>
      </w:tr>
      <w:tr w:rsidR="002B4D3D" w:rsidRPr="002B4D3D" w:rsidTr="0047478A">
        <w:trPr>
          <w:trHeight w:val="20"/>
          <w:jc w:val="center"/>
        </w:trPr>
        <w:tc>
          <w:tcPr>
            <w:tcW w:w="581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righ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>9.</w:t>
            </w:r>
          </w:p>
        </w:tc>
        <w:tc>
          <w:tcPr>
            <w:tcW w:w="6590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/>
                <w:b w:val="0"/>
                <w:sz w:val="20"/>
                <w:lang w:val="en-US"/>
              </w:rPr>
              <w:t xml:space="preserve">Benzyl salicylate </w:t>
            </w: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>(CAS No 118-58-1)</w:t>
            </w:r>
          </w:p>
        </w:tc>
        <w:tc>
          <w:tcPr>
            <w:tcW w:w="5261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 w:hint="eastAsia"/>
                <w:b w:val="0"/>
                <w:sz w:val="20"/>
              </w:rPr>
              <w:t>벤질</w:t>
            </w: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 xml:space="preserve"> </w:t>
            </w:r>
            <w:r w:rsidRPr="002B4D3D">
              <w:rPr>
                <w:rFonts w:asciiTheme="minorEastAsia" w:eastAsiaTheme="minorEastAsia" w:hAnsiTheme="minorEastAsia" w:hint="eastAsia"/>
                <w:b w:val="0"/>
                <w:sz w:val="20"/>
              </w:rPr>
              <w:t>살리실레이트</w:t>
            </w:r>
          </w:p>
        </w:tc>
      </w:tr>
      <w:tr w:rsidR="002B4D3D" w:rsidRPr="002B4D3D" w:rsidTr="0047478A">
        <w:trPr>
          <w:trHeight w:val="20"/>
          <w:jc w:val="center"/>
        </w:trPr>
        <w:tc>
          <w:tcPr>
            <w:tcW w:w="581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righ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>10.</w:t>
            </w:r>
          </w:p>
        </w:tc>
        <w:tc>
          <w:tcPr>
            <w:tcW w:w="6590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>Cinnamal (CAS No 104-55-2)</w:t>
            </w:r>
          </w:p>
        </w:tc>
        <w:tc>
          <w:tcPr>
            <w:tcW w:w="5261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 w:hint="eastAsia"/>
                <w:b w:val="0"/>
                <w:sz w:val="20"/>
              </w:rPr>
              <w:t>신나말</w:t>
            </w:r>
          </w:p>
        </w:tc>
      </w:tr>
      <w:tr w:rsidR="002B4D3D" w:rsidRPr="002B4D3D" w:rsidTr="0047478A">
        <w:trPr>
          <w:trHeight w:val="20"/>
          <w:jc w:val="center"/>
        </w:trPr>
        <w:tc>
          <w:tcPr>
            <w:tcW w:w="581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righ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>11.</w:t>
            </w:r>
          </w:p>
        </w:tc>
        <w:tc>
          <w:tcPr>
            <w:tcW w:w="6590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/>
                <w:b w:val="0"/>
                <w:sz w:val="20"/>
                <w:lang w:val="en-US"/>
              </w:rPr>
              <w:t xml:space="preserve">Cinnamyl alcohol </w:t>
            </w: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>(CAS No 104-54-1)</w:t>
            </w:r>
          </w:p>
        </w:tc>
        <w:tc>
          <w:tcPr>
            <w:tcW w:w="5261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 w:hint="eastAsia"/>
                <w:b w:val="0"/>
                <w:sz w:val="20"/>
              </w:rPr>
              <w:t>신나밀 알코올</w:t>
            </w:r>
          </w:p>
        </w:tc>
      </w:tr>
      <w:tr w:rsidR="002B4D3D" w:rsidRPr="002B4D3D" w:rsidTr="0047478A">
        <w:trPr>
          <w:trHeight w:val="20"/>
          <w:jc w:val="center"/>
        </w:trPr>
        <w:tc>
          <w:tcPr>
            <w:tcW w:w="581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righ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>12.</w:t>
            </w:r>
          </w:p>
        </w:tc>
        <w:tc>
          <w:tcPr>
            <w:tcW w:w="6590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>Citral (CAS No 5392-40-5)</w:t>
            </w:r>
          </w:p>
        </w:tc>
        <w:tc>
          <w:tcPr>
            <w:tcW w:w="5261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 w:hint="eastAsia"/>
                <w:b w:val="0"/>
                <w:sz w:val="20"/>
              </w:rPr>
              <w:t>시트랄</w:t>
            </w:r>
          </w:p>
        </w:tc>
      </w:tr>
      <w:tr w:rsidR="002B4D3D" w:rsidRPr="002B4D3D" w:rsidTr="0047478A">
        <w:trPr>
          <w:trHeight w:val="20"/>
          <w:jc w:val="center"/>
        </w:trPr>
        <w:tc>
          <w:tcPr>
            <w:tcW w:w="581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righ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>13.</w:t>
            </w:r>
          </w:p>
        </w:tc>
        <w:tc>
          <w:tcPr>
            <w:tcW w:w="6590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>Citronellol (CAS No 106-22-9)</w:t>
            </w:r>
          </w:p>
        </w:tc>
        <w:tc>
          <w:tcPr>
            <w:tcW w:w="5261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 w:hint="eastAsia"/>
                <w:b w:val="0"/>
                <w:sz w:val="20"/>
              </w:rPr>
              <w:t>시트로넬롤</w:t>
            </w:r>
          </w:p>
        </w:tc>
      </w:tr>
      <w:tr w:rsidR="002B4D3D" w:rsidRPr="002B4D3D" w:rsidTr="0047478A">
        <w:trPr>
          <w:trHeight w:val="20"/>
          <w:jc w:val="center"/>
        </w:trPr>
        <w:tc>
          <w:tcPr>
            <w:tcW w:w="581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righ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>14.</w:t>
            </w:r>
          </w:p>
        </w:tc>
        <w:tc>
          <w:tcPr>
            <w:tcW w:w="6590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>Coumarin (CAS No 91-64-5)</w:t>
            </w:r>
          </w:p>
        </w:tc>
        <w:tc>
          <w:tcPr>
            <w:tcW w:w="5261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 w:hint="eastAsia"/>
                <w:b w:val="0"/>
                <w:sz w:val="20"/>
              </w:rPr>
              <w:t>쿠마린</w:t>
            </w:r>
          </w:p>
        </w:tc>
      </w:tr>
      <w:tr w:rsidR="002B4D3D" w:rsidRPr="002B4D3D" w:rsidTr="0047478A">
        <w:trPr>
          <w:trHeight w:val="20"/>
          <w:jc w:val="center"/>
        </w:trPr>
        <w:tc>
          <w:tcPr>
            <w:tcW w:w="581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righ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>15.</w:t>
            </w:r>
          </w:p>
        </w:tc>
        <w:tc>
          <w:tcPr>
            <w:tcW w:w="6590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>d-Limonene (CAS No 5989-27-5)</w:t>
            </w:r>
          </w:p>
        </w:tc>
        <w:tc>
          <w:tcPr>
            <w:tcW w:w="5261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 xml:space="preserve">d- </w:t>
            </w:r>
            <w:r w:rsidRPr="002B4D3D">
              <w:rPr>
                <w:rFonts w:asciiTheme="minorEastAsia" w:eastAsiaTheme="minorEastAsia" w:hAnsiTheme="minorEastAsia" w:hint="eastAsia"/>
                <w:b w:val="0"/>
                <w:sz w:val="20"/>
              </w:rPr>
              <w:t>리모넨</w:t>
            </w:r>
          </w:p>
        </w:tc>
      </w:tr>
      <w:tr w:rsidR="002B4D3D" w:rsidRPr="002B4D3D" w:rsidTr="0047478A">
        <w:trPr>
          <w:trHeight w:val="20"/>
          <w:jc w:val="center"/>
        </w:trPr>
        <w:tc>
          <w:tcPr>
            <w:tcW w:w="581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righ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>16.</w:t>
            </w:r>
          </w:p>
        </w:tc>
        <w:tc>
          <w:tcPr>
            <w:tcW w:w="6590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>Eugenol (CAS No 97-53-0)</w:t>
            </w:r>
          </w:p>
        </w:tc>
        <w:tc>
          <w:tcPr>
            <w:tcW w:w="5261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 w:hint="eastAsia"/>
                <w:b w:val="0"/>
                <w:sz w:val="20"/>
              </w:rPr>
              <w:t>유제놀</w:t>
            </w:r>
          </w:p>
        </w:tc>
      </w:tr>
      <w:tr w:rsidR="002B4D3D" w:rsidRPr="002B4D3D" w:rsidTr="0047478A">
        <w:trPr>
          <w:trHeight w:val="20"/>
          <w:jc w:val="center"/>
        </w:trPr>
        <w:tc>
          <w:tcPr>
            <w:tcW w:w="581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righ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>17.</w:t>
            </w:r>
          </w:p>
        </w:tc>
        <w:tc>
          <w:tcPr>
            <w:tcW w:w="6590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>Farnesol (CAS No 4602-84-0)</w:t>
            </w:r>
          </w:p>
        </w:tc>
        <w:tc>
          <w:tcPr>
            <w:tcW w:w="5261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 w:hint="eastAsia"/>
                <w:b w:val="0"/>
                <w:sz w:val="20"/>
              </w:rPr>
              <w:t>파르네솔</w:t>
            </w:r>
          </w:p>
        </w:tc>
      </w:tr>
      <w:tr w:rsidR="002B4D3D" w:rsidRPr="002B4D3D" w:rsidTr="0047478A">
        <w:trPr>
          <w:trHeight w:val="20"/>
          <w:jc w:val="center"/>
        </w:trPr>
        <w:tc>
          <w:tcPr>
            <w:tcW w:w="581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righ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>18.</w:t>
            </w:r>
          </w:p>
        </w:tc>
        <w:tc>
          <w:tcPr>
            <w:tcW w:w="6590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>Geraniol (CAS No 106-24-1)</w:t>
            </w:r>
          </w:p>
        </w:tc>
        <w:tc>
          <w:tcPr>
            <w:tcW w:w="5261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 w:hint="eastAsia"/>
                <w:b w:val="0"/>
                <w:sz w:val="20"/>
              </w:rPr>
              <w:t>게라니올</w:t>
            </w:r>
          </w:p>
        </w:tc>
      </w:tr>
      <w:tr w:rsidR="002B4D3D" w:rsidRPr="002B4D3D" w:rsidTr="0047478A">
        <w:trPr>
          <w:trHeight w:val="20"/>
          <w:jc w:val="center"/>
        </w:trPr>
        <w:tc>
          <w:tcPr>
            <w:tcW w:w="581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righ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>19.</w:t>
            </w:r>
          </w:p>
        </w:tc>
        <w:tc>
          <w:tcPr>
            <w:tcW w:w="6590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>Hexyl cinnamaldehyde (CAS No 101-86-0)</w:t>
            </w:r>
          </w:p>
        </w:tc>
        <w:tc>
          <w:tcPr>
            <w:tcW w:w="5261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 w:hint="eastAsia"/>
                <w:b w:val="0"/>
                <w:sz w:val="20"/>
              </w:rPr>
              <w:t>헥실</w:t>
            </w: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 xml:space="preserve"> </w:t>
            </w:r>
            <w:r w:rsidRPr="002B4D3D">
              <w:rPr>
                <w:rFonts w:asciiTheme="minorEastAsia" w:eastAsiaTheme="minorEastAsia" w:hAnsiTheme="minorEastAsia" w:hint="eastAsia"/>
                <w:b w:val="0"/>
                <w:sz w:val="20"/>
              </w:rPr>
              <w:t>신나말</w:t>
            </w:r>
          </w:p>
        </w:tc>
      </w:tr>
      <w:tr w:rsidR="002B4D3D" w:rsidRPr="002B4D3D" w:rsidTr="0047478A">
        <w:trPr>
          <w:trHeight w:val="20"/>
          <w:jc w:val="center"/>
        </w:trPr>
        <w:tc>
          <w:tcPr>
            <w:tcW w:w="581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righ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>20.</w:t>
            </w:r>
          </w:p>
        </w:tc>
        <w:tc>
          <w:tcPr>
            <w:tcW w:w="6590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>Hydroxy-citronellal (CAS No 107-75-5)</w:t>
            </w:r>
          </w:p>
        </w:tc>
        <w:tc>
          <w:tcPr>
            <w:tcW w:w="5261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both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 w:hint="eastAsia"/>
                <w:b w:val="0"/>
                <w:sz w:val="20"/>
              </w:rPr>
              <w:t>하이드록시시트로넬랄</w:t>
            </w:r>
          </w:p>
        </w:tc>
      </w:tr>
      <w:tr w:rsidR="002B4D3D" w:rsidRPr="002B4D3D" w:rsidTr="0047478A">
        <w:trPr>
          <w:trHeight w:val="20"/>
          <w:jc w:val="center"/>
        </w:trPr>
        <w:tc>
          <w:tcPr>
            <w:tcW w:w="581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right"/>
              <w:rPr>
                <w:rFonts w:asciiTheme="minorEastAsia" w:eastAsiaTheme="minorEastAsia" w:hAnsiTheme="minorEastAsia"/>
                <w:b w:val="0"/>
                <w:sz w:val="20"/>
              </w:rPr>
            </w:pPr>
            <w:r>
              <w:rPr>
                <w:rFonts w:asciiTheme="minorEastAsia" w:eastAsiaTheme="minorEastAsia" w:hAnsiTheme="minorEastAsia" w:hint="eastAsia"/>
                <w:b w:val="0"/>
                <w:sz w:val="20"/>
              </w:rPr>
              <w:t>21</w:t>
            </w:r>
          </w:p>
        </w:tc>
        <w:tc>
          <w:tcPr>
            <w:tcW w:w="6590" w:type="dxa"/>
            <w:shd w:val="clear" w:color="auto" w:fill="FFFFFF"/>
          </w:tcPr>
          <w:p w:rsidR="002B4D3D" w:rsidRPr="002B4D3D" w:rsidRDefault="002B4D3D" w:rsidP="00426414">
            <w:pPr>
              <w:pStyle w:val="30"/>
              <w:spacing w:line="240" w:lineRule="auto"/>
              <w:ind w:leftChars="10" w:left="24" w:rightChars="10" w:right="24"/>
              <w:jc w:val="lef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>Hydroxymethylpentylcyclohexenecarboxaldehyde (CAS No 31906-04-4)</w:t>
            </w:r>
          </w:p>
        </w:tc>
        <w:tc>
          <w:tcPr>
            <w:tcW w:w="5261" w:type="dxa"/>
            <w:shd w:val="clear" w:color="auto" w:fill="FFFFFF"/>
          </w:tcPr>
          <w:p w:rsidR="002B4D3D" w:rsidRPr="002B4D3D" w:rsidRDefault="002B4D3D" w:rsidP="00426414">
            <w:pPr>
              <w:pStyle w:val="30"/>
              <w:spacing w:line="240" w:lineRule="auto"/>
              <w:ind w:leftChars="10" w:left="24" w:rightChars="10" w:right="24"/>
              <w:jc w:val="lef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>HYDROXYISOHEXYL 3- CYCLOHEXENE- CARBOXALDEHYDE</w:t>
            </w:r>
          </w:p>
        </w:tc>
      </w:tr>
      <w:tr w:rsidR="002B4D3D" w:rsidRPr="002B4D3D" w:rsidTr="0047478A">
        <w:trPr>
          <w:trHeight w:val="20"/>
          <w:jc w:val="center"/>
        </w:trPr>
        <w:tc>
          <w:tcPr>
            <w:tcW w:w="581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right"/>
              <w:rPr>
                <w:rFonts w:asciiTheme="minorEastAsia" w:eastAsiaTheme="minorEastAsia" w:hAnsiTheme="minorEastAsia"/>
                <w:b w:val="0"/>
                <w:sz w:val="20"/>
              </w:rPr>
            </w:pPr>
            <w:r>
              <w:rPr>
                <w:rFonts w:asciiTheme="minorEastAsia" w:eastAsiaTheme="minorEastAsia" w:hAnsiTheme="minorEastAsia" w:hint="eastAsia"/>
                <w:b w:val="0"/>
                <w:sz w:val="20"/>
              </w:rPr>
              <w:t>22</w:t>
            </w:r>
          </w:p>
        </w:tc>
        <w:tc>
          <w:tcPr>
            <w:tcW w:w="6590" w:type="dxa"/>
            <w:shd w:val="clear" w:color="auto" w:fill="FFFFFF"/>
          </w:tcPr>
          <w:p w:rsidR="002B4D3D" w:rsidRPr="002B4D3D" w:rsidRDefault="002B4D3D" w:rsidP="00426414">
            <w:pPr>
              <w:pStyle w:val="30"/>
              <w:spacing w:line="240" w:lineRule="auto"/>
              <w:ind w:leftChars="10" w:left="24" w:rightChars="10" w:right="24"/>
              <w:jc w:val="lef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>Isoeugenol (CAS No 97-54-1)</w:t>
            </w:r>
          </w:p>
        </w:tc>
        <w:tc>
          <w:tcPr>
            <w:tcW w:w="5261" w:type="dxa"/>
            <w:shd w:val="clear" w:color="auto" w:fill="FFFFFF"/>
          </w:tcPr>
          <w:p w:rsidR="002B4D3D" w:rsidRPr="002B4D3D" w:rsidRDefault="002B4D3D" w:rsidP="00426414">
            <w:pPr>
              <w:pStyle w:val="30"/>
              <w:spacing w:line="240" w:lineRule="auto"/>
              <w:ind w:leftChars="10" w:left="24" w:rightChars="10" w:right="24"/>
              <w:jc w:val="lef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>ISOEUGENOL</w:t>
            </w:r>
            <w:r w:rsidR="00072A6D">
              <w:rPr>
                <w:rFonts w:asciiTheme="minorEastAsia" w:eastAsiaTheme="minorEastAsia" w:hAnsiTheme="minorEastAsia" w:hint="eastAsia"/>
                <w:b w:val="0"/>
                <w:sz w:val="20"/>
              </w:rPr>
              <w:t>(이소유게놀)</w:t>
            </w:r>
          </w:p>
        </w:tc>
      </w:tr>
      <w:tr w:rsidR="002B4D3D" w:rsidRPr="002B4D3D" w:rsidTr="0047478A">
        <w:trPr>
          <w:trHeight w:val="20"/>
          <w:jc w:val="center"/>
        </w:trPr>
        <w:tc>
          <w:tcPr>
            <w:tcW w:w="581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right"/>
              <w:rPr>
                <w:rFonts w:asciiTheme="minorEastAsia" w:eastAsiaTheme="minorEastAsia" w:hAnsiTheme="minorEastAsia"/>
                <w:b w:val="0"/>
                <w:sz w:val="20"/>
              </w:rPr>
            </w:pPr>
            <w:r>
              <w:rPr>
                <w:rFonts w:asciiTheme="minorEastAsia" w:eastAsiaTheme="minorEastAsia" w:hAnsiTheme="minorEastAsia" w:hint="eastAsia"/>
                <w:b w:val="0"/>
                <w:sz w:val="20"/>
              </w:rPr>
              <w:t>23</w:t>
            </w:r>
          </w:p>
        </w:tc>
        <w:tc>
          <w:tcPr>
            <w:tcW w:w="6590" w:type="dxa"/>
            <w:shd w:val="clear" w:color="auto" w:fill="FFFFFF"/>
          </w:tcPr>
          <w:p w:rsidR="002B4D3D" w:rsidRPr="002B4D3D" w:rsidRDefault="002B4D3D" w:rsidP="00426414">
            <w:pPr>
              <w:pStyle w:val="30"/>
              <w:spacing w:line="240" w:lineRule="auto"/>
              <w:ind w:leftChars="10" w:left="24" w:rightChars="10" w:right="24"/>
              <w:jc w:val="lef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>Linalool (CAS No 78-70-6)</w:t>
            </w:r>
          </w:p>
        </w:tc>
        <w:tc>
          <w:tcPr>
            <w:tcW w:w="5261" w:type="dxa"/>
            <w:shd w:val="clear" w:color="auto" w:fill="FFFFFF"/>
          </w:tcPr>
          <w:p w:rsidR="002B4D3D" w:rsidRPr="002B4D3D" w:rsidRDefault="002B4D3D" w:rsidP="00426414">
            <w:pPr>
              <w:pStyle w:val="30"/>
              <w:spacing w:line="240" w:lineRule="auto"/>
              <w:ind w:leftChars="10" w:left="24" w:rightChars="10" w:right="24"/>
              <w:jc w:val="lef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>LINALOOL</w:t>
            </w:r>
          </w:p>
        </w:tc>
      </w:tr>
      <w:tr w:rsidR="002B4D3D" w:rsidRPr="002B4D3D" w:rsidTr="0047478A">
        <w:trPr>
          <w:trHeight w:val="20"/>
          <w:jc w:val="center"/>
        </w:trPr>
        <w:tc>
          <w:tcPr>
            <w:tcW w:w="581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right"/>
              <w:rPr>
                <w:rFonts w:asciiTheme="minorEastAsia" w:eastAsiaTheme="minorEastAsia" w:hAnsiTheme="minorEastAsia"/>
                <w:b w:val="0"/>
                <w:sz w:val="20"/>
              </w:rPr>
            </w:pPr>
            <w:r>
              <w:rPr>
                <w:rFonts w:asciiTheme="minorEastAsia" w:eastAsiaTheme="minorEastAsia" w:hAnsiTheme="minorEastAsia" w:hint="eastAsia"/>
                <w:b w:val="0"/>
                <w:sz w:val="20"/>
              </w:rPr>
              <w:t>24</w:t>
            </w:r>
          </w:p>
        </w:tc>
        <w:tc>
          <w:tcPr>
            <w:tcW w:w="6590" w:type="dxa"/>
            <w:shd w:val="clear" w:color="auto" w:fill="FFFFFF"/>
          </w:tcPr>
          <w:p w:rsidR="002B4D3D" w:rsidRPr="002B4D3D" w:rsidRDefault="002B4D3D" w:rsidP="00426414">
            <w:pPr>
              <w:pStyle w:val="30"/>
              <w:spacing w:line="240" w:lineRule="auto"/>
              <w:ind w:leftChars="10" w:left="24" w:rightChars="10" w:right="24"/>
              <w:jc w:val="lef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>Methyl heptin carbonate (CAS No 111-12-6)</w:t>
            </w:r>
          </w:p>
        </w:tc>
        <w:tc>
          <w:tcPr>
            <w:tcW w:w="5261" w:type="dxa"/>
            <w:shd w:val="clear" w:color="auto" w:fill="FFFFFF"/>
          </w:tcPr>
          <w:p w:rsidR="002B4D3D" w:rsidRPr="002B4D3D" w:rsidRDefault="002B4D3D" w:rsidP="00426414">
            <w:pPr>
              <w:pStyle w:val="30"/>
              <w:spacing w:line="240" w:lineRule="auto"/>
              <w:ind w:leftChars="10" w:left="24" w:rightChars="10" w:right="24"/>
              <w:jc w:val="lef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>METHYL 2-OCTYNOATE</w:t>
            </w:r>
          </w:p>
        </w:tc>
      </w:tr>
      <w:tr w:rsidR="002B4D3D" w:rsidRPr="002B4D3D" w:rsidTr="0047478A">
        <w:trPr>
          <w:trHeight w:val="20"/>
          <w:jc w:val="center"/>
        </w:trPr>
        <w:tc>
          <w:tcPr>
            <w:tcW w:w="581" w:type="dxa"/>
            <w:shd w:val="clear" w:color="auto" w:fill="FFFFFF"/>
          </w:tcPr>
          <w:p w:rsidR="002B4D3D" w:rsidRP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right"/>
              <w:rPr>
                <w:rFonts w:asciiTheme="minorEastAsia" w:eastAsiaTheme="minorEastAsia" w:hAnsiTheme="minorEastAsia"/>
                <w:b w:val="0"/>
                <w:sz w:val="20"/>
              </w:rPr>
            </w:pPr>
            <w:r>
              <w:rPr>
                <w:rFonts w:asciiTheme="minorEastAsia" w:eastAsiaTheme="minorEastAsia" w:hAnsiTheme="minorEastAsia" w:hint="eastAsia"/>
                <w:b w:val="0"/>
                <w:sz w:val="20"/>
              </w:rPr>
              <w:t>25</w:t>
            </w:r>
          </w:p>
        </w:tc>
        <w:tc>
          <w:tcPr>
            <w:tcW w:w="6590" w:type="dxa"/>
            <w:shd w:val="clear" w:color="auto" w:fill="FFFFFF"/>
          </w:tcPr>
          <w:p w:rsidR="002B4D3D" w:rsidRPr="002B4D3D" w:rsidRDefault="002B4D3D" w:rsidP="00426414">
            <w:pPr>
              <w:pStyle w:val="30"/>
              <w:spacing w:line="240" w:lineRule="auto"/>
              <w:ind w:leftChars="10" w:left="24" w:rightChars="10" w:right="24"/>
              <w:jc w:val="lef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>Oak moss extract (CAS No 90028-68-5)</w:t>
            </w:r>
          </w:p>
        </w:tc>
        <w:tc>
          <w:tcPr>
            <w:tcW w:w="5261" w:type="dxa"/>
            <w:shd w:val="clear" w:color="auto" w:fill="FFFFFF"/>
          </w:tcPr>
          <w:p w:rsidR="002B4D3D" w:rsidRPr="002B4D3D" w:rsidRDefault="002B4D3D" w:rsidP="00426414">
            <w:pPr>
              <w:pStyle w:val="30"/>
              <w:spacing w:line="240" w:lineRule="auto"/>
              <w:ind w:leftChars="10" w:left="24" w:rightChars="10" w:right="24"/>
              <w:jc w:val="lef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>EVERNIA PRUNASTRI EXTRACT</w:t>
            </w:r>
            <w:r w:rsidR="00072A6D">
              <w:rPr>
                <w:rFonts w:asciiTheme="minorEastAsia" w:eastAsiaTheme="minorEastAsia" w:hAnsiTheme="minorEastAsia" w:hint="eastAsia"/>
                <w:b w:val="0"/>
                <w:sz w:val="20"/>
              </w:rPr>
              <w:t>(참나무이끼추출물)</w:t>
            </w:r>
          </w:p>
        </w:tc>
      </w:tr>
      <w:tr w:rsidR="002B4D3D" w:rsidRPr="002B4D3D" w:rsidTr="0047478A">
        <w:trPr>
          <w:trHeight w:val="20"/>
          <w:jc w:val="center"/>
        </w:trPr>
        <w:tc>
          <w:tcPr>
            <w:tcW w:w="581" w:type="dxa"/>
            <w:shd w:val="clear" w:color="auto" w:fill="FFFFFF"/>
          </w:tcPr>
          <w:p w:rsidR="002B4D3D" w:rsidRDefault="002B4D3D" w:rsidP="002B4D3D">
            <w:pPr>
              <w:pStyle w:val="30"/>
              <w:spacing w:line="240" w:lineRule="auto"/>
              <w:ind w:leftChars="10" w:left="24" w:rightChars="10" w:right="24"/>
              <w:jc w:val="right"/>
              <w:rPr>
                <w:rFonts w:asciiTheme="minorEastAsia" w:eastAsiaTheme="minorEastAsia" w:hAnsiTheme="minorEastAsia"/>
                <w:b w:val="0"/>
                <w:sz w:val="20"/>
              </w:rPr>
            </w:pPr>
            <w:r>
              <w:rPr>
                <w:rFonts w:asciiTheme="minorEastAsia" w:eastAsiaTheme="minorEastAsia" w:hAnsiTheme="minorEastAsia" w:hint="eastAsia"/>
                <w:b w:val="0"/>
                <w:sz w:val="20"/>
              </w:rPr>
              <w:t>26</w:t>
            </w:r>
          </w:p>
        </w:tc>
        <w:tc>
          <w:tcPr>
            <w:tcW w:w="6590" w:type="dxa"/>
            <w:shd w:val="clear" w:color="auto" w:fill="FFFFFF"/>
          </w:tcPr>
          <w:p w:rsidR="002B4D3D" w:rsidRPr="002B4D3D" w:rsidRDefault="002B4D3D" w:rsidP="00426414">
            <w:pPr>
              <w:pStyle w:val="30"/>
              <w:spacing w:line="240" w:lineRule="auto"/>
              <w:ind w:leftChars="10" w:left="24" w:rightChars="10" w:right="24"/>
              <w:jc w:val="lef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>Treemoss extract (CAS No 90028-67-4)</w:t>
            </w:r>
          </w:p>
        </w:tc>
        <w:tc>
          <w:tcPr>
            <w:tcW w:w="5261" w:type="dxa"/>
            <w:shd w:val="clear" w:color="auto" w:fill="FFFFFF"/>
          </w:tcPr>
          <w:p w:rsidR="002B4D3D" w:rsidRPr="002B4D3D" w:rsidRDefault="002B4D3D" w:rsidP="00426414">
            <w:pPr>
              <w:pStyle w:val="30"/>
              <w:spacing w:line="240" w:lineRule="auto"/>
              <w:ind w:leftChars="10" w:left="24" w:rightChars="10" w:right="24"/>
              <w:jc w:val="left"/>
              <w:rPr>
                <w:rFonts w:asciiTheme="minorEastAsia" w:eastAsiaTheme="minorEastAsia" w:hAnsiTheme="minorEastAsia"/>
                <w:b w:val="0"/>
                <w:sz w:val="20"/>
              </w:rPr>
            </w:pPr>
            <w:r w:rsidRPr="002B4D3D">
              <w:rPr>
                <w:rFonts w:asciiTheme="minorEastAsia" w:eastAsiaTheme="minorEastAsia" w:hAnsiTheme="minorEastAsia"/>
                <w:b w:val="0"/>
                <w:sz w:val="20"/>
              </w:rPr>
              <w:t>EVERNIA FURFURACEA EXTRACT</w:t>
            </w:r>
            <w:r w:rsidR="00072A6D">
              <w:rPr>
                <w:rFonts w:asciiTheme="minorEastAsia" w:eastAsiaTheme="minorEastAsia" w:hAnsiTheme="minorEastAsia" w:hint="eastAsia"/>
                <w:b w:val="0"/>
                <w:sz w:val="20"/>
              </w:rPr>
              <w:t>(나무이끼추출물)</w:t>
            </w:r>
          </w:p>
        </w:tc>
      </w:tr>
    </w:tbl>
    <w:p w:rsidR="001B1493" w:rsidRPr="00410EC8" w:rsidRDefault="001B1493" w:rsidP="00CC62CF">
      <w:pPr>
        <w:pStyle w:val="30"/>
        <w:shd w:val="clear" w:color="auto" w:fill="auto"/>
        <w:spacing w:line="240" w:lineRule="auto"/>
        <w:jc w:val="both"/>
        <w:rPr>
          <w:rFonts w:asciiTheme="minorEastAsia" w:eastAsiaTheme="minorEastAsia" w:hAnsiTheme="minorEastAsia"/>
          <w:b w:val="0"/>
          <w:sz w:val="20"/>
        </w:rPr>
      </w:pPr>
    </w:p>
    <w:p w:rsidR="00CC62CF" w:rsidRPr="00426414" w:rsidRDefault="00072A6D" w:rsidP="00426414">
      <w:pPr>
        <w:pStyle w:val="30"/>
        <w:shd w:val="clear" w:color="auto" w:fill="auto"/>
        <w:spacing w:line="240" w:lineRule="auto"/>
        <w:ind w:rightChars="445" w:right="1068"/>
        <w:jc w:val="right"/>
        <w:rPr>
          <w:rFonts w:asciiTheme="minorEastAsia" w:eastAsiaTheme="minorEastAsia" w:hAnsiTheme="minorEastAsia"/>
          <w:sz w:val="20"/>
        </w:rPr>
      </w:pPr>
      <w:r w:rsidRPr="00072A6D">
        <w:rPr>
          <w:rFonts w:asciiTheme="minorEastAsia" w:eastAsiaTheme="minorEastAsia" w:hAnsiTheme="minorEastAsia" w:hint="eastAsia"/>
          <w:sz w:val="20"/>
        </w:rPr>
        <w:t>이</w:t>
      </w:r>
      <w:r w:rsidRPr="00072A6D">
        <w:rPr>
          <w:rFonts w:asciiTheme="minorEastAsia" w:eastAsiaTheme="minorEastAsia" w:hAnsiTheme="minorEastAsia"/>
          <w:sz w:val="20"/>
        </w:rPr>
        <w:t xml:space="preserve"> </w:t>
      </w:r>
      <w:r w:rsidRPr="00072A6D">
        <w:rPr>
          <w:rFonts w:asciiTheme="minorEastAsia" w:eastAsiaTheme="minorEastAsia" w:hAnsiTheme="minorEastAsia" w:hint="eastAsia"/>
          <w:sz w:val="20"/>
        </w:rPr>
        <w:t>내용은</w:t>
      </w:r>
      <w:r w:rsidRPr="00072A6D">
        <w:rPr>
          <w:rFonts w:asciiTheme="minorEastAsia" w:eastAsiaTheme="minorEastAsia" w:hAnsiTheme="minorEastAsia"/>
          <w:sz w:val="20"/>
        </w:rPr>
        <w:t xml:space="preserve"> 2012 </w:t>
      </w:r>
      <w:r w:rsidRPr="00072A6D">
        <w:rPr>
          <w:rFonts w:asciiTheme="minorEastAsia" w:eastAsiaTheme="minorEastAsia" w:hAnsiTheme="minorEastAsia" w:hint="eastAsia"/>
          <w:sz w:val="20"/>
        </w:rPr>
        <w:t>년</w:t>
      </w:r>
      <w:r w:rsidRPr="00072A6D">
        <w:rPr>
          <w:rFonts w:asciiTheme="minorEastAsia" w:eastAsiaTheme="minorEastAsia" w:hAnsiTheme="minorEastAsia"/>
          <w:sz w:val="20"/>
        </w:rPr>
        <w:t xml:space="preserve"> 1 </w:t>
      </w:r>
      <w:r w:rsidRPr="00072A6D">
        <w:rPr>
          <w:rFonts w:asciiTheme="minorEastAsia" w:eastAsiaTheme="minorEastAsia" w:hAnsiTheme="minorEastAsia" w:hint="eastAsia"/>
          <w:sz w:val="20"/>
        </w:rPr>
        <w:t>월</w:t>
      </w:r>
      <w:r w:rsidRPr="00072A6D">
        <w:rPr>
          <w:rFonts w:asciiTheme="minorEastAsia" w:eastAsiaTheme="minorEastAsia" w:hAnsiTheme="minorEastAsia"/>
          <w:sz w:val="20"/>
        </w:rPr>
        <w:t xml:space="preserve"> 20 </w:t>
      </w:r>
      <w:r w:rsidRPr="00072A6D">
        <w:rPr>
          <w:rFonts w:asciiTheme="minorEastAsia" w:eastAsiaTheme="minorEastAsia" w:hAnsiTheme="minorEastAsia" w:hint="eastAsia"/>
          <w:sz w:val="20"/>
        </w:rPr>
        <w:t>일</w:t>
      </w:r>
      <w:r w:rsidRPr="00072A6D">
        <w:rPr>
          <w:rFonts w:asciiTheme="minorEastAsia" w:eastAsiaTheme="minorEastAsia" w:hAnsiTheme="minorEastAsia"/>
          <w:sz w:val="20"/>
        </w:rPr>
        <w:t xml:space="preserve"> D.O.U</w:t>
      </w:r>
      <w:r w:rsidRPr="00072A6D">
        <w:rPr>
          <w:rFonts w:asciiTheme="minorEastAsia" w:eastAsiaTheme="minorEastAsia" w:hAnsiTheme="minorEastAsia" w:hint="eastAsia"/>
          <w:sz w:val="20"/>
        </w:rPr>
        <w:t>에</w:t>
      </w:r>
      <w:r w:rsidRPr="00072A6D">
        <w:rPr>
          <w:rFonts w:asciiTheme="minorEastAsia" w:eastAsiaTheme="minorEastAsia" w:hAnsiTheme="minorEastAsia"/>
          <w:sz w:val="20"/>
        </w:rPr>
        <w:t xml:space="preserve"> </w:t>
      </w:r>
      <w:r w:rsidRPr="00072A6D">
        <w:rPr>
          <w:rFonts w:asciiTheme="minorEastAsia" w:eastAsiaTheme="minorEastAsia" w:hAnsiTheme="minorEastAsia" w:hint="eastAsia"/>
          <w:sz w:val="20"/>
        </w:rPr>
        <w:t>공표된</w:t>
      </w:r>
      <w:r w:rsidRPr="00072A6D">
        <w:rPr>
          <w:rFonts w:asciiTheme="minorEastAsia" w:eastAsiaTheme="minorEastAsia" w:hAnsiTheme="minorEastAsia"/>
          <w:sz w:val="20"/>
        </w:rPr>
        <w:t xml:space="preserve"> </w:t>
      </w:r>
      <w:r w:rsidRPr="00072A6D">
        <w:rPr>
          <w:rFonts w:asciiTheme="minorEastAsia" w:eastAsiaTheme="minorEastAsia" w:hAnsiTheme="minorEastAsia" w:hint="eastAsia"/>
          <w:sz w:val="20"/>
        </w:rPr>
        <w:t>내용을</w:t>
      </w:r>
      <w:r w:rsidRPr="00072A6D">
        <w:rPr>
          <w:rFonts w:asciiTheme="minorEastAsia" w:eastAsiaTheme="minorEastAsia" w:hAnsiTheme="minorEastAsia"/>
          <w:sz w:val="20"/>
        </w:rPr>
        <w:t xml:space="preserve"> </w:t>
      </w:r>
      <w:r w:rsidRPr="00072A6D">
        <w:rPr>
          <w:rFonts w:asciiTheme="minorEastAsia" w:eastAsiaTheme="minorEastAsia" w:hAnsiTheme="minorEastAsia" w:hint="eastAsia"/>
          <w:sz w:val="20"/>
        </w:rPr>
        <w:t>대체하지</w:t>
      </w:r>
      <w:r w:rsidRPr="00072A6D">
        <w:rPr>
          <w:rFonts w:asciiTheme="minorEastAsia" w:eastAsiaTheme="minorEastAsia" w:hAnsiTheme="minorEastAsia"/>
          <w:sz w:val="20"/>
        </w:rPr>
        <w:t xml:space="preserve"> </w:t>
      </w:r>
      <w:r w:rsidRPr="00072A6D">
        <w:rPr>
          <w:rFonts w:asciiTheme="minorEastAsia" w:eastAsiaTheme="minorEastAsia" w:hAnsiTheme="minorEastAsia" w:hint="eastAsia"/>
          <w:sz w:val="20"/>
        </w:rPr>
        <w:t>않는다</w:t>
      </w:r>
      <w:r w:rsidRPr="00072A6D">
        <w:rPr>
          <w:rFonts w:asciiTheme="minorEastAsia" w:eastAsiaTheme="minorEastAsia" w:hAnsiTheme="minorEastAsia"/>
          <w:sz w:val="20"/>
        </w:rPr>
        <w:t>.</w:t>
      </w:r>
    </w:p>
    <w:p w:rsidR="00CC62CF" w:rsidRPr="00410EC8" w:rsidRDefault="00CC62CF" w:rsidP="00CC62CF">
      <w:pPr>
        <w:pStyle w:val="30"/>
        <w:shd w:val="clear" w:color="auto" w:fill="auto"/>
        <w:spacing w:line="240" w:lineRule="auto"/>
        <w:jc w:val="both"/>
        <w:rPr>
          <w:rFonts w:asciiTheme="minorEastAsia" w:eastAsiaTheme="minorEastAsia" w:hAnsiTheme="minorEastAsia"/>
          <w:b w:val="0"/>
          <w:sz w:val="20"/>
        </w:rPr>
      </w:pPr>
      <w:bookmarkStart w:id="3" w:name="_GoBack"/>
      <w:bookmarkEnd w:id="3"/>
    </w:p>
    <w:sectPr w:rsidR="00CC62CF" w:rsidRPr="00410EC8" w:rsidSect="00CC62CF">
      <w:pgSz w:w="16838" w:h="11906" w:orient="landscape"/>
      <w:pgMar w:top="1440" w:right="1080" w:bottom="1440" w:left="108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9C9" w:rsidRDefault="008479C9">
      <w:r>
        <w:separator/>
      </w:r>
    </w:p>
  </w:endnote>
  <w:endnote w:type="continuationSeparator" w:id="0">
    <w:p w:rsidR="008479C9" w:rsidRDefault="00847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altName w:val="¸¼Aº°iμn"/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9C9" w:rsidRDefault="008479C9"/>
  </w:footnote>
  <w:footnote w:type="continuationSeparator" w:id="0">
    <w:p w:rsidR="008479C9" w:rsidRDefault="008479C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24E86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371241"/>
    <w:multiLevelType w:val="multilevel"/>
    <w:tmpl w:val="91201D82"/>
    <w:lvl w:ilvl="0">
      <w:start w:val="1"/>
      <w:numFmt w:val="decimal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pt-P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30572C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C92C3A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6EF2182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7876DB1"/>
    <w:multiLevelType w:val="multilevel"/>
    <w:tmpl w:val="AE0ECE90"/>
    <w:lvl w:ilvl="0">
      <w:start w:val="1"/>
      <w:numFmt w:val="decimal"/>
      <w:lvlText w:val="%1-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pt-P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9093D66"/>
    <w:multiLevelType w:val="multilevel"/>
    <w:tmpl w:val="D1DEBB72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9732469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CEE42DC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DD430A4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0873F46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269755B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2F7508B"/>
    <w:multiLevelType w:val="multilevel"/>
    <w:tmpl w:val="D1DEBB72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6C36A77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78B6883"/>
    <w:multiLevelType w:val="multilevel"/>
    <w:tmpl w:val="D1DEBB72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17A4360E"/>
    <w:multiLevelType w:val="multilevel"/>
    <w:tmpl w:val="EDDA6A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18620F6B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186331BF"/>
    <w:multiLevelType w:val="multilevel"/>
    <w:tmpl w:val="725472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18A11366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18A64CCF"/>
    <w:multiLevelType w:val="hybridMultilevel"/>
    <w:tmpl w:val="5B3C67B6"/>
    <w:lvl w:ilvl="0" w:tplc="411E8DB2">
      <w:start w:val="1"/>
      <w:numFmt w:val="lowerLetter"/>
      <w:lvlText w:val="(%1)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20" w:hanging="400"/>
      </w:pPr>
    </w:lvl>
    <w:lvl w:ilvl="2" w:tplc="0409001B" w:tentative="1">
      <w:start w:val="1"/>
      <w:numFmt w:val="lowerRoman"/>
      <w:lvlText w:val="%3."/>
      <w:lvlJc w:val="right"/>
      <w:pPr>
        <w:ind w:left="1320" w:hanging="400"/>
      </w:pPr>
    </w:lvl>
    <w:lvl w:ilvl="3" w:tplc="0409000F" w:tentative="1">
      <w:start w:val="1"/>
      <w:numFmt w:val="decimal"/>
      <w:lvlText w:val="%4."/>
      <w:lvlJc w:val="left"/>
      <w:pPr>
        <w:ind w:left="1720" w:hanging="400"/>
      </w:pPr>
    </w:lvl>
    <w:lvl w:ilvl="4" w:tplc="04090019" w:tentative="1">
      <w:start w:val="1"/>
      <w:numFmt w:val="upperLetter"/>
      <w:lvlText w:val="%5."/>
      <w:lvlJc w:val="left"/>
      <w:pPr>
        <w:ind w:left="2120" w:hanging="400"/>
      </w:pPr>
    </w:lvl>
    <w:lvl w:ilvl="5" w:tplc="0409001B" w:tentative="1">
      <w:start w:val="1"/>
      <w:numFmt w:val="lowerRoman"/>
      <w:lvlText w:val="%6."/>
      <w:lvlJc w:val="right"/>
      <w:pPr>
        <w:ind w:left="2520" w:hanging="400"/>
      </w:pPr>
    </w:lvl>
    <w:lvl w:ilvl="6" w:tplc="0409000F" w:tentative="1">
      <w:start w:val="1"/>
      <w:numFmt w:val="decimal"/>
      <w:lvlText w:val="%7."/>
      <w:lvlJc w:val="left"/>
      <w:pPr>
        <w:ind w:left="2920" w:hanging="400"/>
      </w:pPr>
    </w:lvl>
    <w:lvl w:ilvl="7" w:tplc="04090019" w:tentative="1">
      <w:start w:val="1"/>
      <w:numFmt w:val="upperLetter"/>
      <w:lvlText w:val="%8."/>
      <w:lvlJc w:val="left"/>
      <w:pPr>
        <w:ind w:left="3320" w:hanging="400"/>
      </w:pPr>
    </w:lvl>
    <w:lvl w:ilvl="8" w:tplc="0409001B" w:tentative="1">
      <w:start w:val="1"/>
      <w:numFmt w:val="lowerRoman"/>
      <w:lvlText w:val="%9."/>
      <w:lvlJc w:val="right"/>
      <w:pPr>
        <w:ind w:left="3720" w:hanging="400"/>
      </w:pPr>
    </w:lvl>
  </w:abstractNum>
  <w:abstractNum w:abstractNumId="20">
    <w:nsid w:val="19741BFF"/>
    <w:multiLevelType w:val="multilevel"/>
    <w:tmpl w:val="D1DEBB72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19963A48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1B1813B7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1C5E65CC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1D1B4984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1D5577A5"/>
    <w:multiLevelType w:val="multilevel"/>
    <w:tmpl w:val="91201D82"/>
    <w:lvl w:ilvl="0">
      <w:start w:val="1"/>
      <w:numFmt w:val="decimal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pt-P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1DC13B4A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1DE47C40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1E6A7295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1E863047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205F02DF"/>
    <w:multiLevelType w:val="multilevel"/>
    <w:tmpl w:val="D1DEBB72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209A5F9E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21B8467C"/>
    <w:multiLevelType w:val="hybridMultilevel"/>
    <w:tmpl w:val="6C64AD9E"/>
    <w:lvl w:ilvl="0" w:tplc="2E143172">
      <w:start w:val="1"/>
      <w:numFmt w:val="decimal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3">
    <w:nsid w:val="231B6C05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24A9338A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25143115"/>
    <w:multiLevelType w:val="multilevel"/>
    <w:tmpl w:val="91201D82"/>
    <w:lvl w:ilvl="0">
      <w:start w:val="1"/>
      <w:numFmt w:val="decimal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pt-P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28C42ABE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29597B10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2B4C2B11"/>
    <w:multiLevelType w:val="multilevel"/>
    <w:tmpl w:val="6A70CEF4"/>
    <w:lvl w:ilvl="0">
      <w:start w:val="1"/>
      <w:numFmt w:val="decimal"/>
      <w:lvlText w:val="%1.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t-B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2BA211EA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2E5A6D20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2E5B1161"/>
    <w:multiLevelType w:val="multilevel"/>
    <w:tmpl w:val="D1DEBB72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2E84489C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2E860220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2FD709F5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30D35343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31361068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31E43737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329E205E"/>
    <w:multiLevelType w:val="multilevel"/>
    <w:tmpl w:val="91201D82"/>
    <w:lvl w:ilvl="0">
      <w:start w:val="1"/>
      <w:numFmt w:val="decimal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pt-P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3408504E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34B7015E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38A60431"/>
    <w:multiLevelType w:val="multilevel"/>
    <w:tmpl w:val="91201D82"/>
    <w:lvl w:ilvl="0">
      <w:start w:val="1"/>
      <w:numFmt w:val="decimal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pt-P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399254B2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3A1154EE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3BA321D2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>
    <w:nsid w:val="3D5352D4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>
    <w:nsid w:val="3D8B40B7"/>
    <w:multiLevelType w:val="multilevel"/>
    <w:tmpl w:val="D1DEBB72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>
    <w:nsid w:val="3DB4746B"/>
    <w:multiLevelType w:val="multilevel"/>
    <w:tmpl w:val="D1DEBB72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>
    <w:nsid w:val="3DDD7C20"/>
    <w:multiLevelType w:val="multilevel"/>
    <w:tmpl w:val="54F6B2E8"/>
    <w:lvl w:ilvl="0">
      <w:start w:val="1"/>
      <w:numFmt w:val="bullet"/>
      <w:lvlText w:val="-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pt-P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>
    <w:nsid w:val="3FBD70BA"/>
    <w:multiLevelType w:val="multilevel"/>
    <w:tmpl w:val="707CE0B2"/>
    <w:lvl w:ilvl="0">
      <w:start w:val="1"/>
      <w:numFmt w:val="bullet"/>
      <w:lvlText w:val="-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pt-P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>
    <w:nsid w:val="404722CC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40900EF2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>
    <w:nsid w:val="40955539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>
    <w:nsid w:val="410E093E"/>
    <w:multiLevelType w:val="multilevel"/>
    <w:tmpl w:val="91201D82"/>
    <w:lvl w:ilvl="0">
      <w:start w:val="1"/>
      <w:numFmt w:val="decimal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pt-P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>
    <w:nsid w:val="418A0D10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>
    <w:nsid w:val="42073A28"/>
    <w:multiLevelType w:val="multilevel"/>
    <w:tmpl w:val="91201D82"/>
    <w:lvl w:ilvl="0">
      <w:start w:val="1"/>
      <w:numFmt w:val="decimal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pt-P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>
    <w:nsid w:val="4494212C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>
    <w:nsid w:val="458F5003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46D34A71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499C1ACC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4AED28FC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4B194E50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>
    <w:nsid w:val="4CBB5DA4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4DE810A7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4E681FB3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4E9F773B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4F356F11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>
    <w:nsid w:val="503721EC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>
    <w:nsid w:val="51AB575A"/>
    <w:multiLevelType w:val="multilevel"/>
    <w:tmpl w:val="C3B4739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t-P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>
    <w:nsid w:val="52392E07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>
    <w:nsid w:val="54864FC9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>
    <w:nsid w:val="56194ACF"/>
    <w:multiLevelType w:val="multilevel"/>
    <w:tmpl w:val="91201D82"/>
    <w:lvl w:ilvl="0">
      <w:start w:val="1"/>
      <w:numFmt w:val="decimal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pt-P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>
    <w:nsid w:val="566234C4"/>
    <w:multiLevelType w:val="multilevel"/>
    <w:tmpl w:val="91201D82"/>
    <w:lvl w:ilvl="0">
      <w:start w:val="1"/>
      <w:numFmt w:val="decimal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pt-P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>
    <w:nsid w:val="58BD006E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>
    <w:nsid w:val="58D64A4F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>
    <w:nsid w:val="5BEB084A"/>
    <w:multiLevelType w:val="multilevel"/>
    <w:tmpl w:val="D1DEBB72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>
    <w:nsid w:val="5C503092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>
    <w:nsid w:val="5E8D10AD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>
    <w:nsid w:val="5EA24A16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>
    <w:nsid w:val="5FA62903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>
    <w:nsid w:val="60D45F91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>
    <w:nsid w:val="61BC3EBA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>
    <w:nsid w:val="61DA2196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>
    <w:nsid w:val="63E47AEC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>
    <w:nsid w:val="642C324A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>
    <w:nsid w:val="65D73CBE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>
    <w:nsid w:val="67307B3A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>
    <w:nsid w:val="673B7EE9"/>
    <w:multiLevelType w:val="multilevel"/>
    <w:tmpl w:val="91201D82"/>
    <w:lvl w:ilvl="0">
      <w:start w:val="1"/>
      <w:numFmt w:val="decimal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pt-P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>
    <w:nsid w:val="6A660F89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>
    <w:nsid w:val="6AC426F2"/>
    <w:multiLevelType w:val="multilevel"/>
    <w:tmpl w:val="91201D82"/>
    <w:lvl w:ilvl="0">
      <w:start w:val="1"/>
      <w:numFmt w:val="decimal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pt-P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>
    <w:nsid w:val="6B46310C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>
    <w:nsid w:val="6C443C87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>
    <w:nsid w:val="6E8708A9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>
    <w:nsid w:val="6F433BDA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>
    <w:nsid w:val="71621ADF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>
    <w:nsid w:val="72BE3852"/>
    <w:multiLevelType w:val="multilevel"/>
    <w:tmpl w:val="91201D82"/>
    <w:lvl w:ilvl="0">
      <w:start w:val="1"/>
      <w:numFmt w:val="decimal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pt-P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>
    <w:nsid w:val="72DA7665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>
    <w:nsid w:val="74F23ACD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>
    <w:nsid w:val="76601E6B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">
    <w:nsid w:val="78E664C4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">
    <w:nsid w:val="7BA52FF6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">
    <w:nsid w:val="7C4C4988"/>
    <w:multiLevelType w:val="multilevel"/>
    <w:tmpl w:val="8AA09DBE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">
    <w:nsid w:val="7DCF328E"/>
    <w:multiLevelType w:val="multilevel"/>
    <w:tmpl w:val="D1DEBB72"/>
    <w:lvl w:ilvl="0">
      <w:start w:val="1"/>
      <w:numFmt w:val="lowerLetter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">
    <w:nsid w:val="7DD405D0"/>
    <w:multiLevelType w:val="multilevel"/>
    <w:tmpl w:val="91201D82"/>
    <w:lvl w:ilvl="0">
      <w:start w:val="1"/>
      <w:numFmt w:val="decimal"/>
      <w:lvlText w:val="%1)"/>
      <w:lvlJc w:val="left"/>
      <w:rPr>
        <w:rFonts w:asciiTheme="minorEastAsia" w:eastAsiaTheme="minorEastAsia" w:hAnsiTheme="minorEastAsia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2"/>
        <w:u w:val="none"/>
        <w:lang w:val="pt-P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8"/>
  </w:num>
  <w:num w:numId="2">
    <w:abstractNumId w:val="11"/>
  </w:num>
  <w:num w:numId="3">
    <w:abstractNumId w:val="20"/>
  </w:num>
  <w:num w:numId="4">
    <w:abstractNumId w:val="41"/>
  </w:num>
  <w:num w:numId="5">
    <w:abstractNumId w:val="14"/>
  </w:num>
  <w:num w:numId="6">
    <w:abstractNumId w:val="112"/>
  </w:num>
  <w:num w:numId="7">
    <w:abstractNumId w:val="58"/>
  </w:num>
  <w:num w:numId="8">
    <w:abstractNumId w:val="30"/>
  </w:num>
  <w:num w:numId="9">
    <w:abstractNumId w:val="57"/>
  </w:num>
  <w:num w:numId="10">
    <w:abstractNumId w:val="85"/>
  </w:num>
  <w:num w:numId="11">
    <w:abstractNumId w:val="6"/>
  </w:num>
  <w:num w:numId="12">
    <w:abstractNumId w:val="5"/>
  </w:num>
  <w:num w:numId="13">
    <w:abstractNumId w:val="12"/>
  </w:num>
  <w:num w:numId="14">
    <w:abstractNumId w:val="32"/>
  </w:num>
  <w:num w:numId="15">
    <w:abstractNumId w:val="99"/>
  </w:num>
  <w:num w:numId="16">
    <w:abstractNumId w:val="56"/>
  </w:num>
  <w:num w:numId="17">
    <w:abstractNumId w:val="59"/>
  </w:num>
  <w:num w:numId="18">
    <w:abstractNumId w:val="63"/>
  </w:num>
  <w:num w:numId="19">
    <w:abstractNumId w:val="48"/>
  </w:num>
  <w:num w:numId="20">
    <w:abstractNumId w:val="19"/>
  </w:num>
  <w:num w:numId="21">
    <w:abstractNumId w:val="78"/>
  </w:num>
  <w:num w:numId="22">
    <w:abstractNumId w:val="17"/>
  </w:num>
  <w:num w:numId="23">
    <w:abstractNumId w:val="15"/>
  </w:num>
  <w:num w:numId="24">
    <w:abstractNumId w:val="101"/>
  </w:num>
  <w:num w:numId="25">
    <w:abstractNumId w:val="13"/>
  </w:num>
  <w:num w:numId="26">
    <w:abstractNumId w:val="39"/>
  </w:num>
  <w:num w:numId="27">
    <w:abstractNumId w:val="80"/>
  </w:num>
  <w:num w:numId="28">
    <w:abstractNumId w:val="8"/>
  </w:num>
  <w:num w:numId="29">
    <w:abstractNumId w:val="1"/>
  </w:num>
  <w:num w:numId="30">
    <w:abstractNumId w:val="92"/>
  </w:num>
  <w:num w:numId="31">
    <w:abstractNumId w:val="76"/>
  </w:num>
  <w:num w:numId="32">
    <w:abstractNumId w:val="24"/>
  </w:num>
  <w:num w:numId="33">
    <w:abstractNumId w:val="47"/>
  </w:num>
  <w:num w:numId="34">
    <w:abstractNumId w:val="36"/>
  </w:num>
  <w:num w:numId="35">
    <w:abstractNumId w:val="4"/>
  </w:num>
  <w:num w:numId="36">
    <w:abstractNumId w:val="72"/>
  </w:num>
  <w:num w:numId="37">
    <w:abstractNumId w:val="94"/>
  </w:num>
  <w:num w:numId="38">
    <w:abstractNumId w:val="71"/>
  </w:num>
  <w:num w:numId="39">
    <w:abstractNumId w:val="43"/>
  </w:num>
  <w:num w:numId="40">
    <w:abstractNumId w:val="100"/>
  </w:num>
  <w:num w:numId="41">
    <w:abstractNumId w:val="9"/>
  </w:num>
  <w:num w:numId="42">
    <w:abstractNumId w:val="106"/>
  </w:num>
  <w:num w:numId="43">
    <w:abstractNumId w:val="25"/>
  </w:num>
  <w:num w:numId="44">
    <w:abstractNumId w:val="97"/>
  </w:num>
  <w:num w:numId="45">
    <w:abstractNumId w:val="65"/>
  </w:num>
  <w:num w:numId="46">
    <w:abstractNumId w:val="105"/>
  </w:num>
  <w:num w:numId="47">
    <w:abstractNumId w:val="108"/>
  </w:num>
  <w:num w:numId="48">
    <w:abstractNumId w:val="82"/>
  </w:num>
  <w:num w:numId="49">
    <w:abstractNumId w:val="35"/>
  </w:num>
  <w:num w:numId="50">
    <w:abstractNumId w:val="51"/>
  </w:num>
  <w:num w:numId="51">
    <w:abstractNumId w:val="90"/>
  </w:num>
  <w:num w:numId="52">
    <w:abstractNumId w:val="86"/>
  </w:num>
  <w:num w:numId="53">
    <w:abstractNumId w:val="46"/>
  </w:num>
  <w:num w:numId="54">
    <w:abstractNumId w:val="73"/>
  </w:num>
  <w:num w:numId="55">
    <w:abstractNumId w:val="55"/>
  </w:num>
  <w:num w:numId="56">
    <w:abstractNumId w:val="107"/>
  </w:num>
  <w:num w:numId="57">
    <w:abstractNumId w:val="79"/>
  </w:num>
  <w:num w:numId="58">
    <w:abstractNumId w:val="33"/>
  </w:num>
  <w:num w:numId="59">
    <w:abstractNumId w:val="70"/>
  </w:num>
  <w:num w:numId="60">
    <w:abstractNumId w:val="61"/>
  </w:num>
  <w:num w:numId="61">
    <w:abstractNumId w:val="42"/>
  </w:num>
  <w:num w:numId="62">
    <w:abstractNumId w:val="2"/>
  </w:num>
  <w:num w:numId="63">
    <w:abstractNumId w:val="103"/>
  </w:num>
  <w:num w:numId="64">
    <w:abstractNumId w:val="93"/>
  </w:num>
  <w:num w:numId="65">
    <w:abstractNumId w:val="0"/>
  </w:num>
  <w:num w:numId="66">
    <w:abstractNumId w:val="102"/>
  </w:num>
  <w:num w:numId="67">
    <w:abstractNumId w:val="110"/>
  </w:num>
  <w:num w:numId="68">
    <w:abstractNumId w:val="74"/>
  </w:num>
  <w:num w:numId="69">
    <w:abstractNumId w:val="91"/>
  </w:num>
  <w:num w:numId="70">
    <w:abstractNumId w:val="64"/>
  </w:num>
  <w:num w:numId="71">
    <w:abstractNumId w:val="88"/>
  </w:num>
  <w:num w:numId="72">
    <w:abstractNumId w:val="95"/>
  </w:num>
  <w:num w:numId="73">
    <w:abstractNumId w:val="16"/>
  </w:num>
  <w:num w:numId="74">
    <w:abstractNumId w:val="69"/>
  </w:num>
  <w:num w:numId="75">
    <w:abstractNumId w:val="60"/>
  </w:num>
  <w:num w:numId="76">
    <w:abstractNumId w:val="96"/>
  </w:num>
  <w:num w:numId="77">
    <w:abstractNumId w:val="3"/>
  </w:num>
  <w:num w:numId="78">
    <w:abstractNumId w:val="26"/>
  </w:num>
  <w:num w:numId="79">
    <w:abstractNumId w:val="40"/>
  </w:num>
  <w:num w:numId="80">
    <w:abstractNumId w:val="18"/>
  </w:num>
  <w:num w:numId="81">
    <w:abstractNumId w:val="31"/>
  </w:num>
  <w:num w:numId="82">
    <w:abstractNumId w:val="68"/>
  </w:num>
  <w:num w:numId="83">
    <w:abstractNumId w:val="77"/>
  </w:num>
  <w:num w:numId="84">
    <w:abstractNumId w:val="84"/>
  </w:num>
  <w:num w:numId="85">
    <w:abstractNumId w:val="22"/>
  </w:num>
  <w:num w:numId="86">
    <w:abstractNumId w:val="45"/>
  </w:num>
  <w:num w:numId="87">
    <w:abstractNumId w:val="21"/>
  </w:num>
  <w:num w:numId="88">
    <w:abstractNumId w:val="7"/>
  </w:num>
  <w:num w:numId="89">
    <w:abstractNumId w:val="98"/>
  </w:num>
  <w:num w:numId="90">
    <w:abstractNumId w:val="104"/>
  </w:num>
  <w:num w:numId="91">
    <w:abstractNumId w:val="67"/>
  </w:num>
  <w:num w:numId="92">
    <w:abstractNumId w:val="28"/>
  </w:num>
  <w:num w:numId="93">
    <w:abstractNumId w:val="50"/>
  </w:num>
  <w:num w:numId="94">
    <w:abstractNumId w:val="81"/>
  </w:num>
  <w:num w:numId="95">
    <w:abstractNumId w:val="113"/>
  </w:num>
  <w:num w:numId="96">
    <w:abstractNumId w:val="23"/>
  </w:num>
  <w:num w:numId="97">
    <w:abstractNumId w:val="66"/>
  </w:num>
  <w:num w:numId="98">
    <w:abstractNumId w:val="37"/>
  </w:num>
  <w:num w:numId="99">
    <w:abstractNumId w:val="62"/>
  </w:num>
  <w:num w:numId="100">
    <w:abstractNumId w:val="53"/>
  </w:num>
  <w:num w:numId="101">
    <w:abstractNumId w:val="49"/>
  </w:num>
  <w:num w:numId="102">
    <w:abstractNumId w:val="111"/>
  </w:num>
  <w:num w:numId="103">
    <w:abstractNumId w:val="54"/>
  </w:num>
  <w:num w:numId="104">
    <w:abstractNumId w:val="109"/>
  </w:num>
  <w:num w:numId="105">
    <w:abstractNumId w:val="44"/>
  </w:num>
  <w:num w:numId="106">
    <w:abstractNumId w:val="34"/>
  </w:num>
  <w:num w:numId="107">
    <w:abstractNumId w:val="10"/>
  </w:num>
  <w:num w:numId="108">
    <w:abstractNumId w:val="29"/>
  </w:num>
  <w:num w:numId="109">
    <w:abstractNumId w:val="75"/>
  </w:num>
  <w:num w:numId="110">
    <w:abstractNumId w:val="83"/>
  </w:num>
  <w:num w:numId="111">
    <w:abstractNumId w:val="89"/>
  </w:num>
  <w:num w:numId="112">
    <w:abstractNumId w:val="52"/>
  </w:num>
  <w:num w:numId="113">
    <w:abstractNumId w:val="27"/>
  </w:num>
  <w:num w:numId="114">
    <w:abstractNumId w:val="87"/>
  </w:num>
  <w:numIdMacAtCleanup w:val="1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99"/>
  <w:evenAndOddHeaders/>
  <w:drawingGridHorizontalSpacing w:val="181"/>
  <w:drawingGridVerticalSpacing w:val="181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E29"/>
    <w:rsid w:val="0007177C"/>
    <w:rsid w:val="00072A6D"/>
    <w:rsid w:val="000D6655"/>
    <w:rsid w:val="0010000F"/>
    <w:rsid w:val="00121B2B"/>
    <w:rsid w:val="001356A7"/>
    <w:rsid w:val="001B1493"/>
    <w:rsid w:val="00233E29"/>
    <w:rsid w:val="00281C8B"/>
    <w:rsid w:val="002B2528"/>
    <w:rsid w:val="002B4D3D"/>
    <w:rsid w:val="00303E9C"/>
    <w:rsid w:val="00331213"/>
    <w:rsid w:val="003E339E"/>
    <w:rsid w:val="00410B1E"/>
    <w:rsid w:val="00410EC8"/>
    <w:rsid w:val="00426414"/>
    <w:rsid w:val="004511C3"/>
    <w:rsid w:val="0047478A"/>
    <w:rsid w:val="00477036"/>
    <w:rsid w:val="0048018F"/>
    <w:rsid w:val="004F7E8B"/>
    <w:rsid w:val="0050150C"/>
    <w:rsid w:val="00590ADF"/>
    <w:rsid w:val="005C5B6D"/>
    <w:rsid w:val="006C3A9C"/>
    <w:rsid w:val="00792DBF"/>
    <w:rsid w:val="008479C9"/>
    <w:rsid w:val="008F1C82"/>
    <w:rsid w:val="00984B67"/>
    <w:rsid w:val="00A018B9"/>
    <w:rsid w:val="00AC510F"/>
    <w:rsid w:val="00AE697C"/>
    <w:rsid w:val="00B3079B"/>
    <w:rsid w:val="00B57C04"/>
    <w:rsid w:val="00CC62CF"/>
    <w:rsid w:val="00CD6187"/>
    <w:rsid w:val="00CE4652"/>
    <w:rsid w:val="00DB786E"/>
    <w:rsid w:val="00DE18EA"/>
    <w:rsid w:val="00F14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Theme="minorEastAsia" w:hAnsi="Courier New" w:cs="Courier New"/>
        <w:sz w:val="24"/>
        <w:szCs w:val="24"/>
        <w:lang w:val="pt-BR" w:eastAsia="ko-KR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eastAsia="Courier New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본문 텍스트_"/>
    <w:basedOn w:val="a0"/>
    <w:link w:val="a5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머리글 또는 바닥글_"/>
    <w:basedOn w:val="a0"/>
    <w:link w:val="a7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머리글 또는 바닥글"/>
    <w:basedOn w:val="a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t-BR"/>
    </w:rPr>
  </w:style>
  <w:style w:type="character" w:customStyle="1" w:styleId="2">
    <w:name w:val="본문 텍스트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머리글 또는 바닥글"/>
    <w:basedOn w:val="a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t-BR"/>
    </w:rPr>
  </w:style>
  <w:style w:type="character" w:customStyle="1" w:styleId="aa">
    <w:name w:val="머리글 또는 바닥글 + 굵지 않게"/>
    <w:basedOn w:val="a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ab">
    <w:name w:val="본문 텍스트 + 굵게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t-BR"/>
    </w:rPr>
  </w:style>
  <w:style w:type="character" w:customStyle="1" w:styleId="75">
    <w:name w:val="본문 텍스트 + 7.5포인트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3">
    <w:name w:val="본문 텍스트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c">
    <w:name w:val="본문 텍스트 + 굵게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t-BR"/>
    </w:rPr>
  </w:style>
  <w:style w:type="character" w:customStyle="1" w:styleId="ad">
    <w:name w:val="본문 텍스트 + 굵게"/>
    <w:aliases w:val="기울임꼴"/>
    <w:basedOn w:val="a4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t-BR"/>
    </w:rPr>
  </w:style>
  <w:style w:type="character" w:customStyle="1" w:styleId="ae">
    <w:name w:val="본문 텍스트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t-BR"/>
    </w:rPr>
  </w:style>
  <w:style w:type="paragraph" w:customStyle="1" w:styleId="a5">
    <w:name w:val="본문 텍스트"/>
    <w:basedOn w:val="a"/>
    <w:link w:val="a4"/>
    <w:pPr>
      <w:shd w:val="clear" w:color="auto" w:fill="FFFFFF"/>
      <w:spacing w:after="240" w:line="274" w:lineRule="exact"/>
      <w:ind w:hanging="1500"/>
      <w:jc w:val="both"/>
    </w:pPr>
    <w:rPr>
      <w:rFonts w:ascii="Arial" w:eastAsia="Arial" w:hAnsi="Arial" w:cs="Arial"/>
      <w:sz w:val="22"/>
      <w:szCs w:val="22"/>
    </w:rPr>
  </w:style>
  <w:style w:type="paragraph" w:customStyle="1" w:styleId="a7">
    <w:name w:val="머리글 또는 바닥글"/>
    <w:basedOn w:val="a"/>
    <w:link w:val="a6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2"/>
      <w:szCs w:val="22"/>
    </w:rPr>
  </w:style>
  <w:style w:type="paragraph" w:customStyle="1" w:styleId="20">
    <w:name w:val="본문 텍스트 (2)"/>
    <w:basedOn w:val="a"/>
    <w:link w:val="2"/>
    <w:pPr>
      <w:shd w:val="clear" w:color="auto" w:fill="FFFFFF"/>
      <w:spacing w:after="240" w:line="0" w:lineRule="atLeast"/>
      <w:ind w:hanging="300"/>
      <w:jc w:val="both"/>
    </w:pPr>
    <w:rPr>
      <w:rFonts w:ascii="Arial" w:eastAsia="Arial" w:hAnsi="Arial" w:cs="Arial"/>
      <w:b/>
      <w:bCs/>
      <w:sz w:val="22"/>
      <w:szCs w:val="22"/>
    </w:rPr>
  </w:style>
  <w:style w:type="paragraph" w:customStyle="1" w:styleId="30">
    <w:name w:val="본문 텍스트 (3)"/>
    <w:basedOn w:val="a"/>
    <w:link w:val="3"/>
    <w:pPr>
      <w:shd w:val="clear" w:color="auto" w:fill="FFFFFF"/>
      <w:spacing w:line="0" w:lineRule="atLeast"/>
      <w:jc w:val="center"/>
    </w:pPr>
    <w:rPr>
      <w:rFonts w:ascii="Arial" w:eastAsia="Arial" w:hAnsi="Arial" w:cs="Arial"/>
      <w:b/>
      <w:bCs/>
      <w:sz w:val="22"/>
      <w:szCs w:val="22"/>
    </w:rPr>
  </w:style>
  <w:style w:type="paragraph" w:styleId="af">
    <w:name w:val="footer"/>
    <w:basedOn w:val="a"/>
    <w:link w:val="Char"/>
    <w:uiPriority w:val="99"/>
    <w:unhideWhenUsed/>
    <w:rsid w:val="00121B2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바닥글 Char"/>
    <w:basedOn w:val="a0"/>
    <w:link w:val="af"/>
    <w:uiPriority w:val="99"/>
    <w:rsid w:val="00121B2B"/>
    <w:rPr>
      <w:rFonts w:eastAsia="Courier New"/>
      <w:color w:val="000000"/>
    </w:rPr>
  </w:style>
  <w:style w:type="paragraph" w:styleId="af0">
    <w:name w:val="header"/>
    <w:basedOn w:val="a"/>
    <w:link w:val="Char0"/>
    <w:uiPriority w:val="99"/>
    <w:unhideWhenUsed/>
    <w:rsid w:val="00984B6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f0"/>
    <w:uiPriority w:val="99"/>
    <w:rsid w:val="00984B67"/>
    <w:rPr>
      <w:rFonts w:eastAsia="Courier New"/>
      <w:color w:val="000000"/>
    </w:rPr>
  </w:style>
  <w:style w:type="table" w:styleId="af1">
    <w:name w:val="Table Grid"/>
    <w:basedOn w:val="a1"/>
    <w:uiPriority w:val="59"/>
    <w:rsid w:val="00CC62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본문 텍스트 + 기울임꼴"/>
    <w:basedOn w:val="a4"/>
    <w:rsid w:val="002B4D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Theme="minorEastAsia" w:hAnsi="Courier New" w:cs="Courier New"/>
        <w:sz w:val="24"/>
        <w:szCs w:val="24"/>
        <w:lang w:val="pt-BR" w:eastAsia="ko-KR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rFonts w:eastAsia="Courier New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본문 텍스트_"/>
    <w:basedOn w:val="a0"/>
    <w:link w:val="a5"/>
    <w:rPr>
      <w:rFonts w:ascii="Arial" w:eastAsia="Arial" w:hAnsi="Arial" w:cs="Arial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머리글 또는 바닥글_"/>
    <w:basedOn w:val="a0"/>
    <w:link w:val="a7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8">
    <w:name w:val="머리글 또는 바닥글"/>
    <w:basedOn w:val="a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t-BR"/>
    </w:rPr>
  </w:style>
  <w:style w:type="character" w:customStyle="1" w:styleId="2">
    <w:name w:val="본문 텍스트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머리글 또는 바닥글"/>
    <w:basedOn w:val="a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t-BR"/>
    </w:rPr>
  </w:style>
  <w:style w:type="character" w:customStyle="1" w:styleId="aa">
    <w:name w:val="머리글 또는 바닥글 + 굵지 않게"/>
    <w:basedOn w:val="a6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ab">
    <w:name w:val="본문 텍스트 + 굵게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t-BR"/>
    </w:rPr>
  </w:style>
  <w:style w:type="character" w:customStyle="1" w:styleId="75">
    <w:name w:val="본문 텍스트 + 7.5포인트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</w:rPr>
  </w:style>
  <w:style w:type="character" w:customStyle="1" w:styleId="3">
    <w:name w:val="본문 텍스트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c">
    <w:name w:val="본문 텍스트 + 굵게"/>
    <w:basedOn w:val="a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t-BR"/>
    </w:rPr>
  </w:style>
  <w:style w:type="character" w:customStyle="1" w:styleId="ad">
    <w:name w:val="본문 텍스트 + 굵게"/>
    <w:aliases w:val="기울임꼴"/>
    <w:basedOn w:val="a4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t-BR"/>
    </w:rPr>
  </w:style>
  <w:style w:type="character" w:customStyle="1" w:styleId="ae">
    <w:name w:val="본문 텍스트"/>
    <w:basedOn w:val="a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t-BR"/>
    </w:rPr>
  </w:style>
  <w:style w:type="paragraph" w:customStyle="1" w:styleId="a5">
    <w:name w:val="본문 텍스트"/>
    <w:basedOn w:val="a"/>
    <w:link w:val="a4"/>
    <w:pPr>
      <w:shd w:val="clear" w:color="auto" w:fill="FFFFFF"/>
      <w:spacing w:after="240" w:line="274" w:lineRule="exact"/>
      <w:ind w:hanging="1500"/>
      <w:jc w:val="both"/>
    </w:pPr>
    <w:rPr>
      <w:rFonts w:ascii="Arial" w:eastAsia="Arial" w:hAnsi="Arial" w:cs="Arial"/>
      <w:sz w:val="22"/>
      <w:szCs w:val="22"/>
    </w:rPr>
  </w:style>
  <w:style w:type="paragraph" w:customStyle="1" w:styleId="a7">
    <w:name w:val="머리글 또는 바닥글"/>
    <w:basedOn w:val="a"/>
    <w:link w:val="a6"/>
    <w:pPr>
      <w:shd w:val="clear" w:color="auto" w:fill="FFFFFF"/>
      <w:spacing w:line="0" w:lineRule="atLeast"/>
    </w:pPr>
    <w:rPr>
      <w:rFonts w:ascii="Arial" w:eastAsia="Arial" w:hAnsi="Arial" w:cs="Arial"/>
      <w:b/>
      <w:bCs/>
      <w:sz w:val="22"/>
      <w:szCs w:val="22"/>
    </w:rPr>
  </w:style>
  <w:style w:type="paragraph" w:customStyle="1" w:styleId="20">
    <w:name w:val="본문 텍스트 (2)"/>
    <w:basedOn w:val="a"/>
    <w:link w:val="2"/>
    <w:pPr>
      <w:shd w:val="clear" w:color="auto" w:fill="FFFFFF"/>
      <w:spacing w:after="240" w:line="0" w:lineRule="atLeast"/>
      <w:ind w:hanging="300"/>
      <w:jc w:val="both"/>
    </w:pPr>
    <w:rPr>
      <w:rFonts w:ascii="Arial" w:eastAsia="Arial" w:hAnsi="Arial" w:cs="Arial"/>
      <w:b/>
      <w:bCs/>
      <w:sz w:val="22"/>
      <w:szCs w:val="22"/>
    </w:rPr>
  </w:style>
  <w:style w:type="paragraph" w:customStyle="1" w:styleId="30">
    <w:name w:val="본문 텍스트 (3)"/>
    <w:basedOn w:val="a"/>
    <w:link w:val="3"/>
    <w:pPr>
      <w:shd w:val="clear" w:color="auto" w:fill="FFFFFF"/>
      <w:spacing w:line="0" w:lineRule="atLeast"/>
      <w:jc w:val="center"/>
    </w:pPr>
    <w:rPr>
      <w:rFonts w:ascii="Arial" w:eastAsia="Arial" w:hAnsi="Arial" w:cs="Arial"/>
      <w:b/>
      <w:bCs/>
      <w:sz w:val="22"/>
      <w:szCs w:val="22"/>
    </w:rPr>
  </w:style>
  <w:style w:type="paragraph" w:styleId="af">
    <w:name w:val="footer"/>
    <w:basedOn w:val="a"/>
    <w:link w:val="Char"/>
    <w:uiPriority w:val="99"/>
    <w:unhideWhenUsed/>
    <w:rsid w:val="00121B2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바닥글 Char"/>
    <w:basedOn w:val="a0"/>
    <w:link w:val="af"/>
    <w:uiPriority w:val="99"/>
    <w:rsid w:val="00121B2B"/>
    <w:rPr>
      <w:rFonts w:eastAsia="Courier New"/>
      <w:color w:val="000000"/>
    </w:rPr>
  </w:style>
  <w:style w:type="paragraph" w:styleId="af0">
    <w:name w:val="header"/>
    <w:basedOn w:val="a"/>
    <w:link w:val="Char0"/>
    <w:uiPriority w:val="99"/>
    <w:unhideWhenUsed/>
    <w:rsid w:val="00984B6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f0"/>
    <w:uiPriority w:val="99"/>
    <w:rsid w:val="00984B67"/>
    <w:rPr>
      <w:rFonts w:eastAsia="Courier New"/>
      <w:color w:val="000000"/>
    </w:rPr>
  </w:style>
  <w:style w:type="table" w:styleId="af1">
    <w:name w:val="Table Grid"/>
    <w:basedOn w:val="a1"/>
    <w:uiPriority w:val="59"/>
    <w:rsid w:val="00CC62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본문 텍스트 + 기울임꼴"/>
    <w:basedOn w:val="a4"/>
    <w:rsid w:val="002B4D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38</Pages>
  <Words>3158</Words>
  <Characters>18005</Characters>
  <Application>Microsoft Office Word</Application>
  <DocSecurity>0</DocSecurity>
  <Lines>150</Lines>
  <Paragraphs>42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Registered User</dc:creator>
  <cp:lastModifiedBy>A</cp:lastModifiedBy>
  <cp:revision>3</cp:revision>
  <dcterms:created xsi:type="dcterms:W3CDTF">2020-12-02T04:04:00Z</dcterms:created>
  <dcterms:modified xsi:type="dcterms:W3CDTF">2020-12-02T05:05:00Z</dcterms:modified>
</cp:coreProperties>
</file>