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90A33" w14:textId="77777777" w:rsidR="00CD7D67" w:rsidRDefault="00CD7D67" w:rsidP="008A0B40">
      <w:pPr>
        <w:autoSpaceDE w:val="0"/>
        <w:autoSpaceDN w:val="0"/>
        <w:rPr>
          <w:b/>
          <w:bCs/>
          <w:sz w:val="32"/>
          <w:szCs w:val="32"/>
        </w:rPr>
      </w:pPr>
    </w:p>
    <w:p w14:paraId="3A1A5F4D" w14:textId="77777777" w:rsidR="00CD7D67" w:rsidRDefault="00CD7D67" w:rsidP="008A0B40">
      <w:pPr>
        <w:autoSpaceDE w:val="0"/>
        <w:autoSpaceDN w:val="0"/>
        <w:rPr>
          <w:b/>
          <w:bCs/>
          <w:sz w:val="32"/>
          <w:szCs w:val="32"/>
        </w:rPr>
      </w:pPr>
    </w:p>
    <w:p w14:paraId="09FBF1EB" w14:textId="77777777" w:rsidR="00CD7D67" w:rsidRDefault="00CD7D67" w:rsidP="008A0B40">
      <w:pPr>
        <w:autoSpaceDE w:val="0"/>
        <w:autoSpaceDN w:val="0"/>
        <w:rPr>
          <w:b/>
          <w:bCs/>
          <w:sz w:val="32"/>
          <w:szCs w:val="32"/>
        </w:rPr>
      </w:pPr>
    </w:p>
    <w:p w14:paraId="3DEF1E70" w14:textId="77777777" w:rsidR="00CD7D67" w:rsidRDefault="00CD7D67" w:rsidP="008A0B40">
      <w:pPr>
        <w:autoSpaceDE w:val="0"/>
        <w:autoSpaceDN w:val="0"/>
        <w:rPr>
          <w:b/>
          <w:bCs/>
          <w:sz w:val="32"/>
          <w:szCs w:val="32"/>
        </w:rPr>
      </w:pPr>
    </w:p>
    <w:p w14:paraId="6548C68F" w14:textId="77777777" w:rsidR="00CD7D67" w:rsidRPr="00CD7D67" w:rsidRDefault="00CD7D67" w:rsidP="008A0B40">
      <w:pPr>
        <w:autoSpaceDE w:val="0"/>
        <w:autoSpaceDN w:val="0"/>
        <w:rPr>
          <w:b/>
          <w:bCs/>
          <w:sz w:val="36"/>
          <w:szCs w:val="36"/>
        </w:rPr>
      </w:pPr>
    </w:p>
    <w:p w14:paraId="030E422C" w14:textId="196F7E30" w:rsidR="00231A70" w:rsidRPr="00CD7D67" w:rsidRDefault="00231A70" w:rsidP="008A0B40">
      <w:pPr>
        <w:autoSpaceDE w:val="0"/>
        <w:autoSpaceDN w:val="0"/>
        <w:jc w:val="center"/>
        <w:rPr>
          <w:b/>
          <w:bCs/>
          <w:sz w:val="36"/>
          <w:szCs w:val="36"/>
        </w:rPr>
      </w:pPr>
      <w:r w:rsidRPr="00CD7D67">
        <w:rPr>
          <w:rFonts w:hint="eastAsia"/>
          <w:b/>
          <w:bCs/>
          <w:sz w:val="36"/>
          <w:szCs w:val="36"/>
        </w:rPr>
        <w:t>화장품</w:t>
      </w:r>
      <w:r w:rsidRPr="00CD7D67">
        <w:rPr>
          <w:b/>
          <w:bCs/>
          <w:sz w:val="36"/>
          <w:szCs w:val="36"/>
        </w:rPr>
        <w:t xml:space="preserve"> 제품정보 문서작성 매뉴얼</w:t>
      </w:r>
    </w:p>
    <w:p w14:paraId="0C262242" w14:textId="77777777" w:rsidR="00CD7D67" w:rsidRDefault="00CD7D67" w:rsidP="008A0B40">
      <w:pPr>
        <w:autoSpaceDE w:val="0"/>
        <w:autoSpaceDN w:val="0"/>
        <w:rPr>
          <w:sz w:val="32"/>
          <w:szCs w:val="32"/>
        </w:rPr>
      </w:pPr>
    </w:p>
    <w:p w14:paraId="5D826CE5" w14:textId="77777777" w:rsidR="00CD7D67" w:rsidRDefault="00CD7D67" w:rsidP="008A0B40">
      <w:pPr>
        <w:autoSpaceDE w:val="0"/>
        <w:autoSpaceDN w:val="0"/>
        <w:rPr>
          <w:sz w:val="32"/>
          <w:szCs w:val="32"/>
        </w:rPr>
      </w:pPr>
    </w:p>
    <w:p w14:paraId="4744D217" w14:textId="77777777" w:rsidR="00CD7D67" w:rsidRDefault="00CD7D67" w:rsidP="008A0B40">
      <w:pPr>
        <w:autoSpaceDE w:val="0"/>
        <w:autoSpaceDN w:val="0"/>
        <w:rPr>
          <w:sz w:val="32"/>
          <w:szCs w:val="32"/>
        </w:rPr>
      </w:pPr>
      <w:bookmarkStart w:id="0" w:name="_GoBack"/>
      <w:bookmarkEnd w:id="0"/>
    </w:p>
    <w:p w14:paraId="503AACBA" w14:textId="77777777" w:rsidR="00CD7D67" w:rsidRDefault="00CD7D67" w:rsidP="008A0B40">
      <w:pPr>
        <w:autoSpaceDE w:val="0"/>
        <w:autoSpaceDN w:val="0"/>
        <w:rPr>
          <w:sz w:val="32"/>
          <w:szCs w:val="32"/>
        </w:rPr>
      </w:pPr>
    </w:p>
    <w:p w14:paraId="2A396E7D" w14:textId="77777777" w:rsidR="00CD7D67" w:rsidRDefault="00CD7D67" w:rsidP="008A0B40">
      <w:pPr>
        <w:autoSpaceDE w:val="0"/>
        <w:autoSpaceDN w:val="0"/>
        <w:rPr>
          <w:sz w:val="32"/>
          <w:szCs w:val="32"/>
        </w:rPr>
      </w:pPr>
    </w:p>
    <w:p w14:paraId="40EC7533" w14:textId="77777777" w:rsidR="00CD7D67" w:rsidRDefault="00CD7D67" w:rsidP="008A0B40">
      <w:pPr>
        <w:autoSpaceDE w:val="0"/>
        <w:autoSpaceDN w:val="0"/>
        <w:rPr>
          <w:sz w:val="32"/>
          <w:szCs w:val="32"/>
        </w:rPr>
      </w:pPr>
    </w:p>
    <w:p w14:paraId="5520F59C" w14:textId="77777777" w:rsidR="00CD7D67" w:rsidRDefault="00CD7D67" w:rsidP="008A0B40">
      <w:pPr>
        <w:autoSpaceDE w:val="0"/>
        <w:autoSpaceDN w:val="0"/>
        <w:rPr>
          <w:sz w:val="32"/>
          <w:szCs w:val="32"/>
        </w:rPr>
      </w:pPr>
    </w:p>
    <w:p w14:paraId="50C909B0" w14:textId="77777777" w:rsidR="00CD7D67" w:rsidRDefault="00CD7D67" w:rsidP="008A0B40">
      <w:pPr>
        <w:autoSpaceDE w:val="0"/>
        <w:autoSpaceDN w:val="0"/>
        <w:rPr>
          <w:sz w:val="32"/>
          <w:szCs w:val="32"/>
        </w:rPr>
      </w:pPr>
    </w:p>
    <w:p w14:paraId="3FFEA158" w14:textId="77777777" w:rsidR="00CD7D67" w:rsidRDefault="00CD7D67" w:rsidP="008A0B40">
      <w:pPr>
        <w:autoSpaceDE w:val="0"/>
        <w:autoSpaceDN w:val="0"/>
        <w:rPr>
          <w:sz w:val="32"/>
          <w:szCs w:val="32"/>
        </w:rPr>
      </w:pPr>
    </w:p>
    <w:p w14:paraId="550D4396" w14:textId="785069FA" w:rsidR="00231A70" w:rsidRPr="00CD7D67" w:rsidRDefault="00231A70" w:rsidP="008A0B40">
      <w:pPr>
        <w:autoSpaceDE w:val="0"/>
        <w:autoSpaceDN w:val="0"/>
        <w:jc w:val="center"/>
        <w:rPr>
          <w:sz w:val="32"/>
          <w:szCs w:val="32"/>
        </w:rPr>
      </w:pPr>
      <w:r w:rsidRPr="00CD7D67">
        <w:rPr>
          <w:sz w:val="32"/>
          <w:szCs w:val="32"/>
        </w:rPr>
        <w:t>2022년 7월</w:t>
      </w:r>
    </w:p>
    <w:p w14:paraId="29F49991" w14:textId="77777777" w:rsidR="00CD7D67" w:rsidRDefault="00CD7D67" w:rsidP="008A0B40">
      <w:pPr>
        <w:autoSpaceDE w:val="0"/>
        <w:autoSpaceDN w:val="0"/>
        <w:spacing w:after="160" w:line="259" w:lineRule="auto"/>
      </w:pPr>
      <w:r>
        <w:br w:type="page"/>
      </w:r>
    </w:p>
    <w:p w14:paraId="78E6B4C5" w14:textId="67901BBB" w:rsidR="00231A70" w:rsidRDefault="00CD7D67" w:rsidP="008A0B40">
      <w:pPr>
        <w:autoSpaceDE w:val="0"/>
        <w:autoSpaceDN w:val="0"/>
        <w:jc w:val="center"/>
        <w:rPr>
          <w:b/>
          <w:bCs/>
        </w:rPr>
      </w:pPr>
      <w:r w:rsidRPr="00CD7D67">
        <w:rPr>
          <w:rFonts w:hint="eastAsia"/>
          <w:b/>
          <w:bCs/>
        </w:rPr>
        <w:lastRenderedPageBreak/>
        <w:t>목차</w:t>
      </w:r>
    </w:p>
    <w:p w14:paraId="0D771D26" w14:textId="76673522" w:rsidR="00260FDD" w:rsidRDefault="00605FD2" w:rsidP="008A0B40">
      <w:pPr>
        <w:pStyle w:val="10"/>
        <w:tabs>
          <w:tab w:val="left" w:pos="425"/>
          <w:tab w:val="right" w:leader="dot" w:pos="9736"/>
        </w:tabs>
        <w:autoSpaceDE w:val="0"/>
        <w:autoSpaceDN w:val="0"/>
        <w:rPr>
          <w:rFonts w:eastAsiaTheme="minorEastAsia"/>
          <w:noProof/>
          <w:sz w:val="20"/>
          <w14:ligatures w14:val="standardContextual"/>
        </w:rPr>
      </w:pPr>
      <w:r>
        <w:rPr>
          <w:b/>
          <w:bCs/>
        </w:rPr>
        <w:fldChar w:fldCharType="begin"/>
      </w:r>
      <w:r>
        <w:rPr>
          <w:b/>
          <w:bCs/>
        </w:rPr>
        <w:instrText xml:space="preserve"> TOC \o "1-3" \h \z \u </w:instrText>
      </w:r>
      <w:r>
        <w:rPr>
          <w:b/>
          <w:bCs/>
        </w:rPr>
        <w:fldChar w:fldCharType="separate"/>
      </w:r>
      <w:hyperlink w:anchor="_Toc146548060" w:history="1">
        <w:r w:rsidR="00260FDD" w:rsidRPr="00D947C9">
          <w:rPr>
            <w:rStyle w:val="a6"/>
            <w:noProof/>
          </w:rPr>
          <w:t>1.</w:t>
        </w:r>
        <w:r w:rsidR="00260FDD">
          <w:rPr>
            <w:rFonts w:eastAsiaTheme="minorEastAsia"/>
            <w:noProof/>
            <w:sz w:val="20"/>
            <w14:ligatures w14:val="standardContextual"/>
          </w:rPr>
          <w:tab/>
        </w:r>
        <w:r w:rsidR="00260FDD" w:rsidRPr="00D947C9">
          <w:rPr>
            <w:rStyle w:val="a6"/>
            <w:noProof/>
          </w:rPr>
          <w:t>제품 정보문서 개요</w:t>
        </w:r>
        <w:r w:rsidR="00260FDD">
          <w:rPr>
            <w:noProof/>
            <w:webHidden/>
          </w:rPr>
          <w:tab/>
        </w:r>
        <w:r w:rsidR="00260FDD">
          <w:rPr>
            <w:noProof/>
            <w:webHidden/>
          </w:rPr>
          <w:fldChar w:fldCharType="begin"/>
        </w:r>
        <w:r w:rsidR="00260FDD">
          <w:rPr>
            <w:noProof/>
            <w:webHidden/>
          </w:rPr>
          <w:instrText xml:space="preserve"> PAGEREF _Toc146548060 \h </w:instrText>
        </w:r>
        <w:r w:rsidR="00260FDD">
          <w:rPr>
            <w:noProof/>
            <w:webHidden/>
          </w:rPr>
        </w:r>
        <w:r w:rsidR="00260FDD">
          <w:rPr>
            <w:noProof/>
            <w:webHidden/>
          </w:rPr>
          <w:fldChar w:fldCharType="separate"/>
        </w:r>
        <w:r w:rsidR="00260FDD">
          <w:rPr>
            <w:noProof/>
            <w:webHidden/>
          </w:rPr>
          <w:t>1</w:t>
        </w:r>
        <w:r w:rsidR="00260FDD">
          <w:rPr>
            <w:noProof/>
            <w:webHidden/>
          </w:rPr>
          <w:fldChar w:fldCharType="end"/>
        </w:r>
      </w:hyperlink>
    </w:p>
    <w:p w14:paraId="2DA5FF11" w14:textId="4B4D34A3" w:rsidR="00260FDD" w:rsidRDefault="007C4E00" w:rsidP="008A0B40">
      <w:pPr>
        <w:pStyle w:val="10"/>
        <w:tabs>
          <w:tab w:val="left" w:pos="425"/>
          <w:tab w:val="right" w:leader="dot" w:pos="9736"/>
        </w:tabs>
        <w:autoSpaceDE w:val="0"/>
        <w:autoSpaceDN w:val="0"/>
        <w:rPr>
          <w:rFonts w:eastAsiaTheme="minorEastAsia"/>
          <w:noProof/>
          <w:sz w:val="20"/>
          <w14:ligatures w14:val="standardContextual"/>
        </w:rPr>
      </w:pPr>
      <w:hyperlink w:anchor="_Toc146548061" w:history="1">
        <w:r w:rsidR="00260FDD" w:rsidRPr="00D947C9">
          <w:rPr>
            <w:rStyle w:val="a6"/>
            <w:noProof/>
          </w:rPr>
          <w:t>2.</w:t>
        </w:r>
        <w:r w:rsidR="00260FDD">
          <w:rPr>
            <w:rFonts w:eastAsiaTheme="minorEastAsia"/>
            <w:noProof/>
            <w:sz w:val="20"/>
            <w14:ligatures w14:val="standardContextual"/>
          </w:rPr>
          <w:tab/>
        </w:r>
        <w:r w:rsidR="00260FDD" w:rsidRPr="00D947C9">
          <w:rPr>
            <w:rStyle w:val="a6"/>
            <w:noProof/>
          </w:rPr>
          <w:t>제품 정보문서 요구사항 내용</w:t>
        </w:r>
        <w:r w:rsidR="00260FDD">
          <w:rPr>
            <w:noProof/>
            <w:webHidden/>
          </w:rPr>
          <w:tab/>
        </w:r>
        <w:r w:rsidR="00260FDD">
          <w:rPr>
            <w:noProof/>
            <w:webHidden/>
          </w:rPr>
          <w:fldChar w:fldCharType="begin"/>
        </w:r>
        <w:r w:rsidR="00260FDD">
          <w:rPr>
            <w:noProof/>
            <w:webHidden/>
          </w:rPr>
          <w:instrText xml:space="preserve"> PAGEREF _Toc146548061 \h </w:instrText>
        </w:r>
        <w:r w:rsidR="00260FDD">
          <w:rPr>
            <w:noProof/>
            <w:webHidden/>
          </w:rPr>
        </w:r>
        <w:r w:rsidR="00260FDD">
          <w:rPr>
            <w:noProof/>
            <w:webHidden/>
          </w:rPr>
          <w:fldChar w:fldCharType="separate"/>
        </w:r>
        <w:r w:rsidR="00260FDD">
          <w:rPr>
            <w:noProof/>
            <w:webHidden/>
          </w:rPr>
          <w:t>1</w:t>
        </w:r>
        <w:r w:rsidR="00260FDD">
          <w:rPr>
            <w:noProof/>
            <w:webHidden/>
          </w:rPr>
          <w:fldChar w:fldCharType="end"/>
        </w:r>
      </w:hyperlink>
    </w:p>
    <w:p w14:paraId="5436F4DC" w14:textId="1D9321C0" w:rsidR="00260FDD" w:rsidRDefault="007C4E00" w:rsidP="008A0B40">
      <w:pPr>
        <w:pStyle w:val="10"/>
        <w:tabs>
          <w:tab w:val="left" w:pos="425"/>
          <w:tab w:val="right" w:leader="dot" w:pos="9736"/>
        </w:tabs>
        <w:autoSpaceDE w:val="0"/>
        <w:autoSpaceDN w:val="0"/>
        <w:rPr>
          <w:rFonts w:eastAsiaTheme="minorEastAsia"/>
          <w:noProof/>
          <w:sz w:val="20"/>
          <w14:ligatures w14:val="standardContextual"/>
        </w:rPr>
      </w:pPr>
      <w:hyperlink w:anchor="_Toc146548062" w:history="1">
        <w:r w:rsidR="00260FDD" w:rsidRPr="00D947C9">
          <w:rPr>
            <w:rStyle w:val="a6"/>
            <w:noProof/>
          </w:rPr>
          <w:t>3.</w:t>
        </w:r>
        <w:r w:rsidR="00260FDD">
          <w:rPr>
            <w:rFonts w:eastAsiaTheme="minorEastAsia"/>
            <w:noProof/>
            <w:sz w:val="20"/>
            <w14:ligatures w14:val="standardContextual"/>
          </w:rPr>
          <w:tab/>
        </w:r>
        <w:r w:rsidR="00260FDD" w:rsidRPr="00D947C9">
          <w:rPr>
            <w:rStyle w:val="a6"/>
            <w:noProof/>
          </w:rPr>
          <w:t>제품 정보문서 준비</w:t>
        </w:r>
        <w:r w:rsidR="00260FDD">
          <w:rPr>
            <w:noProof/>
            <w:webHidden/>
          </w:rPr>
          <w:tab/>
        </w:r>
        <w:r w:rsidR="00260FDD">
          <w:rPr>
            <w:noProof/>
            <w:webHidden/>
          </w:rPr>
          <w:fldChar w:fldCharType="begin"/>
        </w:r>
        <w:r w:rsidR="00260FDD">
          <w:rPr>
            <w:noProof/>
            <w:webHidden/>
          </w:rPr>
          <w:instrText xml:space="preserve"> PAGEREF _Toc146548062 \h </w:instrText>
        </w:r>
        <w:r w:rsidR="00260FDD">
          <w:rPr>
            <w:noProof/>
            <w:webHidden/>
          </w:rPr>
        </w:r>
        <w:r w:rsidR="00260FDD">
          <w:rPr>
            <w:noProof/>
            <w:webHidden/>
          </w:rPr>
          <w:fldChar w:fldCharType="separate"/>
        </w:r>
        <w:r w:rsidR="00260FDD">
          <w:rPr>
            <w:noProof/>
            <w:webHidden/>
          </w:rPr>
          <w:t>2</w:t>
        </w:r>
        <w:r w:rsidR="00260FDD">
          <w:rPr>
            <w:noProof/>
            <w:webHidden/>
          </w:rPr>
          <w:fldChar w:fldCharType="end"/>
        </w:r>
      </w:hyperlink>
    </w:p>
    <w:p w14:paraId="5B5C72EA" w14:textId="45959B14" w:rsidR="00260FDD" w:rsidRPr="00260FDD" w:rsidRDefault="007C4E00" w:rsidP="008A0B40">
      <w:pPr>
        <w:pStyle w:val="10"/>
        <w:tabs>
          <w:tab w:val="left" w:pos="425"/>
          <w:tab w:val="right" w:leader="dot" w:pos="9736"/>
        </w:tabs>
        <w:autoSpaceDE w:val="0"/>
        <w:autoSpaceDN w:val="0"/>
        <w:rPr>
          <w:rFonts w:eastAsiaTheme="minorEastAsia"/>
          <w:noProof/>
          <w:sz w:val="20"/>
          <w14:ligatures w14:val="standardContextual"/>
        </w:rPr>
      </w:pPr>
      <w:hyperlink w:anchor="_Toc146548063" w:history="1">
        <w:r w:rsidR="00260FDD" w:rsidRPr="00260FDD">
          <w:rPr>
            <w:rStyle w:val="a6"/>
            <w:noProof/>
          </w:rPr>
          <w:t>I.</w:t>
        </w:r>
        <w:r w:rsidR="00260FDD" w:rsidRPr="00260FDD">
          <w:rPr>
            <w:rFonts w:eastAsiaTheme="minorEastAsia"/>
            <w:noProof/>
            <w:sz w:val="20"/>
            <w14:ligatures w14:val="standardContextual"/>
          </w:rPr>
          <w:tab/>
        </w:r>
        <w:r w:rsidR="00260FDD" w:rsidRPr="00260FDD">
          <w:rPr>
            <w:rStyle w:val="a6"/>
            <w:noProof/>
          </w:rPr>
          <w:t>제품 설명</w:t>
        </w:r>
        <w:r w:rsidR="00260FDD" w:rsidRPr="00260FDD">
          <w:rPr>
            <w:noProof/>
            <w:webHidden/>
          </w:rPr>
          <w:tab/>
        </w:r>
        <w:r w:rsidR="00260FDD" w:rsidRPr="00260FDD">
          <w:rPr>
            <w:noProof/>
            <w:webHidden/>
          </w:rPr>
          <w:fldChar w:fldCharType="begin"/>
        </w:r>
        <w:r w:rsidR="00260FDD" w:rsidRPr="00260FDD">
          <w:rPr>
            <w:noProof/>
            <w:webHidden/>
          </w:rPr>
          <w:instrText xml:space="preserve"> PAGEREF _Toc146548063 \h </w:instrText>
        </w:r>
        <w:r w:rsidR="00260FDD" w:rsidRPr="00260FDD">
          <w:rPr>
            <w:noProof/>
            <w:webHidden/>
          </w:rPr>
        </w:r>
        <w:r w:rsidR="00260FDD" w:rsidRPr="00260FDD">
          <w:rPr>
            <w:noProof/>
            <w:webHidden/>
          </w:rPr>
          <w:fldChar w:fldCharType="separate"/>
        </w:r>
        <w:r w:rsidR="00260FDD" w:rsidRPr="00260FDD">
          <w:rPr>
            <w:noProof/>
            <w:webHidden/>
          </w:rPr>
          <w:t>3</w:t>
        </w:r>
        <w:r w:rsidR="00260FDD" w:rsidRPr="00260FDD">
          <w:rPr>
            <w:noProof/>
            <w:webHidden/>
          </w:rPr>
          <w:fldChar w:fldCharType="end"/>
        </w:r>
      </w:hyperlink>
    </w:p>
    <w:p w14:paraId="04B1506E" w14:textId="5E3F574F" w:rsidR="00260FDD" w:rsidRPr="00260FDD" w:rsidRDefault="007C4E00" w:rsidP="008A0B40">
      <w:pPr>
        <w:pStyle w:val="10"/>
        <w:tabs>
          <w:tab w:val="left" w:pos="425"/>
          <w:tab w:val="right" w:leader="dot" w:pos="9736"/>
        </w:tabs>
        <w:autoSpaceDE w:val="0"/>
        <w:autoSpaceDN w:val="0"/>
        <w:rPr>
          <w:rFonts w:eastAsiaTheme="minorEastAsia"/>
          <w:noProof/>
          <w:sz w:val="20"/>
          <w14:ligatures w14:val="standardContextual"/>
        </w:rPr>
      </w:pPr>
      <w:hyperlink w:anchor="_Toc146548064" w:history="1">
        <w:r w:rsidR="00260FDD" w:rsidRPr="00260FDD">
          <w:rPr>
            <w:rStyle w:val="a6"/>
            <w:noProof/>
          </w:rPr>
          <w:t>II.</w:t>
        </w:r>
        <w:r w:rsidR="00260FDD" w:rsidRPr="00260FDD">
          <w:rPr>
            <w:rFonts w:eastAsiaTheme="minorEastAsia"/>
            <w:noProof/>
            <w:sz w:val="20"/>
            <w14:ligatures w14:val="standardContextual"/>
          </w:rPr>
          <w:tab/>
        </w:r>
        <w:r w:rsidR="00260FDD" w:rsidRPr="00260FDD">
          <w:rPr>
            <w:rStyle w:val="a6"/>
            <w:noProof/>
          </w:rPr>
          <w:t>품질자료</w:t>
        </w:r>
        <w:r w:rsidR="00260FDD" w:rsidRPr="00260FDD">
          <w:rPr>
            <w:noProof/>
            <w:webHidden/>
          </w:rPr>
          <w:tab/>
        </w:r>
        <w:r w:rsidR="00260FDD" w:rsidRPr="00260FDD">
          <w:rPr>
            <w:noProof/>
            <w:webHidden/>
          </w:rPr>
          <w:fldChar w:fldCharType="begin"/>
        </w:r>
        <w:r w:rsidR="00260FDD" w:rsidRPr="00260FDD">
          <w:rPr>
            <w:noProof/>
            <w:webHidden/>
          </w:rPr>
          <w:instrText xml:space="preserve"> PAGEREF _Toc146548064 \h </w:instrText>
        </w:r>
        <w:r w:rsidR="00260FDD" w:rsidRPr="00260FDD">
          <w:rPr>
            <w:noProof/>
            <w:webHidden/>
          </w:rPr>
        </w:r>
        <w:r w:rsidR="00260FDD" w:rsidRPr="00260FDD">
          <w:rPr>
            <w:noProof/>
            <w:webHidden/>
          </w:rPr>
          <w:fldChar w:fldCharType="separate"/>
        </w:r>
        <w:r w:rsidR="00260FDD" w:rsidRPr="00260FDD">
          <w:rPr>
            <w:noProof/>
            <w:webHidden/>
          </w:rPr>
          <w:t>12</w:t>
        </w:r>
        <w:r w:rsidR="00260FDD" w:rsidRPr="00260FDD">
          <w:rPr>
            <w:noProof/>
            <w:webHidden/>
          </w:rPr>
          <w:fldChar w:fldCharType="end"/>
        </w:r>
      </w:hyperlink>
    </w:p>
    <w:p w14:paraId="21674223" w14:textId="6EBA785B" w:rsidR="00260FDD" w:rsidRPr="00260FDD" w:rsidRDefault="007C4E00" w:rsidP="008A0B40">
      <w:pPr>
        <w:pStyle w:val="10"/>
        <w:tabs>
          <w:tab w:val="left" w:pos="600"/>
          <w:tab w:val="right" w:leader="dot" w:pos="9736"/>
        </w:tabs>
        <w:autoSpaceDE w:val="0"/>
        <w:autoSpaceDN w:val="0"/>
        <w:rPr>
          <w:rFonts w:eastAsiaTheme="minorEastAsia"/>
          <w:noProof/>
          <w:sz w:val="20"/>
          <w14:ligatures w14:val="standardContextual"/>
        </w:rPr>
      </w:pPr>
      <w:hyperlink w:anchor="_Toc146548065" w:history="1">
        <w:r w:rsidR="00260FDD" w:rsidRPr="00260FDD">
          <w:rPr>
            <w:rStyle w:val="a6"/>
            <w:noProof/>
          </w:rPr>
          <w:t>III.</w:t>
        </w:r>
        <w:r w:rsidR="00260FDD" w:rsidRPr="00260FDD">
          <w:rPr>
            <w:rFonts w:eastAsiaTheme="minorEastAsia"/>
            <w:noProof/>
            <w:sz w:val="20"/>
            <w14:ligatures w14:val="standardContextual"/>
          </w:rPr>
          <w:tab/>
        </w:r>
        <w:r w:rsidR="00260FDD" w:rsidRPr="00260FDD">
          <w:rPr>
            <w:rStyle w:val="a6"/>
            <w:noProof/>
          </w:rPr>
          <w:t>기능 근거</w:t>
        </w:r>
        <w:r w:rsidR="00260FDD" w:rsidRPr="00260FDD">
          <w:rPr>
            <w:noProof/>
            <w:webHidden/>
          </w:rPr>
          <w:tab/>
        </w:r>
        <w:r w:rsidR="00260FDD" w:rsidRPr="00260FDD">
          <w:rPr>
            <w:noProof/>
            <w:webHidden/>
          </w:rPr>
          <w:fldChar w:fldCharType="begin"/>
        </w:r>
        <w:r w:rsidR="00260FDD" w:rsidRPr="00260FDD">
          <w:rPr>
            <w:noProof/>
            <w:webHidden/>
          </w:rPr>
          <w:instrText xml:space="preserve"> PAGEREF _Toc146548065 \h </w:instrText>
        </w:r>
        <w:r w:rsidR="00260FDD" w:rsidRPr="00260FDD">
          <w:rPr>
            <w:noProof/>
            <w:webHidden/>
          </w:rPr>
        </w:r>
        <w:r w:rsidR="00260FDD" w:rsidRPr="00260FDD">
          <w:rPr>
            <w:noProof/>
            <w:webHidden/>
          </w:rPr>
          <w:fldChar w:fldCharType="separate"/>
        </w:r>
        <w:r w:rsidR="00260FDD" w:rsidRPr="00260FDD">
          <w:rPr>
            <w:noProof/>
            <w:webHidden/>
          </w:rPr>
          <w:t>20</w:t>
        </w:r>
        <w:r w:rsidR="00260FDD" w:rsidRPr="00260FDD">
          <w:rPr>
            <w:noProof/>
            <w:webHidden/>
          </w:rPr>
          <w:fldChar w:fldCharType="end"/>
        </w:r>
      </w:hyperlink>
    </w:p>
    <w:p w14:paraId="1160F8B5" w14:textId="0A6C810E" w:rsidR="00260FDD" w:rsidRPr="00260FDD" w:rsidRDefault="007C4E00" w:rsidP="008A0B40">
      <w:pPr>
        <w:pStyle w:val="10"/>
        <w:tabs>
          <w:tab w:val="left" w:pos="600"/>
          <w:tab w:val="right" w:leader="dot" w:pos="9736"/>
        </w:tabs>
        <w:autoSpaceDE w:val="0"/>
        <w:autoSpaceDN w:val="0"/>
        <w:rPr>
          <w:rFonts w:eastAsiaTheme="minorEastAsia"/>
          <w:noProof/>
          <w:sz w:val="20"/>
          <w14:ligatures w14:val="standardContextual"/>
        </w:rPr>
      </w:pPr>
      <w:hyperlink w:anchor="_Toc146548066" w:history="1">
        <w:r w:rsidR="00260FDD" w:rsidRPr="00260FDD">
          <w:rPr>
            <w:rStyle w:val="a6"/>
            <w:noProof/>
          </w:rPr>
          <w:t>IV.</w:t>
        </w:r>
        <w:r w:rsidR="00260FDD" w:rsidRPr="00260FDD">
          <w:rPr>
            <w:rFonts w:eastAsiaTheme="minorEastAsia"/>
            <w:noProof/>
            <w:sz w:val="20"/>
            <w14:ligatures w14:val="standardContextual"/>
          </w:rPr>
          <w:tab/>
        </w:r>
        <w:r w:rsidR="00260FDD" w:rsidRPr="00260FDD">
          <w:rPr>
            <w:rStyle w:val="a6"/>
            <w:noProof/>
          </w:rPr>
          <w:t>안전평가자료</w:t>
        </w:r>
        <w:r w:rsidR="00260FDD" w:rsidRPr="00260FDD">
          <w:rPr>
            <w:noProof/>
            <w:webHidden/>
          </w:rPr>
          <w:tab/>
        </w:r>
        <w:r w:rsidR="00260FDD" w:rsidRPr="00260FDD">
          <w:rPr>
            <w:noProof/>
            <w:webHidden/>
          </w:rPr>
          <w:fldChar w:fldCharType="begin"/>
        </w:r>
        <w:r w:rsidR="00260FDD" w:rsidRPr="00260FDD">
          <w:rPr>
            <w:noProof/>
            <w:webHidden/>
          </w:rPr>
          <w:instrText xml:space="preserve"> PAGEREF _Toc146548066 \h </w:instrText>
        </w:r>
        <w:r w:rsidR="00260FDD" w:rsidRPr="00260FDD">
          <w:rPr>
            <w:noProof/>
            <w:webHidden/>
          </w:rPr>
        </w:r>
        <w:r w:rsidR="00260FDD" w:rsidRPr="00260FDD">
          <w:rPr>
            <w:noProof/>
            <w:webHidden/>
          </w:rPr>
          <w:fldChar w:fldCharType="separate"/>
        </w:r>
        <w:r w:rsidR="00260FDD" w:rsidRPr="00260FDD">
          <w:rPr>
            <w:noProof/>
            <w:webHidden/>
          </w:rPr>
          <w:t>21</w:t>
        </w:r>
        <w:r w:rsidR="00260FDD" w:rsidRPr="00260FDD">
          <w:rPr>
            <w:noProof/>
            <w:webHidden/>
          </w:rPr>
          <w:fldChar w:fldCharType="end"/>
        </w:r>
      </w:hyperlink>
    </w:p>
    <w:p w14:paraId="5031EFE0" w14:textId="3A516CFD" w:rsidR="00260FDD" w:rsidRDefault="007C4E00" w:rsidP="008A0B40">
      <w:pPr>
        <w:pStyle w:val="10"/>
        <w:tabs>
          <w:tab w:val="left" w:pos="425"/>
          <w:tab w:val="right" w:leader="dot" w:pos="9736"/>
        </w:tabs>
        <w:autoSpaceDE w:val="0"/>
        <w:autoSpaceDN w:val="0"/>
        <w:rPr>
          <w:rFonts w:eastAsiaTheme="minorEastAsia"/>
          <w:noProof/>
          <w:sz w:val="20"/>
          <w14:ligatures w14:val="standardContextual"/>
        </w:rPr>
      </w:pPr>
      <w:hyperlink w:anchor="_Toc146548067" w:history="1">
        <w:r w:rsidR="00260FDD" w:rsidRPr="00D947C9">
          <w:rPr>
            <w:rStyle w:val="a6"/>
            <w:noProof/>
          </w:rPr>
          <w:t>4.</w:t>
        </w:r>
        <w:r w:rsidR="00260FDD">
          <w:rPr>
            <w:rFonts w:eastAsiaTheme="minorEastAsia"/>
            <w:noProof/>
            <w:sz w:val="20"/>
            <w14:ligatures w14:val="standardContextual"/>
          </w:rPr>
          <w:tab/>
        </w:r>
        <w:r w:rsidR="00260FDD" w:rsidRPr="00D947C9">
          <w:rPr>
            <w:rStyle w:val="a6"/>
            <w:noProof/>
          </w:rPr>
          <w:t>참고자료</w:t>
        </w:r>
        <w:r w:rsidR="00260FDD">
          <w:rPr>
            <w:noProof/>
            <w:webHidden/>
          </w:rPr>
          <w:tab/>
        </w:r>
        <w:r w:rsidR="00260FDD">
          <w:rPr>
            <w:noProof/>
            <w:webHidden/>
          </w:rPr>
          <w:fldChar w:fldCharType="begin"/>
        </w:r>
        <w:r w:rsidR="00260FDD">
          <w:rPr>
            <w:noProof/>
            <w:webHidden/>
          </w:rPr>
          <w:instrText xml:space="preserve"> PAGEREF _Toc146548067 \h </w:instrText>
        </w:r>
        <w:r w:rsidR="00260FDD">
          <w:rPr>
            <w:noProof/>
            <w:webHidden/>
          </w:rPr>
        </w:r>
        <w:r w:rsidR="00260FDD">
          <w:rPr>
            <w:noProof/>
            <w:webHidden/>
          </w:rPr>
          <w:fldChar w:fldCharType="separate"/>
        </w:r>
        <w:r w:rsidR="00260FDD">
          <w:rPr>
            <w:noProof/>
            <w:webHidden/>
          </w:rPr>
          <w:t>27</w:t>
        </w:r>
        <w:r w:rsidR="00260FDD">
          <w:rPr>
            <w:noProof/>
            <w:webHidden/>
          </w:rPr>
          <w:fldChar w:fldCharType="end"/>
        </w:r>
      </w:hyperlink>
    </w:p>
    <w:p w14:paraId="26CC4017" w14:textId="342DE1B1" w:rsidR="00260FDD" w:rsidRDefault="007C4E00" w:rsidP="008A0B40">
      <w:pPr>
        <w:pStyle w:val="10"/>
        <w:tabs>
          <w:tab w:val="left" w:pos="425"/>
          <w:tab w:val="right" w:leader="dot" w:pos="9736"/>
        </w:tabs>
        <w:autoSpaceDE w:val="0"/>
        <w:autoSpaceDN w:val="0"/>
        <w:rPr>
          <w:rFonts w:eastAsiaTheme="minorEastAsia"/>
          <w:noProof/>
          <w:sz w:val="20"/>
          <w14:ligatures w14:val="standardContextual"/>
        </w:rPr>
      </w:pPr>
      <w:hyperlink w:anchor="_Toc146548068" w:history="1">
        <w:r w:rsidR="00260FDD" w:rsidRPr="00D947C9">
          <w:rPr>
            <w:rStyle w:val="a6"/>
            <w:noProof/>
          </w:rPr>
          <w:t>5.</w:t>
        </w:r>
        <w:r w:rsidR="00260FDD">
          <w:rPr>
            <w:rFonts w:eastAsiaTheme="minorEastAsia"/>
            <w:noProof/>
            <w:sz w:val="20"/>
            <w14:ligatures w14:val="standardContextual"/>
          </w:rPr>
          <w:tab/>
        </w:r>
        <w:r w:rsidR="00260FDD" w:rsidRPr="00D947C9">
          <w:rPr>
            <w:rStyle w:val="a6"/>
            <w:noProof/>
          </w:rPr>
          <w:t>부록</w:t>
        </w:r>
        <w:r w:rsidR="00260FDD">
          <w:rPr>
            <w:noProof/>
            <w:webHidden/>
          </w:rPr>
          <w:tab/>
        </w:r>
        <w:r w:rsidR="00260FDD">
          <w:rPr>
            <w:noProof/>
            <w:webHidden/>
          </w:rPr>
          <w:fldChar w:fldCharType="begin"/>
        </w:r>
        <w:r w:rsidR="00260FDD">
          <w:rPr>
            <w:noProof/>
            <w:webHidden/>
          </w:rPr>
          <w:instrText xml:space="preserve"> PAGEREF _Toc146548068 \h </w:instrText>
        </w:r>
        <w:r w:rsidR="00260FDD">
          <w:rPr>
            <w:noProof/>
            <w:webHidden/>
          </w:rPr>
        </w:r>
        <w:r w:rsidR="00260FDD">
          <w:rPr>
            <w:noProof/>
            <w:webHidden/>
          </w:rPr>
          <w:fldChar w:fldCharType="separate"/>
        </w:r>
        <w:r w:rsidR="00260FDD">
          <w:rPr>
            <w:noProof/>
            <w:webHidden/>
          </w:rPr>
          <w:t>27</w:t>
        </w:r>
        <w:r w:rsidR="00260FDD">
          <w:rPr>
            <w:noProof/>
            <w:webHidden/>
          </w:rPr>
          <w:fldChar w:fldCharType="end"/>
        </w:r>
      </w:hyperlink>
    </w:p>
    <w:p w14:paraId="68421946" w14:textId="04C3726C" w:rsidR="00CD7D67" w:rsidRDefault="00605FD2" w:rsidP="008A0B40">
      <w:pPr>
        <w:autoSpaceDE w:val="0"/>
        <w:autoSpaceDN w:val="0"/>
        <w:jc w:val="center"/>
        <w:rPr>
          <w:b/>
          <w:bCs/>
        </w:rPr>
      </w:pPr>
      <w:r>
        <w:rPr>
          <w:b/>
          <w:bCs/>
        </w:rPr>
        <w:fldChar w:fldCharType="end"/>
      </w:r>
    </w:p>
    <w:p w14:paraId="3BF2A0EA" w14:textId="77777777" w:rsidR="00CD7D67" w:rsidRDefault="00CD7D67" w:rsidP="008A0B40">
      <w:pPr>
        <w:autoSpaceDE w:val="0"/>
        <w:autoSpaceDN w:val="0"/>
        <w:jc w:val="center"/>
        <w:rPr>
          <w:b/>
          <w:bCs/>
        </w:rPr>
      </w:pPr>
    </w:p>
    <w:p w14:paraId="5F357F3D" w14:textId="77777777" w:rsidR="00CD7D67" w:rsidRDefault="00CD7D67" w:rsidP="008A0B40">
      <w:pPr>
        <w:autoSpaceDE w:val="0"/>
        <w:autoSpaceDN w:val="0"/>
        <w:jc w:val="center"/>
        <w:rPr>
          <w:b/>
          <w:bCs/>
        </w:rPr>
        <w:sectPr w:rsidR="00CD7D67" w:rsidSect="000954AE">
          <w:pgSz w:w="11906" w:h="16838" w:code="9"/>
          <w:pgMar w:top="1440" w:right="1080" w:bottom="1440" w:left="1080" w:header="851" w:footer="992" w:gutter="0"/>
          <w:pgNumType w:start="1"/>
          <w:cols w:space="425"/>
          <w:docGrid w:linePitch="360"/>
        </w:sectPr>
      </w:pPr>
    </w:p>
    <w:p w14:paraId="45B1F442" w14:textId="47C4CA07" w:rsidR="00231A70" w:rsidRDefault="00231A70" w:rsidP="008A0B40">
      <w:pPr>
        <w:pStyle w:val="1"/>
        <w:autoSpaceDE w:val="0"/>
        <w:autoSpaceDN w:val="0"/>
      </w:pPr>
      <w:bookmarkStart w:id="1" w:name="_Toc146548060"/>
      <w:r>
        <w:lastRenderedPageBreak/>
        <w:t>제품 정보문서 개요</w:t>
      </w:r>
      <w:bookmarkEnd w:id="1"/>
    </w:p>
    <w:p w14:paraId="56F46A35" w14:textId="3731ADE5" w:rsidR="00231A70" w:rsidRDefault="00231A70" w:rsidP="008A0B40">
      <w:pPr>
        <w:autoSpaceDE w:val="0"/>
        <w:autoSpaceDN w:val="0"/>
        <w:ind w:firstLineChars="193" w:firstLine="425"/>
      </w:pPr>
      <w:r>
        <w:rPr>
          <w:rFonts w:hint="eastAsia"/>
        </w:rPr>
        <w:t>화장품</w:t>
      </w:r>
      <w:r>
        <w:t xml:space="preserve"> 제품정보 문서(Product Information File, PIF)는 출시한 제품과 관련된 자료를 수집 및 정리하고 내용은 제품의 </w:t>
      </w:r>
      <w:proofErr w:type="spellStart"/>
      <w:r>
        <w:t>기본자료</w:t>
      </w:r>
      <w:proofErr w:type="spellEnd"/>
      <w:r>
        <w:t xml:space="preserve">, 제조업체가 화장품 우수제조기준, </w:t>
      </w:r>
      <w:proofErr w:type="spellStart"/>
      <w:r>
        <w:t>포장표시</w:t>
      </w:r>
      <w:proofErr w:type="spellEnd"/>
      <w:r>
        <w:t xml:space="preserve">, </w:t>
      </w:r>
      <w:proofErr w:type="spellStart"/>
      <w:r>
        <w:t>기술성</w:t>
      </w:r>
      <w:proofErr w:type="spellEnd"/>
      <w:r>
        <w:t xml:space="preserve"> </w:t>
      </w:r>
      <w:proofErr w:type="spellStart"/>
      <w:r>
        <w:t>상관자료</w:t>
      </w:r>
      <w:proofErr w:type="spellEnd"/>
      <w:r>
        <w:t xml:space="preserve"> 및 품질안전책임자 심사의 안전평가 보고서 등, 제품에 공고한 특정 성분을 포함한 경우 사용제한 규정을 만족해야 하거나 특정 기능을 홍보한 경우 관련 </w:t>
      </w:r>
      <w:r w:rsidR="008A0B40">
        <w:t>시험</w:t>
      </w:r>
      <w:r>
        <w:t xml:space="preserve"> 보고서가 있어야 하다. 화장품 제품정보 문서관리방법, 제품제조 또는 수입업자(대만 내 제품 품</w:t>
      </w:r>
      <w:r>
        <w:rPr>
          <w:rFonts w:hint="eastAsia"/>
        </w:rPr>
        <w:t>질책임자</w:t>
      </w:r>
      <w:r>
        <w:t xml:space="preserve">, 위탁제조업자가 위의 항목에 속하지 않는 화장품 제조 또는 수입업체)는 제품을 출시하기 전 화장품 등록 시스템에 등록을 완료한 것 이외에 해당 제품의 제품 정보 문서를 구비해야 하고 양식은 서면 또는 전자파일로 업체 소재지에 보관할 수 있고 내용이 변경되는 경우 수시로 업데이트하고 제품에 건강위해 및 안전우려가 있거나 주무부처에서 정기검사를 진행하면 즉시 주무부처에 제공한다. </w:t>
      </w:r>
    </w:p>
    <w:p w14:paraId="799B521C" w14:textId="76F9D789" w:rsidR="00231A70" w:rsidRDefault="00231A70" w:rsidP="008A0B40">
      <w:pPr>
        <w:pStyle w:val="1"/>
        <w:autoSpaceDE w:val="0"/>
        <w:autoSpaceDN w:val="0"/>
      </w:pPr>
      <w:bookmarkStart w:id="2" w:name="_Toc146548061"/>
      <w:r>
        <w:t>제품 정보문서 요구사항 내용</w:t>
      </w:r>
      <w:bookmarkEnd w:id="2"/>
    </w:p>
    <w:p w14:paraId="56A9FABA" w14:textId="77777777" w:rsidR="00231A70" w:rsidRDefault="00231A70" w:rsidP="008A0B40">
      <w:pPr>
        <w:autoSpaceDE w:val="0"/>
        <w:autoSpaceDN w:val="0"/>
        <w:ind w:firstLineChars="193" w:firstLine="425"/>
      </w:pPr>
      <w:r>
        <w:rPr>
          <w:rFonts w:hint="eastAsia"/>
        </w:rPr>
        <w:t>화장품</w:t>
      </w:r>
      <w:r>
        <w:t xml:space="preserve"> 제품정보 문서관리방법 제3조에 근거해 제품정보문서는 다음의 자료를 포함해야 한다. 변경한 경우 업데이트 또는 보완해야 한다. </w:t>
      </w:r>
    </w:p>
    <w:p w14:paraId="52048377" w14:textId="1715CB00" w:rsidR="00231A70" w:rsidRDefault="00231A70" w:rsidP="008A0B40">
      <w:pPr>
        <w:pStyle w:val="a5"/>
        <w:numPr>
          <w:ilvl w:val="0"/>
          <w:numId w:val="2"/>
        </w:numPr>
        <w:autoSpaceDE w:val="0"/>
        <w:autoSpaceDN w:val="0"/>
        <w:ind w:leftChars="0" w:left="993" w:hanging="582"/>
      </w:pPr>
      <w:r>
        <w:t>제품명, 제품유형, 제형, 용도, 제조업체명과 주소 및 제품 제조 또는 수입업체 정보, 제품 또는 충전 또는 단계별 포장 등 단계별 위탁업체가 있는 경우, 제품 제조과정 중 모든 충전공장 또는</w:t>
      </w:r>
    </w:p>
    <w:p w14:paraId="12345A87" w14:textId="4AAC747E" w:rsidR="00231A70" w:rsidRDefault="00231A70" w:rsidP="008A0B40">
      <w:pPr>
        <w:pStyle w:val="a5"/>
        <w:numPr>
          <w:ilvl w:val="0"/>
          <w:numId w:val="2"/>
        </w:numPr>
        <w:autoSpaceDE w:val="0"/>
        <w:autoSpaceDN w:val="0"/>
        <w:ind w:leftChars="0" w:left="993" w:hanging="582"/>
      </w:pPr>
      <w:r>
        <w:t>완제품 등록 증명 문서.</w:t>
      </w:r>
    </w:p>
    <w:p w14:paraId="7D81AEE7" w14:textId="029A6A9E" w:rsidR="00231A70" w:rsidRDefault="00231A70" w:rsidP="008A0B40">
      <w:pPr>
        <w:pStyle w:val="a5"/>
        <w:numPr>
          <w:ilvl w:val="0"/>
          <w:numId w:val="2"/>
        </w:numPr>
        <w:autoSpaceDE w:val="0"/>
        <w:autoSpaceDN w:val="0"/>
        <w:ind w:leftChars="0" w:left="993" w:hanging="582"/>
      </w:pPr>
      <w:r>
        <w:t>전성분명 및 해당 개별함량.</w:t>
      </w:r>
    </w:p>
    <w:p w14:paraId="731FC728" w14:textId="386139FF" w:rsidR="00231A70" w:rsidRDefault="00231A70" w:rsidP="008A0B40">
      <w:pPr>
        <w:pStyle w:val="a5"/>
        <w:numPr>
          <w:ilvl w:val="0"/>
          <w:numId w:val="2"/>
        </w:numPr>
        <w:autoSpaceDE w:val="0"/>
        <w:autoSpaceDN w:val="0"/>
        <w:ind w:leftChars="0" w:left="993" w:hanging="582"/>
      </w:pPr>
      <w:r>
        <w:t>제품라벨, 설명서, 외부포장 또는 용기.</w:t>
      </w:r>
    </w:p>
    <w:p w14:paraId="25283175" w14:textId="623EBBF4" w:rsidR="00231A70" w:rsidRDefault="00231A70" w:rsidP="008A0B40">
      <w:pPr>
        <w:pStyle w:val="a5"/>
        <w:numPr>
          <w:ilvl w:val="0"/>
          <w:numId w:val="2"/>
        </w:numPr>
        <w:autoSpaceDE w:val="0"/>
        <w:autoSpaceDN w:val="0"/>
        <w:ind w:leftChars="0" w:left="993" w:hanging="582"/>
      </w:pPr>
      <w:r>
        <w:t>제조공장은 화장품 우수제조기준을 준수하는 증명문서 또는 증명서.</w:t>
      </w:r>
    </w:p>
    <w:p w14:paraId="11FE2CF3" w14:textId="2E8FF623" w:rsidR="00231A70" w:rsidRDefault="00231A70" w:rsidP="008A0B40">
      <w:pPr>
        <w:pStyle w:val="a5"/>
        <w:numPr>
          <w:ilvl w:val="0"/>
          <w:numId w:val="2"/>
        </w:numPr>
        <w:autoSpaceDE w:val="0"/>
        <w:autoSpaceDN w:val="0"/>
        <w:ind w:leftChars="0" w:left="993" w:hanging="582"/>
      </w:pPr>
      <w:r>
        <w:t>제조방법, 프로세스.</w:t>
      </w:r>
    </w:p>
    <w:p w14:paraId="5F0F18C7" w14:textId="07C4B66A" w:rsidR="00231A70" w:rsidRDefault="00231A70" w:rsidP="008A0B40">
      <w:pPr>
        <w:pStyle w:val="a5"/>
        <w:numPr>
          <w:ilvl w:val="0"/>
          <w:numId w:val="2"/>
        </w:numPr>
        <w:autoSpaceDE w:val="0"/>
        <w:autoSpaceDN w:val="0"/>
        <w:ind w:leftChars="0" w:left="993" w:hanging="582"/>
      </w:pPr>
      <w:r>
        <w:t>사용방법, 부위, 용량, 빈도 및 함께 사용하는 제품 그룹.</w:t>
      </w:r>
    </w:p>
    <w:p w14:paraId="61367477" w14:textId="2FA1B678" w:rsidR="00231A70" w:rsidRDefault="00231A70" w:rsidP="008A0B40">
      <w:pPr>
        <w:pStyle w:val="a5"/>
        <w:numPr>
          <w:ilvl w:val="0"/>
          <w:numId w:val="2"/>
        </w:numPr>
        <w:autoSpaceDE w:val="0"/>
        <w:autoSpaceDN w:val="0"/>
        <w:ind w:leftChars="0" w:left="993" w:hanging="582"/>
      </w:pPr>
      <w:r>
        <w:t>제품사용 부작용 자료.</w:t>
      </w:r>
    </w:p>
    <w:p w14:paraId="011EE1D6" w14:textId="08769D1C" w:rsidR="00231A70" w:rsidRDefault="00231A70" w:rsidP="008A0B40">
      <w:pPr>
        <w:pStyle w:val="a5"/>
        <w:numPr>
          <w:ilvl w:val="0"/>
          <w:numId w:val="2"/>
        </w:numPr>
        <w:autoSpaceDE w:val="0"/>
        <w:autoSpaceDN w:val="0"/>
        <w:ind w:leftChars="0" w:left="993" w:hanging="582"/>
      </w:pPr>
      <w:r>
        <w:t>제품 및 각 성분의 물리 및 화학적 특성.</w:t>
      </w:r>
    </w:p>
    <w:p w14:paraId="18CA71BD" w14:textId="67549305" w:rsidR="00231A70" w:rsidRDefault="00231A70" w:rsidP="008A0B40">
      <w:pPr>
        <w:pStyle w:val="a5"/>
        <w:numPr>
          <w:ilvl w:val="0"/>
          <w:numId w:val="2"/>
        </w:numPr>
        <w:autoSpaceDE w:val="0"/>
        <w:autoSpaceDN w:val="0"/>
        <w:ind w:leftChars="0" w:left="993" w:hanging="582"/>
      </w:pPr>
      <w:r>
        <w:t>성분의 독성 자료.</w:t>
      </w:r>
    </w:p>
    <w:p w14:paraId="297A0C78" w14:textId="791B0128" w:rsidR="00231A70" w:rsidRDefault="00231A70" w:rsidP="008A0B40">
      <w:pPr>
        <w:pStyle w:val="a5"/>
        <w:numPr>
          <w:ilvl w:val="0"/>
          <w:numId w:val="2"/>
        </w:numPr>
        <w:autoSpaceDE w:val="0"/>
        <w:autoSpaceDN w:val="0"/>
        <w:ind w:leftChars="0" w:left="993" w:hanging="582"/>
      </w:pPr>
      <w:r>
        <w:t>제품 안정성 시험 보고서.</w:t>
      </w:r>
    </w:p>
    <w:p w14:paraId="4A3D2E66" w14:textId="6DCEF89F" w:rsidR="00231A70" w:rsidRDefault="00231A70" w:rsidP="008A0B40">
      <w:pPr>
        <w:pStyle w:val="a5"/>
        <w:numPr>
          <w:ilvl w:val="0"/>
          <w:numId w:val="2"/>
        </w:numPr>
        <w:autoSpaceDE w:val="0"/>
        <w:autoSpaceDN w:val="0"/>
        <w:ind w:leftChars="0" w:left="993" w:hanging="582"/>
      </w:pPr>
      <w:r>
        <w:t>미생물 검사 보고서.</w:t>
      </w:r>
    </w:p>
    <w:p w14:paraId="2829D63C" w14:textId="329DC9E7" w:rsidR="00231A70" w:rsidRDefault="00231A70" w:rsidP="008A0B40">
      <w:pPr>
        <w:pStyle w:val="a5"/>
        <w:numPr>
          <w:ilvl w:val="0"/>
          <w:numId w:val="2"/>
        </w:numPr>
        <w:autoSpaceDE w:val="0"/>
        <w:autoSpaceDN w:val="0"/>
        <w:ind w:leftChars="0" w:left="993" w:hanging="582"/>
      </w:pPr>
      <w:r>
        <w:t>방부 효능 시험 보고서.</w:t>
      </w:r>
    </w:p>
    <w:p w14:paraId="680C8F6A" w14:textId="42FE00C7" w:rsidR="00231A70" w:rsidRDefault="00231A70" w:rsidP="008A0B40">
      <w:pPr>
        <w:pStyle w:val="a5"/>
        <w:numPr>
          <w:ilvl w:val="0"/>
          <w:numId w:val="2"/>
        </w:numPr>
        <w:autoSpaceDE w:val="0"/>
        <w:autoSpaceDN w:val="0"/>
        <w:ind w:leftChars="0" w:left="993" w:hanging="582"/>
      </w:pPr>
      <w:r>
        <w:lastRenderedPageBreak/>
        <w:t>기능평가 근거자료</w:t>
      </w:r>
    </w:p>
    <w:p w14:paraId="44E6CA9F" w14:textId="6AAB716B" w:rsidR="00231A70" w:rsidRDefault="00231A70" w:rsidP="008A0B40">
      <w:pPr>
        <w:pStyle w:val="a5"/>
        <w:numPr>
          <w:ilvl w:val="0"/>
          <w:numId w:val="2"/>
        </w:numPr>
        <w:autoSpaceDE w:val="0"/>
        <w:autoSpaceDN w:val="0"/>
        <w:ind w:leftChars="0" w:left="993" w:hanging="582"/>
      </w:pPr>
      <w:r>
        <w:t>제품과 접촉하는 포장재의 재료.</w:t>
      </w:r>
    </w:p>
    <w:p w14:paraId="64F80BED" w14:textId="06A21314" w:rsidR="00231A70" w:rsidRDefault="00231A70" w:rsidP="008A0B40">
      <w:pPr>
        <w:pStyle w:val="a5"/>
        <w:numPr>
          <w:ilvl w:val="0"/>
          <w:numId w:val="2"/>
        </w:numPr>
        <w:autoSpaceDE w:val="0"/>
        <w:autoSpaceDN w:val="0"/>
        <w:ind w:leftChars="0" w:left="993" w:hanging="582"/>
      </w:pPr>
      <w:r>
        <w:t>제품 안전자료</w:t>
      </w:r>
    </w:p>
    <w:p w14:paraId="1AEE7EF5" w14:textId="767410FC" w:rsidR="00231A70" w:rsidRDefault="00231A70" w:rsidP="008A0B40">
      <w:pPr>
        <w:pStyle w:val="a5"/>
        <w:numPr>
          <w:ilvl w:val="0"/>
          <w:numId w:val="3"/>
        </w:numPr>
        <w:autoSpaceDE w:val="0"/>
        <w:autoSpaceDN w:val="0"/>
        <w:ind w:leftChars="0"/>
      </w:pPr>
      <w:r>
        <w:t xml:space="preserve">품질안전책임자는 안전성 평가 결론 및 권장사항에 서명하고 일자를 기재한다. </w:t>
      </w:r>
    </w:p>
    <w:p w14:paraId="4A893A25" w14:textId="6C938FCA" w:rsidR="00231A70" w:rsidRDefault="00231A70" w:rsidP="008A0B40">
      <w:pPr>
        <w:pStyle w:val="a5"/>
        <w:numPr>
          <w:ilvl w:val="0"/>
          <w:numId w:val="3"/>
        </w:numPr>
        <w:autoSpaceDE w:val="0"/>
        <w:autoSpaceDN w:val="0"/>
        <w:ind w:leftChars="0"/>
      </w:pPr>
      <w:r>
        <w:t xml:space="preserve">품질안전책임자는 화장품 제품정보 문서관리방법 제4조부터 제6조까지 규정을 만족하는 자격증명 문서를 갖춰야 한다. </w:t>
      </w:r>
    </w:p>
    <w:p w14:paraId="0D887FAD" w14:textId="016DB17E" w:rsidR="00231A70" w:rsidRDefault="00231A70" w:rsidP="008A0B40">
      <w:pPr>
        <w:pStyle w:val="1"/>
        <w:autoSpaceDE w:val="0"/>
        <w:autoSpaceDN w:val="0"/>
      </w:pPr>
      <w:bookmarkStart w:id="3" w:name="_Toc146548062"/>
      <w:r>
        <w:t>제품 정보문서 준비</w:t>
      </w:r>
      <w:bookmarkEnd w:id="3"/>
    </w:p>
    <w:p w14:paraId="4896C858" w14:textId="77777777" w:rsidR="00231A70" w:rsidRPr="00CD7D67" w:rsidRDefault="00231A70" w:rsidP="008A0B40">
      <w:pPr>
        <w:pStyle w:val="a5"/>
        <w:numPr>
          <w:ilvl w:val="0"/>
          <w:numId w:val="4"/>
        </w:numPr>
        <w:autoSpaceDE w:val="0"/>
        <w:autoSpaceDN w:val="0"/>
        <w:ind w:leftChars="0"/>
        <w:rPr>
          <w:b/>
          <w:bCs/>
        </w:rPr>
      </w:pPr>
      <w:r w:rsidRPr="00CD7D67">
        <w:rPr>
          <w:rFonts w:hint="eastAsia"/>
          <w:b/>
          <w:bCs/>
        </w:rPr>
        <w:t>중점설명</w:t>
      </w:r>
      <w:r w:rsidRPr="00CD7D67">
        <w:rPr>
          <w:b/>
          <w:bCs/>
        </w:rPr>
        <w:t xml:space="preserve">: </w:t>
      </w:r>
    </w:p>
    <w:p w14:paraId="5B90B028" w14:textId="74E6808A" w:rsidR="00231A70" w:rsidRDefault="00231A70" w:rsidP="008A0B40">
      <w:pPr>
        <w:pStyle w:val="a5"/>
        <w:numPr>
          <w:ilvl w:val="0"/>
          <w:numId w:val="5"/>
        </w:numPr>
        <w:autoSpaceDE w:val="0"/>
        <w:autoSpaceDN w:val="0"/>
        <w:ind w:leftChars="0" w:left="1276"/>
      </w:pPr>
      <w:r>
        <w:t xml:space="preserve">본 지침은 화장품 제품정보 문서관리방법 제3조 내용에서 규정한 참고를 표시한 것으로 제품정보 문서작업의 표준샘플은 아니다. </w:t>
      </w:r>
    </w:p>
    <w:p w14:paraId="58C2E6B7" w14:textId="5C3B5563" w:rsidR="00231A70" w:rsidRDefault="00231A70" w:rsidP="008A0B40">
      <w:pPr>
        <w:pStyle w:val="a5"/>
        <w:numPr>
          <w:ilvl w:val="0"/>
          <w:numId w:val="5"/>
        </w:numPr>
        <w:autoSpaceDE w:val="0"/>
        <w:autoSpaceDN w:val="0"/>
        <w:ind w:leftChars="0" w:left="1276"/>
      </w:pPr>
      <w:r>
        <w:t xml:space="preserve">자료는 원자재 공급업체, 과학문헌, 유사 또는 기타 제품 경험, 첨가성분연구결과, 제품연구결과, 유사 레시피의 사용가능한 데이터 또는 컴퓨터 시뮬레이션 시스템 등 신뢰할 수 있는 출처에서 취득할 수 있다. 제품정보 문서에 필요한 자료는 다음의 출처에서 제공할 것을 권장한다. </w:t>
      </w:r>
    </w:p>
    <w:tbl>
      <w:tblPr>
        <w:tblOverlap w:val="never"/>
        <w:tblW w:w="4500" w:type="pct"/>
        <w:jc w:val="right"/>
        <w:tblLayout w:type="fixed"/>
        <w:tblCellMar>
          <w:left w:w="10" w:type="dxa"/>
          <w:right w:w="10" w:type="dxa"/>
        </w:tblCellMar>
        <w:tblLook w:val="0000" w:firstRow="0" w:lastRow="0" w:firstColumn="0" w:lastColumn="0" w:noHBand="0" w:noVBand="0"/>
      </w:tblPr>
      <w:tblGrid>
        <w:gridCol w:w="4896"/>
        <w:gridCol w:w="3866"/>
      </w:tblGrid>
      <w:tr w:rsidR="00CD7D67" w:rsidRPr="00CD7D67" w14:paraId="241F7491" w14:textId="77777777" w:rsidTr="00CD7D67">
        <w:trPr>
          <w:trHeight w:val="20"/>
          <w:jc w:val="right"/>
        </w:trPr>
        <w:tc>
          <w:tcPr>
            <w:tcW w:w="5222" w:type="dxa"/>
            <w:tcBorders>
              <w:top w:val="single" w:sz="4" w:space="0" w:color="auto"/>
              <w:left w:val="single" w:sz="4" w:space="0" w:color="auto"/>
            </w:tcBorders>
            <w:shd w:val="clear" w:color="auto" w:fill="auto"/>
            <w:vAlign w:val="center"/>
          </w:tcPr>
          <w:p w14:paraId="18CF1802" w14:textId="77777777" w:rsidR="00CD7D67" w:rsidRPr="00CD7D67" w:rsidRDefault="00CD7D67" w:rsidP="008A0B40">
            <w:pPr>
              <w:widowControl w:val="0"/>
              <w:autoSpaceDE w:val="0"/>
              <w:autoSpaceDN w:val="0"/>
              <w:spacing w:after="0"/>
              <w:ind w:leftChars="50" w:left="110" w:rightChars="50" w:right="110"/>
              <w:jc w:val="center"/>
              <w:rPr>
                <w:rFonts w:ascii="맑은 고딕" w:hAnsi="맑은 고딕" w:cs="SimSun"/>
                <w:color w:val="000000"/>
                <w:kern w:val="0"/>
                <w:sz w:val="20"/>
                <w:szCs w:val="20"/>
                <w:lang w:bidi="en-US"/>
              </w:rPr>
            </w:pPr>
            <w:r w:rsidRPr="00CD7D67">
              <w:rPr>
                <w:rFonts w:ascii="맑은 고딕" w:hAnsi="맑은 고딕" w:cs="SimSun" w:hint="eastAsia"/>
                <w:color w:val="000000"/>
                <w:kern w:val="0"/>
                <w:sz w:val="20"/>
                <w:szCs w:val="20"/>
                <w:lang w:bidi="en-US"/>
              </w:rPr>
              <w:t>자료명</w:t>
            </w:r>
          </w:p>
        </w:tc>
        <w:tc>
          <w:tcPr>
            <w:tcW w:w="4123" w:type="dxa"/>
            <w:tcBorders>
              <w:top w:val="single" w:sz="4" w:space="0" w:color="auto"/>
              <w:left w:val="single" w:sz="4" w:space="0" w:color="auto"/>
              <w:right w:val="single" w:sz="4" w:space="0" w:color="auto"/>
            </w:tcBorders>
            <w:shd w:val="clear" w:color="auto" w:fill="auto"/>
            <w:vAlign w:val="center"/>
          </w:tcPr>
          <w:p w14:paraId="5BD8B833" w14:textId="77777777" w:rsidR="00CD7D67" w:rsidRPr="00CD7D67" w:rsidRDefault="00CD7D67" w:rsidP="008A0B40">
            <w:pPr>
              <w:widowControl w:val="0"/>
              <w:autoSpaceDE w:val="0"/>
              <w:autoSpaceDN w:val="0"/>
              <w:spacing w:after="0"/>
              <w:ind w:leftChars="50" w:left="110" w:rightChars="50" w:right="110"/>
              <w:jc w:val="center"/>
              <w:rPr>
                <w:rFonts w:ascii="맑은 고딕" w:hAnsi="맑은 고딕" w:cs="SimSun"/>
                <w:color w:val="000000"/>
                <w:kern w:val="0"/>
                <w:sz w:val="20"/>
                <w:szCs w:val="20"/>
                <w:lang w:bidi="en-US"/>
              </w:rPr>
            </w:pPr>
            <w:r w:rsidRPr="00CD7D67">
              <w:rPr>
                <w:rFonts w:ascii="맑은 고딕" w:hAnsi="맑은 고딕" w:cs="SimSun" w:hint="eastAsia"/>
                <w:color w:val="000000"/>
                <w:kern w:val="0"/>
                <w:sz w:val="20"/>
                <w:szCs w:val="20"/>
                <w:lang w:bidi="en-US"/>
              </w:rPr>
              <w:t>자료제공 출처</w:t>
            </w:r>
          </w:p>
        </w:tc>
      </w:tr>
      <w:tr w:rsidR="00CD7D67" w:rsidRPr="00CD7D67" w14:paraId="4EDF9D26" w14:textId="77777777" w:rsidTr="00CD7D67">
        <w:trPr>
          <w:trHeight w:val="20"/>
          <w:jc w:val="right"/>
        </w:trPr>
        <w:tc>
          <w:tcPr>
            <w:tcW w:w="5222" w:type="dxa"/>
            <w:tcBorders>
              <w:top w:val="single" w:sz="4" w:space="0" w:color="auto"/>
              <w:left w:val="single" w:sz="4" w:space="0" w:color="auto"/>
            </w:tcBorders>
            <w:shd w:val="clear" w:color="auto" w:fill="auto"/>
            <w:vAlign w:val="center"/>
          </w:tcPr>
          <w:p w14:paraId="65C791B3" w14:textId="61FF35F5" w:rsidR="00CD7D67" w:rsidRPr="00CD7D67" w:rsidRDefault="00CD7D67" w:rsidP="008A0B40">
            <w:pPr>
              <w:pStyle w:val="a5"/>
              <w:widowControl w:val="0"/>
              <w:numPr>
                <w:ilvl w:val="0"/>
                <w:numId w:val="6"/>
              </w:numPr>
              <w:autoSpaceDE w:val="0"/>
              <w:autoSpaceDN w:val="0"/>
              <w:spacing w:after="0"/>
              <w:ind w:leftChars="0" w:left="551" w:rightChars="50" w:right="110"/>
              <w:jc w:val="left"/>
              <w:rPr>
                <w:rFonts w:ascii="맑은 고딕" w:hAnsi="맑은 고딕" w:cs="SimSun"/>
                <w:color w:val="000000"/>
                <w:kern w:val="0"/>
                <w:sz w:val="20"/>
                <w:szCs w:val="20"/>
                <w:lang w:bidi="en-US"/>
              </w:rPr>
            </w:pPr>
            <w:r w:rsidRPr="00CD7D67">
              <w:rPr>
                <w:rFonts w:ascii="맑은 고딕" w:hAnsi="맑은 고딕" w:cs="SimSun" w:hint="eastAsia"/>
                <w:color w:val="000000"/>
                <w:kern w:val="0"/>
                <w:sz w:val="20"/>
                <w:szCs w:val="20"/>
                <w:lang w:bidi="en-US"/>
              </w:rPr>
              <w:t>제품 기본자료</w:t>
            </w:r>
          </w:p>
        </w:tc>
        <w:tc>
          <w:tcPr>
            <w:tcW w:w="4123" w:type="dxa"/>
            <w:tcBorders>
              <w:top w:val="single" w:sz="4" w:space="0" w:color="auto"/>
              <w:left w:val="single" w:sz="4" w:space="0" w:color="auto"/>
              <w:right w:val="single" w:sz="4" w:space="0" w:color="auto"/>
            </w:tcBorders>
            <w:shd w:val="clear" w:color="auto" w:fill="auto"/>
            <w:vAlign w:val="center"/>
          </w:tcPr>
          <w:p w14:paraId="342D749E" w14:textId="77777777" w:rsidR="00CD7D67" w:rsidRPr="00CD7D67" w:rsidRDefault="00CD7D67" w:rsidP="008A0B40">
            <w:pPr>
              <w:widowControl w:val="0"/>
              <w:autoSpaceDE w:val="0"/>
              <w:autoSpaceDN w:val="0"/>
              <w:spacing w:after="0"/>
              <w:ind w:leftChars="50" w:left="110" w:rightChars="50" w:right="110"/>
              <w:jc w:val="left"/>
              <w:rPr>
                <w:rFonts w:ascii="맑은 고딕" w:hAnsi="맑은 고딕" w:cs="SimSun"/>
                <w:color w:val="000000"/>
                <w:kern w:val="0"/>
                <w:sz w:val="20"/>
                <w:szCs w:val="20"/>
                <w:lang w:bidi="en-US"/>
              </w:rPr>
            </w:pPr>
            <w:r w:rsidRPr="00CD7D67">
              <w:rPr>
                <w:rFonts w:ascii="맑은 고딕" w:hAnsi="맑은 고딕" w:cs="SimSun" w:hint="eastAsia"/>
                <w:color w:val="000000"/>
                <w:kern w:val="0"/>
                <w:sz w:val="20"/>
                <w:szCs w:val="20"/>
                <w:lang w:bidi="en-US"/>
              </w:rPr>
              <w:t>제품 제조업체 또는 수입업체/제조공장</w:t>
            </w:r>
          </w:p>
        </w:tc>
      </w:tr>
      <w:tr w:rsidR="00CD7D67" w:rsidRPr="00CD7D67" w14:paraId="318F55BF" w14:textId="77777777" w:rsidTr="00CD7D67">
        <w:trPr>
          <w:trHeight w:val="20"/>
          <w:jc w:val="right"/>
        </w:trPr>
        <w:tc>
          <w:tcPr>
            <w:tcW w:w="5222" w:type="dxa"/>
            <w:tcBorders>
              <w:top w:val="single" w:sz="4" w:space="0" w:color="auto"/>
              <w:left w:val="single" w:sz="4" w:space="0" w:color="auto"/>
            </w:tcBorders>
            <w:shd w:val="clear" w:color="auto" w:fill="auto"/>
            <w:vAlign w:val="center"/>
          </w:tcPr>
          <w:p w14:paraId="739CAD24" w14:textId="53237F35" w:rsidR="00CD7D67" w:rsidRPr="00CD7D67" w:rsidRDefault="00CD7D67" w:rsidP="008A0B40">
            <w:pPr>
              <w:pStyle w:val="a5"/>
              <w:widowControl w:val="0"/>
              <w:numPr>
                <w:ilvl w:val="0"/>
                <w:numId w:val="6"/>
              </w:numPr>
              <w:autoSpaceDE w:val="0"/>
              <w:autoSpaceDN w:val="0"/>
              <w:spacing w:after="0"/>
              <w:ind w:leftChars="0" w:left="551" w:rightChars="50" w:right="110"/>
              <w:jc w:val="left"/>
              <w:rPr>
                <w:rFonts w:ascii="맑은 고딕" w:hAnsi="맑은 고딕" w:cs="SimSun"/>
                <w:color w:val="000000"/>
                <w:kern w:val="0"/>
                <w:sz w:val="20"/>
                <w:szCs w:val="20"/>
                <w:lang w:bidi="en-US"/>
              </w:rPr>
            </w:pPr>
            <w:r w:rsidRPr="00CD7D67">
              <w:rPr>
                <w:rFonts w:ascii="맑은 고딕" w:hAnsi="맑은 고딕" w:cs="SimSun" w:hint="eastAsia"/>
                <w:color w:val="000000"/>
                <w:kern w:val="0"/>
                <w:sz w:val="20"/>
                <w:szCs w:val="20"/>
                <w:lang w:bidi="en-US"/>
              </w:rPr>
              <w:t>완제품 등록 증명 문서</w:t>
            </w:r>
          </w:p>
        </w:tc>
        <w:tc>
          <w:tcPr>
            <w:tcW w:w="4123" w:type="dxa"/>
            <w:tcBorders>
              <w:top w:val="single" w:sz="4" w:space="0" w:color="auto"/>
              <w:left w:val="single" w:sz="4" w:space="0" w:color="auto"/>
              <w:right w:val="single" w:sz="4" w:space="0" w:color="auto"/>
            </w:tcBorders>
            <w:shd w:val="clear" w:color="auto" w:fill="auto"/>
            <w:vAlign w:val="center"/>
          </w:tcPr>
          <w:p w14:paraId="5CAB4553" w14:textId="77777777" w:rsidR="00CD7D67" w:rsidRPr="00CD7D67" w:rsidRDefault="00CD7D67" w:rsidP="008A0B40">
            <w:pPr>
              <w:widowControl w:val="0"/>
              <w:autoSpaceDE w:val="0"/>
              <w:autoSpaceDN w:val="0"/>
              <w:spacing w:after="0"/>
              <w:ind w:leftChars="50" w:left="110" w:rightChars="50" w:right="110"/>
              <w:jc w:val="left"/>
              <w:rPr>
                <w:rFonts w:ascii="맑은 고딕" w:hAnsi="맑은 고딕" w:cs="SimSun"/>
                <w:color w:val="000000"/>
                <w:kern w:val="0"/>
                <w:sz w:val="20"/>
                <w:szCs w:val="20"/>
                <w:lang w:bidi="en-US"/>
              </w:rPr>
            </w:pPr>
            <w:r w:rsidRPr="00CD7D67">
              <w:rPr>
                <w:rFonts w:ascii="맑은 고딕" w:hAnsi="맑은 고딕" w:cs="SimSun" w:hint="eastAsia"/>
                <w:color w:val="000000"/>
                <w:kern w:val="0"/>
                <w:sz w:val="20"/>
                <w:szCs w:val="20"/>
                <w:lang w:bidi="en-US"/>
              </w:rPr>
              <w:t>제품 제조 또는 수입업체</w:t>
            </w:r>
          </w:p>
        </w:tc>
      </w:tr>
      <w:tr w:rsidR="00CD7D67" w:rsidRPr="00CD7D67" w14:paraId="4D8C845E" w14:textId="77777777" w:rsidTr="00CD7D67">
        <w:trPr>
          <w:trHeight w:val="20"/>
          <w:jc w:val="right"/>
        </w:trPr>
        <w:tc>
          <w:tcPr>
            <w:tcW w:w="5222" w:type="dxa"/>
            <w:tcBorders>
              <w:top w:val="single" w:sz="4" w:space="0" w:color="auto"/>
              <w:left w:val="single" w:sz="4" w:space="0" w:color="auto"/>
            </w:tcBorders>
            <w:shd w:val="clear" w:color="auto" w:fill="auto"/>
            <w:vAlign w:val="center"/>
          </w:tcPr>
          <w:p w14:paraId="62D95CFF" w14:textId="6F9EA624" w:rsidR="00CD7D67" w:rsidRPr="00CD7D67" w:rsidRDefault="00CD7D67" w:rsidP="008A0B40">
            <w:pPr>
              <w:pStyle w:val="a5"/>
              <w:widowControl w:val="0"/>
              <w:numPr>
                <w:ilvl w:val="0"/>
                <w:numId w:val="6"/>
              </w:numPr>
              <w:autoSpaceDE w:val="0"/>
              <w:autoSpaceDN w:val="0"/>
              <w:spacing w:after="0"/>
              <w:ind w:leftChars="0" w:left="551" w:rightChars="50" w:right="110"/>
              <w:jc w:val="left"/>
              <w:rPr>
                <w:rFonts w:ascii="맑은 고딕" w:hAnsi="맑은 고딕" w:cs="SimSun"/>
                <w:color w:val="000000"/>
                <w:kern w:val="0"/>
                <w:sz w:val="20"/>
                <w:szCs w:val="20"/>
                <w:lang w:bidi="en-US"/>
              </w:rPr>
            </w:pPr>
            <w:r w:rsidRPr="00CD7D67">
              <w:rPr>
                <w:rFonts w:ascii="맑은 고딕" w:hAnsi="맑은 고딕" w:cs="SimSun" w:hint="eastAsia"/>
                <w:color w:val="000000"/>
                <w:kern w:val="0"/>
                <w:sz w:val="20"/>
                <w:szCs w:val="20"/>
                <w:lang w:bidi="en-US"/>
              </w:rPr>
              <w:t>전성분명 및 해당 개별함량</w:t>
            </w:r>
          </w:p>
        </w:tc>
        <w:tc>
          <w:tcPr>
            <w:tcW w:w="4123" w:type="dxa"/>
            <w:tcBorders>
              <w:top w:val="single" w:sz="4" w:space="0" w:color="auto"/>
              <w:left w:val="single" w:sz="4" w:space="0" w:color="auto"/>
              <w:right w:val="single" w:sz="4" w:space="0" w:color="auto"/>
            </w:tcBorders>
            <w:shd w:val="clear" w:color="auto" w:fill="auto"/>
            <w:vAlign w:val="center"/>
          </w:tcPr>
          <w:p w14:paraId="47D18FF5" w14:textId="77777777" w:rsidR="00CD7D67" w:rsidRPr="00CD7D67" w:rsidRDefault="00CD7D67" w:rsidP="008A0B40">
            <w:pPr>
              <w:widowControl w:val="0"/>
              <w:autoSpaceDE w:val="0"/>
              <w:autoSpaceDN w:val="0"/>
              <w:spacing w:after="0"/>
              <w:ind w:leftChars="50" w:left="110" w:rightChars="50" w:right="110"/>
              <w:jc w:val="left"/>
              <w:rPr>
                <w:rFonts w:ascii="맑은 고딕" w:hAnsi="맑은 고딕" w:cs="SimSun"/>
                <w:color w:val="000000"/>
                <w:kern w:val="0"/>
                <w:sz w:val="20"/>
                <w:szCs w:val="20"/>
                <w:lang w:bidi="en-US"/>
              </w:rPr>
            </w:pPr>
            <w:r w:rsidRPr="00CD7D67">
              <w:rPr>
                <w:rFonts w:ascii="맑은 고딕" w:hAnsi="맑은 고딕" w:cs="SimSun" w:hint="eastAsia"/>
                <w:color w:val="000000"/>
                <w:kern w:val="0"/>
                <w:sz w:val="20"/>
                <w:szCs w:val="20"/>
                <w:lang w:bidi="en-US"/>
              </w:rPr>
              <w:t>제품 제조업체 또는 수입업체/제조공장</w:t>
            </w:r>
          </w:p>
        </w:tc>
      </w:tr>
      <w:tr w:rsidR="00CD7D67" w:rsidRPr="00CD7D67" w14:paraId="030AC03E" w14:textId="77777777" w:rsidTr="00CD7D67">
        <w:trPr>
          <w:trHeight w:val="20"/>
          <w:jc w:val="right"/>
        </w:trPr>
        <w:tc>
          <w:tcPr>
            <w:tcW w:w="5222" w:type="dxa"/>
            <w:tcBorders>
              <w:top w:val="single" w:sz="4" w:space="0" w:color="auto"/>
              <w:left w:val="single" w:sz="4" w:space="0" w:color="auto"/>
              <w:bottom w:val="single" w:sz="4" w:space="0" w:color="auto"/>
            </w:tcBorders>
            <w:shd w:val="clear" w:color="auto" w:fill="auto"/>
            <w:vAlign w:val="center"/>
          </w:tcPr>
          <w:p w14:paraId="22BEE63D" w14:textId="2868D08B" w:rsidR="00CD7D67" w:rsidRPr="00CD7D67" w:rsidRDefault="00CD7D67" w:rsidP="008A0B40">
            <w:pPr>
              <w:pStyle w:val="a5"/>
              <w:widowControl w:val="0"/>
              <w:numPr>
                <w:ilvl w:val="0"/>
                <w:numId w:val="6"/>
              </w:numPr>
              <w:autoSpaceDE w:val="0"/>
              <w:autoSpaceDN w:val="0"/>
              <w:spacing w:after="0"/>
              <w:ind w:leftChars="0" w:left="551" w:rightChars="50" w:right="110"/>
              <w:jc w:val="left"/>
              <w:rPr>
                <w:rFonts w:ascii="맑은 고딕" w:hAnsi="맑은 고딕" w:cs="SimSun"/>
                <w:color w:val="000000"/>
                <w:kern w:val="0"/>
                <w:sz w:val="20"/>
                <w:szCs w:val="20"/>
                <w:lang w:bidi="en-US"/>
              </w:rPr>
            </w:pPr>
            <w:r w:rsidRPr="00CD7D67">
              <w:rPr>
                <w:rFonts w:ascii="맑은 고딕" w:hAnsi="맑은 고딕" w:cs="SimSun" w:hint="eastAsia"/>
                <w:color w:val="000000"/>
                <w:kern w:val="0"/>
                <w:sz w:val="20"/>
                <w:szCs w:val="20"/>
                <w:lang w:bidi="en-US"/>
              </w:rPr>
              <w:t>제품라벨, 설명서, 외부포장 또는 용기</w:t>
            </w:r>
          </w:p>
        </w:tc>
        <w:tc>
          <w:tcPr>
            <w:tcW w:w="4123" w:type="dxa"/>
            <w:tcBorders>
              <w:top w:val="single" w:sz="4" w:space="0" w:color="auto"/>
              <w:left w:val="single" w:sz="4" w:space="0" w:color="auto"/>
              <w:bottom w:val="single" w:sz="4" w:space="0" w:color="auto"/>
              <w:right w:val="single" w:sz="4" w:space="0" w:color="auto"/>
            </w:tcBorders>
            <w:shd w:val="clear" w:color="auto" w:fill="auto"/>
            <w:vAlign w:val="center"/>
          </w:tcPr>
          <w:p w14:paraId="10936EB5" w14:textId="77777777" w:rsidR="00CD7D67" w:rsidRPr="00CD7D67" w:rsidRDefault="00CD7D67" w:rsidP="008A0B40">
            <w:pPr>
              <w:widowControl w:val="0"/>
              <w:autoSpaceDE w:val="0"/>
              <w:autoSpaceDN w:val="0"/>
              <w:spacing w:after="0"/>
              <w:ind w:leftChars="50" w:left="110" w:rightChars="50" w:right="110"/>
              <w:jc w:val="left"/>
              <w:rPr>
                <w:rFonts w:ascii="맑은 고딕" w:hAnsi="맑은 고딕" w:cs="SimSun"/>
                <w:color w:val="000000"/>
                <w:kern w:val="0"/>
                <w:sz w:val="20"/>
                <w:szCs w:val="20"/>
                <w:lang w:bidi="en-US"/>
              </w:rPr>
            </w:pPr>
            <w:r w:rsidRPr="00CD7D67">
              <w:rPr>
                <w:rFonts w:ascii="맑은 고딕" w:hAnsi="맑은 고딕" w:cs="SimSun" w:hint="eastAsia"/>
                <w:color w:val="000000"/>
                <w:kern w:val="0"/>
                <w:sz w:val="20"/>
                <w:szCs w:val="20"/>
                <w:lang w:bidi="en-US"/>
              </w:rPr>
              <w:t>제품 제조업체 또는 수입업체/제조공장</w:t>
            </w:r>
          </w:p>
        </w:tc>
      </w:tr>
      <w:tr w:rsidR="00CD7D67" w:rsidRPr="00CD7D67" w14:paraId="0FA53147" w14:textId="77777777" w:rsidTr="00CD7D67">
        <w:trPr>
          <w:trHeight w:val="20"/>
          <w:jc w:val="right"/>
        </w:trPr>
        <w:tc>
          <w:tcPr>
            <w:tcW w:w="5222" w:type="dxa"/>
            <w:tcBorders>
              <w:top w:val="single" w:sz="4" w:space="0" w:color="auto"/>
              <w:left w:val="single" w:sz="4" w:space="0" w:color="auto"/>
              <w:bottom w:val="single" w:sz="4" w:space="0" w:color="auto"/>
            </w:tcBorders>
            <w:shd w:val="clear" w:color="auto" w:fill="auto"/>
            <w:vAlign w:val="center"/>
          </w:tcPr>
          <w:p w14:paraId="58CEA73B" w14:textId="15700BB9" w:rsidR="00CD7D67" w:rsidRPr="00CD7D67" w:rsidRDefault="00CD7D67" w:rsidP="008A0B40">
            <w:pPr>
              <w:pStyle w:val="a5"/>
              <w:widowControl w:val="0"/>
              <w:numPr>
                <w:ilvl w:val="0"/>
                <w:numId w:val="6"/>
              </w:numPr>
              <w:autoSpaceDE w:val="0"/>
              <w:autoSpaceDN w:val="0"/>
              <w:spacing w:after="0"/>
              <w:ind w:leftChars="0" w:left="551" w:rightChars="50" w:right="110"/>
              <w:jc w:val="left"/>
              <w:rPr>
                <w:rFonts w:ascii="맑은 고딕" w:hAnsi="맑은 고딕" w:cs="SimSun"/>
                <w:color w:val="000000"/>
                <w:kern w:val="0"/>
                <w:sz w:val="20"/>
                <w:szCs w:val="20"/>
                <w:lang w:bidi="en-US"/>
              </w:rPr>
            </w:pPr>
            <w:r w:rsidRPr="00CD7D67">
              <w:rPr>
                <w:rFonts w:hint="eastAsia"/>
                <w:lang w:bidi="en-US"/>
              </w:rPr>
              <w:t xml:space="preserve">화장품 제조공장은 화장품 우수제조기준의 </w:t>
            </w:r>
            <w:proofErr w:type="spellStart"/>
            <w:r w:rsidRPr="00CD7D67">
              <w:rPr>
                <w:rFonts w:hint="eastAsia"/>
                <w:lang w:bidi="en-US"/>
              </w:rPr>
              <w:t>증명문서</w:t>
            </w:r>
            <w:proofErr w:type="spellEnd"/>
            <w:r w:rsidRPr="00CD7D67">
              <w:rPr>
                <w:rFonts w:hint="eastAsia"/>
                <w:lang w:bidi="en-US"/>
              </w:rPr>
              <w:t xml:space="preserve"> 또는 </w:t>
            </w:r>
            <w:r w:rsidR="008A0B40">
              <w:rPr>
                <w:rFonts w:hint="eastAsia"/>
                <w:lang w:bidi="en-US"/>
              </w:rPr>
              <w:t>신고서</w:t>
            </w:r>
            <w:r w:rsidRPr="00CD7D67">
              <w:rPr>
                <w:rFonts w:hint="eastAsia"/>
                <w:lang w:bidi="en-US"/>
              </w:rPr>
              <w:t>를 준수해야 한다. ?</w:t>
            </w:r>
          </w:p>
        </w:tc>
        <w:tc>
          <w:tcPr>
            <w:tcW w:w="4123" w:type="dxa"/>
            <w:tcBorders>
              <w:top w:val="single" w:sz="4" w:space="0" w:color="auto"/>
              <w:left w:val="single" w:sz="4" w:space="0" w:color="auto"/>
              <w:bottom w:val="single" w:sz="4" w:space="0" w:color="auto"/>
              <w:right w:val="single" w:sz="4" w:space="0" w:color="auto"/>
            </w:tcBorders>
            <w:shd w:val="clear" w:color="auto" w:fill="auto"/>
            <w:vAlign w:val="center"/>
          </w:tcPr>
          <w:p w14:paraId="0AF261F9" w14:textId="77777777" w:rsidR="00CD7D67" w:rsidRPr="00CD7D67" w:rsidRDefault="00CD7D67" w:rsidP="008A0B40">
            <w:pPr>
              <w:autoSpaceDE w:val="0"/>
              <w:autoSpaceDN w:val="0"/>
              <w:spacing w:after="0"/>
              <w:ind w:leftChars="50" w:left="110" w:rightChars="50" w:right="110"/>
              <w:jc w:val="left"/>
              <w:rPr>
                <w:rFonts w:ascii="맑은 고딕" w:hAnsi="맑은 고딕" w:cs="SimSun"/>
                <w:color w:val="000000"/>
                <w:kern w:val="0"/>
                <w:sz w:val="20"/>
                <w:szCs w:val="20"/>
                <w:lang w:bidi="en-US"/>
              </w:rPr>
            </w:pPr>
            <w:r w:rsidRPr="00CD7D67">
              <w:rPr>
                <w:rStyle w:val="a7"/>
                <w:rFonts w:ascii="맑은 고딕" w:eastAsia="맑은 고딕" w:hAnsi="맑은 고딕" w:hint="eastAsia"/>
                <w:color w:val="000000"/>
                <w:kern w:val="0"/>
                <w:sz w:val="20"/>
                <w:szCs w:val="20"/>
                <w:lang w:bidi="en-US"/>
              </w:rPr>
              <w:t>제품 제조업체 또는 수입업체/제조공장</w:t>
            </w:r>
          </w:p>
        </w:tc>
      </w:tr>
      <w:tr w:rsidR="00CD7D67" w:rsidRPr="00CD7D67" w14:paraId="46D1BDE4" w14:textId="77777777" w:rsidTr="00CD7D67">
        <w:trPr>
          <w:trHeight w:val="20"/>
          <w:jc w:val="right"/>
        </w:trPr>
        <w:tc>
          <w:tcPr>
            <w:tcW w:w="5222" w:type="dxa"/>
            <w:tcBorders>
              <w:top w:val="single" w:sz="4" w:space="0" w:color="auto"/>
              <w:left w:val="single" w:sz="4" w:space="0" w:color="auto"/>
              <w:bottom w:val="single" w:sz="4" w:space="0" w:color="auto"/>
            </w:tcBorders>
            <w:shd w:val="clear" w:color="auto" w:fill="auto"/>
            <w:vAlign w:val="center"/>
          </w:tcPr>
          <w:p w14:paraId="4F601D86" w14:textId="3B3403D9" w:rsidR="00CD7D67" w:rsidRPr="00CD7D67" w:rsidRDefault="00CD7D67" w:rsidP="008A0B40">
            <w:pPr>
              <w:pStyle w:val="a5"/>
              <w:widowControl w:val="0"/>
              <w:numPr>
                <w:ilvl w:val="0"/>
                <w:numId w:val="6"/>
              </w:numPr>
              <w:autoSpaceDE w:val="0"/>
              <w:autoSpaceDN w:val="0"/>
              <w:spacing w:after="0"/>
              <w:ind w:leftChars="0" w:left="551" w:rightChars="50" w:right="110"/>
              <w:jc w:val="left"/>
              <w:rPr>
                <w:rFonts w:ascii="맑은 고딕" w:hAnsi="맑은 고딕" w:cs="SimSun"/>
                <w:color w:val="000000"/>
                <w:kern w:val="0"/>
                <w:sz w:val="20"/>
                <w:szCs w:val="20"/>
                <w:lang w:bidi="en-US"/>
              </w:rPr>
            </w:pPr>
            <w:r w:rsidRPr="00CD7D67">
              <w:rPr>
                <w:rFonts w:hint="eastAsia"/>
                <w:lang w:bidi="en-US"/>
              </w:rPr>
              <w:t>제조방법, 프로세스</w:t>
            </w:r>
          </w:p>
        </w:tc>
        <w:tc>
          <w:tcPr>
            <w:tcW w:w="4123" w:type="dxa"/>
            <w:tcBorders>
              <w:top w:val="single" w:sz="4" w:space="0" w:color="auto"/>
              <w:left w:val="single" w:sz="4" w:space="0" w:color="auto"/>
              <w:bottom w:val="single" w:sz="4" w:space="0" w:color="auto"/>
              <w:right w:val="single" w:sz="4" w:space="0" w:color="auto"/>
            </w:tcBorders>
            <w:shd w:val="clear" w:color="auto" w:fill="auto"/>
            <w:vAlign w:val="center"/>
          </w:tcPr>
          <w:p w14:paraId="35598861" w14:textId="77777777" w:rsidR="00CD7D67" w:rsidRPr="00CD7D67" w:rsidRDefault="00CD7D67" w:rsidP="008A0B40">
            <w:pPr>
              <w:autoSpaceDE w:val="0"/>
              <w:autoSpaceDN w:val="0"/>
              <w:spacing w:after="0"/>
              <w:ind w:leftChars="50" w:left="110" w:rightChars="50" w:right="110"/>
              <w:jc w:val="left"/>
              <w:rPr>
                <w:rFonts w:ascii="맑은 고딕" w:hAnsi="맑은 고딕" w:cs="SimSun"/>
                <w:color w:val="000000"/>
                <w:kern w:val="0"/>
                <w:sz w:val="20"/>
                <w:szCs w:val="20"/>
                <w:lang w:bidi="en-US"/>
              </w:rPr>
            </w:pPr>
            <w:r w:rsidRPr="00CD7D67">
              <w:rPr>
                <w:rStyle w:val="a7"/>
                <w:rFonts w:ascii="맑은 고딕" w:eastAsia="맑은 고딕" w:hAnsi="맑은 고딕" w:hint="eastAsia"/>
                <w:color w:val="000000"/>
                <w:kern w:val="0"/>
                <w:sz w:val="20"/>
                <w:szCs w:val="20"/>
                <w:lang w:bidi="en-US"/>
              </w:rPr>
              <w:t>제품 제조업체 또는 수입업체/제조공장</w:t>
            </w:r>
          </w:p>
        </w:tc>
      </w:tr>
      <w:tr w:rsidR="00CD7D67" w:rsidRPr="00CD7D67" w14:paraId="2BF2AF61" w14:textId="77777777" w:rsidTr="00CD7D67">
        <w:trPr>
          <w:trHeight w:val="20"/>
          <w:jc w:val="right"/>
        </w:trPr>
        <w:tc>
          <w:tcPr>
            <w:tcW w:w="5222" w:type="dxa"/>
            <w:tcBorders>
              <w:top w:val="single" w:sz="4" w:space="0" w:color="auto"/>
              <w:left w:val="single" w:sz="4" w:space="0" w:color="auto"/>
              <w:bottom w:val="single" w:sz="4" w:space="0" w:color="auto"/>
            </w:tcBorders>
            <w:shd w:val="clear" w:color="auto" w:fill="auto"/>
            <w:vAlign w:val="center"/>
          </w:tcPr>
          <w:p w14:paraId="776EA6B2" w14:textId="3440C372" w:rsidR="00CD7D67" w:rsidRPr="00CD7D67" w:rsidRDefault="00CD7D67" w:rsidP="008A0B40">
            <w:pPr>
              <w:pStyle w:val="a5"/>
              <w:widowControl w:val="0"/>
              <w:numPr>
                <w:ilvl w:val="0"/>
                <w:numId w:val="6"/>
              </w:numPr>
              <w:autoSpaceDE w:val="0"/>
              <w:autoSpaceDN w:val="0"/>
              <w:spacing w:after="0"/>
              <w:ind w:leftChars="0" w:left="551" w:rightChars="50" w:right="110"/>
              <w:jc w:val="left"/>
              <w:rPr>
                <w:rFonts w:ascii="맑은 고딕" w:hAnsi="맑은 고딕" w:cs="SimSun"/>
                <w:color w:val="000000"/>
                <w:kern w:val="0"/>
                <w:sz w:val="20"/>
                <w:szCs w:val="20"/>
                <w:lang w:bidi="en-US"/>
              </w:rPr>
            </w:pPr>
            <w:r w:rsidRPr="00CD7D67">
              <w:rPr>
                <w:rFonts w:hint="eastAsia"/>
                <w:lang w:bidi="en-US"/>
              </w:rPr>
              <w:t>사용방법, 부위, 용량, 빈도 및 함께 사용하는 제품 그룹</w:t>
            </w:r>
          </w:p>
        </w:tc>
        <w:tc>
          <w:tcPr>
            <w:tcW w:w="4123" w:type="dxa"/>
            <w:tcBorders>
              <w:top w:val="single" w:sz="4" w:space="0" w:color="auto"/>
              <w:left w:val="single" w:sz="4" w:space="0" w:color="auto"/>
              <w:bottom w:val="single" w:sz="4" w:space="0" w:color="auto"/>
              <w:right w:val="single" w:sz="4" w:space="0" w:color="auto"/>
            </w:tcBorders>
            <w:shd w:val="clear" w:color="auto" w:fill="auto"/>
            <w:vAlign w:val="center"/>
          </w:tcPr>
          <w:p w14:paraId="6AFDF6D1" w14:textId="77777777" w:rsidR="00CD7D67" w:rsidRPr="00CD7D67" w:rsidRDefault="00CD7D67" w:rsidP="008A0B40">
            <w:pPr>
              <w:autoSpaceDE w:val="0"/>
              <w:autoSpaceDN w:val="0"/>
              <w:spacing w:after="0"/>
              <w:ind w:leftChars="50" w:left="110" w:rightChars="50" w:right="110"/>
              <w:jc w:val="left"/>
              <w:rPr>
                <w:rFonts w:ascii="맑은 고딕" w:hAnsi="맑은 고딕" w:cs="SimSun"/>
                <w:color w:val="000000"/>
                <w:kern w:val="0"/>
                <w:sz w:val="20"/>
                <w:szCs w:val="20"/>
                <w:lang w:bidi="en-US"/>
              </w:rPr>
            </w:pPr>
            <w:r w:rsidRPr="00CD7D67">
              <w:rPr>
                <w:rStyle w:val="a7"/>
                <w:rFonts w:ascii="맑은 고딕" w:eastAsia="맑은 고딕" w:hAnsi="맑은 고딕" w:hint="eastAsia"/>
                <w:color w:val="000000"/>
                <w:kern w:val="0"/>
                <w:sz w:val="20"/>
                <w:szCs w:val="20"/>
                <w:lang w:bidi="en-US"/>
              </w:rPr>
              <w:t>제품 제조업체 또는 수입업체/제조공장</w:t>
            </w:r>
          </w:p>
        </w:tc>
      </w:tr>
      <w:tr w:rsidR="00CD7D67" w:rsidRPr="00CD7D67" w14:paraId="13F74728" w14:textId="77777777" w:rsidTr="00CD7D67">
        <w:trPr>
          <w:trHeight w:val="20"/>
          <w:jc w:val="right"/>
        </w:trPr>
        <w:tc>
          <w:tcPr>
            <w:tcW w:w="5222" w:type="dxa"/>
            <w:tcBorders>
              <w:top w:val="single" w:sz="4" w:space="0" w:color="auto"/>
              <w:left w:val="single" w:sz="4" w:space="0" w:color="auto"/>
              <w:bottom w:val="single" w:sz="4" w:space="0" w:color="auto"/>
            </w:tcBorders>
            <w:shd w:val="clear" w:color="auto" w:fill="auto"/>
            <w:vAlign w:val="center"/>
          </w:tcPr>
          <w:p w14:paraId="183EF508" w14:textId="2F41F56F" w:rsidR="00CD7D67" w:rsidRPr="00CD7D67" w:rsidRDefault="00CD7D67" w:rsidP="008A0B40">
            <w:pPr>
              <w:pStyle w:val="a5"/>
              <w:widowControl w:val="0"/>
              <w:numPr>
                <w:ilvl w:val="0"/>
                <w:numId w:val="6"/>
              </w:numPr>
              <w:autoSpaceDE w:val="0"/>
              <w:autoSpaceDN w:val="0"/>
              <w:spacing w:after="0"/>
              <w:ind w:leftChars="0" w:left="551" w:rightChars="50" w:right="110"/>
              <w:jc w:val="left"/>
              <w:rPr>
                <w:rFonts w:ascii="맑은 고딕" w:hAnsi="맑은 고딕" w:cs="SimSun"/>
                <w:color w:val="000000"/>
                <w:kern w:val="0"/>
                <w:sz w:val="20"/>
                <w:szCs w:val="20"/>
                <w:lang w:bidi="en-US"/>
              </w:rPr>
            </w:pPr>
            <w:r w:rsidRPr="00CD7D67">
              <w:rPr>
                <w:rFonts w:hint="eastAsia"/>
                <w:lang w:bidi="en-US"/>
              </w:rPr>
              <w:t>제품사용 부작용 자료</w:t>
            </w:r>
          </w:p>
        </w:tc>
        <w:tc>
          <w:tcPr>
            <w:tcW w:w="4123" w:type="dxa"/>
            <w:tcBorders>
              <w:top w:val="single" w:sz="4" w:space="0" w:color="auto"/>
              <w:left w:val="single" w:sz="4" w:space="0" w:color="auto"/>
              <w:bottom w:val="single" w:sz="4" w:space="0" w:color="auto"/>
              <w:right w:val="single" w:sz="4" w:space="0" w:color="auto"/>
            </w:tcBorders>
            <w:shd w:val="clear" w:color="auto" w:fill="auto"/>
            <w:vAlign w:val="center"/>
          </w:tcPr>
          <w:p w14:paraId="5002BC1B" w14:textId="126DFE68" w:rsidR="00CD7D67" w:rsidRPr="00CD7D67" w:rsidRDefault="00CD7D67" w:rsidP="008A0B40">
            <w:pPr>
              <w:autoSpaceDE w:val="0"/>
              <w:autoSpaceDN w:val="0"/>
              <w:spacing w:after="0"/>
              <w:ind w:leftChars="50" w:left="110" w:rightChars="50" w:right="110"/>
              <w:rPr>
                <w:rFonts w:ascii="맑은 고딕" w:hAnsi="맑은 고딕" w:cs="SimSun"/>
                <w:color w:val="000000"/>
                <w:kern w:val="0"/>
                <w:sz w:val="20"/>
                <w:szCs w:val="20"/>
                <w:lang w:bidi="en-US"/>
              </w:rPr>
            </w:pPr>
            <w:r w:rsidRPr="00CD7D67">
              <w:rPr>
                <w:rStyle w:val="a7"/>
                <w:rFonts w:ascii="맑은 고딕" w:eastAsia="맑은 고딕" w:hAnsi="맑은 고딕" w:hint="eastAsia"/>
                <w:color w:val="000000"/>
                <w:kern w:val="0"/>
                <w:sz w:val="20"/>
                <w:szCs w:val="20"/>
                <w:lang w:bidi="en-US"/>
              </w:rPr>
              <w:t>제품제조 또는 수입업자/제조공장/</w:t>
            </w:r>
            <w:r>
              <w:rPr>
                <w:rStyle w:val="a7"/>
                <w:rFonts w:ascii="맑은 고딕" w:eastAsia="맑은 고딕" w:hAnsi="맑은 고딕"/>
                <w:color w:val="000000"/>
                <w:kern w:val="0"/>
                <w:sz w:val="20"/>
                <w:szCs w:val="20"/>
                <w:lang w:bidi="en-US"/>
              </w:rPr>
              <w:br/>
            </w:r>
            <w:r w:rsidRPr="00CD7D67">
              <w:rPr>
                <w:rStyle w:val="a7"/>
                <w:rFonts w:ascii="맑은 고딕" w:eastAsia="맑은 고딕" w:hAnsi="맑은 고딕" w:hint="eastAsia"/>
                <w:color w:val="000000"/>
                <w:kern w:val="0"/>
                <w:sz w:val="20"/>
                <w:szCs w:val="20"/>
                <w:lang w:bidi="en-US"/>
              </w:rPr>
              <w:t>안전품질안전책임자</w:t>
            </w:r>
          </w:p>
        </w:tc>
      </w:tr>
      <w:tr w:rsidR="00CD7D67" w:rsidRPr="00CD7D67" w14:paraId="682F1432" w14:textId="77777777" w:rsidTr="00CD7D67">
        <w:trPr>
          <w:trHeight w:val="20"/>
          <w:jc w:val="right"/>
        </w:trPr>
        <w:tc>
          <w:tcPr>
            <w:tcW w:w="5222" w:type="dxa"/>
            <w:tcBorders>
              <w:top w:val="single" w:sz="4" w:space="0" w:color="auto"/>
              <w:left w:val="single" w:sz="4" w:space="0" w:color="auto"/>
              <w:bottom w:val="single" w:sz="4" w:space="0" w:color="auto"/>
            </w:tcBorders>
            <w:shd w:val="clear" w:color="auto" w:fill="auto"/>
            <w:vAlign w:val="center"/>
          </w:tcPr>
          <w:p w14:paraId="107179DD" w14:textId="4E6ED409" w:rsidR="00CD7D67" w:rsidRPr="00CD7D67" w:rsidRDefault="00CD7D67" w:rsidP="008A0B40">
            <w:pPr>
              <w:pStyle w:val="a5"/>
              <w:widowControl w:val="0"/>
              <w:numPr>
                <w:ilvl w:val="0"/>
                <w:numId w:val="6"/>
              </w:numPr>
              <w:autoSpaceDE w:val="0"/>
              <w:autoSpaceDN w:val="0"/>
              <w:spacing w:after="0"/>
              <w:ind w:leftChars="0" w:left="551" w:rightChars="50" w:right="110"/>
              <w:jc w:val="left"/>
              <w:rPr>
                <w:rFonts w:ascii="맑은 고딕" w:hAnsi="맑은 고딕" w:cs="SimSun"/>
                <w:color w:val="000000"/>
                <w:kern w:val="0"/>
                <w:sz w:val="20"/>
                <w:szCs w:val="20"/>
                <w:lang w:bidi="en-US"/>
              </w:rPr>
            </w:pPr>
            <w:r w:rsidRPr="00CD7D67">
              <w:rPr>
                <w:rFonts w:hint="eastAsia"/>
                <w:lang w:bidi="en-US"/>
              </w:rPr>
              <w:t>제품 및 각 성분의 물리 및 화학적 특성</w:t>
            </w:r>
          </w:p>
        </w:tc>
        <w:tc>
          <w:tcPr>
            <w:tcW w:w="4123" w:type="dxa"/>
            <w:tcBorders>
              <w:top w:val="single" w:sz="4" w:space="0" w:color="auto"/>
              <w:left w:val="single" w:sz="4" w:space="0" w:color="auto"/>
              <w:bottom w:val="single" w:sz="4" w:space="0" w:color="auto"/>
              <w:right w:val="single" w:sz="4" w:space="0" w:color="auto"/>
            </w:tcBorders>
            <w:shd w:val="clear" w:color="auto" w:fill="auto"/>
            <w:vAlign w:val="center"/>
          </w:tcPr>
          <w:p w14:paraId="3F2ACE09" w14:textId="15906935" w:rsidR="00CD7D67" w:rsidRPr="00CD7D67" w:rsidRDefault="00CD7D67" w:rsidP="008A0B40">
            <w:pPr>
              <w:autoSpaceDE w:val="0"/>
              <w:autoSpaceDN w:val="0"/>
              <w:spacing w:after="0"/>
              <w:ind w:leftChars="50" w:left="110" w:rightChars="50" w:right="110"/>
              <w:rPr>
                <w:rFonts w:ascii="맑은 고딕" w:hAnsi="맑은 고딕" w:cs="SimSun"/>
                <w:color w:val="000000"/>
                <w:kern w:val="0"/>
                <w:sz w:val="20"/>
                <w:szCs w:val="20"/>
                <w:lang w:bidi="en-US"/>
              </w:rPr>
            </w:pPr>
            <w:r w:rsidRPr="00CD7D67">
              <w:rPr>
                <w:rStyle w:val="a7"/>
                <w:rFonts w:ascii="맑은 고딕" w:eastAsia="맑은 고딕" w:hAnsi="맑은 고딕" w:hint="eastAsia"/>
                <w:color w:val="000000"/>
                <w:kern w:val="0"/>
                <w:sz w:val="20"/>
                <w:szCs w:val="20"/>
                <w:lang w:bidi="en-US"/>
              </w:rPr>
              <w:t>제품제조 또는 수입업자/</w:t>
            </w:r>
            <w:r>
              <w:rPr>
                <w:rStyle w:val="a7"/>
                <w:rFonts w:ascii="맑은 고딕" w:eastAsia="맑은 고딕" w:hAnsi="맑은 고딕"/>
                <w:color w:val="000000"/>
                <w:kern w:val="0"/>
                <w:sz w:val="20"/>
                <w:szCs w:val="20"/>
                <w:lang w:bidi="en-US"/>
              </w:rPr>
              <w:br/>
            </w:r>
            <w:r w:rsidRPr="00CD7D67">
              <w:rPr>
                <w:rStyle w:val="a7"/>
                <w:rFonts w:ascii="맑은 고딕" w:eastAsia="맑은 고딕" w:hAnsi="맑은 고딕" w:hint="eastAsia"/>
                <w:color w:val="000000"/>
                <w:kern w:val="0"/>
                <w:sz w:val="20"/>
                <w:szCs w:val="20"/>
                <w:lang w:bidi="en-US"/>
              </w:rPr>
              <w:t>제조공장/원부자재</w:t>
            </w:r>
            <w:r>
              <w:rPr>
                <w:rStyle w:val="a7"/>
                <w:rFonts w:ascii="맑은 고딕" w:eastAsia="맑은 고딕" w:hAnsi="맑은 고딕" w:hint="eastAsia"/>
                <w:color w:val="000000"/>
                <w:kern w:val="0"/>
                <w:sz w:val="20"/>
                <w:szCs w:val="20"/>
                <w:lang w:bidi="en-US"/>
              </w:rPr>
              <w:t xml:space="preserve"> </w:t>
            </w:r>
            <w:r w:rsidRPr="00CD7D67">
              <w:rPr>
                <w:rStyle w:val="a7"/>
                <w:rFonts w:ascii="맑은 고딕" w:eastAsia="맑은 고딕" w:hAnsi="맑은 고딕" w:hint="eastAsia"/>
                <w:color w:val="000000"/>
                <w:kern w:val="0"/>
                <w:sz w:val="20"/>
                <w:szCs w:val="20"/>
                <w:lang w:bidi="en-US"/>
              </w:rPr>
              <w:t>공급업체</w:t>
            </w:r>
          </w:p>
        </w:tc>
      </w:tr>
      <w:tr w:rsidR="00CD7D67" w:rsidRPr="00CD7D67" w14:paraId="41E4651D" w14:textId="77777777" w:rsidTr="00CD7D67">
        <w:trPr>
          <w:trHeight w:val="20"/>
          <w:jc w:val="right"/>
        </w:trPr>
        <w:tc>
          <w:tcPr>
            <w:tcW w:w="5222" w:type="dxa"/>
            <w:tcBorders>
              <w:top w:val="single" w:sz="4" w:space="0" w:color="auto"/>
              <w:left w:val="single" w:sz="4" w:space="0" w:color="auto"/>
              <w:bottom w:val="single" w:sz="4" w:space="0" w:color="auto"/>
            </w:tcBorders>
            <w:shd w:val="clear" w:color="auto" w:fill="auto"/>
            <w:vAlign w:val="center"/>
          </w:tcPr>
          <w:p w14:paraId="7126B5B3" w14:textId="31EDE321" w:rsidR="00CD7D67" w:rsidRPr="00CD7D67" w:rsidRDefault="00CD7D67" w:rsidP="008A0B40">
            <w:pPr>
              <w:pStyle w:val="a5"/>
              <w:widowControl w:val="0"/>
              <w:numPr>
                <w:ilvl w:val="0"/>
                <w:numId w:val="6"/>
              </w:numPr>
              <w:autoSpaceDE w:val="0"/>
              <w:autoSpaceDN w:val="0"/>
              <w:spacing w:after="0"/>
              <w:ind w:leftChars="0" w:left="551" w:rightChars="50" w:right="110"/>
              <w:jc w:val="left"/>
              <w:rPr>
                <w:rFonts w:ascii="맑은 고딕" w:hAnsi="맑은 고딕" w:cs="SimSun"/>
                <w:color w:val="000000"/>
                <w:kern w:val="0"/>
                <w:sz w:val="20"/>
                <w:szCs w:val="20"/>
                <w:lang w:bidi="en-US"/>
              </w:rPr>
            </w:pPr>
            <w:r w:rsidRPr="00CD7D67">
              <w:rPr>
                <w:rFonts w:hint="eastAsia"/>
                <w:lang w:bidi="en-US"/>
              </w:rPr>
              <w:t>성분의 독성 자료</w:t>
            </w:r>
          </w:p>
        </w:tc>
        <w:tc>
          <w:tcPr>
            <w:tcW w:w="4123" w:type="dxa"/>
            <w:tcBorders>
              <w:top w:val="single" w:sz="4" w:space="0" w:color="auto"/>
              <w:left w:val="single" w:sz="4" w:space="0" w:color="auto"/>
              <w:bottom w:val="single" w:sz="4" w:space="0" w:color="auto"/>
              <w:right w:val="single" w:sz="4" w:space="0" w:color="auto"/>
            </w:tcBorders>
            <w:shd w:val="clear" w:color="auto" w:fill="auto"/>
            <w:vAlign w:val="center"/>
          </w:tcPr>
          <w:p w14:paraId="5868A73B" w14:textId="6C88BCEF" w:rsidR="00CD7D67" w:rsidRPr="00CD7D67" w:rsidRDefault="00CD7D67" w:rsidP="008A0B40">
            <w:pPr>
              <w:autoSpaceDE w:val="0"/>
              <w:autoSpaceDN w:val="0"/>
              <w:spacing w:after="0"/>
              <w:ind w:leftChars="50" w:left="110" w:rightChars="50" w:right="110"/>
              <w:rPr>
                <w:rFonts w:ascii="맑은 고딕" w:hAnsi="맑은 고딕" w:cs="SimSun"/>
                <w:color w:val="000000"/>
                <w:kern w:val="0"/>
                <w:sz w:val="20"/>
                <w:szCs w:val="20"/>
                <w:lang w:bidi="en-US"/>
              </w:rPr>
            </w:pPr>
            <w:r w:rsidRPr="00CD7D67">
              <w:rPr>
                <w:rStyle w:val="a7"/>
                <w:rFonts w:ascii="맑은 고딕" w:eastAsia="맑은 고딕" w:hAnsi="맑은 고딕" w:hint="eastAsia"/>
                <w:color w:val="000000"/>
                <w:kern w:val="0"/>
                <w:sz w:val="20"/>
                <w:szCs w:val="20"/>
                <w:lang w:bidi="en-US"/>
              </w:rPr>
              <w:t>제품제조 또는 수입업자/제조공장/</w:t>
            </w:r>
            <w:r>
              <w:rPr>
                <w:rStyle w:val="a7"/>
                <w:rFonts w:ascii="맑은 고딕" w:eastAsia="맑은 고딕" w:hAnsi="맑은 고딕"/>
                <w:color w:val="000000"/>
                <w:kern w:val="0"/>
                <w:sz w:val="20"/>
                <w:szCs w:val="20"/>
                <w:lang w:bidi="en-US"/>
              </w:rPr>
              <w:br/>
            </w:r>
            <w:r w:rsidRPr="00CD7D67">
              <w:rPr>
                <w:rStyle w:val="a7"/>
                <w:rFonts w:ascii="맑은 고딕" w:eastAsia="맑은 고딕" w:hAnsi="맑은 고딕" w:hint="eastAsia"/>
                <w:color w:val="000000"/>
                <w:kern w:val="0"/>
                <w:sz w:val="20"/>
                <w:szCs w:val="20"/>
                <w:lang w:bidi="en-US"/>
              </w:rPr>
              <w:t>원부자재</w:t>
            </w:r>
            <w:r>
              <w:rPr>
                <w:rStyle w:val="a7"/>
                <w:rFonts w:ascii="맑은 고딕" w:eastAsia="맑은 고딕" w:hAnsi="맑은 고딕" w:hint="eastAsia"/>
                <w:color w:val="000000"/>
                <w:kern w:val="0"/>
                <w:sz w:val="20"/>
                <w:szCs w:val="20"/>
                <w:lang w:bidi="en-US"/>
              </w:rPr>
              <w:t xml:space="preserve"> </w:t>
            </w:r>
            <w:r w:rsidRPr="00CD7D67">
              <w:rPr>
                <w:rStyle w:val="a7"/>
                <w:rFonts w:ascii="맑은 고딕" w:eastAsia="맑은 고딕" w:hAnsi="맑은 고딕" w:hint="eastAsia"/>
                <w:color w:val="000000"/>
                <w:kern w:val="0"/>
                <w:sz w:val="20"/>
                <w:szCs w:val="20"/>
                <w:lang w:bidi="en-US"/>
              </w:rPr>
              <w:t>공급</w:t>
            </w:r>
            <w:r>
              <w:rPr>
                <w:rStyle w:val="a7"/>
                <w:rFonts w:ascii="맑은 고딕" w:eastAsia="맑은 고딕" w:hAnsi="맑은 고딕" w:hint="eastAsia"/>
                <w:color w:val="000000"/>
                <w:kern w:val="0"/>
                <w:sz w:val="20"/>
                <w:szCs w:val="20"/>
                <w:lang w:bidi="en-US"/>
              </w:rPr>
              <w:t>업</w:t>
            </w:r>
            <w:r w:rsidRPr="00CD7D67">
              <w:rPr>
                <w:rStyle w:val="a7"/>
                <w:rFonts w:ascii="맑은 고딕" w:eastAsia="맑은 고딕" w:hAnsi="맑은 고딕" w:hint="eastAsia"/>
                <w:color w:val="000000"/>
                <w:kern w:val="0"/>
                <w:sz w:val="20"/>
                <w:szCs w:val="20"/>
                <w:lang w:bidi="en-US"/>
              </w:rPr>
              <w:t>체/</w:t>
            </w:r>
            <w:r>
              <w:rPr>
                <w:rStyle w:val="a7"/>
                <w:rFonts w:ascii="맑은 고딕" w:eastAsia="맑은 고딕" w:hAnsi="맑은 고딕"/>
                <w:color w:val="000000"/>
                <w:kern w:val="0"/>
                <w:sz w:val="20"/>
                <w:szCs w:val="20"/>
                <w:lang w:bidi="en-US"/>
              </w:rPr>
              <w:br/>
            </w:r>
            <w:r w:rsidRPr="00CD7D67">
              <w:rPr>
                <w:rStyle w:val="a7"/>
                <w:rFonts w:ascii="맑은 고딕" w:eastAsia="맑은 고딕" w:hAnsi="맑은 고딕" w:hint="eastAsia"/>
                <w:color w:val="000000"/>
                <w:kern w:val="0"/>
                <w:sz w:val="20"/>
                <w:szCs w:val="20"/>
                <w:lang w:bidi="en-US"/>
              </w:rPr>
              <w:t>품질안전책임자 자격</w:t>
            </w:r>
          </w:p>
        </w:tc>
      </w:tr>
      <w:tr w:rsidR="00CD7D67" w:rsidRPr="00CD7D67" w14:paraId="6298B0F8" w14:textId="77777777" w:rsidTr="00CD7D67">
        <w:trPr>
          <w:trHeight w:val="20"/>
          <w:jc w:val="right"/>
        </w:trPr>
        <w:tc>
          <w:tcPr>
            <w:tcW w:w="5222" w:type="dxa"/>
            <w:tcBorders>
              <w:top w:val="single" w:sz="4" w:space="0" w:color="auto"/>
              <w:left w:val="single" w:sz="4" w:space="0" w:color="auto"/>
              <w:bottom w:val="single" w:sz="4" w:space="0" w:color="auto"/>
            </w:tcBorders>
            <w:shd w:val="clear" w:color="auto" w:fill="auto"/>
            <w:vAlign w:val="center"/>
          </w:tcPr>
          <w:p w14:paraId="7207EBD7" w14:textId="746E210E" w:rsidR="00CD7D67" w:rsidRPr="00CD7D67" w:rsidRDefault="00CD7D67" w:rsidP="008A0B40">
            <w:pPr>
              <w:pStyle w:val="a5"/>
              <w:widowControl w:val="0"/>
              <w:numPr>
                <w:ilvl w:val="0"/>
                <w:numId w:val="6"/>
              </w:numPr>
              <w:autoSpaceDE w:val="0"/>
              <w:autoSpaceDN w:val="0"/>
              <w:spacing w:after="0"/>
              <w:ind w:leftChars="0" w:left="551" w:rightChars="50" w:right="110"/>
              <w:jc w:val="left"/>
              <w:rPr>
                <w:rFonts w:ascii="맑은 고딕" w:hAnsi="맑은 고딕" w:cs="SimSun"/>
                <w:color w:val="000000"/>
                <w:kern w:val="0"/>
                <w:sz w:val="20"/>
                <w:szCs w:val="20"/>
                <w:lang w:bidi="en-US"/>
              </w:rPr>
            </w:pPr>
            <w:r w:rsidRPr="00CD7D67">
              <w:rPr>
                <w:rFonts w:hint="eastAsia"/>
                <w:lang w:bidi="en-US"/>
              </w:rPr>
              <w:t>제품 안정성 시험 보고서</w:t>
            </w:r>
          </w:p>
        </w:tc>
        <w:tc>
          <w:tcPr>
            <w:tcW w:w="4123" w:type="dxa"/>
            <w:tcBorders>
              <w:top w:val="single" w:sz="4" w:space="0" w:color="auto"/>
              <w:left w:val="single" w:sz="4" w:space="0" w:color="auto"/>
              <w:bottom w:val="single" w:sz="4" w:space="0" w:color="auto"/>
              <w:right w:val="single" w:sz="4" w:space="0" w:color="auto"/>
            </w:tcBorders>
            <w:shd w:val="clear" w:color="auto" w:fill="auto"/>
            <w:vAlign w:val="center"/>
          </w:tcPr>
          <w:p w14:paraId="34EF7CEF" w14:textId="77777777" w:rsidR="00CD7D67" w:rsidRPr="00CD7D67" w:rsidRDefault="00CD7D67" w:rsidP="008A0B40">
            <w:pPr>
              <w:autoSpaceDE w:val="0"/>
              <w:autoSpaceDN w:val="0"/>
              <w:spacing w:after="0"/>
              <w:ind w:leftChars="50" w:left="110" w:rightChars="50" w:right="110"/>
              <w:jc w:val="left"/>
              <w:rPr>
                <w:rFonts w:ascii="맑은 고딕" w:hAnsi="맑은 고딕" w:cs="SimSun"/>
                <w:color w:val="000000"/>
                <w:kern w:val="0"/>
                <w:sz w:val="20"/>
                <w:szCs w:val="20"/>
                <w:lang w:bidi="en-US"/>
              </w:rPr>
            </w:pPr>
            <w:r w:rsidRPr="00CD7D67">
              <w:rPr>
                <w:rStyle w:val="a7"/>
                <w:rFonts w:ascii="맑은 고딕" w:eastAsia="맑은 고딕" w:hAnsi="맑은 고딕" w:hint="eastAsia"/>
                <w:color w:val="000000"/>
                <w:kern w:val="0"/>
                <w:sz w:val="20"/>
                <w:szCs w:val="20"/>
                <w:lang w:bidi="en-US"/>
              </w:rPr>
              <w:t>제품 제조업체 또는 수입업체/제조공장</w:t>
            </w:r>
          </w:p>
        </w:tc>
      </w:tr>
      <w:tr w:rsidR="00CD7D67" w:rsidRPr="00CD7D67" w14:paraId="1D53CD83" w14:textId="77777777" w:rsidTr="00CD7D67">
        <w:trPr>
          <w:trHeight w:val="20"/>
          <w:jc w:val="right"/>
        </w:trPr>
        <w:tc>
          <w:tcPr>
            <w:tcW w:w="5222" w:type="dxa"/>
            <w:tcBorders>
              <w:top w:val="single" w:sz="4" w:space="0" w:color="auto"/>
              <w:left w:val="single" w:sz="4" w:space="0" w:color="auto"/>
              <w:bottom w:val="single" w:sz="4" w:space="0" w:color="auto"/>
            </w:tcBorders>
            <w:shd w:val="clear" w:color="auto" w:fill="auto"/>
            <w:vAlign w:val="center"/>
          </w:tcPr>
          <w:p w14:paraId="16C9F343" w14:textId="39A28A9C" w:rsidR="00CD7D67" w:rsidRPr="00CD7D67" w:rsidRDefault="00CD7D67" w:rsidP="008A0B40">
            <w:pPr>
              <w:pStyle w:val="a5"/>
              <w:widowControl w:val="0"/>
              <w:numPr>
                <w:ilvl w:val="0"/>
                <w:numId w:val="6"/>
              </w:numPr>
              <w:autoSpaceDE w:val="0"/>
              <w:autoSpaceDN w:val="0"/>
              <w:spacing w:after="0"/>
              <w:ind w:leftChars="0" w:left="551" w:rightChars="50" w:right="110"/>
              <w:jc w:val="left"/>
              <w:rPr>
                <w:rFonts w:ascii="맑은 고딕" w:hAnsi="맑은 고딕" w:cs="SimSun"/>
                <w:color w:val="000000"/>
                <w:kern w:val="0"/>
                <w:sz w:val="20"/>
                <w:szCs w:val="20"/>
                <w:lang w:bidi="en-US"/>
              </w:rPr>
            </w:pPr>
            <w:r w:rsidRPr="00CD7D67">
              <w:rPr>
                <w:rFonts w:hint="eastAsia"/>
                <w:lang w:bidi="en-US"/>
              </w:rPr>
              <w:lastRenderedPageBreak/>
              <w:t>미생물 검사 보고서</w:t>
            </w:r>
          </w:p>
        </w:tc>
        <w:tc>
          <w:tcPr>
            <w:tcW w:w="4123" w:type="dxa"/>
            <w:tcBorders>
              <w:top w:val="single" w:sz="4" w:space="0" w:color="auto"/>
              <w:left w:val="single" w:sz="4" w:space="0" w:color="auto"/>
              <w:bottom w:val="single" w:sz="4" w:space="0" w:color="auto"/>
              <w:right w:val="single" w:sz="4" w:space="0" w:color="auto"/>
            </w:tcBorders>
            <w:shd w:val="clear" w:color="auto" w:fill="auto"/>
            <w:vAlign w:val="center"/>
          </w:tcPr>
          <w:p w14:paraId="5C860AA9" w14:textId="77777777" w:rsidR="00CD7D67" w:rsidRPr="00CD7D67" w:rsidRDefault="00CD7D67" w:rsidP="008A0B40">
            <w:pPr>
              <w:autoSpaceDE w:val="0"/>
              <w:autoSpaceDN w:val="0"/>
              <w:spacing w:after="0"/>
              <w:ind w:leftChars="50" w:left="110" w:rightChars="50" w:right="110"/>
              <w:jc w:val="left"/>
              <w:rPr>
                <w:rFonts w:ascii="맑은 고딕" w:hAnsi="맑은 고딕" w:cs="SimSun"/>
                <w:color w:val="000000"/>
                <w:kern w:val="0"/>
                <w:sz w:val="20"/>
                <w:szCs w:val="20"/>
                <w:lang w:bidi="en-US"/>
              </w:rPr>
            </w:pPr>
            <w:r w:rsidRPr="00CD7D67">
              <w:rPr>
                <w:rStyle w:val="a7"/>
                <w:rFonts w:ascii="맑은 고딕" w:eastAsia="맑은 고딕" w:hAnsi="맑은 고딕" w:hint="eastAsia"/>
                <w:color w:val="000000"/>
                <w:kern w:val="0"/>
                <w:sz w:val="20"/>
                <w:szCs w:val="20"/>
                <w:lang w:bidi="en-US"/>
              </w:rPr>
              <w:t>제품 제조업체 또는 수입업체/제조공장</w:t>
            </w:r>
          </w:p>
        </w:tc>
      </w:tr>
      <w:tr w:rsidR="00CD7D67" w:rsidRPr="00CD7D67" w14:paraId="354FF31C" w14:textId="77777777" w:rsidTr="00CD7D67">
        <w:trPr>
          <w:trHeight w:val="20"/>
          <w:jc w:val="right"/>
        </w:trPr>
        <w:tc>
          <w:tcPr>
            <w:tcW w:w="5222" w:type="dxa"/>
            <w:tcBorders>
              <w:top w:val="single" w:sz="4" w:space="0" w:color="auto"/>
              <w:left w:val="single" w:sz="4" w:space="0" w:color="auto"/>
              <w:bottom w:val="single" w:sz="4" w:space="0" w:color="auto"/>
            </w:tcBorders>
            <w:shd w:val="clear" w:color="auto" w:fill="auto"/>
            <w:vAlign w:val="center"/>
          </w:tcPr>
          <w:p w14:paraId="32FFE572" w14:textId="60B59DDA" w:rsidR="00CD7D67" w:rsidRPr="00CD7D67" w:rsidRDefault="00CD7D67" w:rsidP="008A0B40">
            <w:pPr>
              <w:pStyle w:val="a5"/>
              <w:widowControl w:val="0"/>
              <w:numPr>
                <w:ilvl w:val="0"/>
                <w:numId w:val="6"/>
              </w:numPr>
              <w:autoSpaceDE w:val="0"/>
              <w:autoSpaceDN w:val="0"/>
              <w:spacing w:after="0"/>
              <w:ind w:leftChars="0" w:left="551" w:rightChars="50" w:right="110"/>
              <w:jc w:val="left"/>
              <w:rPr>
                <w:rFonts w:ascii="맑은 고딕" w:hAnsi="맑은 고딕" w:cs="SimSun"/>
                <w:color w:val="000000"/>
                <w:kern w:val="0"/>
                <w:sz w:val="20"/>
                <w:szCs w:val="20"/>
                <w:lang w:bidi="en-US"/>
              </w:rPr>
            </w:pPr>
            <w:r w:rsidRPr="00CD7D67">
              <w:rPr>
                <w:rFonts w:hint="eastAsia"/>
                <w:lang w:bidi="en-US"/>
              </w:rPr>
              <w:t>방부 효능 시험 보고서</w:t>
            </w:r>
          </w:p>
        </w:tc>
        <w:tc>
          <w:tcPr>
            <w:tcW w:w="4123" w:type="dxa"/>
            <w:tcBorders>
              <w:top w:val="single" w:sz="4" w:space="0" w:color="auto"/>
              <w:left w:val="single" w:sz="4" w:space="0" w:color="auto"/>
              <w:bottom w:val="single" w:sz="4" w:space="0" w:color="auto"/>
              <w:right w:val="single" w:sz="4" w:space="0" w:color="auto"/>
            </w:tcBorders>
            <w:shd w:val="clear" w:color="auto" w:fill="auto"/>
            <w:vAlign w:val="center"/>
          </w:tcPr>
          <w:p w14:paraId="1E120B80" w14:textId="77777777" w:rsidR="00CD7D67" w:rsidRPr="00CD7D67" w:rsidRDefault="00CD7D67" w:rsidP="008A0B40">
            <w:pPr>
              <w:autoSpaceDE w:val="0"/>
              <w:autoSpaceDN w:val="0"/>
              <w:spacing w:after="0"/>
              <w:ind w:leftChars="50" w:left="110" w:rightChars="50" w:right="110"/>
              <w:jc w:val="left"/>
              <w:rPr>
                <w:rFonts w:ascii="맑은 고딕" w:hAnsi="맑은 고딕" w:cs="SimSun"/>
                <w:color w:val="000000"/>
                <w:kern w:val="0"/>
                <w:sz w:val="20"/>
                <w:szCs w:val="20"/>
                <w:lang w:bidi="en-US"/>
              </w:rPr>
            </w:pPr>
            <w:r w:rsidRPr="00CD7D67">
              <w:rPr>
                <w:rStyle w:val="a7"/>
                <w:rFonts w:ascii="맑은 고딕" w:eastAsia="맑은 고딕" w:hAnsi="맑은 고딕" w:hint="eastAsia"/>
                <w:color w:val="000000"/>
                <w:kern w:val="0"/>
                <w:sz w:val="20"/>
                <w:szCs w:val="20"/>
                <w:lang w:bidi="en-US"/>
              </w:rPr>
              <w:t>제품 제조업체 또는 수입업체/제조공장</w:t>
            </w:r>
          </w:p>
        </w:tc>
      </w:tr>
      <w:tr w:rsidR="00CD7D67" w:rsidRPr="00CD7D67" w14:paraId="0CB1C18E" w14:textId="77777777" w:rsidTr="00CD7D67">
        <w:trPr>
          <w:trHeight w:val="20"/>
          <w:jc w:val="right"/>
        </w:trPr>
        <w:tc>
          <w:tcPr>
            <w:tcW w:w="5222" w:type="dxa"/>
            <w:tcBorders>
              <w:top w:val="single" w:sz="4" w:space="0" w:color="auto"/>
              <w:left w:val="single" w:sz="4" w:space="0" w:color="auto"/>
              <w:bottom w:val="single" w:sz="4" w:space="0" w:color="auto"/>
            </w:tcBorders>
            <w:shd w:val="clear" w:color="auto" w:fill="auto"/>
            <w:vAlign w:val="center"/>
          </w:tcPr>
          <w:p w14:paraId="572E4932" w14:textId="173F71A0" w:rsidR="00CD7D67" w:rsidRPr="00CD7D67" w:rsidRDefault="00CD7D67" w:rsidP="008A0B40">
            <w:pPr>
              <w:pStyle w:val="a5"/>
              <w:widowControl w:val="0"/>
              <w:numPr>
                <w:ilvl w:val="0"/>
                <w:numId w:val="6"/>
              </w:numPr>
              <w:autoSpaceDE w:val="0"/>
              <w:autoSpaceDN w:val="0"/>
              <w:spacing w:after="0"/>
              <w:ind w:leftChars="0" w:left="551" w:rightChars="50" w:right="110"/>
              <w:jc w:val="left"/>
              <w:rPr>
                <w:rFonts w:ascii="맑은 고딕" w:hAnsi="맑은 고딕" w:cs="SimSun"/>
                <w:color w:val="000000"/>
                <w:kern w:val="0"/>
                <w:sz w:val="20"/>
                <w:szCs w:val="20"/>
                <w:lang w:bidi="en-US"/>
              </w:rPr>
            </w:pPr>
            <w:r w:rsidRPr="00CD7D67">
              <w:rPr>
                <w:rFonts w:hint="eastAsia"/>
                <w:lang w:bidi="en-US"/>
              </w:rPr>
              <w:t>기능평가 근거자료</w:t>
            </w:r>
          </w:p>
        </w:tc>
        <w:tc>
          <w:tcPr>
            <w:tcW w:w="4123" w:type="dxa"/>
            <w:tcBorders>
              <w:top w:val="single" w:sz="4" w:space="0" w:color="auto"/>
              <w:left w:val="single" w:sz="4" w:space="0" w:color="auto"/>
              <w:bottom w:val="single" w:sz="4" w:space="0" w:color="auto"/>
              <w:right w:val="single" w:sz="4" w:space="0" w:color="auto"/>
            </w:tcBorders>
            <w:shd w:val="clear" w:color="auto" w:fill="auto"/>
            <w:vAlign w:val="center"/>
          </w:tcPr>
          <w:p w14:paraId="25BADCB5" w14:textId="77777777" w:rsidR="00CD7D67" w:rsidRPr="00CD7D67" w:rsidRDefault="00CD7D67" w:rsidP="008A0B40">
            <w:pPr>
              <w:autoSpaceDE w:val="0"/>
              <w:autoSpaceDN w:val="0"/>
              <w:spacing w:after="0"/>
              <w:ind w:leftChars="50" w:left="110" w:rightChars="50" w:right="110"/>
              <w:jc w:val="left"/>
              <w:rPr>
                <w:rFonts w:ascii="맑은 고딕" w:hAnsi="맑은 고딕" w:cs="SimSun"/>
                <w:color w:val="000000"/>
                <w:kern w:val="0"/>
                <w:sz w:val="20"/>
                <w:szCs w:val="20"/>
                <w:lang w:bidi="en-US"/>
              </w:rPr>
            </w:pPr>
            <w:r w:rsidRPr="00CD7D67">
              <w:rPr>
                <w:rStyle w:val="a7"/>
                <w:rFonts w:ascii="맑은 고딕" w:eastAsia="맑은 고딕" w:hAnsi="맑은 고딕" w:hint="eastAsia"/>
                <w:color w:val="000000"/>
                <w:kern w:val="0"/>
                <w:sz w:val="20"/>
                <w:szCs w:val="20"/>
                <w:lang w:bidi="en-US"/>
              </w:rPr>
              <w:t>제품 제조업체 또는 수입업체/제조공장</w:t>
            </w:r>
          </w:p>
        </w:tc>
      </w:tr>
      <w:tr w:rsidR="00CD7D67" w:rsidRPr="00CD7D67" w14:paraId="3AEAC60A" w14:textId="77777777" w:rsidTr="00CD7D67">
        <w:trPr>
          <w:trHeight w:val="20"/>
          <w:jc w:val="right"/>
        </w:trPr>
        <w:tc>
          <w:tcPr>
            <w:tcW w:w="5222" w:type="dxa"/>
            <w:tcBorders>
              <w:top w:val="single" w:sz="4" w:space="0" w:color="auto"/>
              <w:left w:val="single" w:sz="4" w:space="0" w:color="auto"/>
              <w:bottom w:val="single" w:sz="4" w:space="0" w:color="auto"/>
            </w:tcBorders>
            <w:shd w:val="clear" w:color="auto" w:fill="auto"/>
            <w:vAlign w:val="center"/>
          </w:tcPr>
          <w:p w14:paraId="1A5B2819" w14:textId="7F1EB654" w:rsidR="00CD7D67" w:rsidRPr="00CD7D67" w:rsidRDefault="00CD7D67" w:rsidP="008A0B40">
            <w:pPr>
              <w:pStyle w:val="a5"/>
              <w:widowControl w:val="0"/>
              <w:numPr>
                <w:ilvl w:val="0"/>
                <w:numId w:val="6"/>
              </w:numPr>
              <w:autoSpaceDE w:val="0"/>
              <w:autoSpaceDN w:val="0"/>
              <w:spacing w:after="0"/>
              <w:ind w:leftChars="0" w:left="551" w:rightChars="50" w:right="110"/>
              <w:jc w:val="left"/>
              <w:rPr>
                <w:rFonts w:ascii="맑은 고딕" w:hAnsi="맑은 고딕" w:cs="SimSun"/>
                <w:color w:val="000000"/>
                <w:kern w:val="0"/>
                <w:sz w:val="20"/>
                <w:szCs w:val="20"/>
                <w:lang w:bidi="en-US"/>
              </w:rPr>
            </w:pPr>
            <w:r w:rsidRPr="00CD7D67">
              <w:rPr>
                <w:rFonts w:hint="eastAsia"/>
                <w:lang w:bidi="en-US"/>
              </w:rPr>
              <w:t>제품과 접촉하는 포장재의 재료</w:t>
            </w:r>
          </w:p>
        </w:tc>
        <w:tc>
          <w:tcPr>
            <w:tcW w:w="4123" w:type="dxa"/>
            <w:tcBorders>
              <w:top w:val="single" w:sz="4" w:space="0" w:color="auto"/>
              <w:left w:val="single" w:sz="4" w:space="0" w:color="auto"/>
              <w:bottom w:val="single" w:sz="4" w:space="0" w:color="auto"/>
              <w:right w:val="single" w:sz="4" w:space="0" w:color="auto"/>
            </w:tcBorders>
            <w:shd w:val="clear" w:color="auto" w:fill="auto"/>
            <w:vAlign w:val="center"/>
          </w:tcPr>
          <w:p w14:paraId="361E13CF" w14:textId="54C5062C" w:rsidR="00CD7D67" w:rsidRPr="00CD7D67" w:rsidRDefault="00CD7D67" w:rsidP="008A0B40">
            <w:pPr>
              <w:autoSpaceDE w:val="0"/>
              <w:autoSpaceDN w:val="0"/>
              <w:spacing w:after="0"/>
              <w:ind w:leftChars="50" w:left="110" w:rightChars="50" w:right="110"/>
              <w:rPr>
                <w:rFonts w:ascii="맑은 고딕" w:hAnsi="맑은 고딕" w:cs="SimSun"/>
                <w:color w:val="000000"/>
                <w:kern w:val="0"/>
                <w:sz w:val="20"/>
                <w:szCs w:val="20"/>
                <w:lang w:bidi="en-US"/>
              </w:rPr>
            </w:pPr>
            <w:r w:rsidRPr="00CD7D67">
              <w:rPr>
                <w:rStyle w:val="a7"/>
                <w:rFonts w:ascii="맑은 고딕" w:eastAsia="맑은 고딕" w:hAnsi="맑은 고딕" w:hint="eastAsia"/>
                <w:color w:val="000000"/>
                <w:kern w:val="0"/>
                <w:sz w:val="20"/>
                <w:szCs w:val="20"/>
                <w:lang w:bidi="en-US"/>
              </w:rPr>
              <w:t>제품제조 또는 수입업자/제조공장/</w:t>
            </w:r>
            <w:r>
              <w:rPr>
                <w:rStyle w:val="a7"/>
                <w:rFonts w:ascii="맑은 고딕" w:eastAsia="맑은 고딕" w:hAnsi="맑은 고딕"/>
                <w:color w:val="000000"/>
                <w:kern w:val="0"/>
                <w:sz w:val="20"/>
                <w:szCs w:val="20"/>
                <w:lang w:bidi="en-US"/>
              </w:rPr>
              <w:br/>
            </w:r>
            <w:r w:rsidRPr="00CD7D67">
              <w:rPr>
                <w:rStyle w:val="a7"/>
                <w:rFonts w:ascii="맑은 고딕" w:eastAsia="맑은 고딕" w:hAnsi="맑은 고딕" w:hint="eastAsia"/>
                <w:color w:val="000000"/>
                <w:kern w:val="0"/>
                <w:sz w:val="20"/>
                <w:szCs w:val="20"/>
                <w:lang w:bidi="en-US"/>
              </w:rPr>
              <w:t>원부자재공급업체</w:t>
            </w:r>
          </w:p>
        </w:tc>
      </w:tr>
      <w:tr w:rsidR="00CD7D67" w:rsidRPr="00CD7D67" w14:paraId="19B8E9CC" w14:textId="77777777" w:rsidTr="00CD7D67">
        <w:trPr>
          <w:trHeight w:val="20"/>
          <w:jc w:val="right"/>
        </w:trPr>
        <w:tc>
          <w:tcPr>
            <w:tcW w:w="5222" w:type="dxa"/>
            <w:tcBorders>
              <w:top w:val="single" w:sz="4" w:space="0" w:color="auto"/>
              <w:left w:val="single" w:sz="4" w:space="0" w:color="auto"/>
              <w:bottom w:val="single" w:sz="4" w:space="0" w:color="auto"/>
            </w:tcBorders>
            <w:shd w:val="clear" w:color="auto" w:fill="auto"/>
            <w:vAlign w:val="center"/>
          </w:tcPr>
          <w:p w14:paraId="5BBC3F4E" w14:textId="2D478ADB" w:rsidR="00CD7D67" w:rsidRPr="00CD7D67" w:rsidRDefault="00CD7D67" w:rsidP="008A0B40">
            <w:pPr>
              <w:pStyle w:val="a5"/>
              <w:widowControl w:val="0"/>
              <w:numPr>
                <w:ilvl w:val="0"/>
                <w:numId w:val="6"/>
              </w:numPr>
              <w:autoSpaceDE w:val="0"/>
              <w:autoSpaceDN w:val="0"/>
              <w:spacing w:after="0"/>
              <w:ind w:leftChars="0" w:left="551" w:rightChars="50" w:right="110"/>
              <w:jc w:val="left"/>
              <w:rPr>
                <w:rFonts w:ascii="맑은 고딕" w:hAnsi="맑은 고딕" w:cs="SimSun"/>
                <w:color w:val="000000"/>
                <w:kern w:val="0"/>
                <w:sz w:val="20"/>
                <w:szCs w:val="20"/>
                <w:lang w:bidi="en-US"/>
              </w:rPr>
            </w:pPr>
            <w:r w:rsidRPr="00CD7D67">
              <w:rPr>
                <w:rFonts w:hint="eastAsia"/>
                <w:lang w:bidi="en-US"/>
              </w:rPr>
              <w:t>제품 안전성 자료</w:t>
            </w:r>
          </w:p>
        </w:tc>
        <w:tc>
          <w:tcPr>
            <w:tcW w:w="4123" w:type="dxa"/>
            <w:tcBorders>
              <w:top w:val="single" w:sz="4" w:space="0" w:color="auto"/>
              <w:left w:val="single" w:sz="4" w:space="0" w:color="auto"/>
              <w:bottom w:val="single" w:sz="4" w:space="0" w:color="auto"/>
              <w:right w:val="single" w:sz="4" w:space="0" w:color="auto"/>
            </w:tcBorders>
            <w:shd w:val="clear" w:color="auto" w:fill="auto"/>
            <w:vAlign w:val="center"/>
          </w:tcPr>
          <w:p w14:paraId="5FD56CB9" w14:textId="77777777" w:rsidR="00CD7D67" w:rsidRPr="00CD7D67" w:rsidRDefault="00CD7D67" w:rsidP="008A0B40">
            <w:pPr>
              <w:autoSpaceDE w:val="0"/>
              <w:autoSpaceDN w:val="0"/>
              <w:spacing w:after="0"/>
              <w:ind w:leftChars="50" w:left="110" w:rightChars="50" w:right="110"/>
              <w:rPr>
                <w:rFonts w:ascii="맑은 고딕" w:hAnsi="맑은 고딕" w:cs="SimSun"/>
                <w:color w:val="000000"/>
                <w:kern w:val="0"/>
                <w:sz w:val="20"/>
                <w:szCs w:val="20"/>
                <w:lang w:bidi="en-US"/>
              </w:rPr>
            </w:pPr>
            <w:r w:rsidRPr="00CD7D67">
              <w:rPr>
                <w:rStyle w:val="a7"/>
                <w:rFonts w:ascii="맑은 고딕" w:eastAsia="맑은 고딕" w:hAnsi="맑은 고딕" w:hint="eastAsia"/>
                <w:color w:val="000000"/>
                <w:kern w:val="0"/>
                <w:sz w:val="20"/>
                <w:szCs w:val="20"/>
                <w:lang w:bidi="en-US"/>
              </w:rPr>
              <w:t>품질안전책임자</w:t>
            </w:r>
          </w:p>
        </w:tc>
      </w:tr>
    </w:tbl>
    <w:p w14:paraId="3319BA54" w14:textId="66954D8A" w:rsidR="00231A70" w:rsidRDefault="00231A70" w:rsidP="008A0B40">
      <w:pPr>
        <w:pStyle w:val="a5"/>
        <w:numPr>
          <w:ilvl w:val="0"/>
          <w:numId w:val="5"/>
        </w:numPr>
        <w:autoSpaceDE w:val="0"/>
        <w:autoSpaceDN w:val="0"/>
        <w:ind w:leftChars="0" w:left="1276"/>
      </w:pPr>
      <w:r>
        <w:t xml:space="preserve">제품 정보문서는 전자파일로 저장하면 대조방식으로 열람 편의를 도모할 것을 권장한다. </w:t>
      </w:r>
    </w:p>
    <w:p w14:paraId="7D0DE8F3" w14:textId="1C58DD04" w:rsidR="00231A70" w:rsidRPr="00A0551F" w:rsidRDefault="00231A70" w:rsidP="008A0B40">
      <w:pPr>
        <w:pStyle w:val="a5"/>
        <w:numPr>
          <w:ilvl w:val="0"/>
          <w:numId w:val="7"/>
        </w:numPr>
        <w:autoSpaceDE w:val="0"/>
        <w:autoSpaceDN w:val="0"/>
        <w:spacing w:before="240" w:after="240"/>
        <w:ind w:leftChars="0" w:left="442" w:hanging="442"/>
        <w:outlineLvl w:val="0"/>
        <w:rPr>
          <w:b/>
          <w:bCs/>
          <w:u w:val="single"/>
        </w:rPr>
      </w:pPr>
      <w:bookmarkStart w:id="4" w:name="_Toc146548063"/>
      <w:r w:rsidRPr="00A0551F">
        <w:rPr>
          <w:b/>
          <w:bCs/>
          <w:u w:val="single"/>
        </w:rPr>
        <w:t>제품 설명</w:t>
      </w:r>
      <w:bookmarkEnd w:id="4"/>
    </w:p>
    <w:p w14:paraId="19AEBA93" w14:textId="225F1790" w:rsidR="00231A70" w:rsidRPr="00CD7D67" w:rsidRDefault="00231A70" w:rsidP="008A0B40">
      <w:pPr>
        <w:pStyle w:val="a5"/>
        <w:numPr>
          <w:ilvl w:val="1"/>
          <w:numId w:val="1"/>
        </w:numPr>
        <w:autoSpaceDE w:val="0"/>
        <w:autoSpaceDN w:val="0"/>
        <w:ind w:leftChars="0" w:left="567" w:hanging="511"/>
        <w:rPr>
          <w:b/>
          <w:bCs/>
        </w:rPr>
      </w:pPr>
      <w:r w:rsidRPr="00CD7D67">
        <w:rPr>
          <w:b/>
          <w:bCs/>
        </w:rPr>
        <w:t>제품 기본자료</w:t>
      </w:r>
    </w:p>
    <w:p w14:paraId="5F385C76" w14:textId="0B80D3A7" w:rsidR="00231A70" w:rsidRPr="00CD7D67" w:rsidRDefault="00231A70" w:rsidP="008A0B40">
      <w:pPr>
        <w:pStyle w:val="a5"/>
        <w:numPr>
          <w:ilvl w:val="0"/>
          <w:numId w:val="4"/>
        </w:numPr>
        <w:autoSpaceDE w:val="0"/>
        <w:autoSpaceDN w:val="0"/>
        <w:ind w:leftChars="0"/>
        <w:rPr>
          <w:b/>
          <w:bCs/>
        </w:rPr>
      </w:pPr>
      <w:r w:rsidRPr="00CD7D67">
        <w:rPr>
          <w:rFonts w:hint="eastAsia"/>
          <w:b/>
          <w:bCs/>
        </w:rPr>
        <w:t>중점설명</w:t>
      </w:r>
      <w:r w:rsidRPr="00CD7D67">
        <w:rPr>
          <w:b/>
          <w:bCs/>
        </w:rPr>
        <w:t xml:space="preserve">: </w:t>
      </w:r>
    </w:p>
    <w:p w14:paraId="03E00FCC" w14:textId="37FC90DF" w:rsidR="00231A70" w:rsidRDefault="00231A70" w:rsidP="008A0B40">
      <w:pPr>
        <w:pStyle w:val="a5"/>
        <w:numPr>
          <w:ilvl w:val="0"/>
          <w:numId w:val="8"/>
        </w:numPr>
        <w:autoSpaceDE w:val="0"/>
        <w:autoSpaceDN w:val="0"/>
        <w:ind w:leftChars="0" w:left="1276"/>
      </w:pPr>
      <w:r>
        <w:t xml:space="preserve">해당 제품의 기본자료를 명확하게 설명해 심사 시 신속하게 제품을 식별하도록 한다. </w:t>
      </w:r>
      <w:r w:rsidRPr="00CD7D67">
        <w:rPr>
          <w:rFonts w:hint="eastAsia"/>
          <w:b/>
          <w:bCs/>
        </w:rPr>
        <w:t>주의</w:t>
      </w:r>
      <w:r>
        <w:t xml:space="preserve">: 기본자료는 등록시스템에 기재한 내용과 일치해야 한다. </w:t>
      </w:r>
    </w:p>
    <w:p w14:paraId="45CAAE2C" w14:textId="55619D1D" w:rsidR="00231A70" w:rsidRDefault="00231A70" w:rsidP="008A0B40">
      <w:pPr>
        <w:pStyle w:val="a5"/>
        <w:numPr>
          <w:ilvl w:val="0"/>
          <w:numId w:val="8"/>
        </w:numPr>
        <w:autoSpaceDE w:val="0"/>
        <w:autoSpaceDN w:val="0"/>
        <w:ind w:leftChars="0" w:left="1276"/>
      </w:pPr>
      <w:r>
        <w:t xml:space="preserve">허가증, 증서, 대리점 또는 계약서 등 제품과 관련된 모든 기타 행정문서는 다음과 같이 정리할 수 있다. </w:t>
      </w:r>
    </w:p>
    <w:p w14:paraId="0B889625" w14:textId="20F8A860" w:rsidR="00231A70" w:rsidRPr="00CD7D67" w:rsidRDefault="00231A70" w:rsidP="008A0B40">
      <w:pPr>
        <w:pStyle w:val="a5"/>
        <w:numPr>
          <w:ilvl w:val="0"/>
          <w:numId w:val="4"/>
        </w:numPr>
        <w:autoSpaceDE w:val="0"/>
        <w:autoSpaceDN w:val="0"/>
        <w:ind w:leftChars="0"/>
        <w:rPr>
          <w:b/>
          <w:bCs/>
        </w:rPr>
      </w:pPr>
      <w:r w:rsidRPr="00CD7D67">
        <w:rPr>
          <w:rFonts w:hint="eastAsia"/>
          <w:b/>
          <w:bCs/>
        </w:rPr>
        <w:t>권장사항</w:t>
      </w:r>
      <w:r w:rsidRPr="00CD7D67">
        <w:rPr>
          <w:b/>
          <w:bCs/>
        </w:rPr>
        <w:t xml:space="preserve">: </w:t>
      </w:r>
    </w:p>
    <w:p w14:paraId="11F4B9D9" w14:textId="7E601DBF" w:rsidR="00231A70" w:rsidRDefault="00231A70" w:rsidP="008A0B40">
      <w:pPr>
        <w:autoSpaceDE w:val="0"/>
        <w:autoSpaceDN w:val="0"/>
        <w:ind w:leftChars="400" w:left="880"/>
      </w:pPr>
      <w:r>
        <w:rPr>
          <w:rFonts w:hint="eastAsia"/>
        </w:rPr>
        <w:t>양식을</w:t>
      </w:r>
      <w:r>
        <w:t xml:space="preserve"> 이용해 제품의 각 항목 정보를 설명할 수 있다. </w:t>
      </w:r>
    </w:p>
    <w:tbl>
      <w:tblPr>
        <w:tblOverlap w:val="never"/>
        <w:tblW w:w="4500" w:type="pct"/>
        <w:jc w:val="right"/>
        <w:tblLayout w:type="fixed"/>
        <w:tblCellMar>
          <w:left w:w="10" w:type="dxa"/>
          <w:right w:w="10" w:type="dxa"/>
        </w:tblCellMar>
        <w:tblLook w:val="0000" w:firstRow="0" w:lastRow="0" w:firstColumn="0" w:lastColumn="0" w:noHBand="0" w:noVBand="0"/>
      </w:tblPr>
      <w:tblGrid>
        <w:gridCol w:w="2829"/>
        <w:gridCol w:w="5933"/>
      </w:tblGrid>
      <w:tr w:rsidR="00CD7D67" w:rsidRPr="00CD7D67" w14:paraId="3E3DBDE0" w14:textId="77777777" w:rsidTr="00605FD2">
        <w:trPr>
          <w:trHeight w:val="20"/>
          <w:jc w:val="right"/>
        </w:trPr>
        <w:tc>
          <w:tcPr>
            <w:tcW w:w="2842" w:type="dxa"/>
            <w:tcBorders>
              <w:top w:val="single" w:sz="4" w:space="0" w:color="auto"/>
              <w:left w:val="single" w:sz="4" w:space="0" w:color="auto"/>
            </w:tcBorders>
            <w:shd w:val="clear" w:color="auto" w:fill="auto"/>
            <w:vAlign w:val="center"/>
          </w:tcPr>
          <w:p w14:paraId="34D5D0F0" w14:textId="77777777" w:rsidR="00CD7D67" w:rsidRPr="00CD7D67" w:rsidRDefault="00CD7D67" w:rsidP="008A0B40">
            <w:pPr>
              <w:widowControl w:val="0"/>
              <w:autoSpaceDE w:val="0"/>
              <w:autoSpaceDN w:val="0"/>
              <w:spacing w:after="0"/>
              <w:ind w:leftChars="50" w:left="110"/>
              <w:jc w:val="left"/>
              <w:rPr>
                <w:rFonts w:ascii="맑은 고딕" w:hAnsi="맑은 고딕" w:cs="SimSun"/>
                <w:color w:val="000000"/>
                <w:kern w:val="0"/>
                <w:lang w:bidi="en-US"/>
              </w:rPr>
            </w:pPr>
            <w:r w:rsidRPr="00CD7D67">
              <w:rPr>
                <w:rFonts w:ascii="맑은 고딕" w:hAnsi="맑은 고딕" w:cs="SimSun" w:hint="eastAsia"/>
                <w:b/>
                <w:color w:val="000000"/>
                <w:kern w:val="0"/>
                <w:lang w:bidi="en-US"/>
              </w:rPr>
              <w:t>항목</w:t>
            </w:r>
          </w:p>
        </w:tc>
        <w:tc>
          <w:tcPr>
            <w:tcW w:w="5962" w:type="dxa"/>
            <w:tcBorders>
              <w:top w:val="single" w:sz="4" w:space="0" w:color="auto"/>
              <w:left w:val="single" w:sz="4" w:space="0" w:color="auto"/>
              <w:right w:val="single" w:sz="4" w:space="0" w:color="auto"/>
            </w:tcBorders>
            <w:shd w:val="clear" w:color="auto" w:fill="auto"/>
            <w:vAlign w:val="center"/>
          </w:tcPr>
          <w:p w14:paraId="09BD4CF3" w14:textId="77777777" w:rsidR="00CD7D67" w:rsidRPr="00CD7D67" w:rsidRDefault="00CD7D67" w:rsidP="008A0B40">
            <w:pPr>
              <w:widowControl w:val="0"/>
              <w:autoSpaceDE w:val="0"/>
              <w:autoSpaceDN w:val="0"/>
              <w:spacing w:after="0"/>
              <w:ind w:leftChars="50" w:left="110"/>
              <w:jc w:val="left"/>
              <w:rPr>
                <w:rFonts w:ascii="맑은 고딕" w:hAnsi="맑은 고딕" w:cs="SimSun"/>
                <w:color w:val="000000"/>
                <w:kern w:val="0"/>
                <w:lang w:bidi="en-US"/>
              </w:rPr>
            </w:pPr>
            <w:r w:rsidRPr="00CD7D67">
              <w:rPr>
                <w:rFonts w:ascii="맑은 고딕" w:hAnsi="맑은 고딕" w:cs="SimSun" w:hint="eastAsia"/>
                <w:b/>
                <w:color w:val="000000"/>
                <w:kern w:val="0"/>
                <w:lang w:bidi="en-US"/>
              </w:rPr>
              <w:t>내용 설명</w:t>
            </w:r>
          </w:p>
        </w:tc>
      </w:tr>
      <w:tr w:rsidR="00CD7D67" w:rsidRPr="00CD7D67" w14:paraId="21F8DF86" w14:textId="77777777" w:rsidTr="00605FD2">
        <w:trPr>
          <w:trHeight w:val="20"/>
          <w:jc w:val="right"/>
        </w:trPr>
        <w:tc>
          <w:tcPr>
            <w:tcW w:w="2842" w:type="dxa"/>
            <w:tcBorders>
              <w:top w:val="single" w:sz="4" w:space="0" w:color="auto"/>
              <w:left w:val="single" w:sz="4" w:space="0" w:color="auto"/>
            </w:tcBorders>
            <w:shd w:val="clear" w:color="auto" w:fill="auto"/>
            <w:vAlign w:val="center"/>
          </w:tcPr>
          <w:p w14:paraId="61AA0BAC" w14:textId="77777777" w:rsidR="00CD7D67" w:rsidRPr="00CD7D67" w:rsidRDefault="00CD7D67" w:rsidP="008A0B40">
            <w:pPr>
              <w:widowControl w:val="0"/>
              <w:autoSpaceDE w:val="0"/>
              <w:autoSpaceDN w:val="0"/>
              <w:spacing w:after="0"/>
              <w:ind w:leftChars="50" w:left="110"/>
              <w:jc w:val="left"/>
              <w:rPr>
                <w:rFonts w:ascii="맑은 고딕" w:hAnsi="맑은 고딕" w:cs="SimSun"/>
                <w:color w:val="000000"/>
                <w:kern w:val="0"/>
                <w:lang w:bidi="en-US"/>
              </w:rPr>
            </w:pPr>
            <w:r w:rsidRPr="00CD7D67">
              <w:rPr>
                <w:rFonts w:ascii="맑은 고딕" w:hAnsi="맑은 고딕" w:cs="SimSun" w:hint="eastAsia"/>
                <w:color w:val="000000"/>
                <w:kern w:val="0"/>
                <w:lang w:bidi="en-US"/>
              </w:rPr>
              <w:t>제품명(중문/영문)</w:t>
            </w:r>
          </w:p>
        </w:tc>
        <w:tc>
          <w:tcPr>
            <w:tcW w:w="5962" w:type="dxa"/>
            <w:tcBorders>
              <w:top w:val="single" w:sz="4" w:space="0" w:color="auto"/>
              <w:left w:val="single" w:sz="4" w:space="0" w:color="auto"/>
              <w:right w:val="single" w:sz="4" w:space="0" w:color="auto"/>
            </w:tcBorders>
            <w:shd w:val="clear" w:color="auto" w:fill="auto"/>
            <w:vAlign w:val="center"/>
          </w:tcPr>
          <w:p w14:paraId="538EA265" w14:textId="77777777" w:rsidR="00CD7D67" w:rsidRPr="00CD7D67" w:rsidRDefault="00CD7D67" w:rsidP="008A0B40">
            <w:pPr>
              <w:widowControl w:val="0"/>
              <w:autoSpaceDE w:val="0"/>
              <w:autoSpaceDN w:val="0"/>
              <w:spacing w:after="0"/>
              <w:ind w:leftChars="50" w:left="110"/>
              <w:jc w:val="left"/>
              <w:rPr>
                <w:rFonts w:ascii="맑은 고딕" w:hAnsi="맑은 고딕" w:cs="SimSun"/>
                <w:color w:val="000000"/>
                <w:kern w:val="0"/>
                <w:lang w:bidi="en-US"/>
              </w:rPr>
            </w:pPr>
            <w:r w:rsidRPr="00CD7D67">
              <w:rPr>
                <w:rFonts w:ascii="맑은 고딕" w:hAnsi="맑은 고딕" w:cs="SimSun" w:hint="eastAsia"/>
                <w:color w:val="000000"/>
                <w:kern w:val="0"/>
                <w:lang w:bidi="en-US"/>
              </w:rPr>
              <w:t>보습로션</w:t>
            </w:r>
          </w:p>
        </w:tc>
      </w:tr>
      <w:tr w:rsidR="00CD7D67" w:rsidRPr="00CD7D67" w14:paraId="25814497" w14:textId="77777777" w:rsidTr="00605FD2">
        <w:trPr>
          <w:trHeight w:val="20"/>
          <w:jc w:val="right"/>
        </w:trPr>
        <w:tc>
          <w:tcPr>
            <w:tcW w:w="2842" w:type="dxa"/>
            <w:tcBorders>
              <w:top w:val="single" w:sz="4" w:space="0" w:color="auto"/>
              <w:left w:val="single" w:sz="4" w:space="0" w:color="auto"/>
            </w:tcBorders>
            <w:shd w:val="clear" w:color="auto" w:fill="auto"/>
            <w:vAlign w:val="center"/>
          </w:tcPr>
          <w:p w14:paraId="63A3E18F" w14:textId="77777777" w:rsidR="00CD7D67" w:rsidRPr="00CD7D67" w:rsidRDefault="00CD7D67" w:rsidP="008A0B40">
            <w:pPr>
              <w:widowControl w:val="0"/>
              <w:autoSpaceDE w:val="0"/>
              <w:autoSpaceDN w:val="0"/>
              <w:spacing w:after="0"/>
              <w:ind w:leftChars="50" w:left="110"/>
              <w:jc w:val="left"/>
              <w:rPr>
                <w:rFonts w:ascii="맑은 고딕" w:hAnsi="맑은 고딕" w:cs="SimSun"/>
                <w:color w:val="000000"/>
                <w:kern w:val="0"/>
                <w:lang w:bidi="en-US"/>
              </w:rPr>
            </w:pPr>
            <w:r w:rsidRPr="00CD7D67">
              <w:rPr>
                <w:rFonts w:ascii="맑은 고딕" w:hAnsi="맑은 고딕" w:cs="SimSun" w:hint="eastAsia"/>
                <w:color w:val="000000"/>
                <w:kern w:val="0"/>
                <w:lang w:bidi="en-US"/>
              </w:rPr>
              <w:t>제품 유형</w:t>
            </w:r>
          </w:p>
        </w:tc>
        <w:tc>
          <w:tcPr>
            <w:tcW w:w="5962" w:type="dxa"/>
            <w:tcBorders>
              <w:top w:val="single" w:sz="4" w:space="0" w:color="auto"/>
              <w:left w:val="single" w:sz="4" w:space="0" w:color="auto"/>
              <w:right w:val="single" w:sz="4" w:space="0" w:color="auto"/>
            </w:tcBorders>
            <w:shd w:val="clear" w:color="auto" w:fill="auto"/>
            <w:vAlign w:val="center"/>
          </w:tcPr>
          <w:p w14:paraId="21110889" w14:textId="77777777" w:rsidR="00CD7D67" w:rsidRPr="00CD7D67" w:rsidRDefault="00CD7D67" w:rsidP="008A0B40">
            <w:pPr>
              <w:widowControl w:val="0"/>
              <w:autoSpaceDE w:val="0"/>
              <w:autoSpaceDN w:val="0"/>
              <w:spacing w:after="0"/>
              <w:ind w:leftChars="50" w:left="110"/>
              <w:jc w:val="left"/>
              <w:rPr>
                <w:rFonts w:ascii="맑은 고딕" w:hAnsi="맑은 고딕" w:cs="SimSun"/>
                <w:color w:val="000000"/>
                <w:kern w:val="0"/>
                <w:lang w:bidi="en-US"/>
              </w:rPr>
            </w:pPr>
            <w:r w:rsidRPr="00CD7D67">
              <w:rPr>
                <w:rFonts w:ascii="맑은 고딕" w:hAnsi="맑은 고딕" w:cs="SimSun" w:hint="eastAsia"/>
                <w:color w:val="000000"/>
                <w:kern w:val="0"/>
                <w:lang w:bidi="en-US"/>
              </w:rPr>
              <w:t xml:space="preserve">화장수/오일/페이스 </w:t>
            </w:r>
            <w:proofErr w:type="spellStart"/>
            <w:r w:rsidRPr="00CD7D67">
              <w:rPr>
                <w:rFonts w:ascii="맑은 고딕" w:hAnsi="맑은 고딕" w:cs="SimSun" w:hint="eastAsia"/>
                <w:color w:val="000000"/>
                <w:kern w:val="0"/>
                <w:lang w:bidi="en-US"/>
              </w:rPr>
              <w:t>로션류</w:t>
            </w:r>
            <w:proofErr w:type="spellEnd"/>
          </w:p>
        </w:tc>
      </w:tr>
      <w:tr w:rsidR="00CD7D67" w:rsidRPr="00CD7D67" w14:paraId="31D08E36" w14:textId="77777777" w:rsidTr="00605FD2">
        <w:trPr>
          <w:trHeight w:val="20"/>
          <w:jc w:val="right"/>
        </w:trPr>
        <w:tc>
          <w:tcPr>
            <w:tcW w:w="2842" w:type="dxa"/>
            <w:tcBorders>
              <w:top w:val="single" w:sz="4" w:space="0" w:color="auto"/>
              <w:left w:val="single" w:sz="4" w:space="0" w:color="auto"/>
            </w:tcBorders>
            <w:shd w:val="clear" w:color="auto" w:fill="auto"/>
            <w:vAlign w:val="center"/>
          </w:tcPr>
          <w:p w14:paraId="6B312002" w14:textId="77777777" w:rsidR="00CD7D67" w:rsidRPr="00CD7D67" w:rsidRDefault="00CD7D67" w:rsidP="008A0B40">
            <w:pPr>
              <w:widowControl w:val="0"/>
              <w:autoSpaceDE w:val="0"/>
              <w:autoSpaceDN w:val="0"/>
              <w:spacing w:after="0"/>
              <w:ind w:leftChars="50" w:left="110"/>
              <w:jc w:val="left"/>
              <w:rPr>
                <w:rFonts w:ascii="맑은 고딕" w:hAnsi="맑은 고딕" w:cs="SimSun"/>
                <w:color w:val="000000"/>
                <w:kern w:val="0"/>
                <w:lang w:bidi="en-US"/>
              </w:rPr>
            </w:pPr>
            <w:r w:rsidRPr="00CD7D67">
              <w:rPr>
                <w:rFonts w:ascii="맑은 고딕" w:hAnsi="맑은 고딕" w:cs="SimSun" w:hint="eastAsia"/>
                <w:color w:val="000000"/>
                <w:kern w:val="0"/>
                <w:lang w:bidi="en-US"/>
              </w:rPr>
              <w:t>제품 제형</w:t>
            </w:r>
          </w:p>
        </w:tc>
        <w:tc>
          <w:tcPr>
            <w:tcW w:w="5962" w:type="dxa"/>
            <w:tcBorders>
              <w:top w:val="single" w:sz="4" w:space="0" w:color="auto"/>
              <w:left w:val="single" w:sz="4" w:space="0" w:color="auto"/>
              <w:right w:val="single" w:sz="4" w:space="0" w:color="auto"/>
            </w:tcBorders>
            <w:shd w:val="clear" w:color="auto" w:fill="auto"/>
            <w:vAlign w:val="center"/>
          </w:tcPr>
          <w:p w14:paraId="56A5CDAF" w14:textId="77777777" w:rsidR="00CD7D67" w:rsidRPr="00CD7D67" w:rsidRDefault="00CD7D67" w:rsidP="008A0B40">
            <w:pPr>
              <w:widowControl w:val="0"/>
              <w:autoSpaceDE w:val="0"/>
              <w:autoSpaceDN w:val="0"/>
              <w:spacing w:after="0"/>
              <w:ind w:leftChars="50" w:left="110"/>
              <w:jc w:val="left"/>
              <w:rPr>
                <w:rFonts w:ascii="맑은 고딕" w:hAnsi="맑은 고딕" w:cs="SimSun"/>
                <w:color w:val="000000"/>
                <w:kern w:val="0"/>
                <w:lang w:bidi="en-US"/>
              </w:rPr>
            </w:pPr>
            <w:r w:rsidRPr="00CD7D67">
              <w:rPr>
                <w:rFonts w:ascii="맑은 고딕" w:hAnsi="맑은 고딕" w:cs="SimSun" w:hint="eastAsia"/>
                <w:color w:val="000000"/>
                <w:kern w:val="0"/>
                <w:lang w:bidi="en-US"/>
              </w:rPr>
              <w:t>액상</w:t>
            </w:r>
          </w:p>
        </w:tc>
      </w:tr>
      <w:tr w:rsidR="00CD7D67" w:rsidRPr="00CD7D67" w14:paraId="3F784E8A" w14:textId="77777777" w:rsidTr="00605FD2">
        <w:trPr>
          <w:trHeight w:val="20"/>
          <w:jc w:val="right"/>
        </w:trPr>
        <w:tc>
          <w:tcPr>
            <w:tcW w:w="2842" w:type="dxa"/>
            <w:tcBorders>
              <w:top w:val="single" w:sz="4" w:space="0" w:color="auto"/>
              <w:left w:val="single" w:sz="4" w:space="0" w:color="auto"/>
            </w:tcBorders>
            <w:shd w:val="clear" w:color="auto" w:fill="auto"/>
            <w:vAlign w:val="center"/>
          </w:tcPr>
          <w:p w14:paraId="28EC8D14" w14:textId="77777777" w:rsidR="00CD7D67" w:rsidRPr="00CD7D67" w:rsidRDefault="00CD7D67" w:rsidP="008A0B40">
            <w:pPr>
              <w:widowControl w:val="0"/>
              <w:autoSpaceDE w:val="0"/>
              <w:autoSpaceDN w:val="0"/>
              <w:spacing w:after="0"/>
              <w:ind w:leftChars="50" w:left="110"/>
              <w:jc w:val="left"/>
              <w:rPr>
                <w:rFonts w:ascii="맑은 고딕" w:hAnsi="맑은 고딕" w:cs="SimSun"/>
                <w:color w:val="000000"/>
                <w:kern w:val="0"/>
                <w:lang w:bidi="en-US"/>
              </w:rPr>
            </w:pPr>
            <w:r w:rsidRPr="00CD7D67">
              <w:rPr>
                <w:rFonts w:ascii="맑은 고딕" w:hAnsi="맑은 고딕" w:cs="SimSun" w:hint="eastAsia"/>
                <w:color w:val="000000"/>
                <w:kern w:val="0"/>
                <w:lang w:bidi="en-US"/>
              </w:rPr>
              <w:t>용도</w:t>
            </w:r>
          </w:p>
        </w:tc>
        <w:tc>
          <w:tcPr>
            <w:tcW w:w="5962" w:type="dxa"/>
            <w:tcBorders>
              <w:top w:val="single" w:sz="4" w:space="0" w:color="auto"/>
              <w:left w:val="single" w:sz="4" w:space="0" w:color="auto"/>
              <w:right w:val="single" w:sz="4" w:space="0" w:color="auto"/>
            </w:tcBorders>
            <w:shd w:val="clear" w:color="auto" w:fill="auto"/>
            <w:vAlign w:val="center"/>
          </w:tcPr>
          <w:p w14:paraId="15ECFB7B" w14:textId="77777777" w:rsidR="00CD7D67" w:rsidRPr="00CD7D67" w:rsidRDefault="00CD7D67" w:rsidP="008A0B40">
            <w:pPr>
              <w:widowControl w:val="0"/>
              <w:autoSpaceDE w:val="0"/>
              <w:autoSpaceDN w:val="0"/>
              <w:spacing w:after="0"/>
              <w:ind w:leftChars="50" w:left="110"/>
              <w:jc w:val="left"/>
              <w:rPr>
                <w:rFonts w:ascii="맑은 고딕" w:hAnsi="맑은 고딕" w:cs="SimSun"/>
                <w:color w:val="000000"/>
                <w:kern w:val="0"/>
                <w:lang w:bidi="en-US"/>
              </w:rPr>
            </w:pPr>
            <w:r w:rsidRPr="00CD7D67">
              <w:rPr>
                <w:rFonts w:ascii="맑은 고딕" w:hAnsi="맑은 고딕" w:cs="SimSun" w:hint="eastAsia"/>
                <w:color w:val="000000"/>
                <w:kern w:val="0"/>
                <w:lang w:bidi="en-US"/>
              </w:rPr>
              <w:t>수분보충, 보습</w:t>
            </w:r>
          </w:p>
        </w:tc>
      </w:tr>
      <w:tr w:rsidR="00CD7D67" w:rsidRPr="00CD7D67" w14:paraId="704AE24D" w14:textId="77777777" w:rsidTr="00605FD2">
        <w:trPr>
          <w:trHeight w:val="20"/>
          <w:jc w:val="right"/>
        </w:trPr>
        <w:tc>
          <w:tcPr>
            <w:tcW w:w="2842" w:type="dxa"/>
            <w:tcBorders>
              <w:top w:val="single" w:sz="4" w:space="0" w:color="auto"/>
              <w:left w:val="single" w:sz="4" w:space="0" w:color="auto"/>
              <w:bottom w:val="single" w:sz="4" w:space="0" w:color="auto"/>
            </w:tcBorders>
            <w:shd w:val="clear" w:color="auto" w:fill="auto"/>
            <w:vAlign w:val="center"/>
          </w:tcPr>
          <w:p w14:paraId="0569C819" w14:textId="77777777" w:rsidR="00CD7D67" w:rsidRPr="00CD7D67" w:rsidRDefault="00CD7D67" w:rsidP="008A0B40">
            <w:pPr>
              <w:widowControl w:val="0"/>
              <w:autoSpaceDE w:val="0"/>
              <w:autoSpaceDN w:val="0"/>
              <w:spacing w:after="0"/>
              <w:ind w:leftChars="50" w:left="110"/>
              <w:jc w:val="left"/>
              <w:rPr>
                <w:rFonts w:ascii="맑은 고딕" w:hAnsi="맑은 고딕" w:cs="SimSun"/>
                <w:color w:val="000000"/>
                <w:kern w:val="0"/>
                <w:lang w:bidi="en-US"/>
              </w:rPr>
            </w:pPr>
            <w:r w:rsidRPr="00CD7D67">
              <w:rPr>
                <w:rFonts w:ascii="맑은 고딕" w:hAnsi="맑은 고딕" w:cs="SimSun" w:hint="eastAsia"/>
                <w:color w:val="000000"/>
                <w:kern w:val="0"/>
                <w:lang w:bidi="en-US"/>
              </w:rPr>
              <w:t>제조업체 생산지 정보</w:t>
            </w:r>
          </w:p>
        </w:tc>
        <w:tc>
          <w:tcPr>
            <w:tcW w:w="5962" w:type="dxa"/>
            <w:tcBorders>
              <w:top w:val="single" w:sz="4" w:space="0" w:color="auto"/>
              <w:left w:val="single" w:sz="4" w:space="0" w:color="auto"/>
              <w:bottom w:val="single" w:sz="4" w:space="0" w:color="auto"/>
              <w:right w:val="single" w:sz="4" w:space="0" w:color="auto"/>
            </w:tcBorders>
            <w:shd w:val="clear" w:color="auto" w:fill="auto"/>
            <w:vAlign w:val="center"/>
          </w:tcPr>
          <w:p w14:paraId="462E10E4" w14:textId="77777777" w:rsidR="00CD7D67" w:rsidRPr="00CD7D67" w:rsidRDefault="00CD7D67" w:rsidP="008A0B40">
            <w:pPr>
              <w:widowControl w:val="0"/>
              <w:autoSpaceDE w:val="0"/>
              <w:autoSpaceDN w:val="0"/>
              <w:spacing w:after="0"/>
              <w:ind w:leftChars="50" w:left="110"/>
              <w:jc w:val="left"/>
              <w:rPr>
                <w:rFonts w:ascii="맑은 고딕" w:hAnsi="맑은 고딕" w:cs="SimSun"/>
                <w:color w:val="000000"/>
                <w:kern w:val="0"/>
                <w:lang w:bidi="en-US"/>
              </w:rPr>
            </w:pPr>
            <w:r w:rsidRPr="00CD7D67">
              <w:rPr>
                <w:rFonts w:ascii="맑은 고딕" w:hAnsi="맑은 고딕" w:cs="SimSun" w:hint="eastAsia"/>
                <w:color w:val="000000"/>
                <w:kern w:val="0"/>
                <w:lang w:bidi="en-US"/>
              </w:rPr>
              <w:t>제조업체명: Xx화장품주식유한공사화장품주식유한공사 주소: ○○시 ○○구 ○○로 ○○호 국가: 대만</w:t>
            </w:r>
          </w:p>
        </w:tc>
      </w:tr>
      <w:tr w:rsidR="00CD7D67" w:rsidRPr="00605FD2" w14:paraId="75659BB8" w14:textId="77777777" w:rsidTr="00605FD2">
        <w:trPr>
          <w:trHeight w:val="20"/>
          <w:jc w:val="right"/>
        </w:trPr>
        <w:tc>
          <w:tcPr>
            <w:tcW w:w="2842" w:type="dxa"/>
            <w:tcBorders>
              <w:top w:val="single" w:sz="4" w:space="0" w:color="auto"/>
              <w:left w:val="single" w:sz="4" w:space="0" w:color="auto"/>
              <w:bottom w:val="single" w:sz="4" w:space="0" w:color="auto"/>
            </w:tcBorders>
            <w:shd w:val="clear" w:color="auto" w:fill="auto"/>
            <w:vAlign w:val="center"/>
          </w:tcPr>
          <w:p w14:paraId="47883C52" w14:textId="77777777" w:rsidR="00CD7D67" w:rsidRPr="00605FD2" w:rsidRDefault="00CD7D67" w:rsidP="008A0B40">
            <w:pPr>
              <w:autoSpaceDE w:val="0"/>
              <w:autoSpaceDN w:val="0"/>
              <w:spacing w:after="0"/>
              <w:ind w:leftChars="50" w:left="110"/>
              <w:rPr>
                <w:rFonts w:ascii="맑은 고딕" w:hAnsi="맑은 고딕" w:cs="SimSun"/>
                <w:color w:val="000000"/>
                <w:kern w:val="0"/>
                <w:lang w:bidi="en-US"/>
              </w:rPr>
            </w:pPr>
            <w:r w:rsidRPr="00605FD2">
              <w:rPr>
                <w:rStyle w:val="a7"/>
                <w:rFonts w:ascii="맑은 고딕" w:eastAsia="맑은 고딕" w:hAnsi="맑은 고딕" w:hint="eastAsia"/>
                <w:color w:val="000000"/>
                <w:kern w:val="0"/>
                <w:sz w:val="22"/>
                <w:szCs w:val="22"/>
                <w:lang w:bidi="en-US"/>
              </w:rPr>
              <w:t>포장업체 주소정보</w:t>
            </w:r>
          </w:p>
        </w:tc>
        <w:tc>
          <w:tcPr>
            <w:tcW w:w="5962" w:type="dxa"/>
            <w:tcBorders>
              <w:top w:val="single" w:sz="4" w:space="0" w:color="auto"/>
              <w:left w:val="single" w:sz="4" w:space="0" w:color="auto"/>
              <w:bottom w:val="single" w:sz="4" w:space="0" w:color="auto"/>
              <w:right w:val="single" w:sz="4" w:space="0" w:color="auto"/>
            </w:tcBorders>
            <w:shd w:val="clear" w:color="auto" w:fill="auto"/>
            <w:vAlign w:val="center"/>
          </w:tcPr>
          <w:p w14:paraId="507EF027" w14:textId="77777777" w:rsidR="00CD7D67" w:rsidRPr="00605FD2" w:rsidRDefault="00CD7D67" w:rsidP="008A0B40">
            <w:pPr>
              <w:autoSpaceDE w:val="0"/>
              <w:autoSpaceDN w:val="0"/>
              <w:spacing w:after="0"/>
              <w:ind w:leftChars="50" w:left="110"/>
              <w:rPr>
                <w:rFonts w:ascii="맑은 고딕" w:hAnsi="맑은 고딕" w:cs="SimSun"/>
                <w:color w:val="000000"/>
                <w:kern w:val="0"/>
                <w:lang w:bidi="en-US"/>
              </w:rPr>
            </w:pPr>
            <w:r w:rsidRPr="00605FD2">
              <w:rPr>
                <w:rStyle w:val="a7"/>
                <w:rFonts w:ascii="맑은 고딕" w:eastAsia="맑은 고딕" w:hAnsi="맑은 고딕" w:hint="eastAsia"/>
                <w:color w:val="000000"/>
                <w:kern w:val="0"/>
                <w:sz w:val="22"/>
                <w:szCs w:val="22"/>
                <w:lang w:bidi="en-US"/>
              </w:rPr>
              <w:t>포장업체명: YY주식유한공사화장품주식유한공사 주소: ○○시 ○○구 ○○로 ○○호 국가: 대만</w:t>
            </w:r>
          </w:p>
          <w:p w14:paraId="30CFE442" w14:textId="77777777" w:rsidR="00CD7D67" w:rsidRPr="00605FD2" w:rsidRDefault="00CD7D67" w:rsidP="008A0B40">
            <w:pPr>
              <w:autoSpaceDE w:val="0"/>
              <w:autoSpaceDN w:val="0"/>
              <w:spacing w:after="0"/>
              <w:ind w:leftChars="50" w:left="110"/>
              <w:rPr>
                <w:rFonts w:ascii="맑은 고딕" w:hAnsi="맑은 고딕" w:cs="SimSun"/>
                <w:color w:val="000000"/>
                <w:kern w:val="0"/>
                <w:lang w:bidi="en-US"/>
              </w:rPr>
            </w:pPr>
            <w:r w:rsidRPr="00605FD2">
              <w:rPr>
                <w:rStyle w:val="a7"/>
                <w:rFonts w:ascii="맑은 고딕" w:eastAsia="맑은 고딕" w:hAnsi="맑은 고딕" w:hint="eastAsia"/>
                <w:color w:val="000000"/>
                <w:kern w:val="0"/>
                <w:sz w:val="22"/>
                <w:szCs w:val="22"/>
                <w:lang w:bidi="en-US"/>
              </w:rPr>
              <w:t>포장업체명: ZZ주식유한공</w:t>
            </w:r>
          </w:p>
          <w:p w14:paraId="32747485" w14:textId="77777777" w:rsidR="00CD7D67" w:rsidRPr="00605FD2" w:rsidRDefault="00CD7D67" w:rsidP="008A0B40">
            <w:pPr>
              <w:autoSpaceDE w:val="0"/>
              <w:autoSpaceDN w:val="0"/>
              <w:spacing w:after="0"/>
              <w:ind w:leftChars="50" w:left="110"/>
              <w:rPr>
                <w:rFonts w:ascii="맑은 고딕" w:hAnsi="맑은 고딕" w:cs="SimSun"/>
                <w:color w:val="000000"/>
                <w:kern w:val="0"/>
                <w:lang w:bidi="en-US"/>
              </w:rPr>
            </w:pPr>
            <w:r w:rsidRPr="00605FD2">
              <w:rPr>
                <w:rStyle w:val="a7"/>
                <w:rFonts w:ascii="맑은 고딕" w:eastAsia="맑은 고딕" w:hAnsi="맑은 고딕" w:hint="eastAsia"/>
                <w:color w:val="000000"/>
                <w:kern w:val="0"/>
                <w:sz w:val="22"/>
                <w:szCs w:val="22"/>
                <w:lang w:bidi="en-US"/>
              </w:rPr>
              <w:t xml:space="preserve">주소: ○○시 ○○구 ○○로 ○○호 </w:t>
            </w:r>
          </w:p>
          <w:p w14:paraId="38A6E32A" w14:textId="77777777" w:rsidR="00CD7D67" w:rsidRPr="00605FD2" w:rsidRDefault="00CD7D67" w:rsidP="008A0B40">
            <w:pPr>
              <w:autoSpaceDE w:val="0"/>
              <w:autoSpaceDN w:val="0"/>
              <w:spacing w:after="0"/>
              <w:ind w:leftChars="50" w:left="110"/>
              <w:rPr>
                <w:rFonts w:ascii="맑은 고딕" w:hAnsi="맑은 고딕" w:cs="SimSun"/>
                <w:color w:val="000000"/>
                <w:kern w:val="0"/>
                <w:lang w:bidi="en-US"/>
              </w:rPr>
            </w:pPr>
            <w:r w:rsidRPr="00605FD2">
              <w:rPr>
                <w:rStyle w:val="a7"/>
                <w:rFonts w:ascii="맑은 고딕" w:eastAsia="맑은 고딕" w:hAnsi="맑은 고딕" w:hint="eastAsia"/>
                <w:color w:val="000000"/>
                <w:kern w:val="0"/>
                <w:sz w:val="22"/>
                <w:szCs w:val="22"/>
                <w:lang w:bidi="en-US"/>
              </w:rPr>
              <w:t>국가: 대만</w:t>
            </w:r>
          </w:p>
        </w:tc>
      </w:tr>
      <w:tr w:rsidR="00CD7D67" w:rsidRPr="00605FD2" w14:paraId="473D1EF2" w14:textId="77777777" w:rsidTr="00605FD2">
        <w:trPr>
          <w:trHeight w:val="20"/>
          <w:jc w:val="right"/>
        </w:trPr>
        <w:tc>
          <w:tcPr>
            <w:tcW w:w="2842" w:type="dxa"/>
            <w:tcBorders>
              <w:top w:val="single" w:sz="4" w:space="0" w:color="auto"/>
              <w:left w:val="single" w:sz="4" w:space="0" w:color="auto"/>
              <w:bottom w:val="single" w:sz="4" w:space="0" w:color="auto"/>
            </w:tcBorders>
            <w:shd w:val="clear" w:color="auto" w:fill="auto"/>
            <w:vAlign w:val="center"/>
          </w:tcPr>
          <w:p w14:paraId="5613DD66" w14:textId="77777777" w:rsidR="00CD7D67" w:rsidRPr="00605FD2" w:rsidRDefault="00CD7D67" w:rsidP="008A0B40">
            <w:pPr>
              <w:autoSpaceDE w:val="0"/>
              <w:autoSpaceDN w:val="0"/>
              <w:spacing w:after="0"/>
              <w:ind w:leftChars="50" w:left="110"/>
              <w:rPr>
                <w:rFonts w:ascii="맑은 고딕" w:hAnsi="맑은 고딕" w:cs="SimSun"/>
                <w:color w:val="000000"/>
                <w:kern w:val="0"/>
                <w:lang w:bidi="en-US"/>
              </w:rPr>
            </w:pPr>
            <w:r w:rsidRPr="00605FD2">
              <w:rPr>
                <w:rStyle w:val="a7"/>
                <w:rFonts w:ascii="맑은 고딕" w:eastAsia="맑은 고딕" w:hAnsi="맑은 고딕" w:hint="eastAsia"/>
                <w:color w:val="000000"/>
                <w:kern w:val="0"/>
                <w:sz w:val="22"/>
                <w:szCs w:val="22"/>
                <w:lang w:bidi="en-US"/>
              </w:rPr>
              <w:t>제품 제조업체 정보</w:t>
            </w:r>
          </w:p>
        </w:tc>
        <w:tc>
          <w:tcPr>
            <w:tcW w:w="5962" w:type="dxa"/>
            <w:tcBorders>
              <w:top w:val="single" w:sz="4" w:space="0" w:color="auto"/>
              <w:left w:val="single" w:sz="4" w:space="0" w:color="auto"/>
              <w:bottom w:val="single" w:sz="4" w:space="0" w:color="auto"/>
              <w:right w:val="single" w:sz="4" w:space="0" w:color="auto"/>
            </w:tcBorders>
            <w:shd w:val="clear" w:color="auto" w:fill="auto"/>
            <w:vAlign w:val="center"/>
          </w:tcPr>
          <w:p w14:paraId="53218020" w14:textId="77777777" w:rsidR="00CD7D67" w:rsidRPr="00605FD2" w:rsidRDefault="00CD7D67" w:rsidP="008A0B40">
            <w:pPr>
              <w:autoSpaceDE w:val="0"/>
              <w:autoSpaceDN w:val="0"/>
              <w:spacing w:after="0"/>
              <w:ind w:leftChars="50" w:left="110"/>
              <w:rPr>
                <w:rFonts w:ascii="맑은 고딕" w:hAnsi="맑은 고딕" w:cs="SimSun"/>
                <w:color w:val="000000"/>
                <w:kern w:val="0"/>
                <w:lang w:bidi="en-US"/>
              </w:rPr>
            </w:pPr>
            <w:r w:rsidRPr="00605FD2">
              <w:rPr>
                <w:rStyle w:val="a7"/>
                <w:rFonts w:ascii="맑은 고딕" w:eastAsia="맑은 고딕" w:hAnsi="맑은 고딕" w:hint="eastAsia"/>
                <w:color w:val="000000"/>
                <w:kern w:val="0"/>
                <w:sz w:val="22"/>
                <w:szCs w:val="22"/>
                <w:lang w:bidi="en-US"/>
              </w:rPr>
              <w:t xml:space="preserve">제조업체: </w:t>
            </w:r>
            <w:proofErr w:type="spellStart"/>
            <w:r w:rsidRPr="00605FD2">
              <w:rPr>
                <w:rStyle w:val="a7"/>
                <w:rFonts w:ascii="맑은 고딕" w:eastAsia="맑은 고딕" w:hAnsi="맑은 고딕" w:hint="eastAsia"/>
                <w:color w:val="000000"/>
                <w:kern w:val="0"/>
                <w:sz w:val="22"/>
                <w:szCs w:val="22"/>
                <w:lang w:bidi="en-US"/>
              </w:rPr>
              <w:t>oo</w:t>
            </w:r>
            <w:proofErr w:type="spellEnd"/>
            <w:r w:rsidRPr="00605FD2">
              <w:rPr>
                <w:rStyle w:val="a7"/>
                <w:rFonts w:ascii="맑은 고딕" w:eastAsia="맑은 고딕" w:hAnsi="맑은 고딕" w:hint="eastAsia"/>
                <w:color w:val="000000"/>
                <w:kern w:val="0"/>
                <w:sz w:val="22"/>
                <w:szCs w:val="22"/>
                <w:lang w:bidi="en-US"/>
              </w:rPr>
              <w:t xml:space="preserve">화장품회사 주소: </w:t>
            </w:r>
            <w:proofErr w:type="spellStart"/>
            <w:r w:rsidRPr="00605FD2">
              <w:rPr>
                <w:rStyle w:val="a7"/>
                <w:rFonts w:ascii="맑은 고딕" w:eastAsia="맑은 고딕" w:hAnsi="맑은 고딕" w:hint="eastAsia"/>
                <w:color w:val="000000"/>
                <w:kern w:val="0"/>
                <w:sz w:val="22"/>
                <w:szCs w:val="22"/>
                <w:lang w:bidi="en-US"/>
              </w:rPr>
              <w:t>oo</w:t>
            </w:r>
            <w:proofErr w:type="spellEnd"/>
            <w:r w:rsidRPr="00605FD2">
              <w:rPr>
                <w:rStyle w:val="a7"/>
                <w:rFonts w:ascii="맑은 고딕" w:eastAsia="맑은 고딕" w:hAnsi="맑은 고딕" w:hint="eastAsia"/>
                <w:color w:val="000000"/>
                <w:kern w:val="0"/>
                <w:sz w:val="22"/>
                <w:szCs w:val="22"/>
                <w:lang w:bidi="en-US"/>
              </w:rPr>
              <w:t xml:space="preserve">시 </w:t>
            </w:r>
            <w:proofErr w:type="spellStart"/>
            <w:r w:rsidRPr="00605FD2">
              <w:rPr>
                <w:rStyle w:val="a7"/>
                <w:rFonts w:ascii="맑은 고딕" w:eastAsia="맑은 고딕" w:hAnsi="맑은 고딕" w:hint="eastAsia"/>
                <w:color w:val="000000"/>
                <w:kern w:val="0"/>
                <w:sz w:val="22"/>
                <w:szCs w:val="22"/>
                <w:lang w:bidi="en-US"/>
              </w:rPr>
              <w:t>oo</w:t>
            </w:r>
            <w:proofErr w:type="spellEnd"/>
            <w:r w:rsidRPr="00605FD2">
              <w:rPr>
                <w:rStyle w:val="a7"/>
                <w:rFonts w:ascii="맑은 고딕" w:eastAsia="맑은 고딕" w:hAnsi="맑은 고딕" w:hint="eastAsia"/>
                <w:color w:val="000000"/>
                <w:kern w:val="0"/>
                <w:sz w:val="22"/>
                <w:szCs w:val="22"/>
                <w:lang w:bidi="en-US"/>
              </w:rPr>
              <w:t xml:space="preserve">로 </w:t>
            </w:r>
            <w:proofErr w:type="spellStart"/>
            <w:r w:rsidRPr="00605FD2">
              <w:rPr>
                <w:rStyle w:val="a7"/>
                <w:rFonts w:ascii="맑은 고딕" w:eastAsia="맑은 고딕" w:hAnsi="맑은 고딕" w:hint="eastAsia"/>
                <w:color w:val="000000"/>
                <w:kern w:val="0"/>
                <w:sz w:val="22"/>
                <w:szCs w:val="22"/>
                <w:lang w:bidi="en-US"/>
              </w:rPr>
              <w:t>oo</w:t>
            </w:r>
            <w:proofErr w:type="spellEnd"/>
            <w:r w:rsidRPr="00605FD2">
              <w:rPr>
                <w:rStyle w:val="a7"/>
                <w:rFonts w:ascii="맑은 고딕" w:eastAsia="맑은 고딕" w:hAnsi="맑은 고딕" w:hint="eastAsia"/>
                <w:color w:val="000000"/>
                <w:kern w:val="0"/>
                <w:sz w:val="22"/>
                <w:szCs w:val="22"/>
                <w:lang w:bidi="en-US"/>
              </w:rPr>
              <w:t>블럭 Xx호 책임자: 천○○(陳○○) 전화번호: 02-</w:t>
            </w:r>
            <w:proofErr w:type="spellStart"/>
            <w:r w:rsidRPr="00605FD2">
              <w:rPr>
                <w:rStyle w:val="a7"/>
                <w:rFonts w:ascii="맑은 고딕" w:eastAsia="맑은 고딕" w:hAnsi="맑은 고딕" w:hint="eastAsia"/>
                <w:color w:val="000000"/>
                <w:kern w:val="0"/>
                <w:sz w:val="22"/>
                <w:szCs w:val="22"/>
                <w:lang w:bidi="en-US"/>
              </w:rPr>
              <w:t>2xxx</w:t>
            </w:r>
            <w:proofErr w:type="spellEnd"/>
            <w:r w:rsidRPr="00605FD2">
              <w:rPr>
                <w:rStyle w:val="a7"/>
                <w:rFonts w:ascii="맑은 고딕" w:eastAsia="맑은 고딕" w:hAnsi="맑은 고딕" w:hint="eastAsia"/>
                <w:color w:val="000000"/>
                <w:kern w:val="0"/>
                <w:sz w:val="22"/>
                <w:szCs w:val="22"/>
                <w:lang w:bidi="en-US"/>
              </w:rPr>
              <w:t>-</w:t>
            </w:r>
            <w:proofErr w:type="spellStart"/>
            <w:r w:rsidRPr="00605FD2">
              <w:rPr>
                <w:rStyle w:val="a7"/>
                <w:rFonts w:ascii="맑은 고딕" w:eastAsia="맑은 고딕" w:hAnsi="맑은 고딕" w:hint="eastAsia"/>
                <w:color w:val="000000"/>
                <w:kern w:val="0"/>
                <w:sz w:val="22"/>
                <w:szCs w:val="22"/>
                <w:lang w:bidi="en-US"/>
              </w:rPr>
              <w:t>xxxx</w:t>
            </w:r>
            <w:proofErr w:type="spellEnd"/>
            <w:r w:rsidRPr="00605FD2">
              <w:rPr>
                <w:rStyle w:val="a7"/>
                <w:rFonts w:ascii="맑은 고딕" w:eastAsia="맑은 고딕" w:hAnsi="맑은 고딕" w:hint="eastAsia"/>
                <w:color w:val="000000"/>
                <w:kern w:val="0"/>
                <w:sz w:val="22"/>
                <w:szCs w:val="22"/>
                <w:lang w:bidi="en-US"/>
              </w:rPr>
              <w:t xml:space="preserve"> 등록번호 앞자리: 1234XXXX</w:t>
            </w:r>
          </w:p>
        </w:tc>
      </w:tr>
    </w:tbl>
    <w:p w14:paraId="50A3FBFA" w14:textId="48623567" w:rsidR="00231A70" w:rsidRPr="00CD7D67" w:rsidRDefault="00231A70" w:rsidP="008A0B40">
      <w:pPr>
        <w:autoSpaceDE w:val="0"/>
        <w:autoSpaceDN w:val="0"/>
      </w:pPr>
    </w:p>
    <w:p w14:paraId="0E5A4B37" w14:textId="1D974A64" w:rsidR="00231A70" w:rsidRPr="00605FD2" w:rsidRDefault="00231A70" w:rsidP="008A0B40">
      <w:pPr>
        <w:pStyle w:val="a5"/>
        <w:numPr>
          <w:ilvl w:val="1"/>
          <w:numId w:val="1"/>
        </w:numPr>
        <w:autoSpaceDE w:val="0"/>
        <w:autoSpaceDN w:val="0"/>
        <w:ind w:leftChars="0" w:left="567" w:hanging="511"/>
        <w:rPr>
          <w:b/>
          <w:bCs/>
        </w:rPr>
      </w:pPr>
      <w:r w:rsidRPr="00605FD2">
        <w:rPr>
          <w:b/>
          <w:bCs/>
        </w:rPr>
        <w:lastRenderedPageBreak/>
        <w:t>완제품 등록 증명 문서</w:t>
      </w:r>
    </w:p>
    <w:p w14:paraId="390428D0" w14:textId="77777777" w:rsidR="00231A70" w:rsidRPr="00605FD2" w:rsidRDefault="00231A70" w:rsidP="008A0B40">
      <w:pPr>
        <w:autoSpaceDE w:val="0"/>
        <w:autoSpaceDN w:val="0"/>
        <w:rPr>
          <w:sz w:val="14"/>
          <w:szCs w:val="14"/>
        </w:rPr>
      </w:pPr>
      <w:r w:rsidRPr="00605FD2">
        <w:rPr>
          <w:rFonts w:hint="eastAsia"/>
          <w:sz w:val="14"/>
          <w:szCs w:val="14"/>
        </w:rPr>
        <w:t>등록번호</w:t>
      </w:r>
      <w:r w:rsidRPr="00605FD2">
        <w:rPr>
          <w:sz w:val="14"/>
          <w:szCs w:val="14"/>
        </w:rPr>
        <w:t>: 1234XXXX-0000~0000000000</w:t>
      </w:r>
    </w:p>
    <w:p w14:paraId="6F9E975D" w14:textId="77777777" w:rsidR="00231A70" w:rsidRPr="00605FD2" w:rsidRDefault="00231A70" w:rsidP="008A0B40">
      <w:pPr>
        <w:autoSpaceDE w:val="0"/>
        <w:autoSpaceDN w:val="0"/>
        <w:rPr>
          <w:sz w:val="14"/>
          <w:szCs w:val="14"/>
        </w:rPr>
      </w:pPr>
      <w:r w:rsidRPr="00605FD2">
        <w:rPr>
          <w:rFonts w:hint="eastAsia"/>
          <w:sz w:val="14"/>
          <w:szCs w:val="14"/>
        </w:rPr>
        <w:t>버전</w:t>
      </w:r>
      <w:r w:rsidRPr="00605FD2">
        <w:rPr>
          <w:sz w:val="14"/>
          <w:szCs w:val="14"/>
        </w:rPr>
        <w:t>: 01</w:t>
      </w:r>
    </w:p>
    <w:p w14:paraId="3221C8E4" w14:textId="77777777" w:rsidR="00231A70" w:rsidRPr="00605FD2" w:rsidRDefault="00231A70" w:rsidP="008A0B40">
      <w:pPr>
        <w:autoSpaceDE w:val="0"/>
        <w:autoSpaceDN w:val="0"/>
        <w:jc w:val="center"/>
        <w:rPr>
          <w:b/>
          <w:bCs/>
        </w:rPr>
      </w:pPr>
      <w:r w:rsidRPr="00605FD2">
        <w:rPr>
          <w:rFonts w:hint="eastAsia"/>
          <w:b/>
          <w:bCs/>
        </w:rPr>
        <w:t>문서</w:t>
      </w:r>
      <w:r w:rsidRPr="00605FD2">
        <w:rPr>
          <w:b/>
          <w:bCs/>
        </w:rPr>
        <w:t xml:space="preserve"> 미리보기</w:t>
      </w:r>
    </w:p>
    <w:p w14:paraId="5524A147" w14:textId="77777777" w:rsidR="00231A70" w:rsidRPr="00605FD2" w:rsidRDefault="00231A70" w:rsidP="008A0B40">
      <w:pPr>
        <w:autoSpaceDE w:val="0"/>
        <w:autoSpaceDN w:val="0"/>
        <w:rPr>
          <w:sz w:val="18"/>
          <w:szCs w:val="18"/>
        </w:rPr>
      </w:pPr>
      <w:r w:rsidRPr="00605FD2">
        <w:rPr>
          <w:rFonts w:hint="eastAsia"/>
          <w:sz w:val="18"/>
          <w:szCs w:val="18"/>
        </w:rPr>
        <w:t>문서</w:t>
      </w:r>
      <w:r w:rsidRPr="00605FD2">
        <w:rPr>
          <w:sz w:val="18"/>
          <w:szCs w:val="18"/>
        </w:rPr>
        <w:t xml:space="preserve"> 정보</w:t>
      </w:r>
    </w:p>
    <w:tbl>
      <w:tblPr>
        <w:tblOverlap w:val="never"/>
        <w:tblW w:w="5000" w:type="pct"/>
        <w:jc w:val="center"/>
        <w:tblLayout w:type="fixed"/>
        <w:tblCellMar>
          <w:left w:w="10" w:type="dxa"/>
          <w:right w:w="10" w:type="dxa"/>
        </w:tblCellMar>
        <w:tblLook w:val="0000" w:firstRow="0" w:lastRow="0" w:firstColumn="0" w:lastColumn="0" w:noHBand="0" w:noVBand="0"/>
      </w:tblPr>
      <w:tblGrid>
        <w:gridCol w:w="2182"/>
        <w:gridCol w:w="2565"/>
        <w:gridCol w:w="1789"/>
        <w:gridCol w:w="3200"/>
      </w:tblGrid>
      <w:tr w:rsidR="00605FD2" w:rsidRPr="00605FD2" w14:paraId="64A569B8" w14:textId="77777777" w:rsidTr="00605FD2">
        <w:trPr>
          <w:trHeight w:hRule="exact" w:val="379"/>
          <w:jc w:val="center"/>
        </w:trPr>
        <w:tc>
          <w:tcPr>
            <w:tcW w:w="1944" w:type="dxa"/>
            <w:tcBorders>
              <w:top w:val="single" w:sz="4" w:space="0" w:color="auto"/>
              <w:left w:val="single" w:sz="4" w:space="0" w:color="auto"/>
            </w:tcBorders>
            <w:shd w:val="clear" w:color="auto" w:fill="auto"/>
            <w:vAlign w:val="center"/>
          </w:tcPr>
          <w:p w14:paraId="1C157464"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kern w:val="0"/>
                <w:sz w:val="16"/>
                <w:szCs w:val="16"/>
                <w:lang w:bidi="en-US"/>
              </w:rPr>
            </w:pPr>
            <w:r w:rsidRPr="00605FD2">
              <w:rPr>
                <w:rFonts w:ascii="맑은 고딕" w:hAnsi="맑은 고딕" w:cs="SimSun" w:hint="eastAsia"/>
                <w:kern w:val="0"/>
                <w:sz w:val="16"/>
                <w:szCs w:val="16"/>
                <w:lang w:bidi="en-US"/>
              </w:rPr>
              <w:t>등록번호</w:t>
            </w:r>
          </w:p>
        </w:tc>
        <w:tc>
          <w:tcPr>
            <w:tcW w:w="2285" w:type="dxa"/>
            <w:tcBorders>
              <w:top w:val="single" w:sz="4" w:space="0" w:color="auto"/>
              <w:left w:val="single" w:sz="4" w:space="0" w:color="auto"/>
            </w:tcBorders>
            <w:shd w:val="clear" w:color="auto" w:fill="auto"/>
            <w:vAlign w:val="center"/>
          </w:tcPr>
          <w:p w14:paraId="7E1EEF99" w14:textId="77777777" w:rsidR="00605FD2" w:rsidRPr="00605FD2" w:rsidRDefault="00605FD2" w:rsidP="008A0B40">
            <w:pPr>
              <w:widowControl w:val="0"/>
              <w:autoSpaceDE w:val="0"/>
              <w:autoSpaceDN w:val="0"/>
              <w:spacing w:after="0"/>
              <w:ind w:leftChars="50" w:left="110"/>
              <w:jc w:val="lef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1234XXXX-0000-0000000000</w:t>
            </w:r>
          </w:p>
        </w:tc>
        <w:tc>
          <w:tcPr>
            <w:tcW w:w="1594" w:type="dxa"/>
            <w:tcBorders>
              <w:top w:val="single" w:sz="4" w:space="0" w:color="auto"/>
              <w:left w:val="single" w:sz="4" w:space="0" w:color="auto"/>
            </w:tcBorders>
            <w:shd w:val="clear" w:color="auto" w:fill="auto"/>
            <w:vAlign w:val="center"/>
          </w:tcPr>
          <w:p w14:paraId="03DAC788"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kern w:val="0"/>
                <w:sz w:val="16"/>
                <w:szCs w:val="16"/>
                <w:lang w:bidi="en-US"/>
              </w:rPr>
            </w:pPr>
            <w:r w:rsidRPr="00605FD2">
              <w:rPr>
                <w:rFonts w:ascii="맑은 고딕" w:hAnsi="맑은 고딕" w:cs="SimSun" w:hint="eastAsia"/>
                <w:kern w:val="0"/>
                <w:sz w:val="16"/>
                <w:szCs w:val="16"/>
                <w:lang w:bidi="en-US"/>
              </w:rPr>
              <w:t>문서상황</w:t>
            </w:r>
          </w:p>
        </w:tc>
        <w:tc>
          <w:tcPr>
            <w:tcW w:w="2851" w:type="dxa"/>
            <w:tcBorders>
              <w:top w:val="single" w:sz="4" w:space="0" w:color="auto"/>
              <w:left w:val="single" w:sz="4" w:space="0" w:color="auto"/>
              <w:right w:val="single" w:sz="4" w:space="0" w:color="auto"/>
            </w:tcBorders>
            <w:shd w:val="clear" w:color="auto" w:fill="auto"/>
            <w:vAlign w:val="center"/>
          </w:tcPr>
          <w:p w14:paraId="7B256520" w14:textId="77777777" w:rsidR="00605FD2" w:rsidRPr="00605FD2" w:rsidRDefault="00605FD2" w:rsidP="008A0B40">
            <w:pPr>
              <w:widowControl w:val="0"/>
              <w:autoSpaceDE w:val="0"/>
              <w:autoSpaceDN w:val="0"/>
              <w:spacing w:after="0"/>
              <w:ind w:leftChars="50" w:left="110"/>
              <w:jc w:val="lef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종료</w:t>
            </w:r>
          </w:p>
        </w:tc>
      </w:tr>
      <w:tr w:rsidR="00605FD2" w:rsidRPr="00605FD2" w14:paraId="207A7000" w14:textId="77777777" w:rsidTr="00605FD2">
        <w:trPr>
          <w:trHeight w:hRule="exact" w:val="365"/>
          <w:jc w:val="center"/>
        </w:trPr>
        <w:tc>
          <w:tcPr>
            <w:tcW w:w="1944" w:type="dxa"/>
            <w:tcBorders>
              <w:top w:val="single" w:sz="4" w:space="0" w:color="auto"/>
              <w:left w:val="single" w:sz="4" w:space="0" w:color="auto"/>
            </w:tcBorders>
            <w:shd w:val="clear" w:color="auto" w:fill="auto"/>
            <w:vAlign w:val="center"/>
          </w:tcPr>
          <w:p w14:paraId="38D5A3AB"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kern w:val="0"/>
                <w:sz w:val="16"/>
                <w:szCs w:val="16"/>
                <w:lang w:bidi="en-US"/>
              </w:rPr>
            </w:pPr>
            <w:r w:rsidRPr="00605FD2">
              <w:rPr>
                <w:rFonts w:ascii="맑은 고딕" w:hAnsi="맑은 고딕" w:cs="SimSun" w:hint="eastAsia"/>
                <w:kern w:val="0"/>
                <w:sz w:val="16"/>
                <w:szCs w:val="16"/>
                <w:lang w:bidi="en-US"/>
              </w:rPr>
              <w:t>제출일자</w:t>
            </w:r>
          </w:p>
        </w:tc>
        <w:tc>
          <w:tcPr>
            <w:tcW w:w="2285" w:type="dxa"/>
            <w:tcBorders>
              <w:top w:val="single" w:sz="4" w:space="0" w:color="auto"/>
              <w:left w:val="single" w:sz="4" w:space="0" w:color="auto"/>
            </w:tcBorders>
            <w:shd w:val="clear" w:color="auto" w:fill="auto"/>
            <w:vAlign w:val="center"/>
          </w:tcPr>
          <w:p w14:paraId="76F49934" w14:textId="77777777" w:rsidR="00605FD2" w:rsidRPr="00605FD2" w:rsidRDefault="00605FD2" w:rsidP="008A0B40">
            <w:pPr>
              <w:widowControl w:val="0"/>
              <w:autoSpaceDE w:val="0"/>
              <w:autoSpaceDN w:val="0"/>
              <w:spacing w:after="0"/>
              <w:ind w:leftChars="50" w:left="110"/>
              <w:jc w:val="lef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108/01/07</w:t>
            </w:r>
          </w:p>
        </w:tc>
        <w:tc>
          <w:tcPr>
            <w:tcW w:w="1594" w:type="dxa"/>
            <w:tcBorders>
              <w:top w:val="single" w:sz="4" w:space="0" w:color="auto"/>
              <w:left w:val="single" w:sz="4" w:space="0" w:color="auto"/>
            </w:tcBorders>
            <w:shd w:val="clear" w:color="auto" w:fill="auto"/>
            <w:vAlign w:val="center"/>
          </w:tcPr>
          <w:p w14:paraId="20A6680A"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kern w:val="0"/>
                <w:sz w:val="16"/>
                <w:szCs w:val="16"/>
                <w:lang w:bidi="en-US"/>
              </w:rPr>
            </w:pPr>
            <w:r w:rsidRPr="00605FD2">
              <w:rPr>
                <w:rFonts w:ascii="맑은 고딕" w:hAnsi="맑은 고딕" w:cs="SimSun" w:hint="eastAsia"/>
                <w:kern w:val="0"/>
                <w:sz w:val="16"/>
                <w:szCs w:val="16"/>
                <w:lang w:bidi="en-US"/>
              </w:rPr>
              <w:t>등록기한</w:t>
            </w:r>
          </w:p>
        </w:tc>
        <w:tc>
          <w:tcPr>
            <w:tcW w:w="2851" w:type="dxa"/>
            <w:tcBorders>
              <w:top w:val="single" w:sz="4" w:space="0" w:color="auto"/>
              <w:left w:val="single" w:sz="4" w:space="0" w:color="auto"/>
              <w:right w:val="single" w:sz="4" w:space="0" w:color="auto"/>
            </w:tcBorders>
            <w:shd w:val="clear" w:color="auto" w:fill="auto"/>
            <w:vAlign w:val="center"/>
          </w:tcPr>
          <w:p w14:paraId="2AF1FCC2" w14:textId="77777777" w:rsidR="00605FD2" w:rsidRPr="00605FD2" w:rsidRDefault="00605FD2" w:rsidP="008A0B40">
            <w:pPr>
              <w:widowControl w:val="0"/>
              <w:autoSpaceDE w:val="0"/>
              <w:autoSpaceDN w:val="0"/>
              <w:spacing w:after="0"/>
              <w:ind w:leftChars="50" w:left="110"/>
              <w:jc w:val="lef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113/07/01</w:t>
            </w:r>
          </w:p>
        </w:tc>
      </w:tr>
      <w:tr w:rsidR="00605FD2" w:rsidRPr="00605FD2" w14:paraId="2F3D16AD" w14:textId="77777777" w:rsidTr="00605FD2">
        <w:trPr>
          <w:trHeight w:hRule="exact" w:val="365"/>
          <w:jc w:val="center"/>
        </w:trPr>
        <w:tc>
          <w:tcPr>
            <w:tcW w:w="1944" w:type="dxa"/>
            <w:tcBorders>
              <w:top w:val="single" w:sz="4" w:space="0" w:color="auto"/>
              <w:left w:val="single" w:sz="4" w:space="0" w:color="auto"/>
            </w:tcBorders>
            <w:shd w:val="clear" w:color="auto" w:fill="auto"/>
            <w:vAlign w:val="center"/>
          </w:tcPr>
          <w:p w14:paraId="14277B75"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kern w:val="0"/>
                <w:sz w:val="16"/>
                <w:szCs w:val="16"/>
                <w:lang w:bidi="en-US"/>
              </w:rPr>
            </w:pPr>
            <w:r w:rsidRPr="00605FD2">
              <w:rPr>
                <w:rFonts w:ascii="맑은 고딕" w:hAnsi="맑은 고딕" w:cs="SimSun" w:hint="eastAsia"/>
                <w:kern w:val="0"/>
                <w:sz w:val="16"/>
                <w:szCs w:val="16"/>
                <w:lang w:bidi="en-US"/>
              </w:rPr>
              <w:t>회사명</w:t>
            </w:r>
          </w:p>
        </w:tc>
        <w:tc>
          <w:tcPr>
            <w:tcW w:w="6730" w:type="dxa"/>
            <w:gridSpan w:val="3"/>
            <w:tcBorders>
              <w:top w:val="single" w:sz="4" w:space="0" w:color="auto"/>
              <w:left w:val="single" w:sz="4" w:space="0" w:color="auto"/>
              <w:right w:val="single" w:sz="4" w:space="0" w:color="auto"/>
            </w:tcBorders>
            <w:shd w:val="clear" w:color="auto" w:fill="auto"/>
            <w:vAlign w:val="center"/>
          </w:tcPr>
          <w:p w14:paraId="49B7E79C" w14:textId="77777777" w:rsidR="00605FD2" w:rsidRPr="00605FD2" w:rsidRDefault="00605FD2" w:rsidP="008A0B40">
            <w:pPr>
              <w:widowControl w:val="0"/>
              <w:autoSpaceDE w:val="0"/>
              <w:autoSpaceDN w:val="0"/>
              <w:spacing w:after="0"/>
              <w:ind w:leftChars="50" w:left="110"/>
              <w:jc w:val="left"/>
              <w:rPr>
                <w:rFonts w:ascii="맑은 고딕" w:hAnsi="맑은 고딕" w:cs="SimSun"/>
                <w:bCs/>
                <w:kern w:val="0"/>
                <w:sz w:val="16"/>
                <w:szCs w:val="16"/>
                <w:lang w:bidi="en-US"/>
              </w:rPr>
            </w:pPr>
            <w:proofErr w:type="spellStart"/>
            <w:r w:rsidRPr="00605FD2">
              <w:rPr>
                <w:rFonts w:ascii="맑은 고딕" w:hAnsi="맑은 고딕" w:cs="SimSun" w:hint="eastAsia"/>
                <w:bCs/>
                <w:kern w:val="0"/>
                <w:sz w:val="16"/>
                <w:szCs w:val="16"/>
                <w:lang w:bidi="en-US"/>
              </w:rPr>
              <w:t>oo</w:t>
            </w:r>
            <w:proofErr w:type="spellEnd"/>
            <w:r w:rsidRPr="00605FD2">
              <w:rPr>
                <w:rFonts w:ascii="맑은 고딕" w:hAnsi="맑은 고딕" w:cs="SimSun" w:hint="eastAsia"/>
                <w:bCs/>
                <w:kern w:val="0"/>
                <w:sz w:val="16"/>
                <w:szCs w:val="16"/>
                <w:lang w:bidi="en-US"/>
              </w:rPr>
              <w:t>화장품회사</w:t>
            </w:r>
          </w:p>
        </w:tc>
      </w:tr>
      <w:tr w:rsidR="00605FD2" w:rsidRPr="00605FD2" w14:paraId="09A04704" w14:textId="77777777" w:rsidTr="00605FD2">
        <w:trPr>
          <w:trHeight w:hRule="exact" w:val="350"/>
          <w:jc w:val="center"/>
        </w:trPr>
        <w:tc>
          <w:tcPr>
            <w:tcW w:w="1944" w:type="dxa"/>
            <w:tcBorders>
              <w:top w:val="single" w:sz="4" w:space="0" w:color="auto"/>
              <w:left w:val="single" w:sz="4" w:space="0" w:color="auto"/>
            </w:tcBorders>
            <w:shd w:val="clear" w:color="auto" w:fill="auto"/>
            <w:vAlign w:val="center"/>
          </w:tcPr>
          <w:p w14:paraId="559BBDDE"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kern w:val="0"/>
                <w:sz w:val="16"/>
                <w:szCs w:val="16"/>
                <w:lang w:bidi="en-US"/>
              </w:rPr>
            </w:pPr>
            <w:r w:rsidRPr="00605FD2">
              <w:rPr>
                <w:rFonts w:ascii="맑은 고딕" w:hAnsi="맑은 고딕" w:cs="SimSun" w:hint="eastAsia"/>
                <w:kern w:val="0"/>
                <w:sz w:val="16"/>
                <w:szCs w:val="16"/>
                <w:lang w:bidi="en-US"/>
              </w:rPr>
              <w:t>회사주소</w:t>
            </w:r>
          </w:p>
        </w:tc>
        <w:tc>
          <w:tcPr>
            <w:tcW w:w="6730" w:type="dxa"/>
            <w:gridSpan w:val="3"/>
            <w:tcBorders>
              <w:top w:val="single" w:sz="4" w:space="0" w:color="auto"/>
              <w:left w:val="single" w:sz="4" w:space="0" w:color="auto"/>
              <w:right w:val="single" w:sz="4" w:space="0" w:color="auto"/>
            </w:tcBorders>
            <w:shd w:val="clear" w:color="auto" w:fill="auto"/>
            <w:vAlign w:val="center"/>
          </w:tcPr>
          <w:p w14:paraId="52CFD161" w14:textId="77777777" w:rsidR="00605FD2" w:rsidRPr="00605FD2" w:rsidRDefault="00605FD2" w:rsidP="008A0B40">
            <w:pPr>
              <w:widowControl w:val="0"/>
              <w:autoSpaceDE w:val="0"/>
              <w:autoSpaceDN w:val="0"/>
              <w:spacing w:after="0"/>
              <w:ind w:leftChars="50" w:left="110"/>
              <w:jc w:val="lef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 xml:space="preserve">○○시 ○○구 ○○로 ○○호 </w:t>
            </w:r>
          </w:p>
        </w:tc>
      </w:tr>
      <w:tr w:rsidR="00605FD2" w:rsidRPr="00605FD2" w14:paraId="4AD727D7" w14:textId="77777777" w:rsidTr="00605FD2">
        <w:trPr>
          <w:trHeight w:hRule="exact" w:val="370"/>
          <w:jc w:val="center"/>
        </w:trPr>
        <w:tc>
          <w:tcPr>
            <w:tcW w:w="1944" w:type="dxa"/>
            <w:tcBorders>
              <w:top w:val="single" w:sz="4" w:space="0" w:color="auto"/>
              <w:left w:val="single" w:sz="4" w:space="0" w:color="auto"/>
            </w:tcBorders>
            <w:shd w:val="clear" w:color="auto" w:fill="auto"/>
            <w:vAlign w:val="center"/>
          </w:tcPr>
          <w:p w14:paraId="64D11095"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kern w:val="0"/>
                <w:sz w:val="16"/>
                <w:szCs w:val="16"/>
                <w:lang w:bidi="en-US"/>
              </w:rPr>
            </w:pPr>
            <w:r w:rsidRPr="00605FD2">
              <w:rPr>
                <w:rFonts w:ascii="맑은 고딕" w:hAnsi="맑은 고딕" w:cs="SimSun" w:hint="eastAsia"/>
                <w:kern w:val="0"/>
                <w:sz w:val="16"/>
                <w:szCs w:val="16"/>
                <w:lang w:bidi="en-US"/>
              </w:rPr>
              <w:t>전화</w:t>
            </w:r>
          </w:p>
        </w:tc>
        <w:tc>
          <w:tcPr>
            <w:tcW w:w="2285" w:type="dxa"/>
            <w:tcBorders>
              <w:top w:val="single" w:sz="4" w:space="0" w:color="auto"/>
              <w:left w:val="single" w:sz="4" w:space="0" w:color="auto"/>
            </w:tcBorders>
            <w:shd w:val="clear" w:color="auto" w:fill="auto"/>
            <w:vAlign w:val="center"/>
          </w:tcPr>
          <w:p w14:paraId="437623CF" w14:textId="77777777" w:rsidR="00605FD2" w:rsidRPr="00605FD2" w:rsidRDefault="00605FD2" w:rsidP="008A0B40">
            <w:pPr>
              <w:widowControl w:val="0"/>
              <w:autoSpaceDE w:val="0"/>
              <w:autoSpaceDN w:val="0"/>
              <w:spacing w:after="0"/>
              <w:ind w:leftChars="50" w:left="110"/>
              <w:jc w:val="lef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02-2XXUXH</w:t>
            </w:r>
          </w:p>
        </w:tc>
        <w:tc>
          <w:tcPr>
            <w:tcW w:w="1594" w:type="dxa"/>
            <w:tcBorders>
              <w:top w:val="single" w:sz="4" w:space="0" w:color="auto"/>
              <w:left w:val="single" w:sz="4" w:space="0" w:color="auto"/>
            </w:tcBorders>
            <w:shd w:val="clear" w:color="auto" w:fill="auto"/>
            <w:vAlign w:val="center"/>
          </w:tcPr>
          <w:p w14:paraId="26488375"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kern w:val="0"/>
                <w:sz w:val="16"/>
                <w:szCs w:val="16"/>
                <w:lang w:bidi="en-US"/>
              </w:rPr>
            </w:pPr>
            <w:r w:rsidRPr="00605FD2">
              <w:rPr>
                <w:rFonts w:ascii="맑은 고딕" w:hAnsi="맑은 고딕" w:cs="SimSun" w:hint="eastAsia"/>
                <w:kern w:val="0"/>
                <w:sz w:val="16"/>
                <w:szCs w:val="16"/>
                <w:lang w:bidi="en-US"/>
              </w:rPr>
              <w:t>회사 책임자</w:t>
            </w:r>
          </w:p>
        </w:tc>
        <w:tc>
          <w:tcPr>
            <w:tcW w:w="2851" w:type="dxa"/>
            <w:tcBorders>
              <w:top w:val="single" w:sz="4" w:space="0" w:color="auto"/>
              <w:left w:val="single" w:sz="4" w:space="0" w:color="auto"/>
              <w:right w:val="single" w:sz="4" w:space="0" w:color="auto"/>
            </w:tcBorders>
            <w:shd w:val="clear" w:color="auto" w:fill="auto"/>
            <w:vAlign w:val="center"/>
          </w:tcPr>
          <w:p w14:paraId="46E7EF61" w14:textId="77777777" w:rsidR="00605FD2" w:rsidRPr="00605FD2" w:rsidRDefault="00605FD2" w:rsidP="008A0B40">
            <w:pPr>
              <w:widowControl w:val="0"/>
              <w:autoSpaceDE w:val="0"/>
              <w:autoSpaceDN w:val="0"/>
              <w:spacing w:after="0"/>
              <w:ind w:leftChars="50" w:left="110"/>
              <w:jc w:val="lef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천0 0(陳0 0)</w:t>
            </w:r>
          </w:p>
        </w:tc>
      </w:tr>
      <w:tr w:rsidR="00605FD2" w:rsidRPr="00605FD2" w14:paraId="4C020D5F" w14:textId="77777777" w:rsidTr="00605FD2">
        <w:trPr>
          <w:trHeight w:hRule="exact" w:val="365"/>
          <w:jc w:val="center"/>
        </w:trPr>
        <w:tc>
          <w:tcPr>
            <w:tcW w:w="1944" w:type="dxa"/>
            <w:tcBorders>
              <w:top w:val="single" w:sz="4" w:space="0" w:color="auto"/>
              <w:left w:val="single" w:sz="4" w:space="0" w:color="auto"/>
            </w:tcBorders>
            <w:shd w:val="clear" w:color="auto" w:fill="auto"/>
            <w:vAlign w:val="center"/>
          </w:tcPr>
          <w:p w14:paraId="3B204783"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kern w:val="0"/>
                <w:sz w:val="16"/>
                <w:szCs w:val="16"/>
                <w:lang w:bidi="en-US"/>
              </w:rPr>
            </w:pPr>
            <w:r w:rsidRPr="00605FD2">
              <w:rPr>
                <w:rFonts w:ascii="맑은 고딕" w:hAnsi="맑은 고딕" w:cs="SimSun" w:hint="eastAsia"/>
                <w:kern w:val="0"/>
                <w:sz w:val="16"/>
                <w:szCs w:val="16"/>
                <w:lang w:bidi="en-US"/>
              </w:rPr>
              <w:t>담당자 연락처</w:t>
            </w:r>
          </w:p>
        </w:tc>
        <w:tc>
          <w:tcPr>
            <w:tcW w:w="2285" w:type="dxa"/>
            <w:tcBorders>
              <w:top w:val="single" w:sz="4" w:space="0" w:color="auto"/>
              <w:left w:val="single" w:sz="4" w:space="0" w:color="auto"/>
            </w:tcBorders>
            <w:shd w:val="clear" w:color="auto" w:fill="auto"/>
            <w:vAlign w:val="center"/>
          </w:tcPr>
          <w:p w14:paraId="60642F59" w14:textId="77777777" w:rsidR="00605FD2" w:rsidRPr="00605FD2" w:rsidRDefault="00605FD2" w:rsidP="008A0B40">
            <w:pPr>
              <w:widowControl w:val="0"/>
              <w:autoSpaceDE w:val="0"/>
              <w:autoSpaceDN w:val="0"/>
              <w:spacing w:after="0"/>
              <w:ind w:leftChars="50" w:left="110"/>
              <w:jc w:val="lef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02-2XXXXXXX</w:t>
            </w:r>
          </w:p>
        </w:tc>
        <w:tc>
          <w:tcPr>
            <w:tcW w:w="1594" w:type="dxa"/>
            <w:tcBorders>
              <w:top w:val="single" w:sz="4" w:space="0" w:color="auto"/>
              <w:left w:val="single" w:sz="4" w:space="0" w:color="auto"/>
            </w:tcBorders>
            <w:shd w:val="clear" w:color="auto" w:fill="auto"/>
            <w:vAlign w:val="center"/>
          </w:tcPr>
          <w:p w14:paraId="7E796376"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kern w:val="0"/>
                <w:sz w:val="16"/>
                <w:szCs w:val="16"/>
                <w:lang w:bidi="en-US"/>
              </w:rPr>
            </w:pPr>
            <w:r w:rsidRPr="00605FD2">
              <w:rPr>
                <w:rFonts w:ascii="맑은 고딕" w:hAnsi="맑은 고딕" w:cs="SimSun" w:hint="eastAsia"/>
                <w:kern w:val="0"/>
                <w:sz w:val="16"/>
                <w:szCs w:val="16"/>
                <w:lang w:bidi="en-US"/>
              </w:rPr>
              <w:t>담당자</w:t>
            </w:r>
          </w:p>
        </w:tc>
        <w:tc>
          <w:tcPr>
            <w:tcW w:w="2851" w:type="dxa"/>
            <w:tcBorders>
              <w:top w:val="single" w:sz="4" w:space="0" w:color="auto"/>
              <w:left w:val="single" w:sz="4" w:space="0" w:color="auto"/>
              <w:right w:val="single" w:sz="4" w:space="0" w:color="auto"/>
            </w:tcBorders>
            <w:shd w:val="clear" w:color="auto" w:fill="auto"/>
            <w:vAlign w:val="center"/>
          </w:tcPr>
          <w:p w14:paraId="11E9A8EB" w14:textId="77777777" w:rsidR="00605FD2" w:rsidRPr="00605FD2" w:rsidRDefault="00605FD2" w:rsidP="008A0B40">
            <w:pPr>
              <w:widowControl w:val="0"/>
              <w:autoSpaceDE w:val="0"/>
              <w:autoSpaceDN w:val="0"/>
              <w:spacing w:after="0"/>
              <w:ind w:leftChars="50" w:left="110"/>
              <w:jc w:val="lef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천0 0(陳0 0)</w:t>
            </w:r>
          </w:p>
        </w:tc>
      </w:tr>
      <w:tr w:rsidR="00605FD2" w:rsidRPr="00605FD2" w14:paraId="3C52699E" w14:textId="77777777" w:rsidTr="00605FD2">
        <w:trPr>
          <w:trHeight w:hRule="exact" w:val="365"/>
          <w:jc w:val="center"/>
        </w:trPr>
        <w:tc>
          <w:tcPr>
            <w:tcW w:w="1944" w:type="dxa"/>
            <w:tcBorders>
              <w:top w:val="single" w:sz="4" w:space="0" w:color="auto"/>
              <w:left w:val="single" w:sz="4" w:space="0" w:color="auto"/>
              <w:bottom w:val="single" w:sz="4" w:space="0" w:color="auto"/>
            </w:tcBorders>
            <w:shd w:val="clear" w:color="auto" w:fill="auto"/>
            <w:vAlign w:val="center"/>
          </w:tcPr>
          <w:p w14:paraId="05C7D2BA"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담당자 E-mail</w:t>
            </w:r>
          </w:p>
        </w:tc>
        <w:tc>
          <w:tcPr>
            <w:tcW w:w="6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EBDB8C" w14:textId="77777777" w:rsidR="00605FD2" w:rsidRPr="00605FD2" w:rsidRDefault="00605FD2" w:rsidP="008A0B40">
            <w:pPr>
              <w:widowControl w:val="0"/>
              <w:autoSpaceDE w:val="0"/>
              <w:autoSpaceDN w:val="0"/>
              <w:spacing w:after="0"/>
              <w:ind w:leftChars="50" w:left="110"/>
              <w:jc w:val="left"/>
              <w:rPr>
                <w:rFonts w:ascii="맑은 고딕" w:hAnsi="맑은 고딕" w:cs="SimSun"/>
                <w:bCs/>
                <w:kern w:val="0"/>
                <w:sz w:val="16"/>
                <w:szCs w:val="16"/>
                <w:lang w:bidi="en-US"/>
              </w:rPr>
            </w:pPr>
            <w:proofErr w:type="spellStart"/>
            <w:r w:rsidRPr="00605FD2">
              <w:rPr>
                <w:rFonts w:ascii="맑은 고딕" w:hAnsi="맑은 고딕" w:cs="SimSun" w:hint="eastAsia"/>
                <w:bCs/>
                <w:kern w:val="0"/>
                <w:sz w:val="16"/>
                <w:szCs w:val="16"/>
                <w:lang w:bidi="en-US"/>
              </w:rPr>
              <w:t>JCLSxxx</w:t>
            </w:r>
            <w:proofErr w:type="spellEnd"/>
            <w:r w:rsidRPr="00605FD2">
              <w:rPr>
                <w:rFonts w:ascii="맑은 고딕" w:hAnsi="맑은 고딕" w:cs="SimSun" w:hint="eastAsia"/>
                <w:bCs/>
                <w:kern w:val="0"/>
                <w:sz w:val="16"/>
                <w:szCs w:val="16"/>
                <w:lang w:bidi="en-US"/>
              </w:rPr>
              <w:t xml:space="preserve">. com. </w:t>
            </w:r>
            <w:proofErr w:type="spellStart"/>
            <w:r w:rsidRPr="00605FD2">
              <w:rPr>
                <w:rFonts w:ascii="맑은 고딕" w:hAnsi="맑은 고딕" w:cs="SimSun" w:hint="eastAsia"/>
                <w:bCs/>
                <w:kern w:val="0"/>
                <w:sz w:val="16"/>
                <w:szCs w:val="16"/>
                <w:lang w:bidi="en-US"/>
              </w:rPr>
              <w:t>tw</w:t>
            </w:r>
            <w:proofErr w:type="spellEnd"/>
          </w:p>
        </w:tc>
      </w:tr>
    </w:tbl>
    <w:p w14:paraId="7F1EC6F8" w14:textId="77777777" w:rsidR="00231A70" w:rsidRPr="00605FD2" w:rsidRDefault="00231A70" w:rsidP="008A0B40">
      <w:pPr>
        <w:autoSpaceDE w:val="0"/>
        <w:autoSpaceDN w:val="0"/>
        <w:spacing w:before="240"/>
        <w:rPr>
          <w:sz w:val="18"/>
          <w:szCs w:val="18"/>
        </w:rPr>
      </w:pPr>
      <w:r w:rsidRPr="00605FD2">
        <w:rPr>
          <w:rFonts w:hint="eastAsia"/>
          <w:sz w:val="18"/>
          <w:szCs w:val="18"/>
        </w:rPr>
        <w:t>제품</w:t>
      </w:r>
      <w:r w:rsidRPr="00605FD2">
        <w:rPr>
          <w:sz w:val="18"/>
          <w:szCs w:val="18"/>
        </w:rPr>
        <w:t xml:space="preserve"> 기본정보</w:t>
      </w:r>
    </w:p>
    <w:tbl>
      <w:tblPr>
        <w:tblOverlap w:val="never"/>
        <w:tblW w:w="5000" w:type="pct"/>
        <w:jc w:val="center"/>
        <w:tblLayout w:type="fixed"/>
        <w:tblCellMar>
          <w:left w:w="10" w:type="dxa"/>
          <w:right w:w="10" w:type="dxa"/>
        </w:tblCellMar>
        <w:tblLook w:val="0000" w:firstRow="0" w:lastRow="0" w:firstColumn="0" w:lastColumn="0" w:noHBand="0" w:noVBand="0"/>
      </w:tblPr>
      <w:tblGrid>
        <w:gridCol w:w="2181"/>
        <w:gridCol w:w="2563"/>
        <w:gridCol w:w="1788"/>
        <w:gridCol w:w="3204"/>
      </w:tblGrid>
      <w:tr w:rsidR="00605FD2" w:rsidRPr="00605FD2" w14:paraId="5F0D8DAC" w14:textId="77777777" w:rsidTr="00605FD2">
        <w:trPr>
          <w:trHeight w:val="20"/>
          <w:jc w:val="center"/>
        </w:trPr>
        <w:tc>
          <w:tcPr>
            <w:tcW w:w="2181" w:type="dxa"/>
            <w:tcBorders>
              <w:top w:val="single" w:sz="4" w:space="0" w:color="auto"/>
              <w:left w:val="single" w:sz="4" w:space="0" w:color="auto"/>
            </w:tcBorders>
            <w:shd w:val="clear" w:color="auto" w:fill="auto"/>
            <w:vAlign w:val="center"/>
          </w:tcPr>
          <w:p w14:paraId="0CC664B9"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제품 유형</w:t>
            </w:r>
          </w:p>
        </w:tc>
        <w:tc>
          <w:tcPr>
            <w:tcW w:w="2563" w:type="dxa"/>
            <w:tcBorders>
              <w:top w:val="single" w:sz="4" w:space="0" w:color="auto"/>
              <w:left w:val="single" w:sz="4" w:space="0" w:color="auto"/>
            </w:tcBorders>
            <w:shd w:val="clear" w:color="auto" w:fill="auto"/>
            <w:vAlign w:val="center"/>
          </w:tcPr>
          <w:p w14:paraId="3212B751" w14:textId="77777777" w:rsidR="00605FD2" w:rsidRPr="00605FD2" w:rsidRDefault="00605FD2" w:rsidP="008A0B40">
            <w:pPr>
              <w:widowControl w:val="0"/>
              <w:autoSpaceDE w:val="0"/>
              <w:autoSpaceDN w:val="0"/>
              <w:spacing w:after="0"/>
              <w:ind w:leftChars="50" w:left="110"/>
              <w:jc w:val="lef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단일 제품</w:t>
            </w:r>
          </w:p>
        </w:tc>
        <w:tc>
          <w:tcPr>
            <w:tcW w:w="1788" w:type="dxa"/>
            <w:tcBorders>
              <w:top w:val="single" w:sz="4" w:space="0" w:color="auto"/>
              <w:left w:val="single" w:sz="4" w:space="0" w:color="auto"/>
            </w:tcBorders>
            <w:shd w:val="clear" w:color="auto" w:fill="auto"/>
            <w:vAlign w:val="center"/>
          </w:tcPr>
          <w:p w14:paraId="130F7B6A" w14:textId="71DC1A3A" w:rsidR="00605FD2" w:rsidRPr="007C4E00" w:rsidRDefault="007C4E00" w:rsidP="008A0B40">
            <w:pPr>
              <w:widowControl w:val="0"/>
              <w:autoSpaceDE w:val="0"/>
              <w:autoSpaceDN w:val="0"/>
              <w:spacing w:after="0"/>
              <w:ind w:leftChars="50" w:left="110" w:rightChars="50" w:right="110"/>
              <w:jc w:val="right"/>
              <w:rPr>
                <w:rFonts w:ascii="맑은 고딕" w:hAnsi="맑은 고딕" w:cs="SimSun"/>
                <w:bCs/>
                <w:kern w:val="0"/>
                <w:sz w:val="16"/>
                <w:szCs w:val="16"/>
                <w:lang w:bidi="en-US"/>
              </w:rPr>
            </w:pPr>
            <w:r w:rsidRPr="007C4E00">
              <w:rPr>
                <w:rFonts w:ascii="맑은 고딕" w:hAnsi="맑은 고딕" w:cs="SimSun" w:hint="eastAsia"/>
                <w:bCs/>
                <w:kern w:val="0"/>
                <w:sz w:val="16"/>
                <w:szCs w:val="16"/>
                <w:lang w:bidi="en-US"/>
              </w:rPr>
              <w:t>복합제품여부</w:t>
            </w:r>
          </w:p>
        </w:tc>
        <w:tc>
          <w:tcPr>
            <w:tcW w:w="3204" w:type="dxa"/>
            <w:tcBorders>
              <w:top w:val="single" w:sz="4" w:space="0" w:color="auto"/>
              <w:left w:val="single" w:sz="4" w:space="0" w:color="auto"/>
              <w:right w:val="single" w:sz="4" w:space="0" w:color="auto"/>
            </w:tcBorders>
            <w:shd w:val="clear" w:color="auto" w:fill="auto"/>
            <w:vAlign w:val="center"/>
          </w:tcPr>
          <w:p w14:paraId="53FE54F1" w14:textId="273DCC0A" w:rsidR="00605FD2" w:rsidRPr="007C4E00" w:rsidRDefault="007C4E00" w:rsidP="008A0B40">
            <w:pPr>
              <w:widowControl w:val="0"/>
              <w:autoSpaceDE w:val="0"/>
              <w:autoSpaceDN w:val="0"/>
              <w:spacing w:after="0"/>
              <w:jc w:val="left"/>
              <w:rPr>
                <w:rFonts w:ascii="맑은 고딕" w:hAnsi="맑은 고딕" w:cs="SimSun"/>
                <w:bCs/>
                <w:kern w:val="0"/>
                <w:sz w:val="16"/>
                <w:szCs w:val="16"/>
                <w:lang w:bidi="en-US"/>
              </w:rPr>
            </w:pPr>
            <w:r w:rsidRPr="007C4E00">
              <w:rPr>
                <w:rFonts w:ascii="맑은 고딕" w:hAnsi="맑은 고딕" w:cs="SimSun"/>
                <w:bCs/>
                <w:kern w:val="0"/>
                <w:sz w:val="16"/>
                <w:szCs w:val="16"/>
                <w:lang w:bidi="en-US"/>
              </w:rPr>
              <w:t xml:space="preserve"> </w:t>
            </w:r>
            <w:r w:rsidRPr="007C4E00">
              <w:rPr>
                <w:rFonts w:ascii="맑은 고딕" w:hAnsi="맑은 고딕" w:cs="SimSun" w:hint="eastAsia"/>
                <w:bCs/>
                <w:kern w:val="0"/>
                <w:sz w:val="16"/>
                <w:szCs w:val="16"/>
                <w:lang w:bidi="en-US"/>
              </w:rPr>
              <w:t>아님</w:t>
            </w:r>
          </w:p>
        </w:tc>
      </w:tr>
      <w:tr w:rsidR="00605FD2" w:rsidRPr="00605FD2" w14:paraId="06E465C2" w14:textId="77777777" w:rsidTr="00605FD2">
        <w:trPr>
          <w:trHeight w:val="20"/>
          <w:jc w:val="center"/>
        </w:trPr>
        <w:tc>
          <w:tcPr>
            <w:tcW w:w="2181" w:type="dxa"/>
            <w:tcBorders>
              <w:top w:val="single" w:sz="4" w:space="0" w:color="auto"/>
              <w:left w:val="single" w:sz="4" w:space="0" w:color="auto"/>
            </w:tcBorders>
            <w:shd w:val="clear" w:color="auto" w:fill="auto"/>
            <w:vAlign w:val="center"/>
          </w:tcPr>
          <w:p w14:paraId="2600DD72"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대만/수입</w:t>
            </w:r>
          </w:p>
        </w:tc>
        <w:tc>
          <w:tcPr>
            <w:tcW w:w="2563" w:type="dxa"/>
            <w:tcBorders>
              <w:top w:val="single" w:sz="4" w:space="0" w:color="auto"/>
              <w:left w:val="single" w:sz="4" w:space="0" w:color="auto"/>
            </w:tcBorders>
            <w:shd w:val="clear" w:color="auto" w:fill="auto"/>
            <w:vAlign w:val="center"/>
          </w:tcPr>
          <w:p w14:paraId="0A3C2FB7" w14:textId="77777777" w:rsidR="00605FD2" w:rsidRPr="00605FD2" w:rsidRDefault="00605FD2" w:rsidP="008A0B40">
            <w:pPr>
              <w:widowControl w:val="0"/>
              <w:autoSpaceDE w:val="0"/>
              <w:autoSpaceDN w:val="0"/>
              <w:spacing w:after="0"/>
              <w:ind w:leftChars="50" w:left="110"/>
              <w:jc w:val="lef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대만</w:t>
            </w:r>
          </w:p>
        </w:tc>
        <w:tc>
          <w:tcPr>
            <w:tcW w:w="1788" w:type="dxa"/>
            <w:tcBorders>
              <w:top w:val="single" w:sz="4" w:space="0" w:color="auto"/>
              <w:left w:val="single" w:sz="4" w:space="0" w:color="auto"/>
            </w:tcBorders>
            <w:shd w:val="clear" w:color="auto" w:fill="auto"/>
            <w:vAlign w:val="center"/>
          </w:tcPr>
          <w:p w14:paraId="41FF3607" w14:textId="77777777" w:rsidR="00605FD2" w:rsidRPr="007C4E00" w:rsidRDefault="00605FD2" w:rsidP="008A0B40">
            <w:pPr>
              <w:widowControl w:val="0"/>
              <w:autoSpaceDE w:val="0"/>
              <w:autoSpaceDN w:val="0"/>
              <w:spacing w:after="0"/>
              <w:ind w:leftChars="50" w:left="110" w:rightChars="50" w:right="110"/>
              <w:jc w:val="right"/>
              <w:rPr>
                <w:rFonts w:ascii="맑은 고딕" w:hAnsi="맑은 고딕" w:cs="SimSun"/>
                <w:bCs/>
                <w:kern w:val="0"/>
                <w:sz w:val="16"/>
                <w:szCs w:val="16"/>
                <w:lang w:bidi="en-US"/>
              </w:rPr>
            </w:pPr>
            <w:r w:rsidRPr="007C4E00">
              <w:rPr>
                <w:rFonts w:ascii="맑은 고딕" w:hAnsi="맑은 고딕" w:cs="SimSun" w:hint="eastAsia"/>
                <w:bCs/>
                <w:kern w:val="0"/>
                <w:sz w:val="16"/>
                <w:szCs w:val="16"/>
                <w:lang w:bidi="en-US"/>
              </w:rPr>
              <w:t>제품 상표</w:t>
            </w:r>
          </w:p>
        </w:tc>
        <w:tc>
          <w:tcPr>
            <w:tcW w:w="3204" w:type="dxa"/>
            <w:tcBorders>
              <w:top w:val="single" w:sz="4" w:space="0" w:color="auto"/>
              <w:left w:val="single" w:sz="4" w:space="0" w:color="auto"/>
              <w:right w:val="single" w:sz="4" w:space="0" w:color="auto"/>
            </w:tcBorders>
            <w:shd w:val="clear" w:color="auto" w:fill="auto"/>
            <w:vAlign w:val="center"/>
          </w:tcPr>
          <w:p w14:paraId="76C88D5F" w14:textId="77777777" w:rsidR="00605FD2" w:rsidRPr="007C4E00" w:rsidRDefault="00605FD2" w:rsidP="008A0B40">
            <w:pPr>
              <w:widowControl w:val="0"/>
              <w:autoSpaceDE w:val="0"/>
              <w:autoSpaceDN w:val="0"/>
              <w:spacing w:after="0"/>
              <w:ind w:leftChars="50" w:left="110"/>
              <w:jc w:val="left"/>
              <w:rPr>
                <w:rFonts w:ascii="맑은 고딕" w:hAnsi="맑은 고딕" w:cs="SimSun"/>
                <w:bCs/>
                <w:kern w:val="0"/>
                <w:sz w:val="16"/>
                <w:szCs w:val="16"/>
                <w:lang w:bidi="en-US"/>
              </w:rPr>
            </w:pPr>
          </w:p>
        </w:tc>
      </w:tr>
      <w:tr w:rsidR="00605FD2" w:rsidRPr="00605FD2" w14:paraId="524FCF63" w14:textId="77777777" w:rsidTr="00605FD2">
        <w:trPr>
          <w:trHeight w:val="20"/>
          <w:jc w:val="center"/>
        </w:trPr>
        <w:tc>
          <w:tcPr>
            <w:tcW w:w="2181" w:type="dxa"/>
            <w:tcBorders>
              <w:top w:val="single" w:sz="4" w:space="0" w:color="auto"/>
              <w:left w:val="single" w:sz="4" w:space="0" w:color="auto"/>
            </w:tcBorders>
            <w:shd w:val="clear" w:color="auto" w:fill="auto"/>
            <w:vAlign w:val="center"/>
          </w:tcPr>
          <w:p w14:paraId="03207ADA"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제품 종류</w:t>
            </w:r>
          </w:p>
        </w:tc>
        <w:tc>
          <w:tcPr>
            <w:tcW w:w="2563" w:type="dxa"/>
            <w:tcBorders>
              <w:top w:val="single" w:sz="4" w:space="0" w:color="auto"/>
              <w:left w:val="single" w:sz="4" w:space="0" w:color="auto"/>
            </w:tcBorders>
            <w:shd w:val="clear" w:color="auto" w:fill="auto"/>
            <w:vAlign w:val="center"/>
          </w:tcPr>
          <w:p w14:paraId="1015B997" w14:textId="77777777" w:rsidR="00605FD2" w:rsidRPr="00605FD2" w:rsidRDefault="00605FD2" w:rsidP="008A0B40">
            <w:pPr>
              <w:widowControl w:val="0"/>
              <w:autoSpaceDE w:val="0"/>
              <w:autoSpaceDN w:val="0"/>
              <w:spacing w:after="0"/>
              <w:ind w:leftChars="50" w:left="110"/>
              <w:jc w:val="lef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화장수, 화장용 오일</w:t>
            </w:r>
          </w:p>
        </w:tc>
        <w:tc>
          <w:tcPr>
            <w:tcW w:w="1788" w:type="dxa"/>
            <w:tcBorders>
              <w:top w:val="single" w:sz="4" w:space="0" w:color="auto"/>
              <w:left w:val="single" w:sz="4" w:space="0" w:color="auto"/>
            </w:tcBorders>
            <w:shd w:val="clear" w:color="auto" w:fill="auto"/>
            <w:vAlign w:val="center"/>
          </w:tcPr>
          <w:p w14:paraId="2C7D98C5"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제품 제형</w:t>
            </w:r>
          </w:p>
        </w:tc>
        <w:tc>
          <w:tcPr>
            <w:tcW w:w="3204" w:type="dxa"/>
            <w:tcBorders>
              <w:top w:val="single" w:sz="4" w:space="0" w:color="auto"/>
              <w:left w:val="single" w:sz="4" w:space="0" w:color="auto"/>
              <w:right w:val="single" w:sz="4" w:space="0" w:color="auto"/>
            </w:tcBorders>
            <w:shd w:val="clear" w:color="auto" w:fill="auto"/>
            <w:vAlign w:val="center"/>
          </w:tcPr>
          <w:p w14:paraId="695A8FE9" w14:textId="77777777" w:rsidR="00605FD2" w:rsidRPr="00605FD2" w:rsidRDefault="00605FD2" w:rsidP="008A0B40">
            <w:pPr>
              <w:widowControl w:val="0"/>
              <w:autoSpaceDE w:val="0"/>
              <w:autoSpaceDN w:val="0"/>
              <w:spacing w:after="0"/>
              <w:ind w:leftChars="50" w:left="110"/>
              <w:jc w:val="lef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액상</w:t>
            </w:r>
          </w:p>
        </w:tc>
      </w:tr>
      <w:tr w:rsidR="00605FD2" w:rsidRPr="00605FD2" w14:paraId="6060A1B4" w14:textId="77777777" w:rsidTr="00605FD2">
        <w:trPr>
          <w:trHeight w:val="20"/>
          <w:jc w:val="center"/>
        </w:trPr>
        <w:tc>
          <w:tcPr>
            <w:tcW w:w="2181" w:type="dxa"/>
            <w:tcBorders>
              <w:top w:val="single" w:sz="4" w:space="0" w:color="auto"/>
              <w:left w:val="single" w:sz="4" w:space="0" w:color="auto"/>
            </w:tcBorders>
            <w:shd w:val="clear" w:color="auto" w:fill="auto"/>
            <w:vAlign w:val="center"/>
          </w:tcPr>
          <w:p w14:paraId="5AD3D876"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제품 용도</w:t>
            </w:r>
          </w:p>
        </w:tc>
        <w:tc>
          <w:tcPr>
            <w:tcW w:w="7555" w:type="dxa"/>
            <w:gridSpan w:val="3"/>
            <w:tcBorders>
              <w:top w:val="single" w:sz="4" w:space="0" w:color="auto"/>
              <w:left w:val="single" w:sz="4" w:space="0" w:color="auto"/>
              <w:right w:val="single" w:sz="4" w:space="0" w:color="auto"/>
            </w:tcBorders>
            <w:shd w:val="clear" w:color="auto" w:fill="auto"/>
            <w:vAlign w:val="center"/>
          </w:tcPr>
          <w:p w14:paraId="0C241C5C" w14:textId="6DAD3184" w:rsidR="00605FD2" w:rsidRPr="00605FD2" w:rsidRDefault="007C4E00" w:rsidP="008A0B40">
            <w:pPr>
              <w:widowControl w:val="0"/>
              <w:autoSpaceDE w:val="0"/>
              <w:autoSpaceDN w:val="0"/>
              <w:spacing w:after="0"/>
              <w:ind w:leftChars="-2" w:left="1" w:hangingChars="3" w:hanging="5"/>
              <w:jc w:val="center"/>
              <w:rPr>
                <w:rFonts w:ascii="맑은 고딕" w:hAnsi="맑은 고딕" w:cs="SimSun"/>
                <w:kern w:val="0"/>
                <w:sz w:val="16"/>
                <w:szCs w:val="26"/>
                <w:lang w:bidi="en-US"/>
              </w:rPr>
            </w:pPr>
            <w:proofErr w:type="spellStart"/>
            <w:r w:rsidRPr="007C4E00">
              <w:rPr>
                <w:rFonts w:ascii="맑은 고딕" w:hAnsi="맑은 고딕" w:cs="SimSun" w:hint="eastAsia"/>
                <w:kern w:val="0"/>
                <w:sz w:val="16"/>
                <w:szCs w:val="26"/>
                <w:lang w:bidi="en-US"/>
              </w:rPr>
              <w:t>피부연화</w:t>
            </w:r>
            <w:r w:rsidR="00605FD2" w:rsidRPr="007C4E00">
              <w:rPr>
                <w:rFonts w:ascii="맑은 고딕" w:hAnsi="맑은 고딕" w:cs="SimSun" w:hint="eastAsia"/>
                <w:kern w:val="0"/>
                <w:sz w:val="16"/>
                <w:szCs w:val="26"/>
                <w:lang w:bidi="en-US"/>
              </w:rPr>
              <w:t>•보습</w:t>
            </w:r>
            <w:proofErr w:type="spellEnd"/>
          </w:p>
        </w:tc>
      </w:tr>
      <w:tr w:rsidR="00605FD2" w:rsidRPr="00605FD2" w14:paraId="56A4D8EB" w14:textId="77777777" w:rsidTr="00605FD2">
        <w:trPr>
          <w:trHeight w:val="20"/>
          <w:jc w:val="center"/>
        </w:trPr>
        <w:tc>
          <w:tcPr>
            <w:tcW w:w="2181" w:type="dxa"/>
            <w:tcBorders>
              <w:top w:val="single" w:sz="4" w:space="0" w:color="auto"/>
              <w:left w:val="single" w:sz="4" w:space="0" w:color="auto"/>
            </w:tcBorders>
            <w:shd w:val="clear" w:color="auto" w:fill="auto"/>
            <w:vAlign w:val="center"/>
          </w:tcPr>
          <w:p w14:paraId="76285DA4"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제조업체 생산지</w:t>
            </w:r>
          </w:p>
          <w:p w14:paraId="059D41F6"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(국가/공장등기•번호/명칭/주소)</w:t>
            </w:r>
          </w:p>
        </w:tc>
        <w:tc>
          <w:tcPr>
            <w:tcW w:w="7555" w:type="dxa"/>
            <w:gridSpan w:val="3"/>
            <w:tcBorders>
              <w:top w:val="single" w:sz="4" w:space="0" w:color="auto"/>
              <w:left w:val="single" w:sz="4" w:space="0" w:color="auto"/>
              <w:right w:val="single" w:sz="4" w:space="0" w:color="auto"/>
            </w:tcBorders>
            <w:shd w:val="clear" w:color="auto" w:fill="auto"/>
            <w:vAlign w:val="center"/>
          </w:tcPr>
          <w:p w14:paraId="7CF824B3" w14:textId="77777777" w:rsidR="00605FD2" w:rsidRPr="00605FD2" w:rsidRDefault="00605FD2" w:rsidP="008A0B40">
            <w:pPr>
              <w:widowControl w:val="0"/>
              <w:autoSpaceDE w:val="0"/>
              <w:autoSpaceDN w:val="0"/>
              <w:spacing w:after="0"/>
              <w:ind w:leftChars="50" w:left="110"/>
              <w:jc w:val="left"/>
              <w:rPr>
                <w:rFonts w:ascii="맑은 고딕" w:hAnsi="맑은 고딕" w:cs="SimSun"/>
                <w:kern w:val="0"/>
                <w:sz w:val="16"/>
                <w:szCs w:val="26"/>
                <w:lang w:bidi="en-US"/>
              </w:rPr>
            </w:pPr>
            <w:r w:rsidRPr="00605FD2">
              <w:rPr>
                <w:rFonts w:ascii="맑은 고딕" w:hAnsi="맑은 고딕" w:cs="SimSun" w:hint="eastAsia"/>
                <w:kern w:val="0"/>
                <w:sz w:val="16"/>
                <w:szCs w:val="26"/>
                <w:lang w:bidi="en-US"/>
              </w:rPr>
              <w:t>대만/9XXXYYYY/XX화장품 주식유한공사/OO시 00구 00로 0 0호</w:t>
            </w:r>
          </w:p>
        </w:tc>
      </w:tr>
      <w:tr w:rsidR="00605FD2" w:rsidRPr="00605FD2" w14:paraId="50DD2363" w14:textId="77777777" w:rsidTr="00605FD2">
        <w:trPr>
          <w:trHeight w:val="20"/>
          <w:jc w:val="center"/>
        </w:trPr>
        <w:tc>
          <w:tcPr>
            <w:tcW w:w="2181" w:type="dxa"/>
            <w:tcBorders>
              <w:top w:val="single" w:sz="4" w:space="0" w:color="auto"/>
              <w:left w:val="single" w:sz="4" w:space="0" w:color="auto"/>
            </w:tcBorders>
            <w:shd w:val="clear" w:color="auto" w:fill="auto"/>
            <w:vAlign w:val="center"/>
          </w:tcPr>
          <w:p w14:paraId="0D228CCF"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포장업체 주소</w:t>
            </w:r>
          </w:p>
          <w:p w14:paraId="0180A816"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(국가/공장등기번호/명칭/주소)</w:t>
            </w:r>
          </w:p>
        </w:tc>
        <w:tc>
          <w:tcPr>
            <w:tcW w:w="7555" w:type="dxa"/>
            <w:gridSpan w:val="3"/>
            <w:tcBorders>
              <w:top w:val="single" w:sz="4" w:space="0" w:color="auto"/>
              <w:left w:val="single" w:sz="4" w:space="0" w:color="auto"/>
              <w:right w:val="single" w:sz="4" w:space="0" w:color="auto"/>
            </w:tcBorders>
            <w:shd w:val="clear" w:color="auto" w:fill="auto"/>
            <w:vAlign w:val="center"/>
          </w:tcPr>
          <w:p w14:paraId="3FBD0106" w14:textId="294DFF34" w:rsidR="00605FD2" w:rsidRPr="00605FD2" w:rsidRDefault="00605FD2" w:rsidP="008A0B40">
            <w:pPr>
              <w:widowControl w:val="0"/>
              <w:autoSpaceDE w:val="0"/>
              <w:autoSpaceDN w:val="0"/>
              <w:spacing w:after="0"/>
              <w:ind w:leftChars="50" w:left="110"/>
              <w:jc w:val="left"/>
              <w:rPr>
                <w:rFonts w:ascii="맑은 고딕" w:hAnsi="맑은 고딕" w:cs="SimSun"/>
                <w:kern w:val="0"/>
                <w:sz w:val="16"/>
                <w:szCs w:val="26"/>
                <w:lang w:bidi="en-US"/>
              </w:rPr>
            </w:pPr>
            <w:r w:rsidRPr="00605FD2">
              <w:rPr>
                <w:rFonts w:ascii="맑은 고딕" w:hAnsi="맑은 고딕" w:cs="SimSun" w:hint="eastAsia"/>
                <w:kern w:val="0"/>
                <w:sz w:val="16"/>
                <w:szCs w:val="26"/>
                <w:lang w:bidi="en-US"/>
              </w:rPr>
              <w:t>대만/9XXXXYYY/YY 주식유한공사/0 0시 0 0구 0 0호；대만/9XXXXXYY/ZZ 주식유한공사</w:t>
            </w:r>
            <w:r w:rsidRPr="00605FD2">
              <w:rPr>
                <w:rFonts w:ascii="맑은 고딕" w:hAnsi="맑은 고딕" w:cs="SimSun"/>
                <w:kern w:val="0"/>
                <w:sz w:val="16"/>
                <w:szCs w:val="26"/>
                <w:lang w:bidi="en-US"/>
              </w:rPr>
              <w:br/>
            </w:r>
            <w:r w:rsidRPr="00605FD2">
              <w:rPr>
                <w:rFonts w:ascii="맑은 고딕" w:hAnsi="맑은 고딕" w:cs="SimSun" w:hint="eastAsia"/>
                <w:kern w:val="0"/>
                <w:sz w:val="16"/>
                <w:szCs w:val="26"/>
                <w:lang w:bidi="en-US"/>
              </w:rPr>
              <w:t>/00시 00구 00호</w:t>
            </w:r>
          </w:p>
        </w:tc>
      </w:tr>
      <w:tr w:rsidR="00605FD2" w:rsidRPr="00605FD2" w14:paraId="50B59F34" w14:textId="77777777" w:rsidTr="00605FD2">
        <w:trPr>
          <w:trHeight w:val="20"/>
          <w:jc w:val="center"/>
        </w:trPr>
        <w:tc>
          <w:tcPr>
            <w:tcW w:w="2181" w:type="dxa"/>
            <w:tcBorders>
              <w:top w:val="single" w:sz="4" w:space="0" w:color="auto"/>
              <w:left w:val="single" w:sz="4" w:space="0" w:color="auto"/>
            </w:tcBorders>
            <w:shd w:val="clear" w:color="auto" w:fill="auto"/>
            <w:vAlign w:val="center"/>
          </w:tcPr>
          <w:p w14:paraId="4EA37AF6"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bCs/>
                <w:kern w:val="0"/>
                <w:sz w:val="16"/>
                <w:szCs w:val="16"/>
                <w:lang w:bidi="en-US"/>
              </w:rPr>
            </w:pPr>
            <w:proofErr w:type="spellStart"/>
            <w:r w:rsidRPr="00605FD2">
              <w:rPr>
                <w:rFonts w:ascii="맑은 고딕" w:hAnsi="맑은 고딕" w:cs="SimSun" w:hint="eastAsia"/>
                <w:bCs/>
                <w:kern w:val="0"/>
                <w:sz w:val="16"/>
                <w:szCs w:val="16"/>
                <w:lang w:bidi="en-US"/>
              </w:rPr>
              <w:t>중문명</w:t>
            </w:r>
            <w:proofErr w:type="spellEnd"/>
          </w:p>
        </w:tc>
        <w:tc>
          <w:tcPr>
            <w:tcW w:w="7555" w:type="dxa"/>
            <w:gridSpan w:val="3"/>
            <w:tcBorders>
              <w:top w:val="single" w:sz="4" w:space="0" w:color="auto"/>
              <w:left w:val="single" w:sz="4" w:space="0" w:color="auto"/>
              <w:right w:val="single" w:sz="4" w:space="0" w:color="auto"/>
            </w:tcBorders>
            <w:shd w:val="clear" w:color="auto" w:fill="auto"/>
            <w:vAlign w:val="center"/>
          </w:tcPr>
          <w:p w14:paraId="70B0FBB7" w14:textId="77777777" w:rsidR="00605FD2" w:rsidRPr="00605FD2" w:rsidRDefault="00605FD2" w:rsidP="008A0B40">
            <w:pPr>
              <w:widowControl w:val="0"/>
              <w:autoSpaceDE w:val="0"/>
              <w:autoSpaceDN w:val="0"/>
              <w:spacing w:after="0"/>
              <w:ind w:leftChars="50" w:left="110"/>
              <w:jc w:val="left"/>
              <w:rPr>
                <w:rFonts w:ascii="맑은 고딕" w:hAnsi="맑은 고딕" w:cs="SimSun"/>
                <w:kern w:val="0"/>
                <w:sz w:val="16"/>
                <w:szCs w:val="26"/>
                <w:lang w:bidi="en-US"/>
              </w:rPr>
            </w:pPr>
            <w:r w:rsidRPr="00605FD2">
              <w:rPr>
                <w:rFonts w:ascii="맑은 고딕" w:hAnsi="맑은 고딕" w:cs="SimSun" w:hint="eastAsia"/>
                <w:kern w:val="0"/>
                <w:sz w:val="16"/>
                <w:szCs w:val="26"/>
                <w:lang w:bidi="en-US"/>
              </w:rPr>
              <w:t>보습로션</w:t>
            </w:r>
          </w:p>
        </w:tc>
      </w:tr>
      <w:tr w:rsidR="00605FD2" w:rsidRPr="00605FD2" w14:paraId="48268B54" w14:textId="77777777" w:rsidTr="00605FD2">
        <w:trPr>
          <w:trHeight w:val="20"/>
          <w:jc w:val="center"/>
        </w:trPr>
        <w:tc>
          <w:tcPr>
            <w:tcW w:w="2181" w:type="dxa"/>
            <w:tcBorders>
              <w:top w:val="single" w:sz="4" w:space="0" w:color="auto"/>
              <w:left w:val="single" w:sz="4" w:space="0" w:color="auto"/>
            </w:tcBorders>
            <w:shd w:val="clear" w:color="auto" w:fill="auto"/>
            <w:vAlign w:val="center"/>
          </w:tcPr>
          <w:p w14:paraId="62A97451"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영문명</w:t>
            </w:r>
          </w:p>
        </w:tc>
        <w:tc>
          <w:tcPr>
            <w:tcW w:w="7555" w:type="dxa"/>
            <w:gridSpan w:val="3"/>
            <w:tcBorders>
              <w:top w:val="single" w:sz="4" w:space="0" w:color="auto"/>
              <w:left w:val="single" w:sz="4" w:space="0" w:color="auto"/>
              <w:right w:val="single" w:sz="4" w:space="0" w:color="auto"/>
            </w:tcBorders>
            <w:shd w:val="clear" w:color="auto" w:fill="auto"/>
            <w:vAlign w:val="center"/>
          </w:tcPr>
          <w:p w14:paraId="19E02CE2" w14:textId="77777777" w:rsidR="00605FD2" w:rsidRPr="00605FD2" w:rsidRDefault="00605FD2" w:rsidP="008A0B40">
            <w:pPr>
              <w:widowControl w:val="0"/>
              <w:autoSpaceDE w:val="0"/>
              <w:autoSpaceDN w:val="0"/>
              <w:spacing w:after="0"/>
              <w:ind w:leftChars="50" w:left="110"/>
              <w:jc w:val="left"/>
              <w:rPr>
                <w:rFonts w:ascii="맑은 고딕" w:hAnsi="맑은 고딕" w:cs="SimSun"/>
                <w:kern w:val="0"/>
                <w:sz w:val="16"/>
                <w:szCs w:val="26"/>
                <w:lang w:bidi="en-US"/>
              </w:rPr>
            </w:pPr>
          </w:p>
        </w:tc>
      </w:tr>
      <w:tr w:rsidR="00605FD2" w:rsidRPr="00605FD2" w14:paraId="1B943969" w14:textId="77777777" w:rsidTr="00605FD2">
        <w:trPr>
          <w:trHeight w:val="20"/>
          <w:jc w:val="center"/>
        </w:trPr>
        <w:tc>
          <w:tcPr>
            <w:tcW w:w="2181" w:type="dxa"/>
            <w:tcBorders>
              <w:top w:val="single" w:sz="4" w:space="0" w:color="auto"/>
              <w:left w:val="single" w:sz="4" w:space="0" w:color="auto"/>
              <w:bottom w:val="single" w:sz="4" w:space="0" w:color="auto"/>
            </w:tcBorders>
            <w:shd w:val="clear" w:color="auto" w:fill="auto"/>
            <w:vAlign w:val="center"/>
          </w:tcPr>
          <w:p w14:paraId="09BBFC52" w14:textId="77777777" w:rsidR="00605FD2" w:rsidRPr="00605FD2" w:rsidRDefault="00605FD2" w:rsidP="008A0B40">
            <w:pPr>
              <w:widowControl w:val="0"/>
              <w:autoSpaceDE w:val="0"/>
              <w:autoSpaceDN w:val="0"/>
              <w:spacing w:after="0"/>
              <w:ind w:leftChars="50" w:left="110" w:rightChars="50" w:right="110"/>
              <w:jc w:val="right"/>
              <w:rPr>
                <w:rFonts w:ascii="맑은 고딕" w:hAnsi="맑은 고딕" w:cs="SimSun"/>
                <w:bCs/>
                <w:kern w:val="0"/>
                <w:sz w:val="16"/>
                <w:szCs w:val="16"/>
                <w:lang w:bidi="en-US"/>
              </w:rPr>
            </w:pPr>
            <w:r w:rsidRPr="00605FD2">
              <w:rPr>
                <w:rFonts w:ascii="맑은 고딕" w:hAnsi="맑은 고딕" w:cs="SimSun" w:hint="eastAsia"/>
                <w:bCs/>
                <w:kern w:val="0"/>
                <w:sz w:val="16"/>
                <w:szCs w:val="16"/>
                <w:lang w:bidi="en-US"/>
              </w:rPr>
              <w:t>사용상 주의사항</w:t>
            </w:r>
          </w:p>
        </w:tc>
        <w:tc>
          <w:tcPr>
            <w:tcW w:w="75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CB915C" w14:textId="77777777" w:rsidR="00605FD2" w:rsidRPr="00605FD2" w:rsidRDefault="00605FD2" w:rsidP="008A0B40">
            <w:pPr>
              <w:widowControl w:val="0"/>
              <w:autoSpaceDE w:val="0"/>
              <w:autoSpaceDN w:val="0"/>
              <w:spacing w:after="0"/>
              <w:ind w:leftChars="50" w:left="110"/>
              <w:jc w:val="left"/>
              <w:rPr>
                <w:rFonts w:ascii="맑은 고딕" w:hAnsi="맑은 고딕" w:cs="SimSun"/>
                <w:kern w:val="0"/>
                <w:sz w:val="16"/>
                <w:szCs w:val="26"/>
                <w:lang w:bidi="en-US"/>
              </w:rPr>
            </w:pPr>
            <w:r w:rsidRPr="00605FD2">
              <w:rPr>
                <w:rFonts w:ascii="맑은 고딕" w:hAnsi="맑은 고딕" w:cs="SimSun" w:hint="eastAsia"/>
                <w:kern w:val="0"/>
                <w:sz w:val="16"/>
                <w:szCs w:val="26"/>
                <w:lang w:bidi="en-US"/>
              </w:rPr>
              <w:t>피부용으로만 사용하며 눈에 들어가지 않도록 주의하세요. 눈에 들어간 경우 흐르는 물로 충분히 닦아주세요.</w:t>
            </w:r>
          </w:p>
        </w:tc>
      </w:tr>
    </w:tbl>
    <w:p w14:paraId="3A224845" w14:textId="03CCC98D" w:rsidR="00231A70" w:rsidRPr="00605FD2" w:rsidRDefault="00605FD2" w:rsidP="008A0B40">
      <w:pPr>
        <w:autoSpaceDE w:val="0"/>
        <w:autoSpaceDN w:val="0"/>
        <w:spacing w:before="240"/>
        <w:rPr>
          <w:sz w:val="18"/>
          <w:szCs w:val="18"/>
        </w:rPr>
      </w:pPr>
      <w:r w:rsidRPr="00605FD2">
        <w:rPr>
          <w:rFonts w:hint="eastAsia"/>
          <w:sz w:val="18"/>
          <w:szCs w:val="18"/>
        </w:rPr>
        <w:t>성분정보</w:t>
      </w:r>
    </w:p>
    <w:tbl>
      <w:tblPr>
        <w:tblW w:w="5000" w:type="pct"/>
        <w:jc w:val="center"/>
        <w:tblLayout w:type="fixed"/>
        <w:tblCellMar>
          <w:left w:w="10" w:type="dxa"/>
          <w:right w:w="10" w:type="dxa"/>
        </w:tblCellMar>
        <w:tblLook w:val="0000" w:firstRow="0" w:lastRow="0" w:firstColumn="0" w:lastColumn="0" w:noHBand="0" w:noVBand="0"/>
      </w:tblPr>
      <w:tblGrid>
        <w:gridCol w:w="424"/>
        <w:gridCol w:w="2541"/>
        <w:gridCol w:w="1988"/>
        <w:gridCol w:w="1666"/>
        <w:gridCol w:w="785"/>
        <w:gridCol w:w="1505"/>
        <w:gridCol w:w="827"/>
      </w:tblGrid>
      <w:tr w:rsidR="00605FD2" w:rsidRPr="00605FD2" w14:paraId="5F342328" w14:textId="77777777" w:rsidTr="00605FD2">
        <w:trPr>
          <w:trHeight w:val="20"/>
          <w:jc w:val="center"/>
        </w:trPr>
        <w:tc>
          <w:tcPr>
            <w:tcW w:w="424" w:type="dxa"/>
            <w:tcBorders>
              <w:top w:val="single" w:sz="4" w:space="0" w:color="auto"/>
              <w:left w:val="single" w:sz="4" w:space="0" w:color="auto"/>
            </w:tcBorders>
            <w:shd w:val="clear" w:color="auto" w:fill="auto"/>
            <w:vAlign w:val="center"/>
          </w:tcPr>
          <w:p w14:paraId="3A8206A3" w14:textId="77777777" w:rsidR="00605FD2" w:rsidRPr="00605FD2" w:rsidRDefault="00605FD2" w:rsidP="008A0B40">
            <w:pPr>
              <w:widowControl w:val="0"/>
              <w:autoSpaceDE w:val="0"/>
              <w:autoSpaceDN w:val="0"/>
              <w:spacing w:after="0"/>
              <w:jc w:val="center"/>
              <w:rPr>
                <w:rFonts w:ascii="맑은 고딕" w:hAnsi="맑은 고딕" w:cs="SimSun"/>
                <w:color w:val="000000"/>
                <w:kern w:val="0"/>
                <w:sz w:val="16"/>
                <w:szCs w:val="16"/>
                <w:lang w:bidi="en-US"/>
              </w:rPr>
            </w:pPr>
            <w:r w:rsidRPr="00605FD2">
              <w:rPr>
                <w:rFonts w:ascii="맑은 고딕" w:hAnsi="맑은 고딕" w:cs="SimSun" w:hint="eastAsia"/>
                <w:color w:val="56595F"/>
                <w:kern w:val="0"/>
                <w:sz w:val="16"/>
                <w:szCs w:val="16"/>
                <w:lang w:bidi="en-US"/>
              </w:rPr>
              <w:t>NO</w:t>
            </w:r>
          </w:p>
        </w:tc>
        <w:tc>
          <w:tcPr>
            <w:tcW w:w="4529" w:type="dxa"/>
            <w:gridSpan w:val="2"/>
            <w:tcBorders>
              <w:top w:val="single" w:sz="4" w:space="0" w:color="auto"/>
              <w:left w:val="single" w:sz="4" w:space="0" w:color="auto"/>
            </w:tcBorders>
            <w:shd w:val="clear" w:color="auto" w:fill="auto"/>
            <w:vAlign w:val="center"/>
          </w:tcPr>
          <w:p w14:paraId="29456B51" w14:textId="77777777" w:rsidR="00605FD2" w:rsidRPr="00605FD2" w:rsidRDefault="00605FD2" w:rsidP="008A0B40">
            <w:pPr>
              <w:widowControl w:val="0"/>
              <w:autoSpaceDE w:val="0"/>
              <w:autoSpaceDN w:val="0"/>
              <w:spacing w:after="0"/>
              <w:jc w:val="center"/>
              <w:rPr>
                <w:rFonts w:ascii="맑은 고딕" w:hAnsi="맑은 고딕" w:cs="SimSun"/>
                <w:color w:val="000000"/>
                <w:kern w:val="0"/>
                <w:sz w:val="16"/>
                <w:szCs w:val="16"/>
                <w:lang w:bidi="en-US"/>
              </w:rPr>
            </w:pPr>
            <w:proofErr w:type="spellStart"/>
            <w:r w:rsidRPr="00605FD2">
              <w:rPr>
                <w:rFonts w:ascii="맑은 고딕" w:hAnsi="맑은 고딕" w:cs="SimSun" w:hint="eastAsia"/>
                <w:color w:val="4D4C4E"/>
                <w:kern w:val="0"/>
                <w:sz w:val="16"/>
                <w:szCs w:val="16"/>
                <w:lang w:bidi="en-US"/>
              </w:rPr>
              <w:t>성분명</w:t>
            </w:r>
            <w:proofErr w:type="spellEnd"/>
          </w:p>
        </w:tc>
        <w:tc>
          <w:tcPr>
            <w:tcW w:w="1666" w:type="dxa"/>
            <w:tcBorders>
              <w:top w:val="single" w:sz="4" w:space="0" w:color="auto"/>
              <w:left w:val="single" w:sz="4" w:space="0" w:color="auto"/>
            </w:tcBorders>
            <w:shd w:val="clear" w:color="auto" w:fill="auto"/>
            <w:vAlign w:val="center"/>
          </w:tcPr>
          <w:p w14:paraId="6732BC91" w14:textId="77777777" w:rsidR="00605FD2" w:rsidRPr="00605FD2" w:rsidRDefault="00605FD2" w:rsidP="008A0B40">
            <w:pPr>
              <w:widowControl w:val="0"/>
              <w:autoSpaceDE w:val="0"/>
              <w:autoSpaceDN w:val="0"/>
              <w:spacing w:after="0"/>
              <w:ind w:firstLine="200"/>
              <w:jc w:val="left"/>
              <w:rPr>
                <w:rFonts w:ascii="맑은 고딕" w:hAnsi="맑은 고딕" w:cs="SimSun"/>
                <w:color w:val="000000"/>
                <w:kern w:val="0"/>
                <w:sz w:val="16"/>
                <w:szCs w:val="16"/>
                <w:lang w:bidi="en-US"/>
              </w:rPr>
            </w:pPr>
            <w:r w:rsidRPr="00605FD2">
              <w:rPr>
                <w:rFonts w:ascii="맑은 고딕" w:hAnsi="맑은 고딕" w:cs="SimSun" w:hint="eastAsia"/>
                <w:color w:val="56595F"/>
                <w:kern w:val="0"/>
                <w:sz w:val="16"/>
                <w:szCs w:val="16"/>
                <w:lang w:bidi="en-US"/>
              </w:rPr>
              <w:t>제한 성분 용도?</w:t>
            </w:r>
          </w:p>
        </w:tc>
        <w:tc>
          <w:tcPr>
            <w:tcW w:w="2290" w:type="dxa"/>
            <w:gridSpan w:val="2"/>
            <w:tcBorders>
              <w:top w:val="single" w:sz="4" w:space="0" w:color="auto"/>
              <w:left w:val="single" w:sz="4" w:space="0" w:color="auto"/>
            </w:tcBorders>
            <w:shd w:val="clear" w:color="auto" w:fill="auto"/>
            <w:vAlign w:val="center"/>
          </w:tcPr>
          <w:p w14:paraId="20790515" w14:textId="77777777" w:rsidR="00605FD2" w:rsidRPr="00605FD2" w:rsidRDefault="00605FD2" w:rsidP="008A0B40">
            <w:pPr>
              <w:widowControl w:val="0"/>
              <w:autoSpaceDE w:val="0"/>
              <w:autoSpaceDN w:val="0"/>
              <w:spacing w:after="0"/>
              <w:jc w:val="center"/>
              <w:rPr>
                <w:rFonts w:ascii="맑은 고딕" w:hAnsi="맑은 고딕" w:cs="SimSun"/>
                <w:color w:val="000000"/>
                <w:kern w:val="0"/>
                <w:sz w:val="16"/>
                <w:szCs w:val="16"/>
                <w:lang w:bidi="en-US"/>
              </w:rPr>
            </w:pPr>
            <w:r w:rsidRPr="00605FD2">
              <w:rPr>
                <w:rFonts w:ascii="맑은 고딕" w:hAnsi="맑은 고딕" w:cs="SimSun" w:hint="eastAsia"/>
                <w:color w:val="4D4C4E"/>
                <w:kern w:val="0"/>
                <w:sz w:val="16"/>
                <w:szCs w:val="16"/>
                <w:lang w:bidi="en-US"/>
              </w:rPr>
              <w:t>함량(</w:t>
            </w:r>
            <w:r w:rsidRPr="00605FD2">
              <w:rPr>
                <w:rFonts w:ascii="맑은 고딕" w:hAnsi="맑은 고딕" w:cs="SimSun" w:hint="eastAsia"/>
                <w:b/>
                <w:color w:val="4D4C4E"/>
                <w:kern w:val="0"/>
                <w:sz w:val="16"/>
                <w:szCs w:val="16"/>
                <w:lang w:bidi="en-US"/>
              </w:rPr>
              <w:t>W/W)</w:t>
            </w:r>
          </w:p>
        </w:tc>
        <w:tc>
          <w:tcPr>
            <w:tcW w:w="827" w:type="dxa"/>
            <w:tcBorders>
              <w:top w:val="single" w:sz="4" w:space="0" w:color="auto"/>
              <w:left w:val="single" w:sz="4" w:space="0" w:color="auto"/>
              <w:right w:val="single" w:sz="4" w:space="0" w:color="auto"/>
            </w:tcBorders>
            <w:shd w:val="clear" w:color="auto" w:fill="auto"/>
            <w:vAlign w:val="center"/>
          </w:tcPr>
          <w:p w14:paraId="5DC4BA83" w14:textId="77777777" w:rsidR="00605FD2" w:rsidRPr="00605FD2" w:rsidRDefault="00605FD2" w:rsidP="008A0B40">
            <w:pPr>
              <w:widowControl w:val="0"/>
              <w:autoSpaceDE w:val="0"/>
              <w:autoSpaceDN w:val="0"/>
              <w:spacing w:after="0"/>
              <w:jc w:val="center"/>
              <w:rPr>
                <w:rFonts w:ascii="맑은 고딕" w:hAnsi="맑은 고딕" w:cs="SimSun"/>
                <w:color w:val="000000"/>
                <w:kern w:val="0"/>
                <w:sz w:val="16"/>
                <w:szCs w:val="16"/>
                <w:lang w:bidi="en-US"/>
              </w:rPr>
            </w:pPr>
            <w:r w:rsidRPr="00605FD2">
              <w:rPr>
                <w:rFonts w:ascii="맑은 고딕" w:hAnsi="맑은 고딕" w:cs="SimSun" w:hint="eastAsia"/>
                <w:color w:val="56595F"/>
                <w:kern w:val="0"/>
                <w:sz w:val="16"/>
                <w:szCs w:val="16"/>
                <w:lang w:bidi="en-US"/>
              </w:rPr>
              <w:t>함량 종류</w:t>
            </w:r>
          </w:p>
        </w:tc>
      </w:tr>
      <w:tr w:rsidR="00605FD2" w:rsidRPr="00605FD2" w14:paraId="55C5B4FC" w14:textId="77777777" w:rsidTr="00605FD2">
        <w:trPr>
          <w:trHeight w:val="20"/>
          <w:jc w:val="center"/>
        </w:trPr>
        <w:tc>
          <w:tcPr>
            <w:tcW w:w="424" w:type="dxa"/>
            <w:tcBorders>
              <w:top w:val="single" w:sz="4" w:space="0" w:color="auto"/>
              <w:left w:val="single" w:sz="4" w:space="0" w:color="auto"/>
            </w:tcBorders>
            <w:shd w:val="clear" w:color="auto" w:fill="auto"/>
            <w:vAlign w:val="center"/>
          </w:tcPr>
          <w:p w14:paraId="6E35A120" w14:textId="77777777" w:rsidR="00605FD2" w:rsidRPr="00605FD2" w:rsidRDefault="00605FD2" w:rsidP="008A0B40">
            <w:pPr>
              <w:widowControl w:val="0"/>
              <w:autoSpaceDE w:val="0"/>
              <w:autoSpaceDN w:val="0"/>
              <w:spacing w:after="0"/>
              <w:ind w:firstLine="140"/>
              <w:jc w:val="left"/>
              <w:rPr>
                <w:rFonts w:ascii="맑은 고딕" w:hAnsi="맑은 고딕" w:cs="SimSun"/>
                <w:color w:val="000000"/>
                <w:kern w:val="0"/>
                <w:sz w:val="16"/>
                <w:szCs w:val="16"/>
                <w:lang w:bidi="en-US"/>
              </w:rPr>
            </w:pPr>
            <w:r w:rsidRPr="00605FD2">
              <w:rPr>
                <w:rFonts w:ascii="맑은 고딕" w:hAnsi="맑은 고딕" w:cs="SimSun" w:hint="eastAsia"/>
                <w:b/>
                <w:color w:val="4D4C4E"/>
                <w:kern w:val="0"/>
                <w:sz w:val="16"/>
                <w:szCs w:val="16"/>
                <w:lang w:bidi="en-US"/>
              </w:rPr>
              <w:t>1</w:t>
            </w:r>
          </w:p>
        </w:tc>
        <w:tc>
          <w:tcPr>
            <w:tcW w:w="4529" w:type="dxa"/>
            <w:gridSpan w:val="2"/>
            <w:tcBorders>
              <w:top w:val="single" w:sz="4" w:space="0" w:color="auto"/>
              <w:left w:val="single" w:sz="4" w:space="0" w:color="auto"/>
            </w:tcBorders>
            <w:shd w:val="clear" w:color="auto" w:fill="auto"/>
            <w:vAlign w:val="center"/>
          </w:tcPr>
          <w:p w14:paraId="1A734289" w14:textId="77777777" w:rsidR="00605FD2" w:rsidRPr="00605FD2" w:rsidRDefault="00605FD2" w:rsidP="008A0B40">
            <w:pPr>
              <w:widowControl w:val="0"/>
              <w:autoSpaceDE w:val="0"/>
              <w:autoSpaceDN w:val="0"/>
              <w:spacing w:after="0"/>
              <w:ind w:leftChars="50" w:left="110"/>
              <w:jc w:val="left"/>
              <w:rPr>
                <w:rFonts w:ascii="맑은 고딕" w:hAnsi="맑은 고딕" w:cs="SimSun"/>
                <w:color w:val="000000"/>
                <w:kern w:val="0"/>
                <w:sz w:val="16"/>
                <w:szCs w:val="16"/>
                <w:lang w:bidi="en-US"/>
              </w:rPr>
            </w:pPr>
            <w:r w:rsidRPr="00605FD2">
              <w:rPr>
                <w:rFonts w:ascii="맑은 고딕" w:hAnsi="맑은 고딕" w:cs="SimSun" w:hint="eastAsia"/>
                <w:b/>
                <w:color w:val="56595F"/>
                <w:kern w:val="0"/>
                <w:sz w:val="16"/>
                <w:szCs w:val="16"/>
                <w:lang w:bidi="en-US"/>
              </w:rPr>
              <w:t>WATER (AQUA)</w:t>
            </w:r>
          </w:p>
        </w:tc>
        <w:tc>
          <w:tcPr>
            <w:tcW w:w="1666" w:type="dxa"/>
            <w:tcBorders>
              <w:top w:val="single" w:sz="4" w:space="0" w:color="auto"/>
              <w:left w:val="single" w:sz="4" w:space="0" w:color="auto"/>
            </w:tcBorders>
            <w:shd w:val="clear" w:color="auto" w:fill="auto"/>
            <w:vAlign w:val="center"/>
          </w:tcPr>
          <w:p w14:paraId="52CC49A0" w14:textId="77777777" w:rsidR="00605FD2" w:rsidRPr="00605FD2" w:rsidRDefault="00605FD2" w:rsidP="008A0B40">
            <w:pPr>
              <w:widowControl w:val="0"/>
              <w:autoSpaceDE w:val="0"/>
              <w:autoSpaceDN w:val="0"/>
              <w:spacing w:after="0"/>
              <w:jc w:val="left"/>
              <w:rPr>
                <w:rFonts w:ascii="맑은 고딕" w:hAnsi="맑은 고딕" w:cs="함초롬바탕"/>
                <w:color w:val="000000"/>
                <w:kern w:val="0"/>
                <w:sz w:val="16"/>
                <w:szCs w:val="16"/>
                <w:lang w:bidi="en-US"/>
              </w:rPr>
            </w:pPr>
          </w:p>
        </w:tc>
        <w:tc>
          <w:tcPr>
            <w:tcW w:w="2290" w:type="dxa"/>
            <w:gridSpan w:val="2"/>
            <w:tcBorders>
              <w:top w:val="single" w:sz="4" w:space="0" w:color="auto"/>
              <w:left w:val="single" w:sz="4" w:space="0" w:color="auto"/>
            </w:tcBorders>
            <w:shd w:val="clear" w:color="auto" w:fill="auto"/>
            <w:vAlign w:val="center"/>
          </w:tcPr>
          <w:p w14:paraId="02316063" w14:textId="77777777" w:rsidR="00605FD2" w:rsidRPr="00605FD2" w:rsidRDefault="00605FD2" w:rsidP="008A0B40">
            <w:pPr>
              <w:widowControl w:val="0"/>
              <w:autoSpaceDE w:val="0"/>
              <w:autoSpaceDN w:val="0"/>
              <w:spacing w:after="0"/>
              <w:jc w:val="left"/>
              <w:rPr>
                <w:rFonts w:ascii="맑은 고딕" w:hAnsi="맑은 고딕" w:cs="함초롬바탕"/>
                <w:color w:val="000000"/>
                <w:kern w:val="0"/>
                <w:sz w:val="16"/>
                <w:szCs w:val="16"/>
                <w:lang w:bidi="en-US"/>
              </w:rPr>
            </w:pPr>
          </w:p>
        </w:tc>
        <w:tc>
          <w:tcPr>
            <w:tcW w:w="827" w:type="dxa"/>
            <w:tcBorders>
              <w:top w:val="single" w:sz="4" w:space="0" w:color="auto"/>
              <w:left w:val="single" w:sz="4" w:space="0" w:color="auto"/>
              <w:right w:val="single" w:sz="4" w:space="0" w:color="auto"/>
            </w:tcBorders>
            <w:shd w:val="clear" w:color="auto" w:fill="auto"/>
            <w:vAlign w:val="center"/>
          </w:tcPr>
          <w:p w14:paraId="3B4B609A" w14:textId="77777777" w:rsidR="00605FD2" w:rsidRPr="00605FD2" w:rsidRDefault="00605FD2" w:rsidP="008A0B40">
            <w:pPr>
              <w:widowControl w:val="0"/>
              <w:autoSpaceDE w:val="0"/>
              <w:autoSpaceDN w:val="0"/>
              <w:spacing w:after="0"/>
              <w:jc w:val="center"/>
              <w:rPr>
                <w:rFonts w:ascii="맑은 고딕" w:hAnsi="맑은 고딕" w:cs="SimSun"/>
                <w:color w:val="000000"/>
                <w:kern w:val="0"/>
                <w:sz w:val="16"/>
                <w:szCs w:val="16"/>
                <w:lang w:bidi="en-US"/>
              </w:rPr>
            </w:pPr>
            <w:r w:rsidRPr="00605FD2">
              <w:rPr>
                <w:rFonts w:ascii="맑은 고딕" w:hAnsi="맑은 고딕" w:cs="SimSun" w:hint="eastAsia"/>
                <w:color w:val="4D4C4E"/>
                <w:kern w:val="0"/>
                <w:sz w:val="16"/>
                <w:szCs w:val="16"/>
                <w:lang w:bidi="en-US"/>
              </w:rPr>
              <w:t>적정량</w:t>
            </w:r>
          </w:p>
        </w:tc>
      </w:tr>
      <w:tr w:rsidR="00605FD2" w:rsidRPr="00605FD2" w14:paraId="07923A08" w14:textId="77777777" w:rsidTr="00605FD2">
        <w:trPr>
          <w:trHeight w:val="20"/>
          <w:jc w:val="center"/>
        </w:trPr>
        <w:tc>
          <w:tcPr>
            <w:tcW w:w="424" w:type="dxa"/>
            <w:tcBorders>
              <w:top w:val="single" w:sz="4" w:space="0" w:color="auto"/>
              <w:left w:val="single" w:sz="4" w:space="0" w:color="auto"/>
            </w:tcBorders>
            <w:shd w:val="clear" w:color="auto" w:fill="auto"/>
            <w:vAlign w:val="center"/>
          </w:tcPr>
          <w:p w14:paraId="1CBD0B81" w14:textId="77777777" w:rsidR="00605FD2" w:rsidRPr="00605FD2" w:rsidRDefault="00605FD2" w:rsidP="008A0B40">
            <w:pPr>
              <w:widowControl w:val="0"/>
              <w:autoSpaceDE w:val="0"/>
              <w:autoSpaceDN w:val="0"/>
              <w:spacing w:after="0"/>
              <w:ind w:firstLine="140"/>
              <w:jc w:val="left"/>
              <w:rPr>
                <w:rFonts w:ascii="맑은 고딕" w:hAnsi="맑은 고딕" w:cs="SimSun"/>
                <w:color w:val="000000"/>
                <w:kern w:val="0"/>
                <w:sz w:val="16"/>
                <w:szCs w:val="16"/>
                <w:lang w:bidi="en-US"/>
              </w:rPr>
            </w:pPr>
            <w:r w:rsidRPr="00605FD2">
              <w:rPr>
                <w:rFonts w:ascii="맑은 고딕" w:hAnsi="맑은 고딕" w:cs="SimSun" w:hint="eastAsia"/>
                <w:b/>
                <w:color w:val="56595F"/>
                <w:kern w:val="0"/>
                <w:sz w:val="16"/>
                <w:szCs w:val="16"/>
                <w:lang w:bidi="en-US"/>
              </w:rPr>
              <w:t>2</w:t>
            </w:r>
          </w:p>
        </w:tc>
        <w:tc>
          <w:tcPr>
            <w:tcW w:w="4529" w:type="dxa"/>
            <w:gridSpan w:val="2"/>
            <w:tcBorders>
              <w:top w:val="single" w:sz="4" w:space="0" w:color="auto"/>
              <w:left w:val="single" w:sz="4" w:space="0" w:color="auto"/>
            </w:tcBorders>
            <w:shd w:val="clear" w:color="auto" w:fill="auto"/>
            <w:vAlign w:val="center"/>
          </w:tcPr>
          <w:p w14:paraId="1B6F132E" w14:textId="77777777" w:rsidR="00605FD2" w:rsidRPr="00605FD2" w:rsidRDefault="00605FD2" w:rsidP="008A0B40">
            <w:pPr>
              <w:widowControl w:val="0"/>
              <w:autoSpaceDE w:val="0"/>
              <w:autoSpaceDN w:val="0"/>
              <w:spacing w:after="0"/>
              <w:ind w:leftChars="50" w:left="110"/>
              <w:jc w:val="left"/>
              <w:rPr>
                <w:rFonts w:ascii="맑은 고딕" w:hAnsi="맑은 고딕" w:cs="SimSun"/>
                <w:color w:val="000000"/>
                <w:kern w:val="0"/>
                <w:sz w:val="16"/>
                <w:szCs w:val="16"/>
                <w:lang w:bidi="en-US"/>
              </w:rPr>
            </w:pPr>
            <w:r w:rsidRPr="00605FD2">
              <w:rPr>
                <w:rFonts w:ascii="맑은 고딕" w:hAnsi="맑은 고딕" w:cs="SimSun" w:hint="eastAsia"/>
                <w:b/>
                <w:color w:val="56595F"/>
                <w:kern w:val="0"/>
                <w:sz w:val="16"/>
                <w:szCs w:val="16"/>
                <w:lang w:bidi="en-US"/>
              </w:rPr>
              <w:t>PROPYLENE GLYCOL</w:t>
            </w:r>
          </w:p>
        </w:tc>
        <w:tc>
          <w:tcPr>
            <w:tcW w:w="1666" w:type="dxa"/>
            <w:tcBorders>
              <w:top w:val="single" w:sz="4" w:space="0" w:color="auto"/>
              <w:left w:val="single" w:sz="4" w:space="0" w:color="auto"/>
            </w:tcBorders>
            <w:shd w:val="clear" w:color="auto" w:fill="auto"/>
            <w:vAlign w:val="center"/>
          </w:tcPr>
          <w:p w14:paraId="0F3F91D9" w14:textId="77777777" w:rsidR="00605FD2" w:rsidRPr="00605FD2" w:rsidRDefault="00605FD2" w:rsidP="008A0B40">
            <w:pPr>
              <w:widowControl w:val="0"/>
              <w:autoSpaceDE w:val="0"/>
              <w:autoSpaceDN w:val="0"/>
              <w:spacing w:after="0"/>
              <w:jc w:val="left"/>
              <w:rPr>
                <w:rFonts w:ascii="맑은 고딕" w:hAnsi="맑은 고딕" w:cs="함초롬바탕"/>
                <w:color w:val="000000"/>
                <w:kern w:val="0"/>
                <w:sz w:val="16"/>
                <w:szCs w:val="16"/>
                <w:lang w:bidi="en-US"/>
              </w:rPr>
            </w:pPr>
          </w:p>
        </w:tc>
        <w:tc>
          <w:tcPr>
            <w:tcW w:w="2290" w:type="dxa"/>
            <w:gridSpan w:val="2"/>
            <w:tcBorders>
              <w:top w:val="single" w:sz="4" w:space="0" w:color="auto"/>
              <w:left w:val="single" w:sz="4" w:space="0" w:color="auto"/>
            </w:tcBorders>
            <w:shd w:val="clear" w:color="auto" w:fill="auto"/>
            <w:vAlign w:val="center"/>
          </w:tcPr>
          <w:p w14:paraId="14CAE5E9" w14:textId="77777777" w:rsidR="00605FD2" w:rsidRPr="00605FD2" w:rsidRDefault="00605FD2" w:rsidP="008A0B40">
            <w:pPr>
              <w:widowControl w:val="0"/>
              <w:autoSpaceDE w:val="0"/>
              <w:autoSpaceDN w:val="0"/>
              <w:spacing w:after="0"/>
              <w:jc w:val="left"/>
              <w:rPr>
                <w:rFonts w:ascii="맑은 고딕" w:hAnsi="맑은 고딕" w:cs="함초롬바탕"/>
                <w:color w:val="000000"/>
                <w:kern w:val="0"/>
                <w:sz w:val="16"/>
                <w:szCs w:val="16"/>
                <w:lang w:bidi="en-US"/>
              </w:rPr>
            </w:pPr>
          </w:p>
        </w:tc>
        <w:tc>
          <w:tcPr>
            <w:tcW w:w="827" w:type="dxa"/>
            <w:tcBorders>
              <w:top w:val="single" w:sz="4" w:space="0" w:color="auto"/>
              <w:left w:val="single" w:sz="4" w:space="0" w:color="auto"/>
              <w:right w:val="single" w:sz="4" w:space="0" w:color="auto"/>
            </w:tcBorders>
            <w:shd w:val="clear" w:color="auto" w:fill="auto"/>
            <w:vAlign w:val="center"/>
          </w:tcPr>
          <w:p w14:paraId="46E2D856" w14:textId="77777777" w:rsidR="00605FD2" w:rsidRPr="00605FD2" w:rsidRDefault="00605FD2" w:rsidP="008A0B40">
            <w:pPr>
              <w:widowControl w:val="0"/>
              <w:autoSpaceDE w:val="0"/>
              <w:autoSpaceDN w:val="0"/>
              <w:spacing w:after="0"/>
              <w:jc w:val="center"/>
              <w:rPr>
                <w:rFonts w:ascii="맑은 고딕" w:hAnsi="맑은 고딕" w:cs="SimSun"/>
                <w:color w:val="000000"/>
                <w:kern w:val="0"/>
                <w:sz w:val="16"/>
                <w:szCs w:val="16"/>
                <w:lang w:bidi="en-US"/>
              </w:rPr>
            </w:pPr>
            <w:r w:rsidRPr="00605FD2">
              <w:rPr>
                <w:rFonts w:ascii="맑은 고딕" w:hAnsi="맑은 고딕" w:cs="SimSun" w:hint="eastAsia"/>
                <w:color w:val="4D4C4E"/>
                <w:kern w:val="0"/>
                <w:sz w:val="16"/>
                <w:szCs w:val="16"/>
                <w:lang w:bidi="en-US"/>
              </w:rPr>
              <w:t>적정량</w:t>
            </w:r>
          </w:p>
        </w:tc>
      </w:tr>
      <w:tr w:rsidR="00605FD2" w:rsidRPr="00605FD2" w14:paraId="3F7DD17E" w14:textId="77777777" w:rsidTr="00605FD2">
        <w:trPr>
          <w:trHeight w:val="20"/>
          <w:jc w:val="center"/>
        </w:trPr>
        <w:tc>
          <w:tcPr>
            <w:tcW w:w="424" w:type="dxa"/>
            <w:tcBorders>
              <w:top w:val="single" w:sz="4" w:space="0" w:color="auto"/>
              <w:left w:val="single" w:sz="4" w:space="0" w:color="auto"/>
            </w:tcBorders>
            <w:shd w:val="clear" w:color="auto" w:fill="auto"/>
            <w:vAlign w:val="center"/>
          </w:tcPr>
          <w:p w14:paraId="0FC8EFC5" w14:textId="77777777" w:rsidR="00605FD2" w:rsidRPr="00605FD2" w:rsidRDefault="00605FD2" w:rsidP="008A0B40">
            <w:pPr>
              <w:widowControl w:val="0"/>
              <w:autoSpaceDE w:val="0"/>
              <w:autoSpaceDN w:val="0"/>
              <w:spacing w:after="0"/>
              <w:ind w:firstLine="140"/>
              <w:jc w:val="left"/>
              <w:rPr>
                <w:rFonts w:ascii="맑은 고딕" w:hAnsi="맑은 고딕" w:cs="SimSun"/>
                <w:color w:val="000000"/>
                <w:kern w:val="0"/>
                <w:sz w:val="16"/>
                <w:szCs w:val="16"/>
                <w:lang w:bidi="en-US"/>
              </w:rPr>
            </w:pPr>
            <w:r w:rsidRPr="00605FD2">
              <w:rPr>
                <w:rFonts w:ascii="맑은 고딕" w:hAnsi="맑은 고딕" w:cs="SimSun" w:hint="eastAsia"/>
                <w:b/>
                <w:color w:val="56595F"/>
                <w:kern w:val="0"/>
                <w:sz w:val="16"/>
                <w:szCs w:val="16"/>
                <w:lang w:bidi="en-US"/>
              </w:rPr>
              <w:t>3</w:t>
            </w:r>
          </w:p>
        </w:tc>
        <w:tc>
          <w:tcPr>
            <w:tcW w:w="4529" w:type="dxa"/>
            <w:gridSpan w:val="2"/>
            <w:tcBorders>
              <w:top w:val="single" w:sz="4" w:space="0" w:color="auto"/>
              <w:left w:val="single" w:sz="4" w:space="0" w:color="auto"/>
            </w:tcBorders>
            <w:shd w:val="clear" w:color="auto" w:fill="auto"/>
            <w:vAlign w:val="center"/>
          </w:tcPr>
          <w:p w14:paraId="2AA30826" w14:textId="77777777" w:rsidR="00605FD2" w:rsidRPr="00605FD2" w:rsidRDefault="00605FD2" w:rsidP="008A0B40">
            <w:pPr>
              <w:widowControl w:val="0"/>
              <w:autoSpaceDE w:val="0"/>
              <w:autoSpaceDN w:val="0"/>
              <w:spacing w:after="0" w:line="206" w:lineRule="exact"/>
              <w:ind w:leftChars="50" w:left="110"/>
              <w:jc w:val="left"/>
              <w:rPr>
                <w:rFonts w:ascii="맑은 고딕" w:hAnsi="맑은 고딕" w:cs="SimSun"/>
                <w:color w:val="000000"/>
                <w:kern w:val="0"/>
                <w:sz w:val="16"/>
                <w:szCs w:val="16"/>
                <w:lang w:bidi="en-US"/>
              </w:rPr>
            </w:pPr>
            <w:r w:rsidRPr="00605FD2">
              <w:rPr>
                <w:rFonts w:ascii="맑은 고딕" w:hAnsi="맑은 고딕" w:cs="SimSun" w:hint="eastAsia"/>
                <w:b/>
                <w:color w:val="56595F"/>
                <w:kern w:val="0"/>
                <w:sz w:val="16"/>
                <w:szCs w:val="16"/>
                <w:lang w:bidi="en-US"/>
              </w:rPr>
              <w:t>HAMAMELIS VIRGINIANA (WITCH HAZEL) LEAF EXTRACT</w:t>
            </w:r>
          </w:p>
        </w:tc>
        <w:tc>
          <w:tcPr>
            <w:tcW w:w="1666" w:type="dxa"/>
            <w:tcBorders>
              <w:top w:val="single" w:sz="4" w:space="0" w:color="auto"/>
              <w:left w:val="single" w:sz="4" w:space="0" w:color="auto"/>
            </w:tcBorders>
            <w:shd w:val="clear" w:color="auto" w:fill="auto"/>
            <w:vAlign w:val="center"/>
          </w:tcPr>
          <w:p w14:paraId="4B7C5A64" w14:textId="77777777" w:rsidR="00605FD2" w:rsidRPr="00605FD2" w:rsidRDefault="00605FD2" w:rsidP="008A0B40">
            <w:pPr>
              <w:widowControl w:val="0"/>
              <w:autoSpaceDE w:val="0"/>
              <w:autoSpaceDN w:val="0"/>
              <w:spacing w:after="0"/>
              <w:jc w:val="left"/>
              <w:rPr>
                <w:rFonts w:ascii="맑은 고딕" w:hAnsi="맑은 고딕" w:cs="함초롬바탕"/>
                <w:color w:val="000000"/>
                <w:kern w:val="0"/>
                <w:sz w:val="16"/>
                <w:szCs w:val="16"/>
                <w:lang w:bidi="en-US"/>
              </w:rPr>
            </w:pPr>
          </w:p>
        </w:tc>
        <w:tc>
          <w:tcPr>
            <w:tcW w:w="2290" w:type="dxa"/>
            <w:gridSpan w:val="2"/>
            <w:tcBorders>
              <w:top w:val="single" w:sz="4" w:space="0" w:color="auto"/>
              <w:left w:val="single" w:sz="4" w:space="0" w:color="auto"/>
            </w:tcBorders>
            <w:shd w:val="clear" w:color="auto" w:fill="auto"/>
            <w:vAlign w:val="center"/>
          </w:tcPr>
          <w:p w14:paraId="7CA49E31" w14:textId="77777777" w:rsidR="00605FD2" w:rsidRPr="00605FD2" w:rsidRDefault="00605FD2" w:rsidP="008A0B40">
            <w:pPr>
              <w:widowControl w:val="0"/>
              <w:autoSpaceDE w:val="0"/>
              <w:autoSpaceDN w:val="0"/>
              <w:spacing w:after="0"/>
              <w:jc w:val="left"/>
              <w:rPr>
                <w:rFonts w:ascii="맑은 고딕" w:hAnsi="맑은 고딕" w:cs="함초롬바탕"/>
                <w:color w:val="000000"/>
                <w:kern w:val="0"/>
                <w:sz w:val="16"/>
                <w:szCs w:val="16"/>
                <w:lang w:bidi="en-US"/>
              </w:rPr>
            </w:pPr>
          </w:p>
        </w:tc>
        <w:tc>
          <w:tcPr>
            <w:tcW w:w="827" w:type="dxa"/>
            <w:tcBorders>
              <w:top w:val="single" w:sz="4" w:space="0" w:color="auto"/>
              <w:left w:val="single" w:sz="4" w:space="0" w:color="auto"/>
              <w:right w:val="single" w:sz="4" w:space="0" w:color="auto"/>
            </w:tcBorders>
            <w:shd w:val="clear" w:color="auto" w:fill="auto"/>
            <w:vAlign w:val="center"/>
          </w:tcPr>
          <w:p w14:paraId="5255C545" w14:textId="77777777" w:rsidR="00605FD2" w:rsidRPr="00605FD2" w:rsidRDefault="00605FD2" w:rsidP="008A0B40">
            <w:pPr>
              <w:widowControl w:val="0"/>
              <w:autoSpaceDE w:val="0"/>
              <w:autoSpaceDN w:val="0"/>
              <w:spacing w:after="0"/>
              <w:jc w:val="center"/>
              <w:rPr>
                <w:rFonts w:ascii="맑은 고딕" w:hAnsi="맑은 고딕" w:cs="SimSun"/>
                <w:color w:val="000000"/>
                <w:kern w:val="0"/>
                <w:sz w:val="16"/>
                <w:szCs w:val="16"/>
                <w:lang w:bidi="en-US"/>
              </w:rPr>
            </w:pPr>
            <w:r w:rsidRPr="00605FD2">
              <w:rPr>
                <w:rFonts w:ascii="맑은 고딕" w:hAnsi="맑은 고딕" w:cs="SimSun" w:hint="eastAsia"/>
                <w:color w:val="4D4C4E"/>
                <w:kern w:val="0"/>
                <w:sz w:val="16"/>
                <w:szCs w:val="16"/>
                <w:lang w:bidi="en-US"/>
              </w:rPr>
              <w:t>적정량</w:t>
            </w:r>
          </w:p>
        </w:tc>
      </w:tr>
      <w:tr w:rsidR="00605FD2" w:rsidRPr="00605FD2" w14:paraId="76D42D71" w14:textId="77777777" w:rsidTr="007C4E00">
        <w:trPr>
          <w:trHeight w:val="563"/>
          <w:jc w:val="center"/>
        </w:trPr>
        <w:tc>
          <w:tcPr>
            <w:tcW w:w="424" w:type="dxa"/>
            <w:tcBorders>
              <w:top w:val="single" w:sz="4" w:space="0" w:color="auto"/>
              <w:left w:val="single" w:sz="4" w:space="0" w:color="auto"/>
            </w:tcBorders>
            <w:shd w:val="clear" w:color="auto" w:fill="auto"/>
            <w:vAlign w:val="center"/>
          </w:tcPr>
          <w:p w14:paraId="58DA980D" w14:textId="1CB179CF" w:rsidR="00605FD2" w:rsidRPr="00605FD2" w:rsidRDefault="00605FD2" w:rsidP="008A0B40">
            <w:pPr>
              <w:widowControl w:val="0"/>
              <w:autoSpaceDE w:val="0"/>
              <w:autoSpaceDN w:val="0"/>
              <w:spacing w:after="0"/>
              <w:ind w:firstLine="140"/>
              <w:jc w:val="left"/>
              <w:rPr>
                <w:rFonts w:ascii="맑은 고딕" w:hAnsi="맑은 고딕" w:cs="함초롬바탕"/>
                <w:color w:val="000000"/>
                <w:kern w:val="0"/>
                <w:sz w:val="16"/>
                <w:szCs w:val="16"/>
                <w:lang w:bidi="en-US"/>
              </w:rPr>
            </w:pPr>
            <w:r w:rsidRPr="00605FD2">
              <w:rPr>
                <w:rFonts w:ascii="맑은 고딕" w:hAnsi="맑은 고딕" w:cs="SimSun" w:hint="eastAsia"/>
                <w:b/>
                <w:color w:val="4D4C4E"/>
                <w:kern w:val="0"/>
                <w:sz w:val="16"/>
                <w:szCs w:val="16"/>
                <w:lang w:bidi="en-US"/>
              </w:rPr>
              <w:t>4</w:t>
            </w:r>
          </w:p>
        </w:tc>
        <w:tc>
          <w:tcPr>
            <w:tcW w:w="4529" w:type="dxa"/>
            <w:gridSpan w:val="2"/>
            <w:tcBorders>
              <w:top w:val="single" w:sz="4" w:space="0" w:color="auto"/>
              <w:left w:val="single" w:sz="4" w:space="0" w:color="auto"/>
            </w:tcBorders>
            <w:shd w:val="clear" w:color="auto" w:fill="auto"/>
            <w:vAlign w:val="center"/>
          </w:tcPr>
          <w:p w14:paraId="55081D49" w14:textId="12D6DCDF" w:rsidR="00605FD2" w:rsidRPr="00605FD2" w:rsidRDefault="00605FD2" w:rsidP="008A0B40">
            <w:pPr>
              <w:widowControl w:val="0"/>
              <w:autoSpaceDE w:val="0"/>
              <w:autoSpaceDN w:val="0"/>
              <w:spacing w:after="0"/>
              <w:ind w:leftChars="50" w:left="110"/>
              <w:jc w:val="left"/>
              <w:rPr>
                <w:rFonts w:ascii="맑은 고딕" w:hAnsi="맑은 고딕" w:cs="함초롬바탕"/>
                <w:color w:val="000000"/>
                <w:kern w:val="0"/>
                <w:sz w:val="16"/>
                <w:szCs w:val="16"/>
                <w:lang w:bidi="en-US"/>
              </w:rPr>
            </w:pPr>
            <w:r w:rsidRPr="00605FD2">
              <w:rPr>
                <w:rFonts w:ascii="맑은 고딕" w:hAnsi="맑은 고딕" w:cs="SimSun" w:hint="eastAsia"/>
                <w:b/>
                <w:color w:val="56595F"/>
                <w:kern w:val="0"/>
                <w:sz w:val="16"/>
                <w:szCs w:val="16"/>
                <w:lang w:bidi="en-US"/>
              </w:rPr>
              <w:t>EXTRACT</w:t>
            </w:r>
          </w:p>
        </w:tc>
        <w:tc>
          <w:tcPr>
            <w:tcW w:w="1666" w:type="dxa"/>
            <w:tcBorders>
              <w:top w:val="single" w:sz="4" w:space="0" w:color="auto"/>
              <w:left w:val="single" w:sz="4" w:space="0" w:color="auto"/>
            </w:tcBorders>
            <w:shd w:val="clear" w:color="auto" w:fill="auto"/>
            <w:vAlign w:val="center"/>
          </w:tcPr>
          <w:p w14:paraId="33586F4F" w14:textId="77777777" w:rsidR="00605FD2" w:rsidRPr="00605FD2" w:rsidRDefault="00605FD2" w:rsidP="008A0B40">
            <w:pPr>
              <w:widowControl w:val="0"/>
              <w:autoSpaceDE w:val="0"/>
              <w:autoSpaceDN w:val="0"/>
              <w:spacing w:after="0"/>
              <w:jc w:val="left"/>
              <w:rPr>
                <w:rFonts w:ascii="맑은 고딕" w:hAnsi="맑은 고딕" w:cs="함초롬바탕"/>
                <w:color w:val="000000"/>
                <w:kern w:val="0"/>
                <w:sz w:val="16"/>
                <w:szCs w:val="16"/>
                <w:lang w:bidi="en-US"/>
              </w:rPr>
            </w:pPr>
          </w:p>
        </w:tc>
        <w:tc>
          <w:tcPr>
            <w:tcW w:w="2290" w:type="dxa"/>
            <w:gridSpan w:val="2"/>
            <w:tcBorders>
              <w:top w:val="single" w:sz="4" w:space="0" w:color="auto"/>
              <w:left w:val="single" w:sz="4" w:space="0" w:color="auto"/>
            </w:tcBorders>
            <w:shd w:val="clear" w:color="auto" w:fill="auto"/>
            <w:vAlign w:val="center"/>
          </w:tcPr>
          <w:p w14:paraId="05F53554" w14:textId="77777777" w:rsidR="00605FD2" w:rsidRPr="00605FD2" w:rsidRDefault="00605FD2" w:rsidP="008A0B40">
            <w:pPr>
              <w:widowControl w:val="0"/>
              <w:autoSpaceDE w:val="0"/>
              <w:autoSpaceDN w:val="0"/>
              <w:spacing w:after="0"/>
              <w:jc w:val="left"/>
              <w:rPr>
                <w:rFonts w:ascii="맑은 고딕" w:hAnsi="맑은 고딕" w:cs="함초롬바탕"/>
                <w:color w:val="000000"/>
                <w:kern w:val="0"/>
                <w:sz w:val="16"/>
                <w:szCs w:val="16"/>
                <w:lang w:bidi="en-US"/>
              </w:rPr>
            </w:pPr>
          </w:p>
        </w:tc>
        <w:tc>
          <w:tcPr>
            <w:tcW w:w="827" w:type="dxa"/>
            <w:tcBorders>
              <w:top w:val="single" w:sz="4" w:space="0" w:color="auto"/>
              <w:left w:val="single" w:sz="4" w:space="0" w:color="auto"/>
              <w:right w:val="single" w:sz="4" w:space="0" w:color="auto"/>
            </w:tcBorders>
            <w:shd w:val="clear" w:color="auto" w:fill="auto"/>
            <w:vAlign w:val="center"/>
          </w:tcPr>
          <w:p w14:paraId="2B0B9808" w14:textId="0A6B49AF" w:rsidR="00605FD2" w:rsidRPr="00605FD2" w:rsidRDefault="00605FD2" w:rsidP="008A0B40">
            <w:pPr>
              <w:widowControl w:val="0"/>
              <w:autoSpaceDE w:val="0"/>
              <w:autoSpaceDN w:val="0"/>
              <w:spacing w:after="0"/>
              <w:jc w:val="center"/>
              <w:rPr>
                <w:rFonts w:ascii="맑은 고딕" w:hAnsi="맑은 고딕" w:cs="함초롬바탕"/>
                <w:color w:val="000000"/>
                <w:kern w:val="0"/>
                <w:sz w:val="16"/>
                <w:szCs w:val="16"/>
                <w:lang w:bidi="en-US"/>
              </w:rPr>
            </w:pPr>
            <w:r w:rsidRPr="00605FD2">
              <w:rPr>
                <w:rFonts w:ascii="맑은 고딕" w:hAnsi="맑은 고딕" w:cs="SimSun" w:hint="eastAsia"/>
                <w:color w:val="4D4C4E"/>
                <w:kern w:val="0"/>
                <w:sz w:val="16"/>
                <w:szCs w:val="16"/>
                <w:lang w:bidi="en-US"/>
              </w:rPr>
              <w:t>적정량</w:t>
            </w:r>
          </w:p>
        </w:tc>
      </w:tr>
      <w:tr w:rsidR="00605FD2" w:rsidRPr="00605FD2" w14:paraId="2A54F4C7" w14:textId="77777777" w:rsidTr="00605FD2">
        <w:trPr>
          <w:trHeight w:val="20"/>
          <w:jc w:val="center"/>
        </w:trPr>
        <w:tc>
          <w:tcPr>
            <w:tcW w:w="424" w:type="dxa"/>
            <w:tcBorders>
              <w:top w:val="single" w:sz="4" w:space="0" w:color="auto"/>
              <w:left w:val="single" w:sz="4" w:space="0" w:color="auto"/>
            </w:tcBorders>
            <w:shd w:val="clear" w:color="auto" w:fill="auto"/>
            <w:vAlign w:val="center"/>
          </w:tcPr>
          <w:p w14:paraId="02149303" w14:textId="77777777" w:rsidR="00605FD2" w:rsidRPr="00605FD2" w:rsidRDefault="00605FD2" w:rsidP="008A0B40">
            <w:pPr>
              <w:widowControl w:val="0"/>
              <w:autoSpaceDE w:val="0"/>
              <w:autoSpaceDN w:val="0"/>
              <w:spacing w:after="0"/>
              <w:ind w:firstLine="140"/>
              <w:jc w:val="left"/>
              <w:rPr>
                <w:rFonts w:ascii="맑은 고딕" w:hAnsi="맑은 고딕" w:cs="SimSun"/>
                <w:color w:val="000000"/>
                <w:kern w:val="0"/>
                <w:sz w:val="16"/>
                <w:szCs w:val="16"/>
                <w:lang w:bidi="en-US"/>
              </w:rPr>
            </w:pPr>
            <w:r w:rsidRPr="00605FD2">
              <w:rPr>
                <w:rFonts w:ascii="맑은 고딕" w:hAnsi="맑은 고딕" w:cs="SimSun" w:hint="eastAsia"/>
                <w:b/>
                <w:color w:val="56595F"/>
                <w:kern w:val="0"/>
                <w:sz w:val="16"/>
                <w:szCs w:val="16"/>
                <w:lang w:bidi="en-US"/>
              </w:rPr>
              <w:t>5</w:t>
            </w:r>
          </w:p>
        </w:tc>
        <w:tc>
          <w:tcPr>
            <w:tcW w:w="2541" w:type="dxa"/>
            <w:tcBorders>
              <w:top w:val="single" w:sz="4" w:space="0" w:color="auto"/>
              <w:left w:val="single" w:sz="4" w:space="0" w:color="auto"/>
            </w:tcBorders>
            <w:shd w:val="clear" w:color="auto" w:fill="auto"/>
            <w:vAlign w:val="center"/>
          </w:tcPr>
          <w:p w14:paraId="6A588F10" w14:textId="77777777" w:rsidR="00605FD2" w:rsidRPr="00605FD2" w:rsidRDefault="00605FD2" w:rsidP="008A0B40">
            <w:pPr>
              <w:widowControl w:val="0"/>
              <w:autoSpaceDE w:val="0"/>
              <w:autoSpaceDN w:val="0"/>
              <w:spacing w:after="0"/>
              <w:ind w:leftChars="50" w:left="110"/>
              <w:jc w:val="left"/>
              <w:rPr>
                <w:rFonts w:ascii="맑은 고딕" w:hAnsi="맑은 고딕" w:cs="SimSun"/>
                <w:color w:val="000000"/>
                <w:kern w:val="0"/>
                <w:sz w:val="16"/>
                <w:szCs w:val="16"/>
                <w:lang w:bidi="en-US"/>
              </w:rPr>
            </w:pPr>
            <w:r w:rsidRPr="00605FD2">
              <w:rPr>
                <w:rFonts w:ascii="맑은 고딕" w:hAnsi="맑은 고딕" w:cs="SimSun" w:hint="eastAsia"/>
                <w:b/>
                <w:color w:val="4D4C4E"/>
                <w:kern w:val="0"/>
                <w:sz w:val="16"/>
                <w:szCs w:val="16"/>
                <w:lang w:bidi="en-US"/>
              </w:rPr>
              <w:t>ARBUTIN</w:t>
            </w:r>
          </w:p>
        </w:tc>
        <w:tc>
          <w:tcPr>
            <w:tcW w:w="1988" w:type="dxa"/>
            <w:tcBorders>
              <w:top w:val="single" w:sz="4" w:space="0" w:color="auto"/>
            </w:tcBorders>
            <w:shd w:val="clear" w:color="auto" w:fill="auto"/>
            <w:vAlign w:val="center"/>
          </w:tcPr>
          <w:p w14:paraId="627542C3" w14:textId="77777777" w:rsidR="00605FD2" w:rsidRPr="00605FD2" w:rsidRDefault="00605FD2" w:rsidP="008A0B40">
            <w:pPr>
              <w:widowControl w:val="0"/>
              <w:autoSpaceDE w:val="0"/>
              <w:autoSpaceDN w:val="0"/>
              <w:spacing w:after="0"/>
              <w:ind w:leftChars="50" w:left="110"/>
              <w:jc w:val="left"/>
              <w:rPr>
                <w:rFonts w:ascii="맑은 고딕" w:hAnsi="맑은 고딕" w:cs="함초롬바탕"/>
                <w:color w:val="000000"/>
                <w:kern w:val="0"/>
                <w:sz w:val="16"/>
                <w:szCs w:val="16"/>
                <w:lang w:bidi="en-US"/>
              </w:rPr>
            </w:pPr>
          </w:p>
        </w:tc>
        <w:tc>
          <w:tcPr>
            <w:tcW w:w="1666" w:type="dxa"/>
            <w:tcBorders>
              <w:top w:val="single" w:sz="4" w:space="0" w:color="auto"/>
              <w:left w:val="single" w:sz="4" w:space="0" w:color="auto"/>
            </w:tcBorders>
            <w:shd w:val="clear" w:color="auto" w:fill="auto"/>
            <w:vAlign w:val="center"/>
          </w:tcPr>
          <w:p w14:paraId="478F1D8A" w14:textId="77777777" w:rsidR="00605FD2" w:rsidRPr="00605FD2" w:rsidRDefault="00605FD2" w:rsidP="008A0B40">
            <w:pPr>
              <w:widowControl w:val="0"/>
              <w:autoSpaceDE w:val="0"/>
              <w:autoSpaceDN w:val="0"/>
              <w:spacing w:after="0" w:line="216" w:lineRule="exact"/>
              <w:ind w:leftChars="50" w:left="110"/>
              <w:jc w:val="left"/>
              <w:rPr>
                <w:rFonts w:ascii="맑은 고딕" w:hAnsi="맑은 고딕" w:cs="SimSun"/>
                <w:color w:val="000000"/>
                <w:kern w:val="0"/>
                <w:sz w:val="16"/>
                <w:szCs w:val="16"/>
                <w:lang w:bidi="en-US"/>
              </w:rPr>
            </w:pPr>
            <w:r w:rsidRPr="00605FD2">
              <w:rPr>
                <w:rFonts w:ascii="맑은 고딕" w:hAnsi="맑은 고딕" w:cs="SimSun" w:hint="eastAsia"/>
                <w:color w:val="56595F"/>
                <w:kern w:val="0"/>
                <w:sz w:val="16"/>
                <w:szCs w:val="16"/>
                <w:lang w:bidi="en-US"/>
              </w:rPr>
              <w:t>화장품 성분사용제한</w:t>
            </w:r>
          </w:p>
        </w:tc>
        <w:tc>
          <w:tcPr>
            <w:tcW w:w="785" w:type="dxa"/>
            <w:tcBorders>
              <w:top w:val="single" w:sz="4" w:space="0" w:color="auto"/>
              <w:left w:val="single" w:sz="4" w:space="0" w:color="auto"/>
            </w:tcBorders>
            <w:shd w:val="clear" w:color="auto" w:fill="auto"/>
            <w:vAlign w:val="center"/>
          </w:tcPr>
          <w:p w14:paraId="586D03C9" w14:textId="77777777" w:rsidR="00605FD2" w:rsidRPr="00605FD2" w:rsidRDefault="00605FD2" w:rsidP="008A0B40">
            <w:pPr>
              <w:widowControl w:val="0"/>
              <w:autoSpaceDE w:val="0"/>
              <w:autoSpaceDN w:val="0"/>
              <w:spacing w:after="0"/>
              <w:jc w:val="left"/>
              <w:rPr>
                <w:rFonts w:ascii="맑은 고딕" w:hAnsi="맑은 고딕" w:cs="함초롬바탕"/>
                <w:color w:val="000000"/>
                <w:kern w:val="0"/>
                <w:sz w:val="16"/>
                <w:szCs w:val="16"/>
                <w:lang w:bidi="en-US"/>
              </w:rPr>
            </w:pPr>
          </w:p>
        </w:tc>
        <w:tc>
          <w:tcPr>
            <w:tcW w:w="1505" w:type="dxa"/>
            <w:tcBorders>
              <w:top w:val="single" w:sz="4" w:space="0" w:color="auto"/>
            </w:tcBorders>
            <w:shd w:val="clear" w:color="auto" w:fill="auto"/>
            <w:vAlign w:val="center"/>
          </w:tcPr>
          <w:p w14:paraId="693708E3" w14:textId="77777777" w:rsidR="00605FD2" w:rsidRPr="00605FD2" w:rsidRDefault="00605FD2" w:rsidP="008A0B40">
            <w:pPr>
              <w:widowControl w:val="0"/>
              <w:autoSpaceDE w:val="0"/>
              <w:autoSpaceDN w:val="0"/>
              <w:spacing w:after="0"/>
              <w:jc w:val="right"/>
              <w:rPr>
                <w:rFonts w:ascii="맑은 고딕" w:hAnsi="맑은 고딕" w:cs="SimSun"/>
                <w:color w:val="000000"/>
                <w:kern w:val="0"/>
                <w:sz w:val="16"/>
                <w:szCs w:val="16"/>
                <w:lang w:bidi="en-US"/>
              </w:rPr>
            </w:pPr>
            <w:r w:rsidRPr="00605FD2">
              <w:rPr>
                <w:rFonts w:ascii="맑은 고딕" w:hAnsi="맑은 고딕" w:cs="SimSun" w:hint="eastAsia"/>
                <w:b/>
                <w:color w:val="4D4C4E"/>
                <w:kern w:val="0"/>
                <w:sz w:val="16"/>
                <w:szCs w:val="16"/>
                <w:lang w:bidi="en-US"/>
              </w:rPr>
              <w:t>2</w:t>
            </w:r>
          </w:p>
        </w:tc>
        <w:tc>
          <w:tcPr>
            <w:tcW w:w="827" w:type="dxa"/>
            <w:tcBorders>
              <w:top w:val="single" w:sz="4" w:space="0" w:color="auto"/>
              <w:left w:val="single" w:sz="4" w:space="0" w:color="auto"/>
              <w:right w:val="single" w:sz="4" w:space="0" w:color="auto"/>
            </w:tcBorders>
            <w:shd w:val="clear" w:color="auto" w:fill="auto"/>
            <w:vAlign w:val="center"/>
          </w:tcPr>
          <w:p w14:paraId="7F5CE89E" w14:textId="77777777" w:rsidR="00605FD2" w:rsidRPr="00605FD2" w:rsidRDefault="00605FD2" w:rsidP="008A0B40">
            <w:pPr>
              <w:widowControl w:val="0"/>
              <w:autoSpaceDE w:val="0"/>
              <w:autoSpaceDN w:val="0"/>
              <w:spacing w:after="0"/>
              <w:jc w:val="center"/>
              <w:rPr>
                <w:rFonts w:ascii="맑은 고딕" w:hAnsi="맑은 고딕" w:cs="SimSun"/>
                <w:color w:val="000000"/>
                <w:kern w:val="0"/>
                <w:sz w:val="16"/>
                <w:szCs w:val="16"/>
                <w:lang w:bidi="en-US"/>
              </w:rPr>
            </w:pPr>
            <w:proofErr w:type="spellStart"/>
            <w:r w:rsidRPr="00605FD2">
              <w:rPr>
                <w:rFonts w:ascii="맑은 고딕" w:hAnsi="맑은 고딕" w:cs="SimSun" w:hint="eastAsia"/>
                <w:color w:val="56595F"/>
                <w:kern w:val="0"/>
                <w:sz w:val="16"/>
                <w:szCs w:val="16"/>
                <w:lang w:bidi="en-US"/>
              </w:rPr>
              <w:t>표시량</w:t>
            </w:r>
            <w:proofErr w:type="spellEnd"/>
          </w:p>
        </w:tc>
      </w:tr>
      <w:tr w:rsidR="00605FD2" w:rsidRPr="00605FD2" w14:paraId="393F4A80" w14:textId="77777777" w:rsidTr="00605FD2">
        <w:trPr>
          <w:trHeight w:val="20"/>
          <w:jc w:val="center"/>
        </w:trPr>
        <w:tc>
          <w:tcPr>
            <w:tcW w:w="424" w:type="dxa"/>
            <w:tcBorders>
              <w:top w:val="single" w:sz="4" w:space="0" w:color="auto"/>
              <w:left w:val="single" w:sz="4" w:space="0" w:color="auto"/>
            </w:tcBorders>
            <w:shd w:val="clear" w:color="auto" w:fill="auto"/>
            <w:vAlign w:val="center"/>
          </w:tcPr>
          <w:p w14:paraId="183F480B" w14:textId="77777777" w:rsidR="00605FD2" w:rsidRPr="00605FD2" w:rsidRDefault="00605FD2" w:rsidP="008A0B40">
            <w:pPr>
              <w:widowControl w:val="0"/>
              <w:autoSpaceDE w:val="0"/>
              <w:autoSpaceDN w:val="0"/>
              <w:spacing w:after="0"/>
              <w:ind w:firstLine="140"/>
              <w:jc w:val="left"/>
              <w:rPr>
                <w:rFonts w:ascii="맑은 고딕" w:hAnsi="맑은 고딕" w:cs="SimSun"/>
                <w:color w:val="000000"/>
                <w:kern w:val="0"/>
                <w:sz w:val="16"/>
                <w:szCs w:val="16"/>
                <w:lang w:bidi="en-US"/>
              </w:rPr>
            </w:pPr>
            <w:r w:rsidRPr="00605FD2">
              <w:rPr>
                <w:rFonts w:ascii="맑은 고딕" w:hAnsi="맑은 고딕" w:cs="SimSun" w:hint="eastAsia"/>
                <w:b/>
                <w:color w:val="56595F"/>
                <w:kern w:val="0"/>
                <w:sz w:val="16"/>
                <w:szCs w:val="16"/>
                <w:lang w:bidi="en-US"/>
              </w:rPr>
              <w:t>6</w:t>
            </w:r>
          </w:p>
        </w:tc>
        <w:tc>
          <w:tcPr>
            <w:tcW w:w="2541" w:type="dxa"/>
            <w:tcBorders>
              <w:top w:val="single" w:sz="4" w:space="0" w:color="auto"/>
              <w:left w:val="single" w:sz="4" w:space="0" w:color="auto"/>
            </w:tcBorders>
            <w:shd w:val="clear" w:color="auto" w:fill="auto"/>
            <w:vAlign w:val="center"/>
          </w:tcPr>
          <w:p w14:paraId="4EBB87FD" w14:textId="77777777" w:rsidR="00605FD2" w:rsidRPr="00605FD2" w:rsidRDefault="00605FD2" w:rsidP="008A0B40">
            <w:pPr>
              <w:widowControl w:val="0"/>
              <w:autoSpaceDE w:val="0"/>
              <w:autoSpaceDN w:val="0"/>
              <w:spacing w:after="0"/>
              <w:ind w:leftChars="50" w:left="110"/>
              <w:jc w:val="left"/>
              <w:rPr>
                <w:rFonts w:ascii="맑은 고딕" w:hAnsi="맑은 고딕" w:cs="SimSun"/>
                <w:color w:val="000000"/>
                <w:kern w:val="0"/>
                <w:sz w:val="16"/>
                <w:szCs w:val="16"/>
                <w:lang w:bidi="en-US"/>
              </w:rPr>
            </w:pPr>
            <w:r w:rsidRPr="00605FD2">
              <w:rPr>
                <w:rFonts w:ascii="맑은 고딕" w:hAnsi="맑은 고딕" w:cs="SimSun" w:hint="eastAsia"/>
                <w:b/>
                <w:color w:val="56595F"/>
                <w:kern w:val="0"/>
                <w:sz w:val="16"/>
                <w:szCs w:val="16"/>
                <w:lang w:bidi="en-US"/>
              </w:rPr>
              <w:t>HYDROXYETHYLCELLULOSE</w:t>
            </w:r>
          </w:p>
        </w:tc>
        <w:tc>
          <w:tcPr>
            <w:tcW w:w="1988" w:type="dxa"/>
            <w:tcBorders>
              <w:top w:val="single" w:sz="4" w:space="0" w:color="auto"/>
            </w:tcBorders>
            <w:shd w:val="clear" w:color="auto" w:fill="auto"/>
            <w:vAlign w:val="center"/>
          </w:tcPr>
          <w:p w14:paraId="0B5CE562" w14:textId="77777777" w:rsidR="00605FD2" w:rsidRPr="00605FD2" w:rsidRDefault="00605FD2" w:rsidP="008A0B40">
            <w:pPr>
              <w:widowControl w:val="0"/>
              <w:autoSpaceDE w:val="0"/>
              <w:autoSpaceDN w:val="0"/>
              <w:spacing w:after="0"/>
              <w:ind w:leftChars="50" w:left="110"/>
              <w:jc w:val="left"/>
              <w:rPr>
                <w:rFonts w:ascii="맑은 고딕" w:hAnsi="맑은 고딕" w:cs="함초롬바탕"/>
                <w:color w:val="000000"/>
                <w:kern w:val="0"/>
                <w:sz w:val="16"/>
                <w:szCs w:val="16"/>
                <w:lang w:bidi="en-US"/>
              </w:rPr>
            </w:pPr>
          </w:p>
        </w:tc>
        <w:tc>
          <w:tcPr>
            <w:tcW w:w="1666" w:type="dxa"/>
            <w:tcBorders>
              <w:top w:val="single" w:sz="4" w:space="0" w:color="auto"/>
              <w:left w:val="single" w:sz="4" w:space="0" w:color="auto"/>
            </w:tcBorders>
            <w:shd w:val="clear" w:color="auto" w:fill="auto"/>
            <w:vAlign w:val="center"/>
          </w:tcPr>
          <w:p w14:paraId="05D8865F" w14:textId="77777777" w:rsidR="00605FD2" w:rsidRPr="00605FD2" w:rsidRDefault="00605FD2" w:rsidP="008A0B40">
            <w:pPr>
              <w:widowControl w:val="0"/>
              <w:autoSpaceDE w:val="0"/>
              <w:autoSpaceDN w:val="0"/>
              <w:spacing w:after="0"/>
              <w:ind w:leftChars="50" w:left="110"/>
              <w:jc w:val="left"/>
              <w:rPr>
                <w:rFonts w:ascii="맑은 고딕" w:hAnsi="맑은 고딕" w:cs="함초롬바탕"/>
                <w:color w:val="000000"/>
                <w:kern w:val="0"/>
                <w:sz w:val="16"/>
                <w:szCs w:val="16"/>
                <w:lang w:bidi="en-US"/>
              </w:rPr>
            </w:pPr>
          </w:p>
        </w:tc>
        <w:tc>
          <w:tcPr>
            <w:tcW w:w="785" w:type="dxa"/>
            <w:tcBorders>
              <w:top w:val="single" w:sz="4" w:space="0" w:color="auto"/>
              <w:left w:val="single" w:sz="4" w:space="0" w:color="auto"/>
            </w:tcBorders>
            <w:shd w:val="clear" w:color="auto" w:fill="auto"/>
            <w:vAlign w:val="center"/>
          </w:tcPr>
          <w:p w14:paraId="5EA78C9A" w14:textId="77777777" w:rsidR="00605FD2" w:rsidRPr="00605FD2" w:rsidRDefault="00605FD2" w:rsidP="008A0B40">
            <w:pPr>
              <w:widowControl w:val="0"/>
              <w:autoSpaceDE w:val="0"/>
              <w:autoSpaceDN w:val="0"/>
              <w:spacing w:after="0"/>
              <w:jc w:val="left"/>
              <w:rPr>
                <w:rFonts w:ascii="맑은 고딕" w:hAnsi="맑은 고딕" w:cs="함초롬바탕"/>
                <w:color w:val="000000"/>
                <w:kern w:val="0"/>
                <w:sz w:val="16"/>
                <w:szCs w:val="16"/>
                <w:lang w:bidi="en-US"/>
              </w:rPr>
            </w:pPr>
          </w:p>
        </w:tc>
        <w:tc>
          <w:tcPr>
            <w:tcW w:w="1505" w:type="dxa"/>
            <w:tcBorders>
              <w:top w:val="single" w:sz="4" w:space="0" w:color="auto"/>
            </w:tcBorders>
            <w:shd w:val="clear" w:color="auto" w:fill="auto"/>
            <w:vAlign w:val="center"/>
          </w:tcPr>
          <w:p w14:paraId="5CC9E296" w14:textId="77777777" w:rsidR="00605FD2" w:rsidRPr="00605FD2" w:rsidRDefault="00605FD2" w:rsidP="008A0B40">
            <w:pPr>
              <w:widowControl w:val="0"/>
              <w:autoSpaceDE w:val="0"/>
              <w:autoSpaceDN w:val="0"/>
              <w:spacing w:after="0"/>
              <w:jc w:val="left"/>
              <w:rPr>
                <w:rFonts w:ascii="맑은 고딕" w:hAnsi="맑은 고딕" w:cs="함초롬바탕"/>
                <w:color w:val="000000"/>
                <w:kern w:val="0"/>
                <w:sz w:val="16"/>
                <w:szCs w:val="16"/>
                <w:lang w:bidi="en-US"/>
              </w:rPr>
            </w:pPr>
          </w:p>
        </w:tc>
        <w:tc>
          <w:tcPr>
            <w:tcW w:w="827" w:type="dxa"/>
            <w:tcBorders>
              <w:top w:val="single" w:sz="4" w:space="0" w:color="auto"/>
              <w:left w:val="single" w:sz="4" w:space="0" w:color="auto"/>
              <w:right w:val="single" w:sz="4" w:space="0" w:color="auto"/>
            </w:tcBorders>
            <w:shd w:val="clear" w:color="auto" w:fill="auto"/>
            <w:vAlign w:val="center"/>
          </w:tcPr>
          <w:p w14:paraId="48066AE2" w14:textId="77777777" w:rsidR="00605FD2" w:rsidRPr="00605FD2" w:rsidRDefault="00605FD2" w:rsidP="008A0B40">
            <w:pPr>
              <w:widowControl w:val="0"/>
              <w:autoSpaceDE w:val="0"/>
              <w:autoSpaceDN w:val="0"/>
              <w:spacing w:after="0"/>
              <w:jc w:val="center"/>
              <w:rPr>
                <w:rFonts w:ascii="맑은 고딕" w:hAnsi="맑은 고딕" w:cs="SimSun"/>
                <w:color w:val="000000"/>
                <w:kern w:val="0"/>
                <w:sz w:val="16"/>
                <w:szCs w:val="16"/>
                <w:lang w:bidi="en-US"/>
              </w:rPr>
            </w:pPr>
            <w:r w:rsidRPr="00605FD2">
              <w:rPr>
                <w:rFonts w:ascii="맑은 고딕" w:hAnsi="맑은 고딕" w:cs="SimSun" w:hint="eastAsia"/>
                <w:color w:val="4D4C4E"/>
                <w:kern w:val="0"/>
                <w:sz w:val="16"/>
                <w:szCs w:val="16"/>
                <w:lang w:bidi="en-US"/>
              </w:rPr>
              <w:t>적정량</w:t>
            </w:r>
          </w:p>
        </w:tc>
      </w:tr>
      <w:tr w:rsidR="00605FD2" w:rsidRPr="00605FD2" w14:paraId="23ACEE50" w14:textId="77777777" w:rsidTr="007C4E00">
        <w:trPr>
          <w:trHeight w:val="563"/>
          <w:jc w:val="center"/>
        </w:trPr>
        <w:tc>
          <w:tcPr>
            <w:tcW w:w="424" w:type="dxa"/>
            <w:tcBorders>
              <w:top w:val="single" w:sz="4" w:space="0" w:color="auto"/>
              <w:left w:val="single" w:sz="4" w:space="0" w:color="auto"/>
            </w:tcBorders>
            <w:shd w:val="clear" w:color="auto" w:fill="auto"/>
            <w:vAlign w:val="center"/>
          </w:tcPr>
          <w:p w14:paraId="4C19E7A4" w14:textId="3051CD18" w:rsidR="00605FD2" w:rsidRPr="00605FD2" w:rsidRDefault="00605FD2" w:rsidP="008A0B40">
            <w:pPr>
              <w:widowControl w:val="0"/>
              <w:autoSpaceDE w:val="0"/>
              <w:autoSpaceDN w:val="0"/>
              <w:spacing w:after="0"/>
              <w:ind w:firstLine="140"/>
              <w:jc w:val="left"/>
              <w:rPr>
                <w:rFonts w:ascii="맑은 고딕" w:hAnsi="맑은 고딕" w:cs="함초롬바탕"/>
                <w:color w:val="000000"/>
                <w:kern w:val="0"/>
                <w:sz w:val="16"/>
                <w:szCs w:val="16"/>
                <w:lang w:bidi="en-US"/>
              </w:rPr>
            </w:pPr>
            <w:r w:rsidRPr="00605FD2">
              <w:rPr>
                <w:rFonts w:ascii="맑은 고딕" w:hAnsi="맑은 고딕" w:cs="SimSun" w:hint="eastAsia"/>
                <w:b/>
                <w:color w:val="56595F"/>
                <w:kern w:val="0"/>
                <w:sz w:val="16"/>
                <w:szCs w:val="16"/>
                <w:lang w:bidi="en-US"/>
              </w:rPr>
              <w:t>7</w:t>
            </w:r>
          </w:p>
        </w:tc>
        <w:tc>
          <w:tcPr>
            <w:tcW w:w="4529" w:type="dxa"/>
            <w:gridSpan w:val="2"/>
            <w:tcBorders>
              <w:top w:val="single" w:sz="4" w:space="0" w:color="auto"/>
              <w:left w:val="single" w:sz="4" w:space="0" w:color="auto"/>
            </w:tcBorders>
            <w:shd w:val="clear" w:color="auto" w:fill="auto"/>
            <w:vAlign w:val="center"/>
          </w:tcPr>
          <w:p w14:paraId="4031E21E" w14:textId="3274C4F6" w:rsidR="00605FD2" w:rsidRPr="00605FD2" w:rsidRDefault="00605FD2" w:rsidP="008A0B40">
            <w:pPr>
              <w:widowControl w:val="0"/>
              <w:autoSpaceDE w:val="0"/>
              <w:autoSpaceDN w:val="0"/>
              <w:spacing w:after="0"/>
              <w:ind w:leftChars="50" w:left="110"/>
              <w:jc w:val="left"/>
              <w:rPr>
                <w:rFonts w:ascii="맑은 고딕" w:hAnsi="맑은 고딕" w:cs="함초롬바탕"/>
                <w:color w:val="000000"/>
                <w:kern w:val="0"/>
                <w:sz w:val="16"/>
                <w:szCs w:val="16"/>
                <w:lang w:bidi="en-US"/>
              </w:rPr>
            </w:pPr>
            <w:r w:rsidRPr="00605FD2">
              <w:rPr>
                <w:rFonts w:ascii="맑은 고딕" w:hAnsi="맑은 고딕" w:cs="SimSun" w:hint="eastAsia"/>
                <w:b/>
                <w:color w:val="56595F"/>
                <w:kern w:val="0"/>
                <w:sz w:val="16"/>
                <w:szCs w:val="16"/>
                <w:lang w:bidi="en-US"/>
              </w:rPr>
              <w:t>METHYLPARABEN</w:t>
            </w:r>
          </w:p>
        </w:tc>
        <w:tc>
          <w:tcPr>
            <w:tcW w:w="1666" w:type="dxa"/>
            <w:tcBorders>
              <w:top w:val="single" w:sz="4" w:space="0" w:color="auto"/>
              <w:left w:val="single" w:sz="4" w:space="0" w:color="auto"/>
            </w:tcBorders>
            <w:shd w:val="clear" w:color="auto" w:fill="auto"/>
            <w:vAlign w:val="center"/>
          </w:tcPr>
          <w:p w14:paraId="54BC8000" w14:textId="592FE770" w:rsidR="00605FD2" w:rsidRPr="00605FD2" w:rsidRDefault="00605FD2" w:rsidP="008A0B40">
            <w:pPr>
              <w:widowControl w:val="0"/>
              <w:autoSpaceDE w:val="0"/>
              <w:autoSpaceDN w:val="0"/>
              <w:spacing w:after="0"/>
              <w:ind w:leftChars="50" w:left="110"/>
              <w:jc w:val="left"/>
              <w:rPr>
                <w:rFonts w:ascii="맑은 고딕" w:hAnsi="맑은 고딕" w:cs="함초롬바탕"/>
                <w:color w:val="000000"/>
                <w:kern w:val="0"/>
                <w:sz w:val="16"/>
                <w:szCs w:val="16"/>
                <w:lang w:bidi="en-US"/>
              </w:rPr>
            </w:pPr>
            <w:r w:rsidRPr="00605FD2">
              <w:rPr>
                <w:rFonts w:ascii="맑은 고딕" w:hAnsi="맑은 고딕" w:cs="SimSun" w:hint="eastAsia"/>
                <w:color w:val="56595F"/>
                <w:kern w:val="0"/>
                <w:sz w:val="16"/>
                <w:szCs w:val="16"/>
                <w:lang w:bidi="en-US"/>
              </w:rPr>
              <w:t>단독 사용)</w:t>
            </w:r>
          </w:p>
        </w:tc>
        <w:tc>
          <w:tcPr>
            <w:tcW w:w="2290" w:type="dxa"/>
            <w:gridSpan w:val="2"/>
            <w:tcBorders>
              <w:top w:val="single" w:sz="4" w:space="0" w:color="auto"/>
              <w:left w:val="single" w:sz="4" w:space="0" w:color="auto"/>
            </w:tcBorders>
            <w:shd w:val="clear" w:color="auto" w:fill="auto"/>
            <w:vAlign w:val="center"/>
          </w:tcPr>
          <w:p w14:paraId="093262EB" w14:textId="104D8B1B" w:rsidR="00605FD2" w:rsidRPr="00605FD2" w:rsidRDefault="00605FD2" w:rsidP="008A0B40">
            <w:pPr>
              <w:widowControl w:val="0"/>
              <w:autoSpaceDE w:val="0"/>
              <w:autoSpaceDN w:val="0"/>
              <w:spacing w:after="0"/>
              <w:jc w:val="right"/>
              <w:rPr>
                <w:rFonts w:ascii="맑은 고딕" w:hAnsi="맑은 고딕" w:cs="함초롬바탕"/>
                <w:color w:val="000000"/>
                <w:kern w:val="0"/>
                <w:sz w:val="16"/>
                <w:szCs w:val="16"/>
                <w:lang w:bidi="en-US"/>
              </w:rPr>
            </w:pPr>
            <w:r w:rsidRPr="00605FD2">
              <w:rPr>
                <w:rFonts w:ascii="맑은 고딕" w:hAnsi="맑은 고딕" w:cs="SimSun" w:hint="eastAsia"/>
                <w:b/>
                <w:color w:val="56595F"/>
                <w:kern w:val="0"/>
                <w:sz w:val="16"/>
                <w:szCs w:val="16"/>
                <w:lang w:bidi="en-US"/>
              </w:rPr>
              <w:t>0.4</w:t>
            </w:r>
          </w:p>
        </w:tc>
        <w:tc>
          <w:tcPr>
            <w:tcW w:w="827" w:type="dxa"/>
            <w:tcBorders>
              <w:top w:val="single" w:sz="4" w:space="0" w:color="auto"/>
              <w:left w:val="single" w:sz="4" w:space="0" w:color="auto"/>
              <w:right w:val="single" w:sz="4" w:space="0" w:color="auto"/>
            </w:tcBorders>
            <w:shd w:val="clear" w:color="auto" w:fill="auto"/>
            <w:vAlign w:val="center"/>
          </w:tcPr>
          <w:p w14:paraId="6D09952E" w14:textId="2B5172C5" w:rsidR="00605FD2" w:rsidRPr="00605FD2" w:rsidRDefault="00605FD2" w:rsidP="008A0B40">
            <w:pPr>
              <w:widowControl w:val="0"/>
              <w:autoSpaceDE w:val="0"/>
              <w:autoSpaceDN w:val="0"/>
              <w:spacing w:after="0"/>
              <w:jc w:val="center"/>
              <w:rPr>
                <w:rFonts w:ascii="맑은 고딕" w:hAnsi="맑은 고딕" w:cs="함초롬바탕"/>
                <w:color w:val="000000"/>
                <w:kern w:val="0"/>
                <w:sz w:val="16"/>
                <w:szCs w:val="16"/>
                <w:lang w:bidi="en-US"/>
              </w:rPr>
            </w:pPr>
            <w:proofErr w:type="spellStart"/>
            <w:r w:rsidRPr="00605FD2">
              <w:rPr>
                <w:rFonts w:ascii="맑은 고딕" w:hAnsi="맑은 고딕" w:cs="SimSun" w:hint="eastAsia"/>
                <w:color w:val="56595F"/>
                <w:kern w:val="0"/>
                <w:sz w:val="16"/>
                <w:szCs w:val="16"/>
                <w:lang w:bidi="en-US"/>
              </w:rPr>
              <w:t>표시량</w:t>
            </w:r>
            <w:proofErr w:type="spellEnd"/>
          </w:p>
        </w:tc>
      </w:tr>
      <w:tr w:rsidR="00605FD2" w:rsidRPr="00605FD2" w14:paraId="340D42BD" w14:textId="77777777" w:rsidTr="00605FD2">
        <w:trPr>
          <w:trHeight w:val="20"/>
          <w:jc w:val="center"/>
        </w:trPr>
        <w:tc>
          <w:tcPr>
            <w:tcW w:w="424" w:type="dxa"/>
            <w:tcBorders>
              <w:top w:val="single" w:sz="4" w:space="0" w:color="auto"/>
              <w:left w:val="single" w:sz="4" w:space="0" w:color="auto"/>
            </w:tcBorders>
            <w:shd w:val="clear" w:color="auto" w:fill="auto"/>
            <w:vAlign w:val="center"/>
          </w:tcPr>
          <w:p w14:paraId="00368E2F" w14:textId="77777777" w:rsidR="00605FD2" w:rsidRPr="00605FD2" w:rsidRDefault="00605FD2" w:rsidP="008A0B40">
            <w:pPr>
              <w:widowControl w:val="0"/>
              <w:autoSpaceDE w:val="0"/>
              <w:autoSpaceDN w:val="0"/>
              <w:spacing w:after="0"/>
              <w:ind w:firstLine="140"/>
              <w:jc w:val="left"/>
              <w:rPr>
                <w:rFonts w:ascii="맑은 고딕" w:hAnsi="맑은 고딕" w:cs="SimSun"/>
                <w:color w:val="000000"/>
                <w:kern w:val="0"/>
                <w:sz w:val="16"/>
                <w:szCs w:val="16"/>
                <w:lang w:bidi="en-US"/>
              </w:rPr>
            </w:pPr>
            <w:r w:rsidRPr="00605FD2">
              <w:rPr>
                <w:rFonts w:ascii="맑은 고딕" w:hAnsi="맑은 고딕" w:cs="SimSun" w:hint="eastAsia"/>
                <w:b/>
                <w:color w:val="4D4C4E"/>
                <w:kern w:val="0"/>
                <w:sz w:val="16"/>
                <w:szCs w:val="16"/>
                <w:lang w:bidi="en-US"/>
              </w:rPr>
              <w:t>8</w:t>
            </w:r>
          </w:p>
        </w:tc>
        <w:tc>
          <w:tcPr>
            <w:tcW w:w="4529" w:type="dxa"/>
            <w:gridSpan w:val="2"/>
            <w:tcBorders>
              <w:top w:val="single" w:sz="4" w:space="0" w:color="auto"/>
              <w:left w:val="single" w:sz="4" w:space="0" w:color="auto"/>
            </w:tcBorders>
            <w:shd w:val="clear" w:color="auto" w:fill="auto"/>
            <w:vAlign w:val="center"/>
          </w:tcPr>
          <w:p w14:paraId="47F950E1" w14:textId="77777777" w:rsidR="00605FD2" w:rsidRPr="00605FD2" w:rsidRDefault="00605FD2" w:rsidP="008A0B40">
            <w:pPr>
              <w:widowControl w:val="0"/>
              <w:autoSpaceDE w:val="0"/>
              <w:autoSpaceDN w:val="0"/>
              <w:spacing w:after="0"/>
              <w:ind w:leftChars="50" w:left="110"/>
              <w:jc w:val="left"/>
              <w:rPr>
                <w:rFonts w:ascii="맑은 고딕" w:hAnsi="맑은 고딕" w:cs="SimSun"/>
                <w:color w:val="000000"/>
                <w:kern w:val="0"/>
                <w:sz w:val="16"/>
                <w:szCs w:val="16"/>
                <w:lang w:bidi="en-US"/>
              </w:rPr>
            </w:pPr>
            <w:r w:rsidRPr="00605FD2">
              <w:rPr>
                <w:rFonts w:ascii="맑은 고딕" w:hAnsi="맑은 고딕" w:cs="SimSun" w:hint="eastAsia"/>
                <w:b/>
                <w:color w:val="4D4C4E"/>
                <w:kern w:val="0"/>
                <w:sz w:val="16"/>
                <w:szCs w:val="16"/>
                <w:lang w:bidi="en-US"/>
              </w:rPr>
              <w:t>POLYSORBATE 20</w:t>
            </w:r>
          </w:p>
        </w:tc>
        <w:tc>
          <w:tcPr>
            <w:tcW w:w="1666" w:type="dxa"/>
            <w:tcBorders>
              <w:top w:val="single" w:sz="4" w:space="0" w:color="auto"/>
              <w:left w:val="single" w:sz="4" w:space="0" w:color="auto"/>
            </w:tcBorders>
            <w:shd w:val="clear" w:color="auto" w:fill="auto"/>
            <w:vAlign w:val="center"/>
          </w:tcPr>
          <w:p w14:paraId="42A09D3C" w14:textId="77777777" w:rsidR="00605FD2" w:rsidRPr="00605FD2" w:rsidRDefault="00605FD2" w:rsidP="008A0B40">
            <w:pPr>
              <w:widowControl w:val="0"/>
              <w:autoSpaceDE w:val="0"/>
              <w:autoSpaceDN w:val="0"/>
              <w:spacing w:after="0"/>
              <w:jc w:val="left"/>
              <w:rPr>
                <w:rFonts w:ascii="맑은 고딕" w:hAnsi="맑은 고딕" w:cs="함초롬바탕"/>
                <w:color w:val="000000"/>
                <w:kern w:val="0"/>
                <w:sz w:val="16"/>
                <w:szCs w:val="16"/>
                <w:lang w:bidi="en-US"/>
              </w:rPr>
            </w:pPr>
          </w:p>
        </w:tc>
        <w:tc>
          <w:tcPr>
            <w:tcW w:w="2290" w:type="dxa"/>
            <w:gridSpan w:val="2"/>
            <w:tcBorders>
              <w:top w:val="single" w:sz="4" w:space="0" w:color="auto"/>
              <w:left w:val="single" w:sz="4" w:space="0" w:color="auto"/>
            </w:tcBorders>
            <w:shd w:val="clear" w:color="auto" w:fill="auto"/>
            <w:vAlign w:val="center"/>
          </w:tcPr>
          <w:p w14:paraId="26BCD254" w14:textId="77777777" w:rsidR="00605FD2" w:rsidRPr="00605FD2" w:rsidRDefault="00605FD2" w:rsidP="008A0B40">
            <w:pPr>
              <w:widowControl w:val="0"/>
              <w:autoSpaceDE w:val="0"/>
              <w:autoSpaceDN w:val="0"/>
              <w:spacing w:after="0"/>
              <w:jc w:val="left"/>
              <w:rPr>
                <w:rFonts w:ascii="맑은 고딕" w:hAnsi="맑은 고딕" w:cs="함초롬바탕"/>
                <w:color w:val="000000"/>
                <w:kern w:val="0"/>
                <w:sz w:val="16"/>
                <w:szCs w:val="16"/>
                <w:lang w:bidi="en-US"/>
              </w:rPr>
            </w:pPr>
          </w:p>
        </w:tc>
        <w:tc>
          <w:tcPr>
            <w:tcW w:w="827" w:type="dxa"/>
            <w:tcBorders>
              <w:top w:val="single" w:sz="4" w:space="0" w:color="auto"/>
              <w:left w:val="single" w:sz="4" w:space="0" w:color="auto"/>
              <w:right w:val="single" w:sz="4" w:space="0" w:color="auto"/>
            </w:tcBorders>
            <w:shd w:val="clear" w:color="auto" w:fill="auto"/>
            <w:vAlign w:val="center"/>
          </w:tcPr>
          <w:p w14:paraId="34DD9797" w14:textId="77777777" w:rsidR="00605FD2" w:rsidRPr="00605FD2" w:rsidRDefault="00605FD2" w:rsidP="008A0B40">
            <w:pPr>
              <w:widowControl w:val="0"/>
              <w:autoSpaceDE w:val="0"/>
              <w:autoSpaceDN w:val="0"/>
              <w:spacing w:after="0"/>
              <w:jc w:val="center"/>
              <w:rPr>
                <w:rFonts w:ascii="맑은 고딕" w:hAnsi="맑은 고딕" w:cs="SimSun"/>
                <w:color w:val="000000"/>
                <w:kern w:val="0"/>
                <w:sz w:val="16"/>
                <w:szCs w:val="16"/>
                <w:lang w:bidi="en-US"/>
              </w:rPr>
            </w:pPr>
            <w:r w:rsidRPr="00605FD2">
              <w:rPr>
                <w:rFonts w:ascii="맑은 고딕" w:hAnsi="맑은 고딕" w:cs="SimSun" w:hint="eastAsia"/>
                <w:color w:val="4D4C4E"/>
                <w:kern w:val="0"/>
                <w:sz w:val="16"/>
                <w:szCs w:val="16"/>
                <w:lang w:bidi="en-US"/>
              </w:rPr>
              <w:t>적정량</w:t>
            </w:r>
          </w:p>
        </w:tc>
      </w:tr>
      <w:tr w:rsidR="00605FD2" w:rsidRPr="00605FD2" w14:paraId="3F026950" w14:textId="77777777" w:rsidTr="008A0B40">
        <w:trPr>
          <w:trHeight w:val="560"/>
          <w:jc w:val="center"/>
        </w:trPr>
        <w:tc>
          <w:tcPr>
            <w:tcW w:w="424" w:type="dxa"/>
            <w:tcBorders>
              <w:top w:val="single" w:sz="4" w:space="0" w:color="auto"/>
              <w:left w:val="single" w:sz="4" w:space="0" w:color="auto"/>
              <w:bottom w:val="single" w:sz="4" w:space="0" w:color="auto"/>
            </w:tcBorders>
            <w:shd w:val="clear" w:color="auto" w:fill="auto"/>
            <w:vAlign w:val="center"/>
          </w:tcPr>
          <w:p w14:paraId="7BC6200D" w14:textId="77777777" w:rsidR="00605FD2" w:rsidRPr="00605FD2" w:rsidRDefault="00605FD2" w:rsidP="008A0B40">
            <w:pPr>
              <w:widowControl w:val="0"/>
              <w:autoSpaceDE w:val="0"/>
              <w:autoSpaceDN w:val="0"/>
              <w:spacing w:after="0"/>
              <w:ind w:firstLine="140"/>
              <w:jc w:val="left"/>
              <w:rPr>
                <w:rFonts w:ascii="맑은 고딕" w:hAnsi="맑은 고딕" w:cs="SimSun"/>
                <w:color w:val="000000"/>
                <w:kern w:val="0"/>
                <w:sz w:val="16"/>
                <w:szCs w:val="16"/>
                <w:lang w:bidi="en-US"/>
              </w:rPr>
            </w:pPr>
            <w:r w:rsidRPr="00605FD2">
              <w:rPr>
                <w:rFonts w:ascii="맑은 고딕" w:hAnsi="맑은 고딕" w:cs="SimSun" w:hint="eastAsia"/>
                <w:b/>
                <w:color w:val="56595F"/>
                <w:kern w:val="0"/>
                <w:sz w:val="16"/>
                <w:szCs w:val="16"/>
                <w:lang w:bidi="en-US"/>
              </w:rPr>
              <w:lastRenderedPageBreak/>
              <w:t>9</w:t>
            </w:r>
          </w:p>
        </w:tc>
        <w:tc>
          <w:tcPr>
            <w:tcW w:w="4529" w:type="dxa"/>
            <w:gridSpan w:val="2"/>
            <w:tcBorders>
              <w:top w:val="single" w:sz="4" w:space="0" w:color="auto"/>
              <w:left w:val="single" w:sz="4" w:space="0" w:color="auto"/>
              <w:bottom w:val="single" w:sz="4" w:space="0" w:color="auto"/>
            </w:tcBorders>
            <w:shd w:val="clear" w:color="auto" w:fill="auto"/>
            <w:vAlign w:val="center"/>
          </w:tcPr>
          <w:p w14:paraId="7AC8994A" w14:textId="77777777" w:rsidR="00605FD2" w:rsidRPr="00605FD2" w:rsidRDefault="00605FD2" w:rsidP="008A0B40">
            <w:pPr>
              <w:widowControl w:val="0"/>
              <w:autoSpaceDE w:val="0"/>
              <w:autoSpaceDN w:val="0"/>
              <w:spacing w:after="0"/>
              <w:ind w:leftChars="50" w:left="110"/>
              <w:jc w:val="left"/>
              <w:rPr>
                <w:rFonts w:ascii="맑은 고딕" w:hAnsi="맑은 고딕" w:cs="SimSun"/>
                <w:color w:val="000000"/>
                <w:kern w:val="0"/>
                <w:sz w:val="16"/>
                <w:szCs w:val="16"/>
                <w:lang w:bidi="en-US"/>
              </w:rPr>
            </w:pPr>
            <w:r w:rsidRPr="00605FD2">
              <w:rPr>
                <w:rFonts w:ascii="맑은 고딕" w:hAnsi="맑은 고딕" w:cs="SimSun" w:hint="eastAsia"/>
                <w:b/>
                <w:color w:val="56595F"/>
                <w:kern w:val="0"/>
                <w:sz w:val="16"/>
                <w:szCs w:val="16"/>
                <w:lang w:bidi="en-US"/>
              </w:rPr>
              <w:t>FRAGRANCE</w:t>
            </w:r>
          </w:p>
        </w:tc>
        <w:tc>
          <w:tcPr>
            <w:tcW w:w="1666" w:type="dxa"/>
            <w:tcBorders>
              <w:top w:val="single" w:sz="4" w:space="0" w:color="auto"/>
              <w:left w:val="single" w:sz="4" w:space="0" w:color="auto"/>
              <w:bottom w:val="single" w:sz="4" w:space="0" w:color="auto"/>
            </w:tcBorders>
            <w:shd w:val="clear" w:color="auto" w:fill="auto"/>
            <w:vAlign w:val="center"/>
          </w:tcPr>
          <w:p w14:paraId="7CADB4C6" w14:textId="77777777" w:rsidR="00605FD2" w:rsidRPr="00605FD2" w:rsidRDefault="00605FD2" w:rsidP="008A0B40">
            <w:pPr>
              <w:widowControl w:val="0"/>
              <w:autoSpaceDE w:val="0"/>
              <w:autoSpaceDN w:val="0"/>
              <w:spacing w:after="0"/>
              <w:jc w:val="left"/>
              <w:rPr>
                <w:rFonts w:ascii="맑은 고딕" w:hAnsi="맑은 고딕" w:cs="함초롬바탕"/>
                <w:color w:val="000000"/>
                <w:kern w:val="0"/>
                <w:sz w:val="16"/>
                <w:szCs w:val="16"/>
                <w:lang w:bidi="en-US"/>
              </w:rPr>
            </w:pPr>
          </w:p>
        </w:tc>
        <w:tc>
          <w:tcPr>
            <w:tcW w:w="2290" w:type="dxa"/>
            <w:gridSpan w:val="2"/>
            <w:tcBorders>
              <w:top w:val="single" w:sz="4" w:space="0" w:color="auto"/>
              <w:left w:val="single" w:sz="4" w:space="0" w:color="auto"/>
              <w:bottom w:val="single" w:sz="4" w:space="0" w:color="auto"/>
            </w:tcBorders>
            <w:shd w:val="clear" w:color="auto" w:fill="auto"/>
            <w:vAlign w:val="center"/>
          </w:tcPr>
          <w:p w14:paraId="2EFD0ABD" w14:textId="77777777" w:rsidR="00605FD2" w:rsidRPr="00605FD2" w:rsidRDefault="00605FD2" w:rsidP="008A0B40">
            <w:pPr>
              <w:widowControl w:val="0"/>
              <w:autoSpaceDE w:val="0"/>
              <w:autoSpaceDN w:val="0"/>
              <w:spacing w:after="0"/>
              <w:jc w:val="left"/>
              <w:rPr>
                <w:rFonts w:ascii="맑은 고딕" w:hAnsi="맑은 고딕" w:cs="함초롬바탕"/>
                <w:color w:val="000000"/>
                <w:kern w:val="0"/>
                <w:sz w:val="16"/>
                <w:szCs w:val="16"/>
                <w:lang w:bidi="en-US"/>
              </w:rPr>
            </w:pP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3C91C369" w14:textId="77777777" w:rsidR="00605FD2" w:rsidRPr="00605FD2" w:rsidRDefault="00605FD2" w:rsidP="008A0B40">
            <w:pPr>
              <w:widowControl w:val="0"/>
              <w:autoSpaceDE w:val="0"/>
              <w:autoSpaceDN w:val="0"/>
              <w:spacing w:after="0"/>
              <w:jc w:val="center"/>
              <w:rPr>
                <w:rFonts w:ascii="맑은 고딕" w:hAnsi="맑은 고딕" w:cs="SimSun"/>
                <w:color w:val="000000"/>
                <w:kern w:val="0"/>
                <w:sz w:val="16"/>
                <w:szCs w:val="16"/>
                <w:lang w:bidi="en-US"/>
              </w:rPr>
            </w:pPr>
            <w:r w:rsidRPr="00605FD2">
              <w:rPr>
                <w:rFonts w:ascii="맑은 고딕" w:hAnsi="맑은 고딕" w:cs="SimSun" w:hint="eastAsia"/>
                <w:color w:val="4D4C4E"/>
                <w:kern w:val="0"/>
                <w:sz w:val="16"/>
                <w:szCs w:val="16"/>
                <w:lang w:bidi="en-US"/>
              </w:rPr>
              <w:t>적정량</w:t>
            </w:r>
          </w:p>
        </w:tc>
      </w:tr>
    </w:tbl>
    <w:p w14:paraId="503B5DB3" w14:textId="46B9D17B" w:rsidR="00231A70" w:rsidRPr="00605FD2" w:rsidRDefault="00231A70" w:rsidP="008A0B40">
      <w:pPr>
        <w:pStyle w:val="a5"/>
        <w:numPr>
          <w:ilvl w:val="1"/>
          <w:numId w:val="1"/>
        </w:numPr>
        <w:autoSpaceDE w:val="0"/>
        <w:autoSpaceDN w:val="0"/>
        <w:ind w:leftChars="0" w:left="567" w:hanging="511"/>
        <w:rPr>
          <w:b/>
          <w:bCs/>
        </w:rPr>
      </w:pPr>
      <w:proofErr w:type="spellStart"/>
      <w:r w:rsidRPr="00605FD2">
        <w:rPr>
          <w:b/>
          <w:bCs/>
        </w:rPr>
        <w:t>전성분명</w:t>
      </w:r>
      <w:proofErr w:type="spellEnd"/>
      <w:r w:rsidRPr="00605FD2">
        <w:rPr>
          <w:b/>
          <w:bCs/>
        </w:rPr>
        <w:t xml:space="preserve"> 및 해당 </w:t>
      </w:r>
      <w:proofErr w:type="spellStart"/>
      <w:r w:rsidRPr="00605FD2">
        <w:rPr>
          <w:b/>
          <w:bCs/>
        </w:rPr>
        <w:t>개별함량</w:t>
      </w:r>
      <w:proofErr w:type="spellEnd"/>
    </w:p>
    <w:p w14:paraId="108685AE" w14:textId="77777777" w:rsidR="00231A70" w:rsidRPr="000441C0" w:rsidRDefault="00231A70" w:rsidP="008A0B40">
      <w:pPr>
        <w:pStyle w:val="a5"/>
        <w:numPr>
          <w:ilvl w:val="0"/>
          <w:numId w:val="4"/>
        </w:numPr>
        <w:autoSpaceDE w:val="0"/>
        <w:autoSpaceDN w:val="0"/>
        <w:ind w:leftChars="0"/>
        <w:rPr>
          <w:b/>
          <w:bCs/>
        </w:rPr>
      </w:pPr>
      <w:r w:rsidRPr="000441C0">
        <w:rPr>
          <w:rFonts w:hint="eastAsia"/>
          <w:b/>
          <w:bCs/>
        </w:rPr>
        <w:t>중점설명</w:t>
      </w:r>
      <w:r w:rsidRPr="000441C0">
        <w:rPr>
          <w:b/>
          <w:bCs/>
        </w:rPr>
        <w:t xml:space="preserve">: </w:t>
      </w:r>
    </w:p>
    <w:p w14:paraId="13C31C09" w14:textId="1D023EEC" w:rsidR="00231A70" w:rsidRDefault="00231A70" w:rsidP="008A0B40">
      <w:pPr>
        <w:pStyle w:val="a5"/>
        <w:numPr>
          <w:ilvl w:val="0"/>
          <w:numId w:val="9"/>
        </w:numPr>
        <w:autoSpaceDE w:val="0"/>
        <w:autoSpaceDN w:val="0"/>
        <w:ind w:leftChars="0"/>
      </w:pPr>
      <w:r>
        <w:t xml:space="preserve">제한성분, 방부제, 색소성분, 기타 성분의 명칭 및 함량을 기재하고, 국제화장품원료명칭(INCI), 중국약전, 미국약전, 유럽약전 또는 기타 공문서 또는 약전은 중국어 또는 영어로 표시한다. </w:t>
      </w:r>
    </w:p>
    <w:p w14:paraId="3F17451C" w14:textId="53FF404D" w:rsidR="00231A70" w:rsidRDefault="00231A70" w:rsidP="008A0B40">
      <w:pPr>
        <w:pStyle w:val="a5"/>
        <w:numPr>
          <w:ilvl w:val="0"/>
          <w:numId w:val="9"/>
        </w:numPr>
        <w:autoSpaceDE w:val="0"/>
        <w:autoSpaceDN w:val="0"/>
        <w:ind w:leftChars="0"/>
      </w:pPr>
      <w:r>
        <w:t xml:space="preserve">색소성분의 표시는 미국 식품의약국(FDA)의 CI(Color Index) 또는 EC </w:t>
      </w:r>
      <w:proofErr w:type="spellStart"/>
      <w:r>
        <w:t>DirectiveAnnex</w:t>
      </w:r>
      <w:proofErr w:type="spellEnd"/>
      <w:r>
        <w:t xml:space="preserve"> IV 명명법을 참조해야 한다. </w:t>
      </w:r>
    </w:p>
    <w:p w14:paraId="7AC313B7" w14:textId="57DA5BFC" w:rsidR="00231A70" w:rsidRDefault="00231A70" w:rsidP="008A0B40">
      <w:pPr>
        <w:pStyle w:val="a5"/>
        <w:numPr>
          <w:ilvl w:val="0"/>
          <w:numId w:val="9"/>
        </w:numPr>
        <w:autoSpaceDE w:val="0"/>
        <w:autoSpaceDN w:val="0"/>
        <w:ind w:leftChars="0"/>
      </w:pPr>
      <w:r>
        <w:t xml:space="preserve">향료 및 향료의 표시는 에센스, 향료, Flavor, Fragrance, Parfum, Perfume 또는 Aroma로 표시해야 하고 공급업체명도 제공해야 한다. </w:t>
      </w:r>
    </w:p>
    <w:p w14:paraId="28D85DCD" w14:textId="53B49F01" w:rsidR="00231A70" w:rsidRDefault="00231A70" w:rsidP="008A0B40">
      <w:pPr>
        <w:pStyle w:val="a5"/>
        <w:numPr>
          <w:ilvl w:val="0"/>
          <w:numId w:val="9"/>
        </w:numPr>
        <w:autoSpaceDE w:val="0"/>
        <w:autoSpaceDN w:val="0"/>
        <w:ind w:leftChars="0"/>
      </w:pPr>
      <w:r>
        <w:t xml:space="preserve">특정 용도 및 제한 사용성분의 함량 및 용도는 화장품 위생안전관리 법 제6조의 관련 규정을 만족해야 한다. </w:t>
      </w:r>
    </w:p>
    <w:p w14:paraId="0F9340F1" w14:textId="103FF6E5" w:rsidR="00231A70" w:rsidRPr="000441C0" w:rsidRDefault="00231A70" w:rsidP="008A0B40">
      <w:pPr>
        <w:pStyle w:val="a5"/>
        <w:numPr>
          <w:ilvl w:val="0"/>
          <w:numId w:val="4"/>
        </w:numPr>
        <w:autoSpaceDE w:val="0"/>
        <w:autoSpaceDN w:val="0"/>
        <w:ind w:leftChars="0"/>
        <w:rPr>
          <w:b/>
          <w:bCs/>
        </w:rPr>
      </w:pPr>
      <w:r w:rsidRPr="000441C0">
        <w:rPr>
          <w:b/>
          <w:bCs/>
        </w:rPr>
        <w:t xml:space="preserve">권장사항: </w:t>
      </w:r>
    </w:p>
    <w:p w14:paraId="1F2F0B42" w14:textId="55F49759" w:rsidR="00231A70" w:rsidRDefault="00231A70" w:rsidP="008A0B40">
      <w:pPr>
        <w:autoSpaceDE w:val="0"/>
        <w:autoSpaceDN w:val="0"/>
        <w:ind w:leftChars="300" w:left="660"/>
      </w:pPr>
      <w:r>
        <w:rPr>
          <w:rFonts w:hint="eastAsia"/>
        </w:rPr>
        <w:t>완전한</w:t>
      </w:r>
      <w:r>
        <w:t xml:space="preserve"> 성분배합 리스트를 제공하는 것이 좋다. </w:t>
      </w:r>
    </w:p>
    <w:tbl>
      <w:tblPr>
        <w:tblOverlap w:val="never"/>
        <w:tblW w:w="4750" w:type="pct"/>
        <w:jc w:val="right"/>
        <w:tblLayout w:type="fixed"/>
        <w:tblCellMar>
          <w:left w:w="10" w:type="dxa"/>
          <w:right w:w="10" w:type="dxa"/>
        </w:tblCellMar>
        <w:tblLook w:val="0000" w:firstRow="0" w:lastRow="0" w:firstColumn="0" w:lastColumn="0" w:noHBand="0" w:noVBand="0"/>
      </w:tblPr>
      <w:tblGrid>
        <w:gridCol w:w="387"/>
        <w:gridCol w:w="2021"/>
        <w:gridCol w:w="1950"/>
        <w:gridCol w:w="1504"/>
        <w:gridCol w:w="1798"/>
        <w:gridCol w:w="1589"/>
      </w:tblGrid>
      <w:tr w:rsidR="000441C0" w:rsidRPr="000441C0" w14:paraId="2796CFD0" w14:textId="77777777" w:rsidTr="000441C0">
        <w:trPr>
          <w:trHeight w:val="20"/>
          <w:jc w:val="right"/>
        </w:trPr>
        <w:tc>
          <w:tcPr>
            <w:tcW w:w="365" w:type="dxa"/>
            <w:tcBorders>
              <w:top w:val="single" w:sz="4" w:space="0" w:color="auto"/>
              <w:left w:val="single" w:sz="4" w:space="0" w:color="auto"/>
            </w:tcBorders>
            <w:shd w:val="clear" w:color="auto" w:fill="auto"/>
            <w:vAlign w:val="center"/>
          </w:tcPr>
          <w:p w14:paraId="5F02E32E" w14:textId="77777777" w:rsidR="000441C0" w:rsidRPr="000441C0" w:rsidRDefault="000441C0" w:rsidP="008A0B40">
            <w:pPr>
              <w:widowControl w:val="0"/>
              <w:autoSpaceDE w:val="0"/>
              <w:autoSpaceDN w:val="0"/>
              <w:spacing w:after="0"/>
              <w:jc w:val="left"/>
              <w:rPr>
                <w:rFonts w:ascii="맑은 고딕" w:hAnsi="맑은 고딕" w:cs="함초롬바탕"/>
                <w:color w:val="000000"/>
                <w:kern w:val="0"/>
                <w:sz w:val="20"/>
                <w:szCs w:val="20"/>
                <w:lang w:bidi="en-US"/>
              </w:rPr>
            </w:pPr>
          </w:p>
        </w:tc>
        <w:tc>
          <w:tcPr>
            <w:tcW w:w="1910" w:type="dxa"/>
            <w:tcBorders>
              <w:top w:val="single" w:sz="4" w:space="0" w:color="auto"/>
              <w:left w:val="single" w:sz="4" w:space="0" w:color="auto"/>
            </w:tcBorders>
            <w:shd w:val="clear" w:color="auto" w:fill="auto"/>
            <w:vAlign w:val="center"/>
          </w:tcPr>
          <w:p w14:paraId="0CD237A7"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proofErr w:type="spellStart"/>
            <w:r w:rsidRPr="000441C0">
              <w:rPr>
                <w:rFonts w:ascii="맑은 고딕" w:hAnsi="맑은 고딕" w:cs="SimSun" w:hint="eastAsia"/>
                <w:color w:val="000000"/>
                <w:kern w:val="0"/>
                <w:sz w:val="20"/>
                <w:szCs w:val="20"/>
                <w:lang w:bidi="en-US"/>
              </w:rPr>
              <w:t>배합원료명</w:t>
            </w:r>
            <w:proofErr w:type="spellEnd"/>
          </w:p>
        </w:tc>
        <w:tc>
          <w:tcPr>
            <w:tcW w:w="1843" w:type="dxa"/>
            <w:tcBorders>
              <w:top w:val="single" w:sz="4" w:space="0" w:color="auto"/>
              <w:left w:val="single" w:sz="4" w:space="0" w:color="auto"/>
            </w:tcBorders>
            <w:shd w:val="clear" w:color="auto" w:fill="auto"/>
            <w:vAlign w:val="center"/>
          </w:tcPr>
          <w:p w14:paraId="77ADB045"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INCI name</w:t>
            </w:r>
          </w:p>
        </w:tc>
        <w:tc>
          <w:tcPr>
            <w:tcW w:w="1421" w:type="dxa"/>
            <w:tcBorders>
              <w:top w:val="single" w:sz="4" w:space="0" w:color="auto"/>
              <w:left w:val="single" w:sz="4" w:space="0" w:color="auto"/>
            </w:tcBorders>
            <w:shd w:val="clear" w:color="auto" w:fill="auto"/>
            <w:vAlign w:val="center"/>
          </w:tcPr>
          <w:p w14:paraId="5D504685"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Cas. No.</w:t>
            </w:r>
          </w:p>
        </w:tc>
        <w:tc>
          <w:tcPr>
            <w:tcW w:w="1699" w:type="dxa"/>
            <w:tcBorders>
              <w:top w:val="single" w:sz="4" w:space="0" w:color="auto"/>
              <w:left w:val="single" w:sz="4" w:space="0" w:color="auto"/>
            </w:tcBorders>
            <w:shd w:val="clear" w:color="auto" w:fill="auto"/>
            <w:vAlign w:val="center"/>
          </w:tcPr>
          <w:p w14:paraId="6BAE351B"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추가 기능</w:t>
            </w:r>
          </w:p>
        </w:tc>
        <w:tc>
          <w:tcPr>
            <w:tcW w:w="1502" w:type="dxa"/>
            <w:tcBorders>
              <w:top w:val="single" w:sz="4" w:space="0" w:color="auto"/>
              <w:left w:val="single" w:sz="4" w:space="0" w:color="auto"/>
              <w:right w:val="single" w:sz="4" w:space="0" w:color="auto"/>
            </w:tcBorders>
            <w:shd w:val="clear" w:color="auto" w:fill="auto"/>
            <w:vAlign w:val="center"/>
          </w:tcPr>
          <w:p w14:paraId="15383004"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함량 w/w(%)</w:t>
            </w:r>
          </w:p>
        </w:tc>
      </w:tr>
      <w:tr w:rsidR="000441C0" w:rsidRPr="000441C0" w14:paraId="044FC172" w14:textId="77777777" w:rsidTr="000441C0">
        <w:trPr>
          <w:trHeight w:val="20"/>
          <w:jc w:val="right"/>
        </w:trPr>
        <w:tc>
          <w:tcPr>
            <w:tcW w:w="365" w:type="dxa"/>
            <w:tcBorders>
              <w:top w:val="single" w:sz="4" w:space="0" w:color="auto"/>
              <w:left w:val="single" w:sz="4" w:space="0" w:color="auto"/>
            </w:tcBorders>
            <w:shd w:val="clear" w:color="auto" w:fill="auto"/>
            <w:vAlign w:val="center"/>
          </w:tcPr>
          <w:p w14:paraId="5FAF278B"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1</w:t>
            </w:r>
          </w:p>
        </w:tc>
        <w:tc>
          <w:tcPr>
            <w:tcW w:w="1910" w:type="dxa"/>
            <w:tcBorders>
              <w:top w:val="single" w:sz="4" w:space="0" w:color="auto"/>
              <w:left w:val="single" w:sz="4" w:space="0" w:color="auto"/>
            </w:tcBorders>
            <w:shd w:val="clear" w:color="auto" w:fill="auto"/>
            <w:vAlign w:val="center"/>
          </w:tcPr>
          <w:p w14:paraId="5D8CD630" w14:textId="793CEDBA" w:rsidR="000441C0" w:rsidRPr="000441C0" w:rsidRDefault="000441C0" w:rsidP="008A0B40">
            <w:pPr>
              <w:widowControl w:val="0"/>
              <w:autoSpaceDE w:val="0"/>
              <w:autoSpaceDN w:val="0"/>
              <w:spacing w:after="0"/>
              <w:ind w:leftChars="50" w:left="110" w:rightChars="50" w:right="110"/>
              <w:jc w:val="left"/>
              <w:rPr>
                <w:rFonts w:ascii="맑은 고딕" w:hAnsi="맑은 고딕" w:cs="SimSun"/>
                <w:color w:val="000000"/>
                <w:kern w:val="0"/>
                <w:sz w:val="20"/>
                <w:szCs w:val="20"/>
                <w:lang w:bidi="en-US"/>
              </w:rPr>
            </w:pPr>
            <w:r w:rsidRPr="000441C0">
              <w:rPr>
                <w:rFonts w:ascii="맑은 고딕" w:hAnsi="맑은 고딕" w:cs="SimSun"/>
                <w:color w:val="000000"/>
                <w:kern w:val="0"/>
                <w:sz w:val="20"/>
                <w:szCs w:val="20"/>
                <w:lang w:bidi="en-US"/>
              </w:rPr>
              <w:t>Water</w:t>
            </w:r>
          </w:p>
        </w:tc>
        <w:tc>
          <w:tcPr>
            <w:tcW w:w="1843" w:type="dxa"/>
            <w:tcBorders>
              <w:top w:val="single" w:sz="4" w:space="0" w:color="auto"/>
              <w:left w:val="single" w:sz="4" w:space="0" w:color="auto"/>
            </w:tcBorders>
            <w:shd w:val="clear" w:color="auto" w:fill="auto"/>
            <w:vAlign w:val="center"/>
          </w:tcPr>
          <w:p w14:paraId="7F01CF58" w14:textId="79D8AEF6" w:rsidR="000441C0" w:rsidRPr="000441C0" w:rsidRDefault="000441C0" w:rsidP="008A0B40">
            <w:pPr>
              <w:widowControl w:val="0"/>
              <w:autoSpaceDE w:val="0"/>
              <w:autoSpaceDN w:val="0"/>
              <w:spacing w:after="0"/>
              <w:ind w:leftChars="50" w:left="110" w:rightChars="50" w:right="110"/>
              <w:jc w:val="left"/>
              <w:rPr>
                <w:rFonts w:ascii="맑은 고딕" w:hAnsi="맑은 고딕" w:cs="SimSun"/>
                <w:color w:val="000000"/>
                <w:kern w:val="0"/>
                <w:sz w:val="20"/>
                <w:szCs w:val="20"/>
                <w:lang w:bidi="en-US"/>
              </w:rPr>
            </w:pPr>
            <w:r w:rsidRPr="000441C0">
              <w:rPr>
                <w:rFonts w:ascii="맑은 고딕" w:hAnsi="맑은 고딕" w:cs="SimSun"/>
                <w:color w:val="000000"/>
                <w:kern w:val="0"/>
                <w:sz w:val="20"/>
                <w:szCs w:val="20"/>
                <w:lang w:bidi="en-US"/>
              </w:rPr>
              <w:t>Aqua</w:t>
            </w:r>
          </w:p>
        </w:tc>
        <w:tc>
          <w:tcPr>
            <w:tcW w:w="1421" w:type="dxa"/>
            <w:tcBorders>
              <w:top w:val="single" w:sz="4" w:space="0" w:color="auto"/>
              <w:left w:val="single" w:sz="4" w:space="0" w:color="auto"/>
            </w:tcBorders>
            <w:shd w:val="clear" w:color="auto" w:fill="auto"/>
            <w:vAlign w:val="center"/>
          </w:tcPr>
          <w:p w14:paraId="037C4FFE"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7732-18- 5</w:t>
            </w:r>
          </w:p>
        </w:tc>
        <w:tc>
          <w:tcPr>
            <w:tcW w:w="1699" w:type="dxa"/>
            <w:tcBorders>
              <w:top w:val="single" w:sz="4" w:space="0" w:color="auto"/>
              <w:left w:val="single" w:sz="4" w:space="0" w:color="auto"/>
            </w:tcBorders>
            <w:shd w:val="clear" w:color="auto" w:fill="auto"/>
            <w:vAlign w:val="center"/>
          </w:tcPr>
          <w:p w14:paraId="531581D6"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용제</w:t>
            </w:r>
          </w:p>
        </w:tc>
        <w:tc>
          <w:tcPr>
            <w:tcW w:w="1502" w:type="dxa"/>
            <w:tcBorders>
              <w:top w:val="single" w:sz="4" w:space="0" w:color="auto"/>
              <w:left w:val="single" w:sz="4" w:space="0" w:color="auto"/>
              <w:right w:val="single" w:sz="4" w:space="0" w:color="auto"/>
            </w:tcBorders>
            <w:shd w:val="clear" w:color="auto" w:fill="auto"/>
            <w:vAlign w:val="center"/>
          </w:tcPr>
          <w:p w14:paraId="7B22E247"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87.98</w:t>
            </w:r>
          </w:p>
        </w:tc>
      </w:tr>
      <w:tr w:rsidR="000441C0" w:rsidRPr="000441C0" w14:paraId="13067532" w14:textId="77777777" w:rsidTr="000441C0">
        <w:trPr>
          <w:trHeight w:val="20"/>
          <w:jc w:val="right"/>
        </w:trPr>
        <w:tc>
          <w:tcPr>
            <w:tcW w:w="365" w:type="dxa"/>
            <w:tcBorders>
              <w:top w:val="single" w:sz="4" w:space="0" w:color="auto"/>
              <w:left w:val="single" w:sz="4" w:space="0" w:color="auto"/>
            </w:tcBorders>
            <w:shd w:val="clear" w:color="auto" w:fill="auto"/>
            <w:vAlign w:val="center"/>
          </w:tcPr>
          <w:p w14:paraId="02BCEB70"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2</w:t>
            </w:r>
          </w:p>
        </w:tc>
        <w:tc>
          <w:tcPr>
            <w:tcW w:w="1910" w:type="dxa"/>
            <w:tcBorders>
              <w:top w:val="single" w:sz="4" w:space="0" w:color="auto"/>
              <w:left w:val="single" w:sz="4" w:space="0" w:color="auto"/>
            </w:tcBorders>
            <w:shd w:val="clear" w:color="auto" w:fill="auto"/>
            <w:vAlign w:val="center"/>
          </w:tcPr>
          <w:p w14:paraId="24A0E3EF" w14:textId="44416E68" w:rsidR="000441C0" w:rsidRPr="000441C0" w:rsidRDefault="000441C0" w:rsidP="008A0B40">
            <w:pPr>
              <w:widowControl w:val="0"/>
              <w:autoSpaceDE w:val="0"/>
              <w:autoSpaceDN w:val="0"/>
              <w:spacing w:after="0"/>
              <w:ind w:leftChars="50" w:left="110" w:rightChars="50" w:right="110"/>
              <w:jc w:val="left"/>
              <w:rPr>
                <w:rFonts w:ascii="맑은 고딕" w:hAnsi="맑은 고딕" w:cs="SimSun"/>
                <w:color w:val="000000"/>
                <w:kern w:val="0"/>
                <w:sz w:val="20"/>
                <w:szCs w:val="20"/>
                <w:lang w:bidi="en-US"/>
              </w:rPr>
            </w:pPr>
            <w:r w:rsidRPr="000441C0">
              <w:rPr>
                <w:rFonts w:ascii="맑은 고딕" w:hAnsi="맑은 고딕" w:cs="SimSun"/>
                <w:color w:val="000000"/>
                <w:kern w:val="0"/>
                <w:sz w:val="20"/>
                <w:szCs w:val="20"/>
                <w:lang w:bidi="en-US"/>
              </w:rPr>
              <w:t>Propylene glycol</w:t>
            </w:r>
          </w:p>
        </w:tc>
        <w:tc>
          <w:tcPr>
            <w:tcW w:w="1843" w:type="dxa"/>
            <w:tcBorders>
              <w:top w:val="single" w:sz="4" w:space="0" w:color="auto"/>
              <w:left w:val="single" w:sz="4" w:space="0" w:color="auto"/>
            </w:tcBorders>
            <w:shd w:val="clear" w:color="auto" w:fill="auto"/>
            <w:vAlign w:val="center"/>
          </w:tcPr>
          <w:p w14:paraId="4B54FCCD" w14:textId="5482C730" w:rsidR="000441C0" w:rsidRPr="000441C0" w:rsidRDefault="000441C0" w:rsidP="008A0B40">
            <w:pPr>
              <w:widowControl w:val="0"/>
              <w:autoSpaceDE w:val="0"/>
              <w:autoSpaceDN w:val="0"/>
              <w:spacing w:after="0"/>
              <w:ind w:leftChars="50" w:left="110" w:rightChars="50" w:right="110"/>
              <w:jc w:val="left"/>
              <w:rPr>
                <w:rFonts w:ascii="맑은 고딕" w:hAnsi="맑은 고딕" w:cs="SimSun"/>
                <w:color w:val="000000"/>
                <w:kern w:val="0"/>
                <w:sz w:val="20"/>
                <w:szCs w:val="20"/>
                <w:lang w:bidi="en-US"/>
              </w:rPr>
            </w:pPr>
            <w:r w:rsidRPr="000441C0">
              <w:rPr>
                <w:rFonts w:ascii="맑은 고딕" w:hAnsi="맑은 고딕" w:cs="SimSun"/>
                <w:color w:val="000000"/>
                <w:kern w:val="0"/>
                <w:sz w:val="20"/>
                <w:szCs w:val="20"/>
                <w:lang w:bidi="en-US"/>
              </w:rPr>
              <w:t>Propylene</w:t>
            </w:r>
            <w:r>
              <w:rPr>
                <w:rFonts w:ascii="맑은 고딕" w:hAnsi="맑은 고딕" w:cs="SimSun"/>
                <w:color w:val="000000"/>
                <w:kern w:val="0"/>
                <w:sz w:val="20"/>
                <w:szCs w:val="20"/>
                <w:lang w:bidi="en-US"/>
              </w:rPr>
              <w:t xml:space="preserve"> </w:t>
            </w:r>
            <w:r w:rsidRPr="000441C0">
              <w:rPr>
                <w:rFonts w:ascii="맑은 고딕" w:hAnsi="맑은 고딕" w:cs="SimSun"/>
                <w:color w:val="000000"/>
                <w:kern w:val="0"/>
                <w:sz w:val="20"/>
                <w:szCs w:val="20"/>
                <w:lang w:bidi="en-US"/>
              </w:rPr>
              <w:t>Glycol</w:t>
            </w:r>
          </w:p>
        </w:tc>
        <w:tc>
          <w:tcPr>
            <w:tcW w:w="1421" w:type="dxa"/>
            <w:tcBorders>
              <w:top w:val="single" w:sz="4" w:space="0" w:color="auto"/>
              <w:left w:val="single" w:sz="4" w:space="0" w:color="auto"/>
            </w:tcBorders>
            <w:shd w:val="clear" w:color="auto" w:fill="auto"/>
            <w:vAlign w:val="center"/>
          </w:tcPr>
          <w:p w14:paraId="16731F10"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57-55- 6</w:t>
            </w:r>
          </w:p>
        </w:tc>
        <w:tc>
          <w:tcPr>
            <w:tcW w:w="1699" w:type="dxa"/>
            <w:tcBorders>
              <w:top w:val="single" w:sz="4" w:space="0" w:color="auto"/>
              <w:left w:val="single" w:sz="4" w:space="0" w:color="auto"/>
            </w:tcBorders>
            <w:shd w:val="clear" w:color="auto" w:fill="auto"/>
            <w:vAlign w:val="center"/>
          </w:tcPr>
          <w:p w14:paraId="597B7371"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 xml:space="preserve">피부 </w:t>
            </w:r>
            <w:proofErr w:type="spellStart"/>
            <w:r w:rsidRPr="000441C0">
              <w:rPr>
                <w:rFonts w:ascii="맑은 고딕" w:hAnsi="맑은 고딕" w:cs="SimSun" w:hint="eastAsia"/>
                <w:color w:val="000000"/>
                <w:kern w:val="0"/>
                <w:sz w:val="20"/>
                <w:szCs w:val="20"/>
                <w:lang w:bidi="en-US"/>
              </w:rPr>
              <w:t>컨디셔닝</w:t>
            </w:r>
            <w:proofErr w:type="spellEnd"/>
          </w:p>
        </w:tc>
        <w:tc>
          <w:tcPr>
            <w:tcW w:w="1502" w:type="dxa"/>
            <w:tcBorders>
              <w:top w:val="single" w:sz="4" w:space="0" w:color="auto"/>
              <w:left w:val="single" w:sz="4" w:space="0" w:color="auto"/>
              <w:right w:val="single" w:sz="4" w:space="0" w:color="auto"/>
            </w:tcBorders>
            <w:shd w:val="clear" w:color="auto" w:fill="auto"/>
            <w:vAlign w:val="center"/>
          </w:tcPr>
          <w:p w14:paraId="70088C97"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4.0</w:t>
            </w:r>
          </w:p>
        </w:tc>
      </w:tr>
      <w:tr w:rsidR="000441C0" w:rsidRPr="000441C0" w14:paraId="15D9A2F7" w14:textId="77777777" w:rsidTr="000441C0">
        <w:trPr>
          <w:trHeight w:val="20"/>
          <w:jc w:val="right"/>
        </w:trPr>
        <w:tc>
          <w:tcPr>
            <w:tcW w:w="365" w:type="dxa"/>
            <w:tcBorders>
              <w:top w:val="single" w:sz="4" w:space="0" w:color="auto"/>
              <w:left w:val="single" w:sz="4" w:space="0" w:color="auto"/>
            </w:tcBorders>
            <w:shd w:val="clear" w:color="auto" w:fill="auto"/>
            <w:vAlign w:val="center"/>
          </w:tcPr>
          <w:p w14:paraId="79CAA7D9"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3</w:t>
            </w:r>
          </w:p>
        </w:tc>
        <w:tc>
          <w:tcPr>
            <w:tcW w:w="1910" w:type="dxa"/>
            <w:tcBorders>
              <w:top w:val="single" w:sz="4" w:space="0" w:color="auto"/>
              <w:left w:val="single" w:sz="4" w:space="0" w:color="auto"/>
            </w:tcBorders>
            <w:shd w:val="clear" w:color="auto" w:fill="auto"/>
            <w:vAlign w:val="center"/>
          </w:tcPr>
          <w:p w14:paraId="6E9621DF" w14:textId="729FD450" w:rsidR="000441C0" w:rsidRPr="000441C0" w:rsidRDefault="000441C0" w:rsidP="008A0B40">
            <w:pPr>
              <w:widowControl w:val="0"/>
              <w:autoSpaceDE w:val="0"/>
              <w:autoSpaceDN w:val="0"/>
              <w:spacing w:after="0"/>
              <w:ind w:leftChars="50" w:left="110" w:rightChars="50" w:right="110"/>
              <w:jc w:val="left"/>
              <w:rPr>
                <w:rFonts w:ascii="맑은 고딕" w:hAnsi="맑은 고딕" w:cs="SimSun"/>
                <w:color w:val="000000"/>
                <w:kern w:val="0"/>
                <w:sz w:val="20"/>
                <w:szCs w:val="20"/>
                <w:lang w:bidi="en-US"/>
              </w:rPr>
            </w:pPr>
            <w:r w:rsidRPr="000441C0">
              <w:rPr>
                <w:rFonts w:ascii="맑은 고딕" w:hAnsi="맑은 고딕" w:cs="SimSun"/>
                <w:color w:val="000000"/>
                <w:kern w:val="0"/>
                <w:sz w:val="20"/>
                <w:szCs w:val="20"/>
                <w:lang w:bidi="en-US"/>
              </w:rPr>
              <w:t>Witch hazel extract</w:t>
            </w:r>
          </w:p>
        </w:tc>
        <w:tc>
          <w:tcPr>
            <w:tcW w:w="1843" w:type="dxa"/>
            <w:tcBorders>
              <w:top w:val="single" w:sz="4" w:space="0" w:color="auto"/>
              <w:left w:val="single" w:sz="4" w:space="0" w:color="auto"/>
            </w:tcBorders>
            <w:shd w:val="clear" w:color="auto" w:fill="auto"/>
            <w:vAlign w:val="center"/>
          </w:tcPr>
          <w:p w14:paraId="109E5389" w14:textId="71A51D1B" w:rsidR="000441C0" w:rsidRPr="000441C0" w:rsidRDefault="000441C0" w:rsidP="008A0B40">
            <w:pPr>
              <w:widowControl w:val="0"/>
              <w:autoSpaceDE w:val="0"/>
              <w:autoSpaceDN w:val="0"/>
              <w:spacing w:after="0"/>
              <w:ind w:leftChars="50" w:left="110" w:rightChars="50" w:right="110"/>
              <w:jc w:val="left"/>
              <w:rPr>
                <w:rFonts w:ascii="맑은 고딕" w:hAnsi="맑은 고딕" w:cs="SimSun"/>
                <w:color w:val="000000"/>
                <w:kern w:val="0"/>
                <w:sz w:val="20"/>
                <w:szCs w:val="20"/>
                <w:lang w:bidi="en-US"/>
              </w:rPr>
            </w:pPr>
            <w:r w:rsidRPr="000441C0">
              <w:rPr>
                <w:rFonts w:ascii="맑은 고딕" w:hAnsi="맑은 고딕" w:cs="SimSun"/>
                <w:color w:val="000000"/>
                <w:kern w:val="0"/>
                <w:sz w:val="20"/>
                <w:szCs w:val="20"/>
                <w:lang w:bidi="en-US"/>
              </w:rPr>
              <w:t>Hamamelis Virginiana (Witch Hazel) Leaf Extract</w:t>
            </w:r>
          </w:p>
        </w:tc>
        <w:tc>
          <w:tcPr>
            <w:tcW w:w="1421" w:type="dxa"/>
            <w:tcBorders>
              <w:top w:val="single" w:sz="4" w:space="0" w:color="auto"/>
              <w:left w:val="single" w:sz="4" w:space="0" w:color="auto"/>
            </w:tcBorders>
            <w:shd w:val="clear" w:color="auto" w:fill="auto"/>
            <w:vAlign w:val="center"/>
          </w:tcPr>
          <w:p w14:paraId="24F77B6C"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84696-19- 5</w:t>
            </w:r>
          </w:p>
        </w:tc>
        <w:tc>
          <w:tcPr>
            <w:tcW w:w="1699" w:type="dxa"/>
            <w:tcBorders>
              <w:top w:val="single" w:sz="4" w:space="0" w:color="auto"/>
              <w:left w:val="single" w:sz="4" w:space="0" w:color="auto"/>
            </w:tcBorders>
            <w:shd w:val="clear" w:color="auto" w:fill="auto"/>
            <w:vAlign w:val="center"/>
          </w:tcPr>
          <w:p w14:paraId="4546B11B"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 xml:space="preserve">피부 </w:t>
            </w:r>
            <w:proofErr w:type="spellStart"/>
            <w:r w:rsidRPr="000441C0">
              <w:rPr>
                <w:rFonts w:ascii="맑은 고딕" w:hAnsi="맑은 고딕" w:cs="SimSun" w:hint="eastAsia"/>
                <w:color w:val="000000"/>
                <w:kern w:val="0"/>
                <w:sz w:val="20"/>
                <w:szCs w:val="20"/>
                <w:lang w:bidi="en-US"/>
              </w:rPr>
              <w:t>컨디셔닝</w:t>
            </w:r>
            <w:proofErr w:type="spellEnd"/>
          </w:p>
        </w:tc>
        <w:tc>
          <w:tcPr>
            <w:tcW w:w="1502" w:type="dxa"/>
            <w:tcBorders>
              <w:top w:val="single" w:sz="4" w:space="0" w:color="auto"/>
              <w:left w:val="single" w:sz="4" w:space="0" w:color="auto"/>
              <w:right w:val="single" w:sz="4" w:space="0" w:color="auto"/>
            </w:tcBorders>
            <w:shd w:val="clear" w:color="auto" w:fill="auto"/>
            <w:vAlign w:val="center"/>
          </w:tcPr>
          <w:p w14:paraId="44052E9A"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3.0</w:t>
            </w:r>
          </w:p>
        </w:tc>
      </w:tr>
      <w:tr w:rsidR="000441C0" w:rsidRPr="000441C0" w14:paraId="2A2C159D" w14:textId="77777777" w:rsidTr="000441C0">
        <w:trPr>
          <w:trHeight w:val="20"/>
          <w:jc w:val="right"/>
        </w:trPr>
        <w:tc>
          <w:tcPr>
            <w:tcW w:w="365" w:type="dxa"/>
            <w:tcBorders>
              <w:top w:val="single" w:sz="4" w:space="0" w:color="auto"/>
              <w:left w:val="single" w:sz="4" w:space="0" w:color="auto"/>
            </w:tcBorders>
            <w:shd w:val="clear" w:color="auto" w:fill="auto"/>
            <w:vAlign w:val="center"/>
          </w:tcPr>
          <w:p w14:paraId="594D891D"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4</w:t>
            </w:r>
          </w:p>
        </w:tc>
        <w:tc>
          <w:tcPr>
            <w:tcW w:w="1910" w:type="dxa"/>
            <w:tcBorders>
              <w:top w:val="single" w:sz="4" w:space="0" w:color="auto"/>
              <w:left w:val="single" w:sz="4" w:space="0" w:color="auto"/>
            </w:tcBorders>
            <w:shd w:val="clear" w:color="auto" w:fill="auto"/>
            <w:vAlign w:val="center"/>
          </w:tcPr>
          <w:p w14:paraId="0E91FDE5" w14:textId="65CED870" w:rsidR="000441C0" w:rsidRPr="000441C0" w:rsidRDefault="000441C0" w:rsidP="008A0B40">
            <w:pPr>
              <w:widowControl w:val="0"/>
              <w:autoSpaceDE w:val="0"/>
              <w:autoSpaceDN w:val="0"/>
              <w:spacing w:after="0"/>
              <w:ind w:leftChars="50" w:left="110" w:rightChars="50" w:right="110"/>
              <w:jc w:val="left"/>
              <w:rPr>
                <w:rFonts w:ascii="맑은 고딕" w:hAnsi="맑은 고딕" w:cs="SimSun"/>
                <w:color w:val="000000"/>
                <w:kern w:val="0"/>
                <w:sz w:val="20"/>
                <w:szCs w:val="20"/>
                <w:lang w:bidi="en-US"/>
              </w:rPr>
            </w:pPr>
            <w:r w:rsidRPr="000441C0">
              <w:rPr>
                <w:rFonts w:ascii="맑은 고딕" w:hAnsi="맑은 고딕" w:cs="SimSun"/>
                <w:color w:val="000000"/>
                <w:kern w:val="0"/>
                <w:sz w:val="20"/>
                <w:szCs w:val="20"/>
                <w:lang w:bidi="en-US"/>
              </w:rPr>
              <w:t>Licorice Root Extract</w:t>
            </w:r>
          </w:p>
        </w:tc>
        <w:tc>
          <w:tcPr>
            <w:tcW w:w="1843" w:type="dxa"/>
            <w:tcBorders>
              <w:top w:val="single" w:sz="4" w:space="0" w:color="auto"/>
              <w:left w:val="single" w:sz="4" w:space="0" w:color="auto"/>
            </w:tcBorders>
            <w:shd w:val="clear" w:color="auto" w:fill="auto"/>
            <w:vAlign w:val="center"/>
          </w:tcPr>
          <w:p w14:paraId="11C6044C" w14:textId="39E72ACF" w:rsidR="000441C0" w:rsidRPr="000441C0" w:rsidRDefault="000441C0" w:rsidP="008A0B40">
            <w:pPr>
              <w:widowControl w:val="0"/>
              <w:autoSpaceDE w:val="0"/>
              <w:autoSpaceDN w:val="0"/>
              <w:spacing w:after="0"/>
              <w:ind w:leftChars="50" w:left="110" w:rightChars="50" w:right="110"/>
              <w:jc w:val="left"/>
              <w:rPr>
                <w:rFonts w:ascii="맑은 고딕" w:hAnsi="맑은 고딕" w:cs="SimSun"/>
                <w:color w:val="000000"/>
                <w:kern w:val="0"/>
                <w:sz w:val="20"/>
                <w:szCs w:val="20"/>
                <w:lang w:bidi="en-US"/>
              </w:rPr>
            </w:pPr>
            <w:proofErr w:type="spellStart"/>
            <w:r w:rsidRPr="000441C0">
              <w:rPr>
                <w:rFonts w:ascii="맑은 고딕" w:hAnsi="맑은 고딕" w:cs="SimSun"/>
                <w:color w:val="000000"/>
                <w:kern w:val="0"/>
                <w:sz w:val="20"/>
                <w:szCs w:val="20"/>
                <w:lang w:bidi="en-US"/>
              </w:rPr>
              <w:t>Glycyrrhiza</w:t>
            </w:r>
            <w:proofErr w:type="spellEnd"/>
            <w:r w:rsidRPr="000441C0">
              <w:rPr>
                <w:rFonts w:ascii="맑은 고딕" w:hAnsi="맑은 고딕" w:cs="SimSun"/>
                <w:color w:val="000000"/>
                <w:kern w:val="0"/>
                <w:sz w:val="20"/>
                <w:szCs w:val="20"/>
                <w:lang w:bidi="en-US"/>
              </w:rPr>
              <w:t xml:space="preserve"> </w:t>
            </w:r>
            <w:proofErr w:type="spellStart"/>
            <w:r w:rsidRPr="000441C0">
              <w:rPr>
                <w:rFonts w:ascii="맑은 고딕" w:hAnsi="맑은 고딕" w:cs="SimSun"/>
                <w:color w:val="000000"/>
                <w:kern w:val="0"/>
                <w:sz w:val="20"/>
                <w:szCs w:val="20"/>
                <w:lang w:bidi="en-US"/>
              </w:rPr>
              <w:t>Uralensis</w:t>
            </w:r>
            <w:proofErr w:type="spellEnd"/>
            <w:r w:rsidRPr="000441C0">
              <w:rPr>
                <w:rFonts w:ascii="맑은 고딕" w:hAnsi="맑은 고딕" w:cs="SimSun"/>
                <w:color w:val="000000"/>
                <w:kern w:val="0"/>
                <w:sz w:val="20"/>
                <w:szCs w:val="20"/>
                <w:lang w:bidi="en-US"/>
              </w:rPr>
              <w:t xml:space="preserve"> (Licorice) Root Extract</w:t>
            </w:r>
          </w:p>
        </w:tc>
        <w:tc>
          <w:tcPr>
            <w:tcW w:w="1421" w:type="dxa"/>
            <w:tcBorders>
              <w:top w:val="single" w:sz="4" w:space="0" w:color="auto"/>
              <w:left w:val="single" w:sz="4" w:space="0" w:color="auto"/>
            </w:tcBorders>
            <w:shd w:val="clear" w:color="auto" w:fill="auto"/>
            <w:vAlign w:val="center"/>
          </w:tcPr>
          <w:p w14:paraId="749FA3BC"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94349-91- 4</w:t>
            </w:r>
          </w:p>
        </w:tc>
        <w:tc>
          <w:tcPr>
            <w:tcW w:w="1699" w:type="dxa"/>
            <w:tcBorders>
              <w:top w:val="single" w:sz="4" w:space="0" w:color="auto"/>
              <w:left w:val="single" w:sz="4" w:space="0" w:color="auto"/>
            </w:tcBorders>
            <w:shd w:val="clear" w:color="auto" w:fill="auto"/>
            <w:vAlign w:val="center"/>
          </w:tcPr>
          <w:p w14:paraId="2B59521E"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 xml:space="preserve">피부 </w:t>
            </w:r>
            <w:proofErr w:type="spellStart"/>
            <w:r w:rsidRPr="000441C0">
              <w:rPr>
                <w:rFonts w:ascii="맑은 고딕" w:hAnsi="맑은 고딕" w:cs="SimSun" w:hint="eastAsia"/>
                <w:color w:val="000000"/>
                <w:kern w:val="0"/>
                <w:sz w:val="20"/>
                <w:szCs w:val="20"/>
                <w:lang w:bidi="en-US"/>
              </w:rPr>
              <w:t>컨디셔닝</w:t>
            </w:r>
            <w:proofErr w:type="spellEnd"/>
          </w:p>
        </w:tc>
        <w:tc>
          <w:tcPr>
            <w:tcW w:w="1502" w:type="dxa"/>
            <w:tcBorders>
              <w:top w:val="single" w:sz="4" w:space="0" w:color="auto"/>
              <w:left w:val="single" w:sz="4" w:space="0" w:color="auto"/>
              <w:right w:val="single" w:sz="4" w:space="0" w:color="auto"/>
            </w:tcBorders>
            <w:shd w:val="clear" w:color="auto" w:fill="auto"/>
            <w:vAlign w:val="center"/>
          </w:tcPr>
          <w:p w14:paraId="1CB01541"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2.0</w:t>
            </w:r>
          </w:p>
        </w:tc>
      </w:tr>
      <w:tr w:rsidR="000441C0" w:rsidRPr="000441C0" w14:paraId="6B86618C" w14:textId="77777777" w:rsidTr="000441C0">
        <w:trPr>
          <w:trHeight w:val="20"/>
          <w:jc w:val="right"/>
        </w:trPr>
        <w:tc>
          <w:tcPr>
            <w:tcW w:w="365" w:type="dxa"/>
            <w:tcBorders>
              <w:top w:val="single" w:sz="4" w:space="0" w:color="auto"/>
              <w:left w:val="single" w:sz="4" w:space="0" w:color="auto"/>
            </w:tcBorders>
            <w:shd w:val="clear" w:color="auto" w:fill="auto"/>
            <w:vAlign w:val="center"/>
          </w:tcPr>
          <w:p w14:paraId="7845E7F2"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5</w:t>
            </w:r>
          </w:p>
        </w:tc>
        <w:tc>
          <w:tcPr>
            <w:tcW w:w="1910" w:type="dxa"/>
            <w:tcBorders>
              <w:top w:val="single" w:sz="4" w:space="0" w:color="auto"/>
              <w:left w:val="single" w:sz="4" w:space="0" w:color="auto"/>
            </w:tcBorders>
            <w:shd w:val="clear" w:color="auto" w:fill="auto"/>
            <w:vAlign w:val="center"/>
          </w:tcPr>
          <w:p w14:paraId="2CE02CCC" w14:textId="2B20A312" w:rsidR="000441C0" w:rsidRPr="000441C0" w:rsidRDefault="000441C0" w:rsidP="008A0B40">
            <w:pPr>
              <w:widowControl w:val="0"/>
              <w:autoSpaceDE w:val="0"/>
              <w:autoSpaceDN w:val="0"/>
              <w:spacing w:after="0"/>
              <w:ind w:leftChars="50" w:left="110" w:rightChars="50" w:right="110"/>
              <w:jc w:val="left"/>
              <w:rPr>
                <w:rFonts w:ascii="맑은 고딕" w:hAnsi="맑은 고딕" w:cs="SimSun"/>
                <w:color w:val="000000"/>
                <w:kern w:val="0"/>
                <w:sz w:val="20"/>
                <w:szCs w:val="20"/>
                <w:lang w:bidi="en-US"/>
              </w:rPr>
            </w:pPr>
            <w:r w:rsidRPr="000441C0">
              <w:rPr>
                <w:rFonts w:ascii="맑은 고딕" w:hAnsi="맑은 고딕" w:cs="SimSun"/>
                <w:color w:val="000000"/>
                <w:kern w:val="0"/>
                <w:sz w:val="20"/>
                <w:szCs w:val="20"/>
                <w:lang w:bidi="en-US"/>
              </w:rPr>
              <w:t>Arbutin</w:t>
            </w:r>
          </w:p>
        </w:tc>
        <w:tc>
          <w:tcPr>
            <w:tcW w:w="1843" w:type="dxa"/>
            <w:tcBorders>
              <w:top w:val="single" w:sz="4" w:space="0" w:color="auto"/>
              <w:left w:val="single" w:sz="4" w:space="0" w:color="auto"/>
            </w:tcBorders>
            <w:shd w:val="clear" w:color="auto" w:fill="auto"/>
            <w:vAlign w:val="center"/>
          </w:tcPr>
          <w:p w14:paraId="2F234795" w14:textId="4981E58B" w:rsidR="000441C0" w:rsidRPr="000441C0" w:rsidRDefault="000441C0" w:rsidP="008A0B40">
            <w:pPr>
              <w:widowControl w:val="0"/>
              <w:autoSpaceDE w:val="0"/>
              <w:autoSpaceDN w:val="0"/>
              <w:spacing w:after="0"/>
              <w:ind w:leftChars="50" w:left="110" w:rightChars="50" w:right="110"/>
              <w:jc w:val="left"/>
              <w:rPr>
                <w:rFonts w:ascii="맑은 고딕" w:hAnsi="맑은 고딕" w:cs="SimSun"/>
                <w:color w:val="000000"/>
                <w:kern w:val="0"/>
                <w:sz w:val="20"/>
                <w:szCs w:val="20"/>
                <w:lang w:bidi="en-US"/>
              </w:rPr>
            </w:pPr>
            <w:r w:rsidRPr="000441C0">
              <w:rPr>
                <w:rFonts w:ascii="맑은 고딕" w:hAnsi="맑은 고딕" w:cs="SimSun"/>
                <w:color w:val="000000"/>
                <w:kern w:val="0"/>
                <w:sz w:val="20"/>
                <w:szCs w:val="20"/>
                <w:lang w:bidi="en-US"/>
              </w:rPr>
              <w:t>Arbutin</w:t>
            </w:r>
          </w:p>
        </w:tc>
        <w:tc>
          <w:tcPr>
            <w:tcW w:w="1421" w:type="dxa"/>
            <w:tcBorders>
              <w:top w:val="single" w:sz="4" w:space="0" w:color="auto"/>
              <w:left w:val="single" w:sz="4" w:space="0" w:color="auto"/>
            </w:tcBorders>
            <w:shd w:val="clear" w:color="auto" w:fill="auto"/>
            <w:vAlign w:val="center"/>
          </w:tcPr>
          <w:p w14:paraId="777DDED1"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497-76- 7</w:t>
            </w:r>
          </w:p>
        </w:tc>
        <w:tc>
          <w:tcPr>
            <w:tcW w:w="1699" w:type="dxa"/>
            <w:tcBorders>
              <w:top w:val="single" w:sz="4" w:space="0" w:color="auto"/>
              <w:left w:val="single" w:sz="4" w:space="0" w:color="auto"/>
            </w:tcBorders>
            <w:shd w:val="clear" w:color="auto" w:fill="auto"/>
            <w:vAlign w:val="center"/>
          </w:tcPr>
          <w:p w14:paraId="32D9E0E7"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 xml:space="preserve">피부 </w:t>
            </w:r>
            <w:proofErr w:type="spellStart"/>
            <w:r w:rsidRPr="000441C0">
              <w:rPr>
                <w:rFonts w:ascii="맑은 고딕" w:hAnsi="맑은 고딕" w:cs="SimSun" w:hint="eastAsia"/>
                <w:color w:val="000000"/>
                <w:kern w:val="0"/>
                <w:sz w:val="20"/>
                <w:szCs w:val="20"/>
                <w:lang w:bidi="en-US"/>
              </w:rPr>
              <w:t>컨디셔닝</w:t>
            </w:r>
            <w:proofErr w:type="spellEnd"/>
          </w:p>
        </w:tc>
        <w:tc>
          <w:tcPr>
            <w:tcW w:w="1502" w:type="dxa"/>
            <w:tcBorders>
              <w:top w:val="single" w:sz="4" w:space="0" w:color="auto"/>
              <w:left w:val="single" w:sz="4" w:space="0" w:color="auto"/>
              <w:right w:val="single" w:sz="4" w:space="0" w:color="auto"/>
            </w:tcBorders>
            <w:shd w:val="clear" w:color="auto" w:fill="auto"/>
            <w:vAlign w:val="center"/>
          </w:tcPr>
          <w:p w14:paraId="6B95C3D3"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2.0</w:t>
            </w:r>
          </w:p>
        </w:tc>
      </w:tr>
      <w:tr w:rsidR="000441C0" w:rsidRPr="000441C0" w14:paraId="32740D20" w14:textId="77777777" w:rsidTr="000441C0">
        <w:trPr>
          <w:trHeight w:val="20"/>
          <w:jc w:val="right"/>
        </w:trPr>
        <w:tc>
          <w:tcPr>
            <w:tcW w:w="365" w:type="dxa"/>
            <w:tcBorders>
              <w:top w:val="single" w:sz="4" w:space="0" w:color="auto"/>
              <w:left w:val="single" w:sz="4" w:space="0" w:color="auto"/>
            </w:tcBorders>
            <w:shd w:val="clear" w:color="auto" w:fill="auto"/>
            <w:vAlign w:val="center"/>
          </w:tcPr>
          <w:p w14:paraId="1D592748"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6</w:t>
            </w:r>
          </w:p>
        </w:tc>
        <w:tc>
          <w:tcPr>
            <w:tcW w:w="1910" w:type="dxa"/>
            <w:tcBorders>
              <w:top w:val="single" w:sz="4" w:space="0" w:color="auto"/>
              <w:left w:val="single" w:sz="4" w:space="0" w:color="auto"/>
            </w:tcBorders>
            <w:shd w:val="clear" w:color="auto" w:fill="auto"/>
            <w:vAlign w:val="center"/>
          </w:tcPr>
          <w:p w14:paraId="0044AC88" w14:textId="113991B9" w:rsidR="000441C0" w:rsidRPr="000441C0" w:rsidRDefault="000441C0" w:rsidP="008A0B40">
            <w:pPr>
              <w:widowControl w:val="0"/>
              <w:autoSpaceDE w:val="0"/>
              <w:autoSpaceDN w:val="0"/>
              <w:spacing w:after="0"/>
              <w:ind w:leftChars="50" w:left="110" w:rightChars="50" w:right="110"/>
              <w:jc w:val="left"/>
              <w:rPr>
                <w:rFonts w:ascii="맑은 고딕" w:hAnsi="맑은 고딕" w:cs="SimSun"/>
                <w:color w:val="000000"/>
                <w:kern w:val="0"/>
                <w:sz w:val="20"/>
                <w:szCs w:val="20"/>
                <w:lang w:bidi="en-US"/>
              </w:rPr>
            </w:pPr>
            <w:r w:rsidRPr="000441C0">
              <w:rPr>
                <w:rFonts w:ascii="맑은 고딕" w:hAnsi="맑은 고딕" w:cs="SimSun"/>
                <w:color w:val="000000"/>
                <w:kern w:val="0"/>
                <w:sz w:val="20"/>
                <w:szCs w:val="20"/>
                <w:lang w:bidi="en-US"/>
              </w:rPr>
              <w:t>Hydroxyl ethyl cellulose</w:t>
            </w:r>
          </w:p>
        </w:tc>
        <w:tc>
          <w:tcPr>
            <w:tcW w:w="1843" w:type="dxa"/>
            <w:tcBorders>
              <w:top w:val="single" w:sz="4" w:space="0" w:color="auto"/>
              <w:left w:val="single" w:sz="4" w:space="0" w:color="auto"/>
            </w:tcBorders>
            <w:shd w:val="clear" w:color="auto" w:fill="auto"/>
            <w:vAlign w:val="center"/>
          </w:tcPr>
          <w:p w14:paraId="659B99CC" w14:textId="3F322EF5" w:rsidR="000441C0" w:rsidRPr="000441C0" w:rsidRDefault="000441C0" w:rsidP="008A0B40">
            <w:pPr>
              <w:widowControl w:val="0"/>
              <w:autoSpaceDE w:val="0"/>
              <w:autoSpaceDN w:val="0"/>
              <w:spacing w:after="0"/>
              <w:ind w:leftChars="50" w:left="110" w:rightChars="50" w:right="110"/>
              <w:jc w:val="left"/>
              <w:rPr>
                <w:rFonts w:ascii="맑은 고딕" w:hAnsi="맑은 고딕" w:cs="SimSun"/>
                <w:color w:val="000000"/>
                <w:kern w:val="0"/>
                <w:sz w:val="20"/>
                <w:szCs w:val="20"/>
                <w:lang w:bidi="en-US"/>
              </w:rPr>
            </w:pPr>
            <w:proofErr w:type="spellStart"/>
            <w:r w:rsidRPr="000441C0">
              <w:rPr>
                <w:rFonts w:ascii="맑은 고딕" w:hAnsi="맑은 고딕" w:cs="SimSun"/>
                <w:color w:val="000000"/>
                <w:kern w:val="0"/>
                <w:sz w:val="20"/>
                <w:szCs w:val="20"/>
                <w:lang w:bidi="en-US"/>
              </w:rPr>
              <w:t>Hydroxyethylcell</w:t>
            </w:r>
            <w:proofErr w:type="spellEnd"/>
            <w:r w:rsidRPr="000441C0">
              <w:rPr>
                <w:rFonts w:ascii="맑은 고딕" w:hAnsi="맑은 고딕" w:cs="SimSun"/>
                <w:color w:val="000000"/>
                <w:kern w:val="0"/>
                <w:sz w:val="20"/>
                <w:szCs w:val="20"/>
                <w:lang w:bidi="en-US"/>
              </w:rPr>
              <w:t xml:space="preserve"> </w:t>
            </w:r>
            <w:proofErr w:type="spellStart"/>
            <w:r w:rsidRPr="000441C0">
              <w:rPr>
                <w:rFonts w:ascii="맑은 고딕" w:hAnsi="맑은 고딕" w:cs="SimSun"/>
                <w:color w:val="000000"/>
                <w:kern w:val="0"/>
                <w:sz w:val="20"/>
                <w:szCs w:val="20"/>
                <w:lang w:bidi="en-US"/>
              </w:rPr>
              <w:t>ulose</w:t>
            </w:r>
            <w:proofErr w:type="spellEnd"/>
          </w:p>
        </w:tc>
        <w:tc>
          <w:tcPr>
            <w:tcW w:w="1421" w:type="dxa"/>
            <w:tcBorders>
              <w:top w:val="single" w:sz="4" w:space="0" w:color="auto"/>
              <w:left w:val="single" w:sz="4" w:space="0" w:color="auto"/>
            </w:tcBorders>
            <w:shd w:val="clear" w:color="auto" w:fill="auto"/>
            <w:vAlign w:val="center"/>
          </w:tcPr>
          <w:p w14:paraId="1D681063"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9004-62-0</w:t>
            </w:r>
          </w:p>
        </w:tc>
        <w:tc>
          <w:tcPr>
            <w:tcW w:w="1699" w:type="dxa"/>
            <w:tcBorders>
              <w:top w:val="single" w:sz="4" w:space="0" w:color="auto"/>
              <w:left w:val="single" w:sz="4" w:space="0" w:color="auto"/>
            </w:tcBorders>
            <w:shd w:val="clear" w:color="auto" w:fill="auto"/>
            <w:vAlign w:val="center"/>
          </w:tcPr>
          <w:p w14:paraId="3C496FB2"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proofErr w:type="spellStart"/>
            <w:r w:rsidRPr="000441C0">
              <w:rPr>
                <w:rFonts w:ascii="맑은 고딕" w:hAnsi="맑은 고딕" w:cs="SimSun" w:hint="eastAsia"/>
                <w:color w:val="000000"/>
                <w:kern w:val="0"/>
                <w:sz w:val="20"/>
                <w:szCs w:val="20"/>
                <w:lang w:bidi="en-US"/>
              </w:rPr>
              <w:t>증점제</w:t>
            </w:r>
            <w:proofErr w:type="spellEnd"/>
          </w:p>
        </w:tc>
        <w:tc>
          <w:tcPr>
            <w:tcW w:w="1502" w:type="dxa"/>
            <w:tcBorders>
              <w:top w:val="single" w:sz="4" w:space="0" w:color="auto"/>
              <w:left w:val="single" w:sz="4" w:space="0" w:color="auto"/>
              <w:right w:val="single" w:sz="4" w:space="0" w:color="auto"/>
            </w:tcBorders>
            <w:shd w:val="clear" w:color="auto" w:fill="auto"/>
            <w:vAlign w:val="center"/>
          </w:tcPr>
          <w:p w14:paraId="684ECF50"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0.5</w:t>
            </w:r>
          </w:p>
        </w:tc>
      </w:tr>
      <w:tr w:rsidR="000441C0" w:rsidRPr="000441C0" w14:paraId="5AA831EB" w14:textId="77777777" w:rsidTr="000441C0">
        <w:trPr>
          <w:trHeight w:val="20"/>
          <w:jc w:val="right"/>
        </w:trPr>
        <w:tc>
          <w:tcPr>
            <w:tcW w:w="365" w:type="dxa"/>
            <w:tcBorders>
              <w:top w:val="single" w:sz="4" w:space="0" w:color="auto"/>
              <w:left w:val="single" w:sz="4" w:space="0" w:color="auto"/>
            </w:tcBorders>
            <w:shd w:val="clear" w:color="auto" w:fill="auto"/>
            <w:vAlign w:val="center"/>
          </w:tcPr>
          <w:p w14:paraId="29284F08"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7</w:t>
            </w:r>
          </w:p>
        </w:tc>
        <w:tc>
          <w:tcPr>
            <w:tcW w:w="1910" w:type="dxa"/>
            <w:tcBorders>
              <w:top w:val="single" w:sz="4" w:space="0" w:color="auto"/>
              <w:left w:val="single" w:sz="4" w:space="0" w:color="auto"/>
            </w:tcBorders>
            <w:shd w:val="clear" w:color="auto" w:fill="auto"/>
            <w:vAlign w:val="center"/>
          </w:tcPr>
          <w:p w14:paraId="0A6CA78C" w14:textId="5AE1AC38" w:rsidR="000441C0" w:rsidRPr="000441C0" w:rsidRDefault="000441C0" w:rsidP="008A0B40">
            <w:pPr>
              <w:widowControl w:val="0"/>
              <w:autoSpaceDE w:val="0"/>
              <w:autoSpaceDN w:val="0"/>
              <w:spacing w:after="0"/>
              <w:ind w:leftChars="50" w:left="110" w:rightChars="50" w:right="110"/>
              <w:jc w:val="left"/>
              <w:rPr>
                <w:rFonts w:ascii="맑은 고딕" w:hAnsi="맑은 고딕" w:cs="SimSun"/>
                <w:color w:val="000000"/>
                <w:kern w:val="0"/>
                <w:sz w:val="20"/>
                <w:szCs w:val="20"/>
                <w:lang w:bidi="en-US"/>
              </w:rPr>
            </w:pPr>
            <w:r w:rsidRPr="000441C0">
              <w:rPr>
                <w:rFonts w:ascii="맑은 고딕" w:hAnsi="맑은 고딕" w:cs="SimSun"/>
                <w:color w:val="000000"/>
                <w:kern w:val="0"/>
                <w:sz w:val="20"/>
                <w:szCs w:val="20"/>
                <w:lang w:bidi="en-US"/>
              </w:rPr>
              <w:t>Methylparaben</w:t>
            </w:r>
          </w:p>
        </w:tc>
        <w:tc>
          <w:tcPr>
            <w:tcW w:w="1843" w:type="dxa"/>
            <w:tcBorders>
              <w:top w:val="single" w:sz="4" w:space="0" w:color="auto"/>
              <w:left w:val="single" w:sz="4" w:space="0" w:color="auto"/>
            </w:tcBorders>
            <w:shd w:val="clear" w:color="auto" w:fill="auto"/>
            <w:vAlign w:val="center"/>
          </w:tcPr>
          <w:p w14:paraId="05645DD6" w14:textId="3E043367" w:rsidR="000441C0" w:rsidRPr="000441C0" w:rsidRDefault="000441C0" w:rsidP="008A0B40">
            <w:pPr>
              <w:widowControl w:val="0"/>
              <w:autoSpaceDE w:val="0"/>
              <w:autoSpaceDN w:val="0"/>
              <w:spacing w:after="0"/>
              <w:ind w:leftChars="50" w:left="110" w:rightChars="50" w:right="110"/>
              <w:jc w:val="left"/>
              <w:rPr>
                <w:rFonts w:ascii="맑은 고딕" w:hAnsi="맑은 고딕" w:cs="SimSun"/>
                <w:color w:val="000000"/>
                <w:kern w:val="0"/>
                <w:sz w:val="20"/>
                <w:szCs w:val="20"/>
                <w:lang w:bidi="en-US"/>
              </w:rPr>
            </w:pPr>
            <w:r w:rsidRPr="000441C0">
              <w:rPr>
                <w:rFonts w:ascii="맑은 고딕" w:hAnsi="맑은 고딕" w:cs="SimSun"/>
                <w:color w:val="000000"/>
                <w:kern w:val="0"/>
                <w:sz w:val="20"/>
                <w:szCs w:val="20"/>
                <w:lang w:bidi="en-US"/>
              </w:rPr>
              <w:t>Methyl Paraben</w:t>
            </w:r>
          </w:p>
        </w:tc>
        <w:tc>
          <w:tcPr>
            <w:tcW w:w="1421" w:type="dxa"/>
            <w:tcBorders>
              <w:top w:val="single" w:sz="4" w:space="0" w:color="auto"/>
              <w:left w:val="single" w:sz="4" w:space="0" w:color="auto"/>
            </w:tcBorders>
            <w:shd w:val="clear" w:color="auto" w:fill="auto"/>
            <w:vAlign w:val="center"/>
          </w:tcPr>
          <w:p w14:paraId="76708227"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99-76- 3</w:t>
            </w:r>
          </w:p>
        </w:tc>
        <w:tc>
          <w:tcPr>
            <w:tcW w:w="1699" w:type="dxa"/>
            <w:tcBorders>
              <w:top w:val="single" w:sz="4" w:space="0" w:color="auto"/>
              <w:left w:val="single" w:sz="4" w:space="0" w:color="auto"/>
            </w:tcBorders>
            <w:shd w:val="clear" w:color="auto" w:fill="auto"/>
            <w:vAlign w:val="center"/>
          </w:tcPr>
          <w:p w14:paraId="553E00D6"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방부제</w:t>
            </w:r>
          </w:p>
        </w:tc>
        <w:tc>
          <w:tcPr>
            <w:tcW w:w="1502" w:type="dxa"/>
            <w:tcBorders>
              <w:top w:val="single" w:sz="4" w:space="0" w:color="auto"/>
              <w:left w:val="single" w:sz="4" w:space="0" w:color="auto"/>
              <w:right w:val="single" w:sz="4" w:space="0" w:color="auto"/>
            </w:tcBorders>
            <w:shd w:val="clear" w:color="auto" w:fill="auto"/>
            <w:vAlign w:val="center"/>
          </w:tcPr>
          <w:p w14:paraId="46B2F685"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0.4</w:t>
            </w:r>
          </w:p>
        </w:tc>
      </w:tr>
      <w:tr w:rsidR="000441C0" w:rsidRPr="000441C0" w14:paraId="35435589" w14:textId="77777777" w:rsidTr="000441C0">
        <w:trPr>
          <w:trHeight w:val="20"/>
          <w:jc w:val="right"/>
        </w:trPr>
        <w:tc>
          <w:tcPr>
            <w:tcW w:w="365" w:type="dxa"/>
            <w:tcBorders>
              <w:top w:val="single" w:sz="4" w:space="0" w:color="auto"/>
              <w:left w:val="single" w:sz="4" w:space="0" w:color="auto"/>
            </w:tcBorders>
            <w:shd w:val="clear" w:color="auto" w:fill="auto"/>
            <w:vAlign w:val="center"/>
          </w:tcPr>
          <w:p w14:paraId="018FE9E7"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8</w:t>
            </w:r>
          </w:p>
        </w:tc>
        <w:tc>
          <w:tcPr>
            <w:tcW w:w="1910" w:type="dxa"/>
            <w:tcBorders>
              <w:top w:val="single" w:sz="4" w:space="0" w:color="auto"/>
              <w:left w:val="single" w:sz="4" w:space="0" w:color="auto"/>
            </w:tcBorders>
            <w:shd w:val="clear" w:color="auto" w:fill="auto"/>
            <w:vAlign w:val="center"/>
          </w:tcPr>
          <w:p w14:paraId="090CFB1E" w14:textId="6E625BA8" w:rsidR="000441C0" w:rsidRPr="000441C0" w:rsidRDefault="000441C0" w:rsidP="008A0B40">
            <w:pPr>
              <w:widowControl w:val="0"/>
              <w:autoSpaceDE w:val="0"/>
              <w:autoSpaceDN w:val="0"/>
              <w:spacing w:after="0"/>
              <w:ind w:leftChars="50" w:left="110" w:rightChars="50" w:right="110"/>
              <w:jc w:val="left"/>
              <w:rPr>
                <w:rFonts w:ascii="맑은 고딕" w:hAnsi="맑은 고딕" w:cs="SimSun"/>
                <w:color w:val="000000"/>
                <w:kern w:val="0"/>
                <w:sz w:val="20"/>
                <w:szCs w:val="20"/>
                <w:lang w:bidi="en-US"/>
              </w:rPr>
            </w:pPr>
            <w:r w:rsidRPr="000441C0">
              <w:rPr>
                <w:rFonts w:ascii="맑은 고딕" w:hAnsi="맑은 고딕" w:cs="SimSun"/>
                <w:color w:val="000000"/>
                <w:kern w:val="0"/>
                <w:sz w:val="20"/>
                <w:szCs w:val="20"/>
                <w:lang w:bidi="en-US"/>
              </w:rPr>
              <w:t>Tween 20</w:t>
            </w:r>
          </w:p>
        </w:tc>
        <w:tc>
          <w:tcPr>
            <w:tcW w:w="1843" w:type="dxa"/>
            <w:tcBorders>
              <w:top w:val="single" w:sz="4" w:space="0" w:color="auto"/>
              <w:left w:val="single" w:sz="4" w:space="0" w:color="auto"/>
            </w:tcBorders>
            <w:shd w:val="clear" w:color="auto" w:fill="auto"/>
            <w:vAlign w:val="center"/>
          </w:tcPr>
          <w:p w14:paraId="520A6A37" w14:textId="381FB0CD" w:rsidR="000441C0" w:rsidRPr="000441C0" w:rsidRDefault="000441C0" w:rsidP="008A0B40">
            <w:pPr>
              <w:widowControl w:val="0"/>
              <w:autoSpaceDE w:val="0"/>
              <w:autoSpaceDN w:val="0"/>
              <w:spacing w:after="0"/>
              <w:ind w:leftChars="50" w:left="110" w:rightChars="50" w:right="110"/>
              <w:jc w:val="left"/>
              <w:rPr>
                <w:rFonts w:ascii="맑은 고딕" w:hAnsi="맑은 고딕" w:cs="SimSun"/>
                <w:color w:val="000000"/>
                <w:kern w:val="0"/>
                <w:sz w:val="20"/>
                <w:szCs w:val="20"/>
                <w:lang w:bidi="en-US"/>
              </w:rPr>
            </w:pPr>
            <w:r w:rsidRPr="000441C0">
              <w:rPr>
                <w:rFonts w:ascii="맑은 고딕" w:hAnsi="맑은 고딕" w:cs="SimSun"/>
                <w:color w:val="000000"/>
                <w:kern w:val="0"/>
                <w:sz w:val="20"/>
                <w:szCs w:val="20"/>
                <w:lang w:bidi="en-US"/>
              </w:rPr>
              <w:t>Polysorbate 20</w:t>
            </w:r>
          </w:p>
        </w:tc>
        <w:tc>
          <w:tcPr>
            <w:tcW w:w="1421" w:type="dxa"/>
            <w:tcBorders>
              <w:top w:val="single" w:sz="4" w:space="0" w:color="auto"/>
              <w:left w:val="single" w:sz="4" w:space="0" w:color="auto"/>
            </w:tcBorders>
            <w:shd w:val="clear" w:color="auto" w:fill="auto"/>
            <w:vAlign w:val="center"/>
          </w:tcPr>
          <w:p w14:paraId="7499ADC9"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9005-64- 5</w:t>
            </w:r>
          </w:p>
        </w:tc>
        <w:tc>
          <w:tcPr>
            <w:tcW w:w="1699" w:type="dxa"/>
            <w:tcBorders>
              <w:top w:val="single" w:sz="4" w:space="0" w:color="auto"/>
              <w:left w:val="single" w:sz="4" w:space="0" w:color="auto"/>
            </w:tcBorders>
            <w:shd w:val="clear" w:color="auto" w:fill="auto"/>
            <w:vAlign w:val="center"/>
          </w:tcPr>
          <w:p w14:paraId="46ACEC75"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계면활성제</w:t>
            </w:r>
          </w:p>
        </w:tc>
        <w:tc>
          <w:tcPr>
            <w:tcW w:w="1502" w:type="dxa"/>
            <w:tcBorders>
              <w:top w:val="single" w:sz="4" w:space="0" w:color="auto"/>
              <w:left w:val="single" w:sz="4" w:space="0" w:color="auto"/>
              <w:right w:val="single" w:sz="4" w:space="0" w:color="auto"/>
            </w:tcBorders>
            <w:shd w:val="clear" w:color="auto" w:fill="auto"/>
            <w:vAlign w:val="center"/>
          </w:tcPr>
          <w:p w14:paraId="72F828D5"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0.1</w:t>
            </w:r>
          </w:p>
        </w:tc>
      </w:tr>
      <w:tr w:rsidR="000441C0" w:rsidRPr="000441C0" w14:paraId="2080F483" w14:textId="77777777" w:rsidTr="000441C0">
        <w:trPr>
          <w:trHeight w:val="20"/>
          <w:jc w:val="right"/>
        </w:trPr>
        <w:tc>
          <w:tcPr>
            <w:tcW w:w="365" w:type="dxa"/>
            <w:tcBorders>
              <w:top w:val="single" w:sz="4" w:space="0" w:color="auto"/>
              <w:left w:val="single" w:sz="4" w:space="0" w:color="auto"/>
            </w:tcBorders>
            <w:shd w:val="clear" w:color="auto" w:fill="auto"/>
            <w:vAlign w:val="center"/>
          </w:tcPr>
          <w:p w14:paraId="733540CF"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9</w:t>
            </w:r>
          </w:p>
        </w:tc>
        <w:tc>
          <w:tcPr>
            <w:tcW w:w="1910" w:type="dxa"/>
            <w:tcBorders>
              <w:top w:val="single" w:sz="4" w:space="0" w:color="auto"/>
              <w:left w:val="single" w:sz="4" w:space="0" w:color="auto"/>
            </w:tcBorders>
            <w:shd w:val="clear" w:color="auto" w:fill="auto"/>
            <w:vAlign w:val="center"/>
          </w:tcPr>
          <w:p w14:paraId="5D042F72" w14:textId="578D8171" w:rsidR="000441C0" w:rsidRPr="000441C0" w:rsidRDefault="000441C0" w:rsidP="008A0B40">
            <w:pPr>
              <w:widowControl w:val="0"/>
              <w:autoSpaceDE w:val="0"/>
              <w:autoSpaceDN w:val="0"/>
              <w:spacing w:after="0"/>
              <w:ind w:leftChars="50" w:left="110" w:rightChars="50" w:right="110"/>
              <w:jc w:val="left"/>
              <w:rPr>
                <w:rFonts w:ascii="맑은 고딕" w:hAnsi="맑은 고딕" w:cs="SimSun"/>
                <w:color w:val="000000"/>
                <w:kern w:val="0"/>
                <w:sz w:val="20"/>
                <w:szCs w:val="20"/>
                <w:lang w:bidi="en-US"/>
              </w:rPr>
            </w:pPr>
            <w:r w:rsidRPr="000441C0">
              <w:rPr>
                <w:rFonts w:ascii="맑은 고딕" w:hAnsi="맑은 고딕" w:cs="SimSun"/>
                <w:color w:val="000000"/>
                <w:kern w:val="0"/>
                <w:sz w:val="20"/>
                <w:szCs w:val="20"/>
                <w:lang w:bidi="en-US"/>
              </w:rPr>
              <w:t>Fragrance</w:t>
            </w:r>
          </w:p>
        </w:tc>
        <w:tc>
          <w:tcPr>
            <w:tcW w:w="1843" w:type="dxa"/>
            <w:tcBorders>
              <w:top w:val="single" w:sz="4" w:space="0" w:color="auto"/>
              <w:left w:val="single" w:sz="4" w:space="0" w:color="auto"/>
            </w:tcBorders>
            <w:shd w:val="clear" w:color="auto" w:fill="auto"/>
            <w:vAlign w:val="center"/>
          </w:tcPr>
          <w:p w14:paraId="049D1823" w14:textId="32CE79FF" w:rsidR="000441C0" w:rsidRPr="000441C0" w:rsidRDefault="000441C0" w:rsidP="008A0B40">
            <w:pPr>
              <w:widowControl w:val="0"/>
              <w:autoSpaceDE w:val="0"/>
              <w:autoSpaceDN w:val="0"/>
              <w:spacing w:after="0"/>
              <w:ind w:leftChars="50" w:left="110" w:rightChars="50" w:right="110"/>
              <w:jc w:val="center"/>
              <w:rPr>
                <w:rFonts w:ascii="맑은 고딕" w:hAnsi="맑은 고딕" w:cs="SimSun"/>
                <w:color w:val="000000"/>
                <w:kern w:val="0"/>
                <w:sz w:val="20"/>
                <w:szCs w:val="20"/>
                <w:lang w:bidi="en-US"/>
              </w:rPr>
            </w:pPr>
            <w:r>
              <w:rPr>
                <w:rFonts w:ascii="맑은 고딕" w:hAnsi="맑은 고딕" w:cs="SimSun" w:hint="eastAsia"/>
                <w:color w:val="000000"/>
                <w:kern w:val="0"/>
                <w:sz w:val="20"/>
                <w:szCs w:val="20"/>
                <w:lang w:bidi="en-US"/>
              </w:rPr>
              <w:t>-</w:t>
            </w:r>
          </w:p>
        </w:tc>
        <w:tc>
          <w:tcPr>
            <w:tcW w:w="1421" w:type="dxa"/>
            <w:tcBorders>
              <w:top w:val="single" w:sz="4" w:space="0" w:color="auto"/>
              <w:left w:val="single" w:sz="4" w:space="0" w:color="auto"/>
            </w:tcBorders>
            <w:shd w:val="clear" w:color="auto" w:fill="auto"/>
            <w:vAlign w:val="center"/>
          </w:tcPr>
          <w:p w14:paraId="19B3A386" w14:textId="02670DEA"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Pr>
                <w:rFonts w:ascii="맑은 고딕" w:hAnsi="맑은 고딕" w:cs="SimSun" w:hint="eastAsia"/>
                <w:color w:val="000000"/>
                <w:kern w:val="0"/>
                <w:sz w:val="20"/>
                <w:szCs w:val="20"/>
                <w:lang w:bidi="en-US"/>
              </w:rPr>
              <w:t>-</w:t>
            </w:r>
          </w:p>
        </w:tc>
        <w:tc>
          <w:tcPr>
            <w:tcW w:w="1699" w:type="dxa"/>
            <w:tcBorders>
              <w:top w:val="single" w:sz="4" w:space="0" w:color="auto"/>
              <w:left w:val="single" w:sz="4" w:space="0" w:color="auto"/>
            </w:tcBorders>
            <w:shd w:val="clear" w:color="auto" w:fill="auto"/>
            <w:vAlign w:val="center"/>
          </w:tcPr>
          <w:p w14:paraId="1B9516FC"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에센스</w:t>
            </w:r>
          </w:p>
        </w:tc>
        <w:tc>
          <w:tcPr>
            <w:tcW w:w="1502" w:type="dxa"/>
            <w:tcBorders>
              <w:top w:val="single" w:sz="4" w:space="0" w:color="auto"/>
              <w:left w:val="single" w:sz="4" w:space="0" w:color="auto"/>
              <w:right w:val="single" w:sz="4" w:space="0" w:color="auto"/>
            </w:tcBorders>
            <w:shd w:val="clear" w:color="auto" w:fill="auto"/>
            <w:vAlign w:val="center"/>
          </w:tcPr>
          <w:p w14:paraId="419F8A14"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0.02</w:t>
            </w:r>
          </w:p>
        </w:tc>
      </w:tr>
      <w:tr w:rsidR="000441C0" w:rsidRPr="000441C0" w14:paraId="55E4A948" w14:textId="77777777" w:rsidTr="000441C0">
        <w:trPr>
          <w:trHeight w:val="20"/>
          <w:jc w:val="right"/>
        </w:trPr>
        <w:tc>
          <w:tcPr>
            <w:tcW w:w="2275" w:type="dxa"/>
            <w:gridSpan w:val="2"/>
            <w:tcBorders>
              <w:top w:val="single" w:sz="4" w:space="0" w:color="auto"/>
              <w:left w:val="single" w:sz="4" w:space="0" w:color="auto"/>
              <w:bottom w:val="single" w:sz="4" w:space="0" w:color="auto"/>
            </w:tcBorders>
            <w:shd w:val="clear" w:color="auto" w:fill="auto"/>
            <w:vAlign w:val="center"/>
          </w:tcPr>
          <w:p w14:paraId="0E3117DD"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Total</w:t>
            </w:r>
          </w:p>
        </w:tc>
        <w:tc>
          <w:tcPr>
            <w:tcW w:w="64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6D3DB3" w14:textId="77777777" w:rsidR="000441C0" w:rsidRPr="000441C0" w:rsidRDefault="000441C0" w:rsidP="008A0B40">
            <w:pPr>
              <w:widowControl w:val="0"/>
              <w:autoSpaceDE w:val="0"/>
              <w:autoSpaceDN w:val="0"/>
              <w:spacing w:after="0"/>
              <w:ind w:left="5280"/>
              <w:jc w:val="left"/>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100 %</w:t>
            </w:r>
          </w:p>
        </w:tc>
      </w:tr>
    </w:tbl>
    <w:p w14:paraId="46ECD2C8" w14:textId="7861AB46" w:rsidR="00231A70" w:rsidRPr="000441C0" w:rsidRDefault="00231A70" w:rsidP="008A0B40">
      <w:pPr>
        <w:pStyle w:val="a5"/>
        <w:numPr>
          <w:ilvl w:val="1"/>
          <w:numId w:val="1"/>
        </w:numPr>
        <w:autoSpaceDE w:val="0"/>
        <w:autoSpaceDN w:val="0"/>
        <w:spacing w:before="240"/>
        <w:ind w:leftChars="0" w:left="567" w:hanging="511"/>
        <w:rPr>
          <w:b/>
          <w:bCs/>
        </w:rPr>
      </w:pPr>
      <w:r w:rsidRPr="000441C0">
        <w:rPr>
          <w:b/>
          <w:bCs/>
        </w:rPr>
        <w:t>제품라벨, 설명서, 외부포장 또는 용기</w:t>
      </w:r>
    </w:p>
    <w:p w14:paraId="065F1E99" w14:textId="77777777" w:rsidR="00231A70" w:rsidRPr="000441C0" w:rsidRDefault="00231A70" w:rsidP="008A0B40">
      <w:pPr>
        <w:pStyle w:val="a5"/>
        <w:numPr>
          <w:ilvl w:val="0"/>
          <w:numId w:val="4"/>
        </w:numPr>
        <w:autoSpaceDE w:val="0"/>
        <w:autoSpaceDN w:val="0"/>
        <w:ind w:leftChars="0"/>
        <w:rPr>
          <w:b/>
          <w:bCs/>
        </w:rPr>
      </w:pPr>
      <w:r w:rsidRPr="000441C0">
        <w:rPr>
          <w:rFonts w:hint="eastAsia"/>
          <w:b/>
          <w:bCs/>
        </w:rPr>
        <w:t>중점설명</w:t>
      </w:r>
      <w:r w:rsidRPr="000441C0">
        <w:rPr>
          <w:b/>
          <w:bCs/>
        </w:rPr>
        <w:t xml:space="preserve">: </w:t>
      </w:r>
    </w:p>
    <w:p w14:paraId="0A258231" w14:textId="3D71F5E5" w:rsidR="00231A70" w:rsidRDefault="00231A70" w:rsidP="008A0B40">
      <w:pPr>
        <w:pStyle w:val="a5"/>
        <w:numPr>
          <w:ilvl w:val="0"/>
          <w:numId w:val="10"/>
        </w:numPr>
        <w:autoSpaceDE w:val="0"/>
        <w:autoSpaceDN w:val="0"/>
        <w:ind w:leftChars="0"/>
      </w:pPr>
      <w:r>
        <w:lastRenderedPageBreak/>
        <w:t>제품의 내부 및 외부 포장, 라벨 또는 설명서의 앞면과 뒷면에 대한 사진이나 그림을 포함하여 제품의 외관을 명확하게 식별할 수 있어야 한다.</w:t>
      </w:r>
    </w:p>
    <w:p w14:paraId="5C004487" w14:textId="7CF085D7" w:rsidR="00231A70" w:rsidRDefault="00231A70" w:rsidP="008A0B40">
      <w:pPr>
        <w:pStyle w:val="a5"/>
        <w:numPr>
          <w:ilvl w:val="0"/>
          <w:numId w:val="10"/>
        </w:numPr>
        <w:autoSpaceDE w:val="0"/>
        <w:autoSpaceDN w:val="0"/>
        <w:ind w:leftChars="0"/>
      </w:pPr>
      <w:r>
        <w:t>제품의 모델이나 색상이 다른 경우 이를 명확하게 식별할 수 있어야 한다.</w:t>
      </w:r>
    </w:p>
    <w:p w14:paraId="1151C7C3" w14:textId="3C7DDA66" w:rsidR="00231A70" w:rsidRDefault="00231A70" w:rsidP="008A0B40">
      <w:pPr>
        <w:pStyle w:val="a5"/>
        <w:numPr>
          <w:ilvl w:val="0"/>
          <w:numId w:val="10"/>
        </w:numPr>
        <w:autoSpaceDE w:val="0"/>
        <w:autoSpaceDN w:val="0"/>
        <w:ind w:leftChars="0"/>
      </w:pPr>
      <w:r>
        <w:t xml:space="preserve">외부 포장 또는 용기에 표시해야 하는 사항은 「화장품 위생 및 안전 관리에 관한 법률」 제7조 및 「화장품 외부 포장, 용기, 라벨 또는 설명서의 표시에 관한 규정」을 준수해야 한다. </w:t>
      </w:r>
    </w:p>
    <w:p w14:paraId="096939B8" w14:textId="1C7014F9" w:rsidR="00231A70" w:rsidRPr="000441C0" w:rsidRDefault="00231A70" w:rsidP="008A0B40">
      <w:pPr>
        <w:pStyle w:val="a5"/>
        <w:numPr>
          <w:ilvl w:val="0"/>
          <w:numId w:val="4"/>
        </w:numPr>
        <w:autoSpaceDE w:val="0"/>
        <w:autoSpaceDN w:val="0"/>
        <w:ind w:leftChars="0"/>
        <w:rPr>
          <w:b/>
          <w:bCs/>
        </w:rPr>
      </w:pPr>
      <w:r w:rsidRPr="000441C0">
        <w:rPr>
          <w:rFonts w:hint="eastAsia"/>
          <w:b/>
          <w:bCs/>
        </w:rPr>
        <w:t>권장사항</w:t>
      </w:r>
      <w:r w:rsidRPr="000441C0">
        <w:rPr>
          <w:b/>
          <w:bCs/>
        </w:rPr>
        <w:t xml:space="preserve">: </w:t>
      </w:r>
    </w:p>
    <w:p w14:paraId="24D7EBF6" w14:textId="77777777" w:rsidR="00231A70" w:rsidRDefault="00231A70" w:rsidP="008A0B40">
      <w:pPr>
        <w:autoSpaceDE w:val="0"/>
        <w:autoSpaceDN w:val="0"/>
        <w:ind w:leftChars="200" w:left="440"/>
      </w:pPr>
      <w:r>
        <w:rPr>
          <w:rFonts w:hint="eastAsia"/>
        </w:rPr>
        <w:t>내부</w:t>
      </w:r>
      <w:r>
        <w:t xml:space="preserve"> 및 외부 포장재, 라벨 및 설명서를 각 1부 제공하거나 사진으로 표기한다. </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21"/>
        <w:gridCol w:w="7721"/>
      </w:tblGrid>
      <w:tr w:rsidR="000441C0" w:rsidRPr="000441C0" w14:paraId="5E526078" w14:textId="77777777" w:rsidTr="000441C0">
        <w:trPr>
          <w:trHeight w:hRule="exact" w:val="593"/>
          <w:jc w:val="center"/>
        </w:trPr>
        <w:tc>
          <w:tcPr>
            <w:tcW w:w="1521" w:type="dxa"/>
            <w:tcBorders>
              <w:top w:val="single" w:sz="4" w:space="0" w:color="auto"/>
              <w:left w:val="single" w:sz="4" w:space="0" w:color="auto"/>
            </w:tcBorders>
            <w:shd w:val="clear" w:color="auto" w:fill="auto"/>
            <w:vAlign w:val="center"/>
          </w:tcPr>
          <w:p w14:paraId="4206BB4C"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b/>
                <w:color w:val="000000"/>
                <w:kern w:val="0"/>
                <w:sz w:val="20"/>
                <w:szCs w:val="20"/>
                <w:lang w:bidi="en-US"/>
              </w:rPr>
              <w:t>항목</w:t>
            </w:r>
          </w:p>
        </w:tc>
        <w:tc>
          <w:tcPr>
            <w:tcW w:w="7721" w:type="dxa"/>
            <w:tcBorders>
              <w:top w:val="single" w:sz="4" w:space="0" w:color="auto"/>
              <w:left w:val="single" w:sz="4" w:space="0" w:color="auto"/>
              <w:right w:val="single" w:sz="4" w:space="0" w:color="auto"/>
            </w:tcBorders>
            <w:shd w:val="clear" w:color="auto" w:fill="auto"/>
            <w:vAlign w:val="center"/>
          </w:tcPr>
          <w:p w14:paraId="174C1F1D" w14:textId="77777777" w:rsidR="000441C0" w:rsidRPr="000441C0" w:rsidRDefault="000441C0" w:rsidP="008A0B40">
            <w:pPr>
              <w:widowControl w:val="0"/>
              <w:autoSpaceDE w:val="0"/>
              <w:autoSpaceDN w:val="0"/>
              <w:spacing w:after="0"/>
              <w:jc w:val="center"/>
              <w:rPr>
                <w:rFonts w:ascii="맑은 고딕" w:hAnsi="맑은 고딕" w:cs="SimSun"/>
                <w:color w:val="000000"/>
                <w:kern w:val="0"/>
                <w:sz w:val="20"/>
                <w:szCs w:val="20"/>
                <w:lang w:bidi="en-US"/>
              </w:rPr>
            </w:pPr>
            <w:r w:rsidRPr="000441C0">
              <w:rPr>
                <w:rFonts w:ascii="맑은 고딕" w:hAnsi="맑은 고딕" w:cs="SimSun" w:hint="eastAsia"/>
                <w:b/>
                <w:color w:val="000000"/>
                <w:kern w:val="0"/>
                <w:sz w:val="20"/>
                <w:szCs w:val="20"/>
                <w:lang w:bidi="en-US"/>
              </w:rPr>
              <w:t>자료</w:t>
            </w:r>
          </w:p>
        </w:tc>
      </w:tr>
      <w:tr w:rsidR="000441C0" w:rsidRPr="000441C0" w14:paraId="3F711DE7" w14:textId="77777777" w:rsidTr="000441C0">
        <w:trPr>
          <w:trHeight w:hRule="exact" w:val="2881"/>
          <w:jc w:val="center"/>
        </w:trPr>
        <w:tc>
          <w:tcPr>
            <w:tcW w:w="1521" w:type="dxa"/>
            <w:tcBorders>
              <w:top w:val="single" w:sz="4" w:space="0" w:color="auto"/>
              <w:left w:val="single" w:sz="4" w:space="0" w:color="auto"/>
            </w:tcBorders>
            <w:shd w:val="clear" w:color="auto" w:fill="auto"/>
          </w:tcPr>
          <w:p w14:paraId="194BB9A2" w14:textId="77777777" w:rsidR="000441C0" w:rsidRPr="000441C0" w:rsidRDefault="000441C0" w:rsidP="008A0B40">
            <w:pPr>
              <w:widowControl w:val="0"/>
              <w:autoSpaceDE w:val="0"/>
              <w:autoSpaceDN w:val="0"/>
              <w:spacing w:before="100" w:after="0"/>
              <w:ind w:leftChars="50" w:left="110"/>
              <w:jc w:val="left"/>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외부 포장</w:t>
            </w:r>
          </w:p>
        </w:tc>
        <w:tc>
          <w:tcPr>
            <w:tcW w:w="7721" w:type="dxa"/>
            <w:tcBorders>
              <w:top w:val="single" w:sz="4" w:space="0" w:color="auto"/>
              <w:left w:val="single" w:sz="4" w:space="0" w:color="auto"/>
              <w:right w:val="single" w:sz="4" w:space="0" w:color="auto"/>
            </w:tcBorders>
            <w:shd w:val="clear" w:color="auto" w:fill="auto"/>
            <w:vAlign w:val="center"/>
          </w:tcPr>
          <w:p w14:paraId="091D2DC2" w14:textId="4FB83AF0" w:rsidR="000441C0" w:rsidRPr="000441C0" w:rsidRDefault="000441C0" w:rsidP="008A0B40">
            <w:pPr>
              <w:widowControl w:val="0"/>
              <w:autoSpaceDE w:val="0"/>
              <w:autoSpaceDN w:val="0"/>
              <w:spacing w:after="0"/>
              <w:ind w:left="26"/>
              <w:jc w:val="center"/>
              <w:rPr>
                <w:rFonts w:ascii="맑은 고딕" w:hAnsi="맑은 고딕" w:cs="SimSun"/>
                <w:color w:val="000000"/>
                <w:kern w:val="0"/>
                <w:sz w:val="20"/>
                <w:szCs w:val="20"/>
                <w:lang w:bidi="en-US"/>
              </w:rPr>
            </w:pPr>
            <w:r>
              <w:rPr>
                <w:noProof/>
              </w:rPr>
              <w:drawing>
                <wp:inline distT="0" distB="0" distL="0" distR="0" wp14:anchorId="69B9F77B" wp14:editId="1E5811E9">
                  <wp:extent cx="3124200" cy="1809750"/>
                  <wp:effectExtent l="0" t="0" r="0" b="0"/>
                  <wp:docPr id="736325720"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25720" name=""/>
                          <pic:cNvPicPr/>
                        </pic:nvPicPr>
                        <pic:blipFill>
                          <a:blip r:embed="rId8"/>
                          <a:stretch>
                            <a:fillRect/>
                          </a:stretch>
                        </pic:blipFill>
                        <pic:spPr>
                          <a:xfrm>
                            <a:off x="0" y="0"/>
                            <a:ext cx="3124200" cy="1809750"/>
                          </a:xfrm>
                          <a:prstGeom prst="rect">
                            <a:avLst/>
                          </a:prstGeom>
                        </pic:spPr>
                      </pic:pic>
                    </a:graphicData>
                  </a:graphic>
                </wp:inline>
              </w:drawing>
            </w:r>
          </w:p>
        </w:tc>
      </w:tr>
      <w:tr w:rsidR="000441C0" w:rsidRPr="000441C0" w14:paraId="3881139A" w14:textId="77777777" w:rsidTr="000441C0">
        <w:trPr>
          <w:trHeight w:hRule="exact" w:val="2881"/>
          <w:jc w:val="center"/>
        </w:trPr>
        <w:tc>
          <w:tcPr>
            <w:tcW w:w="1521" w:type="dxa"/>
            <w:tcBorders>
              <w:top w:val="single" w:sz="4" w:space="0" w:color="auto"/>
              <w:left w:val="single" w:sz="4" w:space="0" w:color="auto"/>
            </w:tcBorders>
            <w:shd w:val="clear" w:color="auto" w:fill="auto"/>
          </w:tcPr>
          <w:p w14:paraId="71950A1F" w14:textId="77777777" w:rsidR="000441C0" w:rsidRPr="000441C0" w:rsidRDefault="000441C0" w:rsidP="008A0B40">
            <w:pPr>
              <w:widowControl w:val="0"/>
              <w:autoSpaceDE w:val="0"/>
              <w:autoSpaceDN w:val="0"/>
              <w:spacing w:before="100" w:after="0"/>
              <w:ind w:leftChars="50" w:left="110"/>
              <w:jc w:val="left"/>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t>내부 포장</w:t>
            </w:r>
          </w:p>
        </w:tc>
        <w:tc>
          <w:tcPr>
            <w:tcW w:w="7721" w:type="dxa"/>
            <w:tcBorders>
              <w:top w:val="single" w:sz="4" w:space="0" w:color="auto"/>
              <w:left w:val="single" w:sz="4" w:space="0" w:color="auto"/>
              <w:right w:val="single" w:sz="4" w:space="0" w:color="auto"/>
            </w:tcBorders>
            <w:shd w:val="clear" w:color="auto" w:fill="auto"/>
          </w:tcPr>
          <w:p w14:paraId="7DB233FB" w14:textId="1D859803" w:rsidR="000441C0" w:rsidRPr="000441C0" w:rsidRDefault="000441C0" w:rsidP="008A0B40">
            <w:pPr>
              <w:widowControl w:val="0"/>
              <w:autoSpaceDE w:val="0"/>
              <w:autoSpaceDN w:val="0"/>
              <w:spacing w:before="100" w:after="0"/>
              <w:ind w:leftChars="50" w:left="110"/>
              <w:jc w:val="center"/>
              <w:rPr>
                <w:rFonts w:ascii="맑은 고딕" w:hAnsi="맑은 고딕" w:cs="함초롬바탕"/>
                <w:color w:val="000000"/>
                <w:kern w:val="0"/>
                <w:sz w:val="20"/>
                <w:szCs w:val="20"/>
                <w:lang w:bidi="en-US"/>
              </w:rPr>
            </w:pPr>
            <w:r>
              <w:rPr>
                <w:noProof/>
              </w:rPr>
              <w:drawing>
                <wp:inline distT="0" distB="0" distL="0" distR="0" wp14:anchorId="292567EF" wp14:editId="1B11022F">
                  <wp:extent cx="3095625" cy="1790700"/>
                  <wp:effectExtent l="0" t="0" r="9525" b="0"/>
                  <wp:docPr id="1699102159"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02159" name=""/>
                          <pic:cNvPicPr/>
                        </pic:nvPicPr>
                        <pic:blipFill>
                          <a:blip r:embed="rId9"/>
                          <a:stretch>
                            <a:fillRect/>
                          </a:stretch>
                        </pic:blipFill>
                        <pic:spPr>
                          <a:xfrm>
                            <a:off x="0" y="0"/>
                            <a:ext cx="3095625" cy="1790700"/>
                          </a:xfrm>
                          <a:prstGeom prst="rect">
                            <a:avLst/>
                          </a:prstGeom>
                        </pic:spPr>
                      </pic:pic>
                    </a:graphicData>
                  </a:graphic>
                </wp:inline>
              </w:drawing>
            </w:r>
          </w:p>
        </w:tc>
      </w:tr>
      <w:tr w:rsidR="000441C0" w:rsidRPr="000441C0" w14:paraId="312B6D22" w14:textId="77777777" w:rsidTr="000441C0">
        <w:trPr>
          <w:trHeight w:hRule="exact" w:val="4413"/>
          <w:jc w:val="center"/>
        </w:trPr>
        <w:tc>
          <w:tcPr>
            <w:tcW w:w="1521" w:type="dxa"/>
            <w:tcBorders>
              <w:top w:val="single" w:sz="4" w:space="0" w:color="auto"/>
              <w:left w:val="single" w:sz="4" w:space="0" w:color="auto"/>
              <w:bottom w:val="single" w:sz="4" w:space="0" w:color="auto"/>
            </w:tcBorders>
            <w:shd w:val="clear" w:color="auto" w:fill="auto"/>
          </w:tcPr>
          <w:p w14:paraId="4AD9D8AE" w14:textId="77777777" w:rsidR="000441C0" w:rsidRPr="000441C0" w:rsidRDefault="000441C0" w:rsidP="008A0B40">
            <w:pPr>
              <w:widowControl w:val="0"/>
              <w:autoSpaceDE w:val="0"/>
              <w:autoSpaceDN w:val="0"/>
              <w:spacing w:before="100" w:after="0"/>
              <w:ind w:leftChars="50" w:left="110"/>
              <w:jc w:val="left"/>
              <w:rPr>
                <w:rFonts w:ascii="맑은 고딕" w:hAnsi="맑은 고딕" w:cs="SimSun"/>
                <w:color w:val="000000"/>
                <w:kern w:val="0"/>
                <w:sz w:val="20"/>
                <w:szCs w:val="20"/>
                <w:lang w:bidi="en-US"/>
              </w:rPr>
            </w:pPr>
            <w:r w:rsidRPr="000441C0">
              <w:rPr>
                <w:rFonts w:ascii="맑은 고딕" w:hAnsi="맑은 고딕" w:cs="SimSun" w:hint="eastAsia"/>
                <w:color w:val="000000"/>
                <w:kern w:val="0"/>
                <w:sz w:val="20"/>
                <w:szCs w:val="20"/>
                <w:lang w:bidi="en-US"/>
              </w:rPr>
              <w:lastRenderedPageBreak/>
              <w:t>라벨/설명서</w:t>
            </w:r>
          </w:p>
        </w:tc>
        <w:tc>
          <w:tcPr>
            <w:tcW w:w="7721" w:type="dxa"/>
            <w:tcBorders>
              <w:top w:val="single" w:sz="4" w:space="0" w:color="auto"/>
              <w:left w:val="single" w:sz="4" w:space="0" w:color="auto"/>
              <w:bottom w:val="single" w:sz="4" w:space="0" w:color="auto"/>
              <w:right w:val="single" w:sz="4" w:space="0" w:color="auto"/>
            </w:tcBorders>
            <w:shd w:val="clear" w:color="auto" w:fill="auto"/>
            <w:vAlign w:val="center"/>
          </w:tcPr>
          <w:p w14:paraId="225A6DF8" w14:textId="77777777" w:rsidR="000441C0" w:rsidRPr="000441C0" w:rsidRDefault="000441C0" w:rsidP="008A0B40">
            <w:pPr>
              <w:widowControl w:val="0"/>
              <w:autoSpaceDE w:val="0"/>
              <w:autoSpaceDN w:val="0"/>
              <w:spacing w:after="0"/>
              <w:jc w:val="left"/>
              <w:rPr>
                <w:rFonts w:ascii="맑은 고딕" w:hAnsi="맑은 고딕" w:cs="SimSun"/>
                <w:color w:val="000000"/>
                <w:kern w:val="0"/>
                <w:sz w:val="16"/>
                <w:szCs w:val="16"/>
                <w:lang w:bidi="en-US"/>
              </w:rPr>
            </w:pPr>
            <w:r w:rsidRPr="000441C0">
              <w:rPr>
                <w:rFonts w:ascii="맑은 고딕" w:hAnsi="맑은 고딕" w:cs="SimSun" w:hint="eastAsia"/>
                <w:color w:val="000000"/>
                <w:kern w:val="0"/>
                <w:sz w:val="16"/>
                <w:szCs w:val="16"/>
                <w:lang w:bidi="en-US"/>
              </w:rPr>
              <w:t>보습로션</w:t>
            </w:r>
          </w:p>
          <w:p w14:paraId="02398602" w14:textId="77777777" w:rsidR="000441C0" w:rsidRPr="000441C0" w:rsidRDefault="000441C0" w:rsidP="008A0B40">
            <w:pPr>
              <w:widowControl w:val="0"/>
              <w:autoSpaceDE w:val="0"/>
              <w:autoSpaceDN w:val="0"/>
              <w:spacing w:after="0"/>
              <w:jc w:val="left"/>
              <w:rPr>
                <w:rFonts w:ascii="맑은 고딕" w:hAnsi="맑은 고딕" w:cs="SimSun"/>
                <w:color w:val="000000"/>
                <w:kern w:val="0"/>
                <w:sz w:val="16"/>
                <w:szCs w:val="16"/>
                <w:lang w:bidi="en-US"/>
              </w:rPr>
            </w:pPr>
            <w:r w:rsidRPr="000441C0">
              <w:rPr>
                <w:rFonts w:ascii="맑은 고딕" w:hAnsi="맑은 고딕" w:cs="SimSun" w:hint="eastAsia"/>
                <w:color w:val="000000"/>
                <w:kern w:val="0"/>
                <w:sz w:val="16"/>
                <w:szCs w:val="16"/>
                <w:lang w:bidi="en-US"/>
              </w:rPr>
              <w:t>용도: 얼굴 및 목 부분 보습</w:t>
            </w:r>
          </w:p>
          <w:p w14:paraId="73D6B611" w14:textId="77777777" w:rsidR="000441C0" w:rsidRPr="000441C0" w:rsidRDefault="000441C0" w:rsidP="008A0B40">
            <w:pPr>
              <w:widowControl w:val="0"/>
              <w:autoSpaceDE w:val="0"/>
              <w:autoSpaceDN w:val="0"/>
              <w:spacing w:after="0"/>
              <w:jc w:val="left"/>
              <w:rPr>
                <w:rFonts w:ascii="맑은 고딕" w:hAnsi="맑은 고딕" w:cs="SimSun"/>
                <w:color w:val="000000"/>
                <w:kern w:val="0"/>
                <w:sz w:val="16"/>
                <w:szCs w:val="16"/>
                <w:lang w:bidi="en-US"/>
              </w:rPr>
            </w:pPr>
            <w:r w:rsidRPr="000441C0">
              <w:rPr>
                <w:rFonts w:ascii="맑은 고딕" w:hAnsi="맑은 고딕" w:cs="SimSun" w:hint="eastAsia"/>
                <w:color w:val="000000"/>
                <w:kern w:val="0"/>
                <w:sz w:val="16"/>
                <w:szCs w:val="16"/>
                <w:lang w:bidi="en-US"/>
              </w:rPr>
              <w:t xml:space="preserve">용법: 얼굴을 깨끗하게 씻고 사용하며 적정량을 취해 얼굴과 목에 도포합니다. </w:t>
            </w:r>
          </w:p>
          <w:p w14:paraId="0F13A4FD" w14:textId="37E6B2CE" w:rsidR="000441C0" w:rsidRPr="000441C0" w:rsidRDefault="000441C0" w:rsidP="008A0B40">
            <w:pPr>
              <w:widowControl w:val="0"/>
              <w:autoSpaceDE w:val="0"/>
              <w:autoSpaceDN w:val="0"/>
              <w:spacing w:after="0"/>
              <w:jc w:val="left"/>
              <w:rPr>
                <w:rFonts w:ascii="맑은 고딕" w:hAnsi="맑은 고딕" w:cs="SimSun"/>
                <w:color w:val="000000"/>
                <w:kern w:val="0"/>
                <w:sz w:val="16"/>
                <w:szCs w:val="16"/>
                <w:lang w:bidi="en-US"/>
              </w:rPr>
            </w:pPr>
            <w:proofErr w:type="spellStart"/>
            <w:r w:rsidRPr="000441C0">
              <w:rPr>
                <w:rFonts w:ascii="맑은 고딕" w:hAnsi="맑은 고딕" w:cs="SimSun" w:hint="eastAsia"/>
                <w:color w:val="000000"/>
                <w:kern w:val="0"/>
                <w:sz w:val="16"/>
                <w:szCs w:val="16"/>
                <w:lang w:bidi="en-US"/>
              </w:rPr>
              <w:t>전성분</w:t>
            </w:r>
            <w:proofErr w:type="spellEnd"/>
            <w:r w:rsidRPr="000441C0">
              <w:rPr>
                <w:rFonts w:ascii="맑은 고딕" w:hAnsi="맑은 고딕" w:cs="SimSun" w:hint="eastAsia"/>
                <w:color w:val="000000"/>
                <w:kern w:val="0"/>
                <w:sz w:val="16"/>
                <w:szCs w:val="16"/>
                <w:lang w:bidi="en-US"/>
              </w:rPr>
              <w:t xml:space="preserve">:  Aqua, Propylene Glycol, Hamamelis Virginiana (Witch Hazel) Leaf Extract, </w:t>
            </w:r>
            <w:proofErr w:type="spellStart"/>
            <w:r w:rsidRPr="000441C0">
              <w:rPr>
                <w:rFonts w:ascii="맑은 고딕" w:hAnsi="맑은 고딕" w:cs="SimSun" w:hint="eastAsia"/>
                <w:color w:val="000000"/>
                <w:kern w:val="0"/>
                <w:sz w:val="16"/>
                <w:szCs w:val="16"/>
                <w:lang w:bidi="en-US"/>
              </w:rPr>
              <w:t>Glycyrrhiza</w:t>
            </w:r>
            <w:proofErr w:type="spellEnd"/>
            <w:r w:rsidRPr="000441C0">
              <w:rPr>
                <w:rFonts w:ascii="맑은 고딕" w:hAnsi="맑은 고딕" w:cs="SimSun" w:hint="eastAsia"/>
                <w:color w:val="000000"/>
                <w:kern w:val="0"/>
                <w:sz w:val="16"/>
                <w:szCs w:val="16"/>
                <w:lang w:bidi="en-US"/>
              </w:rPr>
              <w:t xml:space="preserve"> </w:t>
            </w:r>
            <w:proofErr w:type="spellStart"/>
            <w:r w:rsidRPr="000441C0">
              <w:rPr>
                <w:rFonts w:ascii="맑은 고딕" w:hAnsi="맑은 고딕" w:cs="SimSun" w:hint="eastAsia"/>
                <w:color w:val="000000"/>
                <w:kern w:val="0"/>
                <w:sz w:val="16"/>
                <w:szCs w:val="16"/>
                <w:lang w:bidi="en-US"/>
              </w:rPr>
              <w:t>Uralensis</w:t>
            </w:r>
            <w:proofErr w:type="spellEnd"/>
            <w:r w:rsidRPr="000441C0">
              <w:rPr>
                <w:rFonts w:ascii="맑은 고딕" w:hAnsi="맑은 고딕" w:cs="SimSun" w:hint="eastAsia"/>
                <w:color w:val="000000"/>
                <w:kern w:val="0"/>
                <w:sz w:val="16"/>
                <w:szCs w:val="16"/>
                <w:lang w:bidi="en-US"/>
              </w:rPr>
              <w:t xml:space="preserve"> (Licorice) Root Extract, </w:t>
            </w:r>
            <w:proofErr w:type="spellStart"/>
            <w:r w:rsidRPr="000441C0">
              <w:rPr>
                <w:rFonts w:ascii="맑은 고딕" w:hAnsi="맑은 고딕" w:cs="SimSun" w:hint="eastAsia"/>
                <w:color w:val="000000"/>
                <w:kern w:val="0"/>
                <w:sz w:val="16"/>
                <w:szCs w:val="16"/>
                <w:lang w:bidi="en-US"/>
              </w:rPr>
              <w:t>Arbutin</w:t>
            </w:r>
            <w:proofErr w:type="spellEnd"/>
            <w:r w:rsidRPr="000441C0">
              <w:rPr>
                <w:rFonts w:ascii="맑은 고딕" w:hAnsi="맑은 고딕" w:cs="SimSun" w:hint="eastAsia"/>
                <w:color w:val="000000"/>
                <w:kern w:val="0"/>
                <w:sz w:val="16"/>
                <w:szCs w:val="16"/>
                <w:lang w:bidi="en-US"/>
              </w:rPr>
              <w:t xml:space="preserve">, </w:t>
            </w:r>
            <w:proofErr w:type="spellStart"/>
            <w:r w:rsidRPr="000441C0">
              <w:rPr>
                <w:rFonts w:ascii="맑은 고딕" w:hAnsi="맑은 고딕" w:cs="SimSun" w:hint="eastAsia"/>
                <w:color w:val="000000"/>
                <w:kern w:val="0"/>
                <w:sz w:val="16"/>
                <w:szCs w:val="16"/>
                <w:lang w:bidi="en-US"/>
              </w:rPr>
              <w:t>Hydroxyethylcellulose</w:t>
            </w:r>
            <w:proofErr w:type="spellEnd"/>
            <w:r w:rsidRPr="000441C0">
              <w:rPr>
                <w:rFonts w:ascii="맑은 고딕" w:hAnsi="맑은 고딕" w:cs="SimSun" w:hint="eastAsia"/>
                <w:color w:val="000000"/>
                <w:kern w:val="0"/>
                <w:sz w:val="16"/>
                <w:szCs w:val="16"/>
                <w:lang w:bidi="en-US"/>
              </w:rPr>
              <w:t xml:space="preserve">, Methyl Paraben, </w:t>
            </w:r>
            <w:proofErr w:type="spellStart"/>
            <w:r w:rsidRPr="000441C0">
              <w:rPr>
                <w:rFonts w:ascii="맑은 고딕" w:hAnsi="맑은 고딕" w:cs="SimSun" w:hint="eastAsia"/>
                <w:color w:val="000000"/>
                <w:kern w:val="0"/>
                <w:sz w:val="16"/>
                <w:szCs w:val="16"/>
                <w:lang w:bidi="en-US"/>
              </w:rPr>
              <w:t>Polysorbate</w:t>
            </w:r>
            <w:proofErr w:type="spellEnd"/>
            <w:r w:rsidRPr="000441C0">
              <w:rPr>
                <w:rFonts w:ascii="맑은 고딕" w:hAnsi="맑은 고딕" w:cs="SimSun" w:hint="eastAsia"/>
                <w:color w:val="000000"/>
                <w:kern w:val="0"/>
                <w:sz w:val="16"/>
                <w:szCs w:val="16"/>
                <w:lang w:bidi="en-US"/>
              </w:rPr>
              <w:t xml:space="preserve"> 20, Fragrance.</w:t>
            </w:r>
          </w:p>
          <w:p w14:paraId="7FAD3D39" w14:textId="77777777" w:rsidR="000441C0" w:rsidRPr="000441C0" w:rsidRDefault="000441C0" w:rsidP="008A0B40">
            <w:pPr>
              <w:widowControl w:val="0"/>
              <w:autoSpaceDE w:val="0"/>
              <w:autoSpaceDN w:val="0"/>
              <w:spacing w:after="0"/>
              <w:jc w:val="left"/>
              <w:rPr>
                <w:rFonts w:ascii="맑은 고딕" w:hAnsi="맑은 고딕" w:cs="SimSun"/>
                <w:color w:val="000000"/>
                <w:kern w:val="0"/>
                <w:sz w:val="16"/>
                <w:szCs w:val="16"/>
                <w:lang w:bidi="en-US"/>
              </w:rPr>
            </w:pPr>
            <w:r w:rsidRPr="000441C0">
              <w:rPr>
                <w:rFonts w:ascii="맑은 고딕" w:hAnsi="맑은 고딕" w:cs="SimSun" w:hint="eastAsia"/>
                <w:color w:val="000000"/>
                <w:kern w:val="0"/>
                <w:sz w:val="16"/>
                <w:szCs w:val="16"/>
                <w:lang w:bidi="en-US"/>
              </w:rPr>
              <w:t>용량: 30ml</w:t>
            </w:r>
          </w:p>
          <w:p w14:paraId="3412A034" w14:textId="77777777" w:rsidR="000441C0" w:rsidRPr="000441C0" w:rsidRDefault="000441C0" w:rsidP="008A0B40">
            <w:pPr>
              <w:widowControl w:val="0"/>
              <w:autoSpaceDE w:val="0"/>
              <w:autoSpaceDN w:val="0"/>
              <w:spacing w:after="0"/>
              <w:jc w:val="left"/>
              <w:rPr>
                <w:rFonts w:ascii="맑은 고딕" w:hAnsi="맑은 고딕" w:cs="SimSun"/>
                <w:color w:val="000000"/>
                <w:kern w:val="0"/>
                <w:sz w:val="16"/>
                <w:szCs w:val="16"/>
                <w:lang w:bidi="en-US"/>
              </w:rPr>
            </w:pPr>
            <w:r w:rsidRPr="000441C0">
              <w:rPr>
                <w:rFonts w:ascii="맑은 고딕" w:hAnsi="맑은 고딕" w:cs="SimSun" w:hint="eastAsia"/>
                <w:color w:val="000000"/>
                <w:kern w:val="0"/>
                <w:sz w:val="16"/>
                <w:szCs w:val="16"/>
                <w:lang w:bidi="en-US"/>
              </w:rPr>
              <w:t xml:space="preserve">사용상 주의사항: 피부용으로만 사용하며 눈에 들어가지 않도록 주의하세요. </w:t>
            </w:r>
            <w:proofErr w:type="spellStart"/>
            <w:r w:rsidRPr="000441C0">
              <w:rPr>
                <w:rFonts w:ascii="맑은 고딕" w:hAnsi="맑은 고딕" w:cs="SimSun" w:hint="eastAsia"/>
                <w:color w:val="000000"/>
                <w:kern w:val="0"/>
                <w:sz w:val="16"/>
                <w:szCs w:val="16"/>
                <w:lang w:bidi="en-US"/>
              </w:rPr>
              <w:t>눈에들어간</w:t>
            </w:r>
            <w:proofErr w:type="spellEnd"/>
            <w:r w:rsidRPr="000441C0">
              <w:rPr>
                <w:rFonts w:ascii="맑은 고딕" w:hAnsi="맑은 고딕" w:cs="SimSun" w:hint="eastAsia"/>
                <w:color w:val="000000"/>
                <w:kern w:val="0"/>
                <w:sz w:val="16"/>
                <w:szCs w:val="16"/>
                <w:lang w:bidi="en-US"/>
              </w:rPr>
              <w:t xml:space="preserve"> 경우 흐르는 물로 충분히 닦아주세요.</w:t>
            </w:r>
          </w:p>
          <w:p w14:paraId="4998C554" w14:textId="77777777" w:rsidR="000441C0" w:rsidRPr="000441C0" w:rsidRDefault="000441C0" w:rsidP="008A0B40">
            <w:pPr>
              <w:widowControl w:val="0"/>
              <w:autoSpaceDE w:val="0"/>
              <w:autoSpaceDN w:val="0"/>
              <w:spacing w:after="0"/>
              <w:jc w:val="left"/>
              <w:rPr>
                <w:rFonts w:ascii="맑은 고딕" w:hAnsi="맑은 고딕" w:cs="SimSun"/>
                <w:color w:val="000000"/>
                <w:kern w:val="0"/>
                <w:sz w:val="16"/>
                <w:szCs w:val="16"/>
                <w:lang w:bidi="en-US"/>
              </w:rPr>
            </w:pPr>
            <w:r w:rsidRPr="000441C0">
              <w:rPr>
                <w:rFonts w:ascii="맑은 고딕" w:hAnsi="맑은 고딕" w:cs="SimSun" w:hint="eastAsia"/>
                <w:color w:val="000000"/>
                <w:kern w:val="0"/>
                <w:sz w:val="16"/>
                <w:szCs w:val="16"/>
                <w:lang w:bidi="en-US"/>
              </w:rPr>
              <w:t xml:space="preserve">보관방법: 실온에서 그늘진 곳에 보관해 직사광선을 피한다. </w:t>
            </w:r>
          </w:p>
          <w:p w14:paraId="04D70A93" w14:textId="77777777" w:rsidR="000441C0" w:rsidRPr="000441C0" w:rsidRDefault="000441C0" w:rsidP="008A0B40">
            <w:pPr>
              <w:widowControl w:val="0"/>
              <w:tabs>
                <w:tab w:val="left" w:pos="2232"/>
              </w:tabs>
              <w:autoSpaceDE w:val="0"/>
              <w:autoSpaceDN w:val="0"/>
              <w:spacing w:after="0"/>
              <w:jc w:val="left"/>
              <w:rPr>
                <w:rFonts w:ascii="맑은 고딕" w:hAnsi="맑은 고딕" w:cs="SimSun"/>
                <w:color w:val="000000"/>
                <w:kern w:val="0"/>
                <w:sz w:val="16"/>
                <w:szCs w:val="16"/>
                <w:lang w:bidi="en-US"/>
              </w:rPr>
            </w:pPr>
            <w:r w:rsidRPr="000441C0">
              <w:rPr>
                <w:rFonts w:ascii="맑은 고딕" w:hAnsi="맑은 고딕" w:cs="SimSun" w:hint="eastAsia"/>
                <w:color w:val="000000"/>
                <w:kern w:val="0"/>
                <w:sz w:val="16"/>
                <w:szCs w:val="16"/>
                <w:lang w:bidi="en-US"/>
              </w:rPr>
              <w:t>제조일자: 2022.5.28</w:t>
            </w:r>
            <w:r w:rsidRPr="000441C0">
              <w:rPr>
                <w:rFonts w:ascii="맑은 고딕" w:hAnsi="맑은 고딕" w:cs="SimSun" w:hint="eastAsia"/>
                <w:color w:val="000000"/>
                <w:kern w:val="0"/>
                <w:sz w:val="16"/>
                <w:szCs w:val="16"/>
                <w:lang w:bidi="en-US"/>
              </w:rPr>
              <w:tab/>
              <w:t>보존기한: 2024.5.27</w:t>
            </w:r>
          </w:p>
          <w:p w14:paraId="48BD61D3" w14:textId="77777777" w:rsidR="000441C0" w:rsidRPr="000441C0" w:rsidRDefault="000441C0" w:rsidP="008A0B40">
            <w:pPr>
              <w:widowControl w:val="0"/>
              <w:autoSpaceDE w:val="0"/>
              <w:autoSpaceDN w:val="0"/>
              <w:spacing w:after="0"/>
              <w:jc w:val="left"/>
              <w:rPr>
                <w:rFonts w:ascii="맑은 고딕" w:hAnsi="맑은 고딕" w:cs="SimSun"/>
                <w:color w:val="000000"/>
                <w:kern w:val="0"/>
                <w:sz w:val="16"/>
                <w:szCs w:val="16"/>
                <w:lang w:bidi="en-US"/>
              </w:rPr>
            </w:pPr>
            <w:proofErr w:type="spellStart"/>
            <w:r w:rsidRPr="000441C0">
              <w:rPr>
                <w:rFonts w:ascii="맑은 고딕" w:hAnsi="맑은 고딕" w:cs="SimSun" w:hint="eastAsia"/>
                <w:color w:val="000000"/>
                <w:kern w:val="0"/>
                <w:sz w:val="16"/>
                <w:szCs w:val="16"/>
                <w:lang w:bidi="en-US"/>
              </w:rPr>
              <w:t>로트번호</w:t>
            </w:r>
            <w:proofErr w:type="spellEnd"/>
            <w:r w:rsidRPr="000441C0">
              <w:rPr>
                <w:rFonts w:ascii="맑은 고딕" w:hAnsi="맑은 고딕" w:cs="SimSun" w:hint="eastAsia"/>
                <w:color w:val="000000"/>
                <w:kern w:val="0"/>
                <w:sz w:val="16"/>
                <w:szCs w:val="16"/>
                <w:lang w:bidi="en-US"/>
              </w:rPr>
              <w:t>: RR9528</w:t>
            </w:r>
          </w:p>
          <w:p w14:paraId="245EACE0" w14:textId="77777777" w:rsidR="000441C0" w:rsidRPr="000441C0" w:rsidRDefault="000441C0" w:rsidP="008A0B40">
            <w:pPr>
              <w:widowControl w:val="0"/>
              <w:autoSpaceDE w:val="0"/>
              <w:autoSpaceDN w:val="0"/>
              <w:spacing w:after="0"/>
              <w:jc w:val="left"/>
              <w:rPr>
                <w:rFonts w:ascii="맑은 고딕" w:hAnsi="맑은 고딕" w:cs="SimSun"/>
                <w:color w:val="000000"/>
                <w:kern w:val="0"/>
                <w:sz w:val="16"/>
                <w:szCs w:val="16"/>
                <w:lang w:bidi="en-US"/>
              </w:rPr>
            </w:pPr>
            <w:r w:rsidRPr="000441C0">
              <w:rPr>
                <w:rFonts w:ascii="맑은 고딕" w:hAnsi="맑은 고딕" w:cs="SimSun" w:hint="eastAsia"/>
                <w:color w:val="000000"/>
                <w:kern w:val="0"/>
                <w:sz w:val="16"/>
                <w:szCs w:val="16"/>
                <w:lang w:bidi="en-US"/>
              </w:rPr>
              <w:t>제조업체: ｏｏ화장품사</w:t>
            </w:r>
          </w:p>
          <w:p w14:paraId="5F1AE351" w14:textId="77777777" w:rsidR="000441C0" w:rsidRPr="000441C0" w:rsidRDefault="000441C0" w:rsidP="008A0B40">
            <w:pPr>
              <w:widowControl w:val="0"/>
              <w:autoSpaceDE w:val="0"/>
              <w:autoSpaceDN w:val="0"/>
              <w:spacing w:after="0"/>
              <w:jc w:val="left"/>
              <w:rPr>
                <w:rFonts w:ascii="맑은 고딕" w:hAnsi="맑은 고딕" w:cs="SimSun"/>
                <w:color w:val="000000"/>
                <w:kern w:val="0"/>
                <w:sz w:val="16"/>
                <w:szCs w:val="16"/>
                <w:lang w:bidi="en-US"/>
              </w:rPr>
            </w:pPr>
            <w:r w:rsidRPr="000441C0">
              <w:rPr>
                <w:rFonts w:ascii="맑은 고딕" w:hAnsi="맑은 고딕" w:cs="SimSun" w:hint="eastAsia"/>
                <w:color w:val="000000"/>
                <w:kern w:val="0"/>
                <w:sz w:val="16"/>
                <w:szCs w:val="16"/>
                <w:lang w:bidi="en-US"/>
              </w:rPr>
              <w:t xml:space="preserve">주소: </w:t>
            </w:r>
            <w:proofErr w:type="spellStart"/>
            <w:r w:rsidRPr="000441C0">
              <w:rPr>
                <w:rFonts w:ascii="맑은 고딕" w:hAnsi="맑은 고딕" w:cs="SimSun" w:hint="eastAsia"/>
                <w:color w:val="000000"/>
                <w:kern w:val="0"/>
                <w:sz w:val="16"/>
                <w:szCs w:val="16"/>
                <w:lang w:bidi="en-US"/>
              </w:rPr>
              <w:t>ｏｏ시ｏｏ로ｏｏ블럭</w:t>
            </w:r>
            <w:proofErr w:type="spellEnd"/>
            <w:r w:rsidRPr="000441C0">
              <w:rPr>
                <w:rFonts w:ascii="맑은 고딕" w:hAnsi="맑은 고딕" w:cs="SimSun" w:hint="eastAsia"/>
                <w:color w:val="000000"/>
                <w:kern w:val="0"/>
                <w:sz w:val="16"/>
                <w:szCs w:val="16"/>
                <w:lang w:bidi="en-US"/>
              </w:rPr>
              <w:t xml:space="preserve"> xx 호</w:t>
            </w:r>
          </w:p>
          <w:p w14:paraId="258F8161" w14:textId="77777777" w:rsidR="000441C0" w:rsidRPr="000441C0" w:rsidRDefault="000441C0" w:rsidP="008A0B40">
            <w:pPr>
              <w:widowControl w:val="0"/>
              <w:autoSpaceDE w:val="0"/>
              <w:autoSpaceDN w:val="0"/>
              <w:jc w:val="left"/>
              <w:rPr>
                <w:rFonts w:ascii="맑은 고딕" w:hAnsi="맑은 고딕" w:cs="SimSun"/>
                <w:color w:val="000000"/>
                <w:kern w:val="0"/>
                <w:sz w:val="16"/>
                <w:szCs w:val="16"/>
                <w:lang w:bidi="en-US"/>
              </w:rPr>
            </w:pPr>
            <w:r w:rsidRPr="000441C0">
              <w:rPr>
                <w:rFonts w:ascii="맑은 고딕" w:hAnsi="맑은 고딕" w:cs="SimSun" w:hint="eastAsia"/>
                <w:color w:val="000000"/>
                <w:kern w:val="0"/>
                <w:sz w:val="16"/>
                <w:szCs w:val="16"/>
                <w:lang w:bidi="en-US"/>
              </w:rPr>
              <w:t>전화번호: 02-2 xxx-</w:t>
            </w:r>
            <w:proofErr w:type="spellStart"/>
            <w:r w:rsidRPr="000441C0">
              <w:rPr>
                <w:rFonts w:ascii="맑은 고딕" w:hAnsi="맑은 고딕" w:cs="SimSun" w:hint="eastAsia"/>
                <w:color w:val="000000"/>
                <w:kern w:val="0"/>
                <w:sz w:val="16"/>
                <w:szCs w:val="16"/>
                <w:lang w:bidi="en-US"/>
              </w:rPr>
              <w:t>xxxx</w:t>
            </w:r>
            <w:proofErr w:type="spellEnd"/>
          </w:p>
          <w:p w14:paraId="0D632FBF" w14:textId="77777777" w:rsidR="000441C0" w:rsidRPr="000441C0" w:rsidRDefault="000441C0" w:rsidP="008A0B40">
            <w:pPr>
              <w:widowControl w:val="0"/>
              <w:autoSpaceDE w:val="0"/>
              <w:autoSpaceDN w:val="0"/>
              <w:spacing w:after="0"/>
              <w:jc w:val="left"/>
              <w:rPr>
                <w:rFonts w:ascii="맑은 고딕" w:hAnsi="맑은 고딕" w:cs="SimSun"/>
                <w:color w:val="000000"/>
                <w:kern w:val="0"/>
                <w:sz w:val="20"/>
                <w:szCs w:val="20"/>
                <w:lang w:bidi="en-US"/>
              </w:rPr>
            </w:pPr>
            <w:r w:rsidRPr="000441C0">
              <w:rPr>
                <w:rFonts w:ascii="맑은 고딕" w:hAnsi="맑은 고딕" w:cs="SimSun" w:hint="eastAsia"/>
                <w:b/>
                <w:color w:val="000000"/>
                <w:kern w:val="0"/>
                <w:sz w:val="16"/>
                <w:szCs w:val="16"/>
                <w:lang w:bidi="en-US"/>
              </w:rPr>
              <w:t>*</w:t>
            </w:r>
            <w:r w:rsidRPr="000441C0">
              <w:rPr>
                <w:rFonts w:ascii="맑은 고딕" w:hAnsi="맑은 고딕" w:cs="SimSun" w:hint="eastAsia"/>
                <w:color w:val="000000"/>
                <w:kern w:val="0"/>
                <w:sz w:val="16"/>
                <w:szCs w:val="16"/>
                <w:lang w:bidi="en-US"/>
              </w:rPr>
              <w:t>수입상품인 경우 원산지(국가) 란과 내용을 추가한다.</w:t>
            </w:r>
          </w:p>
        </w:tc>
      </w:tr>
    </w:tbl>
    <w:p w14:paraId="4B8F7DAE" w14:textId="54594532" w:rsidR="00231A70" w:rsidRPr="000441C0" w:rsidRDefault="00231A70" w:rsidP="008A0B40">
      <w:pPr>
        <w:pStyle w:val="a5"/>
        <w:numPr>
          <w:ilvl w:val="1"/>
          <w:numId w:val="1"/>
        </w:numPr>
        <w:autoSpaceDE w:val="0"/>
        <w:autoSpaceDN w:val="0"/>
        <w:ind w:leftChars="0" w:left="567" w:hanging="511"/>
        <w:rPr>
          <w:b/>
          <w:bCs/>
        </w:rPr>
      </w:pPr>
      <w:r w:rsidRPr="000441C0">
        <w:rPr>
          <w:b/>
          <w:bCs/>
        </w:rPr>
        <w:t>제조공장은 화장품 우수제조기준을 준수하는 증명문서 또는 증명서</w:t>
      </w:r>
    </w:p>
    <w:p w14:paraId="5AD5487D" w14:textId="7FC06DDF" w:rsidR="00231A70" w:rsidRPr="000441C0" w:rsidRDefault="00231A70" w:rsidP="008A0B40">
      <w:pPr>
        <w:pStyle w:val="a5"/>
        <w:numPr>
          <w:ilvl w:val="0"/>
          <w:numId w:val="4"/>
        </w:numPr>
        <w:autoSpaceDE w:val="0"/>
        <w:autoSpaceDN w:val="0"/>
        <w:ind w:leftChars="0"/>
        <w:rPr>
          <w:b/>
          <w:bCs/>
        </w:rPr>
      </w:pPr>
      <w:r w:rsidRPr="000441C0">
        <w:rPr>
          <w:rFonts w:hint="eastAsia"/>
          <w:b/>
          <w:bCs/>
        </w:rPr>
        <w:t>중점설명</w:t>
      </w:r>
      <w:r w:rsidRPr="000441C0">
        <w:rPr>
          <w:b/>
          <w:bCs/>
        </w:rPr>
        <w:t xml:space="preserve">: </w:t>
      </w:r>
    </w:p>
    <w:p w14:paraId="434AB9CD" w14:textId="77777777" w:rsidR="00231A70" w:rsidRDefault="00231A70" w:rsidP="008A0B40">
      <w:pPr>
        <w:autoSpaceDE w:val="0"/>
        <w:autoSpaceDN w:val="0"/>
        <w:ind w:leftChars="400" w:left="880"/>
      </w:pPr>
      <w:r>
        <w:rPr>
          <w:rFonts w:hint="eastAsia"/>
        </w:rPr>
        <w:t>화장품</w:t>
      </w:r>
      <w:r>
        <w:t xml:space="preserve"> 제조공장은 화장품 우수제조기준을 준수하고 해당 문서는 적합성을 확인해야 한다.</w:t>
      </w:r>
    </w:p>
    <w:p w14:paraId="24C6D7DF" w14:textId="4003BE96" w:rsidR="00231A70" w:rsidRPr="000441C0" w:rsidRDefault="00231A70" w:rsidP="008A0B40">
      <w:pPr>
        <w:pStyle w:val="a5"/>
        <w:numPr>
          <w:ilvl w:val="0"/>
          <w:numId w:val="4"/>
        </w:numPr>
        <w:autoSpaceDE w:val="0"/>
        <w:autoSpaceDN w:val="0"/>
        <w:ind w:leftChars="0"/>
        <w:rPr>
          <w:b/>
          <w:bCs/>
        </w:rPr>
      </w:pPr>
      <w:r w:rsidRPr="000441C0">
        <w:rPr>
          <w:rFonts w:hint="eastAsia"/>
          <w:b/>
          <w:bCs/>
        </w:rPr>
        <w:t>권장사항</w:t>
      </w:r>
      <w:r w:rsidRPr="000441C0">
        <w:rPr>
          <w:b/>
          <w:bCs/>
        </w:rPr>
        <w:t xml:space="preserve">: </w:t>
      </w:r>
    </w:p>
    <w:p w14:paraId="7B545D26" w14:textId="3DD2E945" w:rsidR="00231A70" w:rsidRDefault="00231A70" w:rsidP="008A0B40">
      <w:pPr>
        <w:autoSpaceDE w:val="0"/>
        <w:autoSpaceDN w:val="0"/>
        <w:ind w:leftChars="400" w:left="880"/>
      </w:pPr>
      <w:r>
        <w:rPr>
          <w:rFonts w:hint="eastAsia"/>
        </w:rPr>
        <w:t>제조현장은</w:t>
      </w:r>
      <w:r>
        <w:t xml:space="preserve"> 주무관청이 발행한 화장품 GMP 인증서 또는 검증기관이 발행한 ISO 22716 인증서를 제출하거나, 우리나라의 화장품 우수제조기준을 준수한다는 </w:t>
      </w:r>
      <w:r w:rsidR="008A0B40">
        <w:t>신고서</w:t>
      </w:r>
      <w:r>
        <w:t>를 발행해야 한다.</w:t>
      </w:r>
    </w:p>
    <w:p w14:paraId="6E868485" w14:textId="4330DA3A" w:rsidR="00231A70" w:rsidRPr="000441C0" w:rsidRDefault="00231A70" w:rsidP="008A0B40">
      <w:pPr>
        <w:pStyle w:val="a5"/>
        <w:numPr>
          <w:ilvl w:val="0"/>
          <w:numId w:val="4"/>
        </w:numPr>
        <w:autoSpaceDE w:val="0"/>
        <w:autoSpaceDN w:val="0"/>
        <w:ind w:leftChars="0"/>
        <w:rPr>
          <w:b/>
          <w:bCs/>
        </w:rPr>
      </w:pPr>
      <w:r w:rsidRPr="000441C0">
        <w:rPr>
          <w:rFonts w:hint="eastAsia"/>
          <w:b/>
          <w:bCs/>
        </w:rPr>
        <w:t>참고범례</w:t>
      </w:r>
      <w:r w:rsidRPr="000441C0">
        <w:rPr>
          <w:b/>
          <w:bCs/>
        </w:rPr>
        <w:t xml:space="preserve">: </w:t>
      </w:r>
    </w:p>
    <w:p w14:paraId="1D81202C" w14:textId="77777777" w:rsidR="000441C0" w:rsidRDefault="000441C0" w:rsidP="008A0B40">
      <w:pPr>
        <w:autoSpaceDE w:val="0"/>
        <w:autoSpaceDN w:val="0"/>
        <w:spacing w:after="160" w:line="259" w:lineRule="auto"/>
      </w:pPr>
      <w:r>
        <w:br w:type="page"/>
      </w:r>
    </w:p>
    <w:p w14:paraId="5AEE9F72" w14:textId="26E9DDAF" w:rsidR="000441C0" w:rsidRDefault="000441C0" w:rsidP="008A0B40">
      <w:pPr>
        <w:autoSpaceDE w:val="0"/>
        <w:autoSpaceDN w:val="0"/>
      </w:pPr>
      <w:r w:rsidRPr="000441C0">
        <w:lastRenderedPageBreak/>
        <w:t>5-1 위생복리부 화장품 우수제조 증명서</w:t>
      </w:r>
    </w:p>
    <w:p w14:paraId="0F97CE3F" w14:textId="77777777" w:rsidR="000441C0" w:rsidRDefault="000441C0" w:rsidP="008A0B40">
      <w:pPr>
        <w:autoSpaceDE w:val="0"/>
        <w:autoSpaceDN w:val="0"/>
      </w:pPr>
    </w:p>
    <w:p w14:paraId="3996DD20" w14:textId="6DCA93DF" w:rsidR="00231A70" w:rsidRPr="000441C0" w:rsidRDefault="00231A70" w:rsidP="008A0B40">
      <w:pPr>
        <w:autoSpaceDE w:val="0"/>
        <w:autoSpaceDN w:val="0"/>
        <w:jc w:val="center"/>
        <w:rPr>
          <w:b/>
          <w:bCs/>
        </w:rPr>
      </w:pPr>
      <w:r w:rsidRPr="000441C0">
        <w:rPr>
          <w:rFonts w:hint="eastAsia"/>
          <w:b/>
          <w:bCs/>
        </w:rPr>
        <w:t>위생복리부</w:t>
      </w:r>
    </w:p>
    <w:p w14:paraId="6BADE35F" w14:textId="77777777" w:rsidR="00231A70" w:rsidRPr="000441C0" w:rsidRDefault="00231A70" w:rsidP="008A0B40">
      <w:pPr>
        <w:autoSpaceDE w:val="0"/>
        <w:autoSpaceDN w:val="0"/>
        <w:jc w:val="center"/>
        <w:rPr>
          <w:b/>
          <w:bCs/>
        </w:rPr>
      </w:pPr>
      <w:r w:rsidRPr="000441C0">
        <w:rPr>
          <w:rFonts w:hint="eastAsia"/>
          <w:b/>
          <w:bCs/>
        </w:rPr>
        <w:t>화장품</w:t>
      </w:r>
      <w:r w:rsidRPr="000441C0">
        <w:rPr>
          <w:b/>
          <w:bCs/>
        </w:rPr>
        <w:t xml:space="preserve"> 우수제조 증명서</w:t>
      </w:r>
    </w:p>
    <w:p w14:paraId="08F8B00C" w14:textId="77777777" w:rsidR="00231A70" w:rsidRPr="000441C0" w:rsidRDefault="00231A70" w:rsidP="008A0B40">
      <w:pPr>
        <w:autoSpaceDE w:val="0"/>
        <w:autoSpaceDN w:val="0"/>
        <w:ind w:leftChars="2577" w:left="5669"/>
        <w:rPr>
          <w:sz w:val="20"/>
          <w:szCs w:val="20"/>
        </w:rPr>
      </w:pPr>
      <w:r w:rsidRPr="000441C0">
        <w:rPr>
          <w:rFonts w:hint="eastAsia"/>
          <w:sz w:val="20"/>
          <w:szCs w:val="20"/>
        </w:rPr>
        <w:t>증서번호</w:t>
      </w:r>
      <w:r w:rsidRPr="000441C0">
        <w:rPr>
          <w:sz w:val="20"/>
          <w:szCs w:val="20"/>
        </w:rPr>
        <w:t xml:space="preserve">: </w:t>
      </w:r>
      <w:r w:rsidRPr="0000106D">
        <w:rPr>
          <w:sz w:val="20"/>
          <w:szCs w:val="20"/>
          <w:u w:val="single"/>
        </w:rPr>
        <w:t>(C)GMPOOOO-OOO</w:t>
      </w:r>
    </w:p>
    <w:p w14:paraId="47866BA4" w14:textId="7E3AB98B" w:rsidR="00231A70" w:rsidRPr="000441C0" w:rsidRDefault="00231A70" w:rsidP="008A0B40">
      <w:pPr>
        <w:autoSpaceDE w:val="0"/>
        <w:autoSpaceDN w:val="0"/>
        <w:rPr>
          <w:sz w:val="20"/>
          <w:szCs w:val="20"/>
        </w:rPr>
      </w:pPr>
      <w:r w:rsidRPr="000441C0">
        <w:rPr>
          <w:rFonts w:hint="eastAsia"/>
          <w:sz w:val="20"/>
          <w:szCs w:val="20"/>
        </w:rPr>
        <w:t>제조업체</w:t>
      </w:r>
      <w:r w:rsidRPr="000441C0">
        <w:rPr>
          <w:sz w:val="20"/>
          <w:szCs w:val="20"/>
        </w:rPr>
        <w:t>(주소)명:</w:t>
      </w:r>
    </w:p>
    <w:p w14:paraId="0ADC3DA9" w14:textId="77777777" w:rsidR="00231A70" w:rsidRPr="000441C0" w:rsidRDefault="00231A70" w:rsidP="008A0B40">
      <w:pPr>
        <w:autoSpaceDE w:val="0"/>
        <w:autoSpaceDN w:val="0"/>
        <w:rPr>
          <w:sz w:val="20"/>
          <w:szCs w:val="20"/>
        </w:rPr>
      </w:pPr>
      <w:r w:rsidRPr="000441C0">
        <w:rPr>
          <w:rFonts w:hint="eastAsia"/>
          <w:sz w:val="20"/>
          <w:szCs w:val="20"/>
        </w:rPr>
        <w:t>제조업체</w:t>
      </w:r>
      <w:r w:rsidRPr="000441C0">
        <w:rPr>
          <w:sz w:val="20"/>
          <w:szCs w:val="20"/>
        </w:rPr>
        <w:t xml:space="preserve"> 주소: </w:t>
      </w:r>
    </w:p>
    <w:p w14:paraId="13F05950" w14:textId="77777777" w:rsidR="0000106D" w:rsidRDefault="0000106D" w:rsidP="008A0B40">
      <w:pPr>
        <w:autoSpaceDE w:val="0"/>
        <w:autoSpaceDN w:val="0"/>
        <w:rPr>
          <w:sz w:val="20"/>
          <w:szCs w:val="20"/>
        </w:rPr>
      </w:pPr>
    </w:p>
    <w:p w14:paraId="3E363005" w14:textId="4A7C0C4A" w:rsidR="00231A70" w:rsidRPr="000441C0" w:rsidRDefault="00231A70" w:rsidP="008A0B40">
      <w:pPr>
        <w:autoSpaceDE w:val="0"/>
        <w:autoSpaceDN w:val="0"/>
        <w:rPr>
          <w:sz w:val="20"/>
          <w:szCs w:val="20"/>
        </w:rPr>
      </w:pPr>
      <w:r w:rsidRPr="000441C0">
        <w:rPr>
          <w:rFonts w:hint="eastAsia"/>
          <w:sz w:val="20"/>
          <w:szCs w:val="20"/>
        </w:rPr>
        <w:t>검정제형</w:t>
      </w:r>
      <w:r w:rsidRPr="000441C0">
        <w:rPr>
          <w:sz w:val="20"/>
          <w:szCs w:val="20"/>
        </w:rPr>
        <w:t xml:space="preserve"> 및 작업항목:</w:t>
      </w:r>
    </w:p>
    <w:p w14:paraId="1F61DCC3" w14:textId="77777777" w:rsidR="0000106D" w:rsidRDefault="0000106D" w:rsidP="008A0B40">
      <w:pPr>
        <w:autoSpaceDE w:val="0"/>
        <w:autoSpaceDN w:val="0"/>
        <w:rPr>
          <w:sz w:val="20"/>
          <w:szCs w:val="20"/>
        </w:rPr>
      </w:pPr>
    </w:p>
    <w:p w14:paraId="3B8EB6BA" w14:textId="77777777" w:rsidR="0000106D" w:rsidRDefault="0000106D" w:rsidP="008A0B40">
      <w:pPr>
        <w:autoSpaceDE w:val="0"/>
        <w:autoSpaceDN w:val="0"/>
        <w:rPr>
          <w:sz w:val="20"/>
          <w:szCs w:val="20"/>
        </w:rPr>
      </w:pPr>
    </w:p>
    <w:p w14:paraId="6A5BF042" w14:textId="77777777" w:rsidR="0000106D" w:rsidRDefault="0000106D" w:rsidP="008A0B40">
      <w:pPr>
        <w:autoSpaceDE w:val="0"/>
        <w:autoSpaceDN w:val="0"/>
        <w:rPr>
          <w:sz w:val="20"/>
          <w:szCs w:val="20"/>
        </w:rPr>
      </w:pPr>
    </w:p>
    <w:p w14:paraId="3FDD0F6D" w14:textId="6D04C08E" w:rsidR="00231A70" w:rsidRPr="000441C0" w:rsidRDefault="00231A70" w:rsidP="008A0B40">
      <w:pPr>
        <w:autoSpaceDE w:val="0"/>
        <w:autoSpaceDN w:val="0"/>
        <w:rPr>
          <w:sz w:val="20"/>
          <w:szCs w:val="20"/>
        </w:rPr>
      </w:pPr>
      <w:r w:rsidRPr="000441C0">
        <w:rPr>
          <w:rFonts w:hint="eastAsia"/>
          <w:sz w:val="20"/>
          <w:szCs w:val="20"/>
        </w:rPr>
        <w:t>본</w:t>
      </w:r>
      <w:r w:rsidRPr="000441C0">
        <w:rPr>
          <w:sz w:val="20"/>
          <w:szCs w:val="20"/>
        </w:rPr>
        <w:t xml:space="preserve"> 증명서는 화장품 위생안전관리법 제29조 규정에 따라 발행한다. </w:t>
      </w:r>
    </w:p>
    <w:p w14:paraId="1EA599BF" w14:textId="514ECFA3" w:rsidR="00231A70" w:rsidRPr="000441C0" w:rsidRDefault="00231A70" w:rsidP="008A0B40">
      <w:pPr>
        <w:autoSpaceDE w:val="0"/>
        <w:autoSpaceDN w:val="0"/>
        <w:rPr>
          <w:sz w:val="20"/>
          <w:szCs w:val="20"/>
        </w:rPr>
      </w:pPr>
      <w:r w:rsidRPr="000441C0">
        <w:rPr>
          <w:rFonts w:hint="eastAsia"/>
          <w:sz w:val="20"/>
          <w:szCs w:val="20"/>
        </w:rPr>
        <w:t>본</w:t>
      </w:r>
      <w:r w:rsidRPr="000441C0">
        <w:rPr>
          <w:sz w:val="20"/>
          <w:szCs w:val="20"/>
        </w:rPr>
        <w:t xml:space="preserve"> 부분에서는 「화장품 </w:t>
      </w:r>
      <w:proofErr w:type="spellStart"/>
      <w:r w:rsidR="008A0B40">
        <w:rPr>
          <w:sz w:val="20"/>
          <w:szCs w:val="20"/>
        </w:rPr>
        <w:t>우수제조준칙</w:t>
      </w:r>
      <w:r w:rsidRPr="000441C0">
        <w:rPr>
          <w:sz w:val="20"/>
          <w:szCs w:val="20"/>
        </w:rPr>
        <w:t>」의</w:t>
      </w:r>
      <w:proofErr w:type="spellEnd"/>
      <w:r w:rsidRPr="000441C0">
        <w:rPr>
          <w:sz w:val="20"/>
          <w:szCs w:val="20"/>
        </w:rPr>
        <w:t xml:space="preserve"> 규정에 따라 심사하고 해당 </w:t>
      </w:r>
      <w:r w:rsidR="008A0B40">
        <w:rPr>
          <w:sz w:val="20"/>
          <w:szCs w:val="20"/>
        </w:rPr>
        <w:t>우수제조준칙</w:t>
      </w:r>
      <w:r w:rsidRPr="000441C0">
        <w:rPr>
          <w:sz w:val="20"/>
          <w:szCs w:val="20"/>
        </w:rPr>
        <w:t>의 요구사항은 국제표준화조직(ISO)에서 발표한 ISO 22716: 2007를 만족한다.</w:t>
      </w:r>
    </w:p>
    <w:p w14:paraId="4931CAAD" w14:textId="77777777" w:rsidR="0000106D" w:rsidRDefault="0000106D" w:rsidP="008A0B40">
      <w:pPr>
        <w:autoSpaceDE w:val="0"/>
        <w:autoSpaceDN w:val="0"/>
        <w:rPr>
          <w:sz w:val="20"/>
          <w:szCs w:val="20"/>
        </w:rPr>
      </w:pPr>
    </w:p>
    <w:p w14:paraId="2CDD16F4" w14:textId="77777777" w:rsidR="0000106D" w:rsidRDefault="0000106D" w:rsidP="008A0B40">
      <w:pPr>
        <w:autoSpaceDE w:val="0"/>
        <w:autoSpaceDN w:val="0"/>
        <w:rPr>
          <w:sz w:val="20"/>
          <w:szCs w:val="20"/>
        </w:rPr>
      </w:pPr>
    </w:p>
    <w:p w14:paraId="5208035C" w14:textId="16393CC5" w:rsidR="00231A70" w:rsidRPr="000441C0" w:rsidRDefault="00231A70" w:rsidP="008A0B40">
      <w:pPr>
        <w:autoSpaceDE w:val="0"/>
        <w:autoSpaceDN w:val="0"/>
        <w:rPr>
          <w:sz w:val="20"/>
          <w:szCs w:val="20"/>
        </w:rPr>
      </w:pPr>
      <w:r w:rsidRPr="000441C0">
        <w:rPr>
          <w:rFonts w:hint="eastAsia"/>
          <w:sz w:val="20"/>
          <w:szCs w:val="20"/>
        </w:rPr>
        <w:t>위생복리부</w:t>
      </w:r>
    </w:p>
    <w:p w14:paraId="2A087D61" w14:textId="22BECD47" w:rsidR="0000106D" w:rsidRDefault="0000106D" w:rsidP="008A0B40">
      <w:pPr>
        <w:autoSpaceDE w:val="0"/>
        <w:autoSpaceDN w:val="0"/>
        <w:spacing w:after="160" w:line="259" w:lineRule="auto"/>
        <w:rPr>
          <w:sz w:val="20"/>
          <w:szCs w:val="20"/>
        </w:rPr>
      </w:pPr>
    </w:p>
    <w:p w14:paraId="05A02AD5" w14:textId="77777777" w:rsidR="0000106D" w:rsidRDefault="0000106D" w:rsidP="008A0B40">
      <w:pPr>
        <w:autoSpaceDE w:val="0"/>
        <w:autoSpaceDN w:val="0"/>
        <w:rPr>
          <w:sz w:val="20"/>
          <w:szCs w:val="20"/>
        </w:rPr>
      </w:pPr>
    </w:p>
    <w:p w14:paraId="18C26CEF" w14:textId="77777777" w:rsidR="0000106D" w:rsidRDefault="0000106D" w:rsidP="008A0B40">
      <w:pPr>
        <w:autoSpaceDE w:val="0"/>
        <w:autoSpaceDN w:val="0"/>
        <w:rPr>
          <w:sz w:val="20"/>
          <w:szCs w:val="20"/>
        </w:rPr>
      </w:pPr>
    </w:p>
    <w:p w14:paraId="1875CB7F" w14:textId="6C97DB3C" w:rsidR="00231A70" w:rsidRPr="000441C0" w:rsidRDefault="00231A70" w:rsidP="008A0B40">
      <w:pPr>
        <w:autoSpaceDE w:val="0"/>
        <w:autoSpaceDN w:val="0"/>
        <w:ind w:leftChars="837" w:left="1841"/>
        <w:rPr>
          <w:sz w:val="20"/>
          <w:szCs w:val="20"/>
        </w:rPr>
      </w:pPr>
      <w:r w:rsidRPr="000441C0">
        <w:rPr>
          <w:rFonts w:hint="eastAsia"/>
          <w:sz w:val="20"/>
          <w:szCs w:val="20"/>
        </w:rPr>
        <w:t>등록증</w:t>
      </w:r>
      <w:r w:rsidRPr="000441C0">
        <w:rPr>
          <w:sz w:val="20"/>
          <w:szCs w:val="20"/>
        </w:rPr>
        <w:t xml:space="preserve"> 발급일자: </w:t>
      </w:r>
      <w:r w:rsidRPr="000441C0">
        <w:rPr>
          <w:sz w:val="20"/>
          <w:szCs w:val="20"/>
        </w:rPr>
        <w:tab/>
        <w:t>년 월 일</w:t>
      </w:r>
    </w:p>
    <w:p w14:paraId="7A0C9043" w14:textId="77777777" w:rsidR="00231A70" w:rsidRPr="000441C0" w:rsidRDefault="00231A70" w:rsidP="008A0B40">
      <w:pPr>
        <w:autoSpaceDE w:val="0"/>
        <w:autoSpaceDN w:val="0"/>
        <w:ind w:leftChars="837" w:left="1841"/>
        <w:rPr>
          <w:sz w:val="20"/>
          <w:szCs w:val="20"/>
        </w:rPr>
      </w:pPr>
      <w:r w:rsidRPr="000441C0">
        <w:rPr>
          <w:rFonts w:hint="eastAsia"/>
          <w:sz w:val="20"/>
          <w:szCs w:val="20"/>
        </w:rPr>
        <w:t>유효기간</w:t>
      </w:r>
      <w:r w:rsidRPr="000441C0">
        <w:rPr>
          <w:sz w:val="20"/>
          <w:szCs w:val="20"/>
        </w:rPr>
        <w:t xml:space="preserve">: </w:t>
      </w:r>
      <w:r w:rsidRPr="000441C0">
        <w:rPr>
          <w:sz w:val="20"/>
          <w:szCs w:val="20"/>
        </w:rPr>
        <w:tab/>
        <w:t>년   월   일</w:t>
      </w:r>
    </w:p>
    <w:p w14:paraId="7E2475A2" w14:textId="77777777" w:rsidR="0000106D" w:rsidRDefault="0000106D" w:rsidP="008A0B40">
      <w:pPr>
        <w:autoSpaceDE w:val="0"/>
        <w:autoSpaceDN w:val="0"/>
        <w:rPr>
          <w:sz w:val="20"/>
          <w:szCs w:val="20"/>
        </w:rPr>
      </w:pPr>
    </w:p>
    <w:p w14:paraId="4F076555" w14:textId="39BF6222" w:rsidR="00231A70" w:rsidRPr="000441C0" w:rsidRDefault="00231A70" w:rsidP="008A0B40">
      <w:pPr>
        <w:autoSpaceDE w:val="0"/>
        <w:autoSpaceDN w:val="0"/>
        <w:rPr>
          <w:sz w:val="20"/>
          <w:szCs w:val="20"/>
        </w:rPr>
      </w:pPr>
      <w:r w:rsidRPr="000441C0">
        <w:rPr>
          <w:sz w:val="20"/>
          <w:szCs w:val="20"/>
        </w:rPr>
        <w:t xml:space="preserve">XXXX(시리얼번호) </w:t>
      </w:r>
    </w:p>
    <w:p w14:paraId="3DF8188B" w14:textId="77777777" w:rsidR="0000106D" w:rsidRDefault="0000106D" w:rsidP="008A0B40">
      <w:pPr>
        <w:autoSpaceDE w:val="0"/>
        <w:autoSpaceDN w:val="0"/>
        <w:spacing w:after="160" w:line="259" w:lineRule="auto"/>
        <w:rPr>
          <w:sz w:val="20"/>
          <w:szCs w:val="20"/>
        </w:rPr>
      </w:pPr>
      <w:r>
        <w:rPr>
          <w:sz w:val="20"/>
          <w:szCs w:val="20"/>
        </w:rPr>
        <w:br w:type="page"/>
      </w:r>
    </w:p>
    <w:p w14:paraId="5215D365" w14:textId="0B992265" w:rsidR="0000106D" w:rsidRDefault="0000106D" w:rsidP="008A0B40">
      <w:pPr>
        <w:autoSpaceDE w:val="0"/>
        <w:autoSpaceDN w:val="0"/>
        <w:rPr>
          <w:sz w:val="20"/>
          <w:szCs w:val="20"/>
        </w:rPr>
      </w:pPr>
      <w:r w:rsidRPr="007C4E00">
        <w:rPr>
          <w:sz w:val="20"/>
          <w:szCs w:val="20"/>
        </w:rPr>
        <w:lastRenderedPageBreak/>
        <w:t>5-2 화장품</w:t>
      </w:r>
      <w:r w:rsidR="007C4E00" w:rsidRPr="007C4E00">
        <w:rPr>
          <w:rFonts w:hint="eastAsia"/>
          <w:sz w:val="20"/>
          <w:szCs w:val="20"/>
        </w:rPr>
        <w:t xml:space="preserve"> </w:t>
      </w:r>
      <w:r w:rsidRPr="007C4E00">
        <w:rPr>
          <w:sz w:val="20"/>
          <w:szCs w:val="20"/>
        </w:rPr>
        <w:t xml:space="preserve">우수제조준칙 </w:t>
      </w:r>
      <w:r w:rsidR="007C4E00" w:rsidRPr="007C4E00">
        <w:rPr>
          <w:rFonts w:hint="eastAsia"/>
          <w:sz w:val="20"/>
          <w:szCs w:val="20"/>
        </w:rPr>
        <w:t>신고서</w:t>
      </w:r>
      <w:r w:rsidRPr="007C4E00">
        <w:rPr>
          <w:sz w:val="20"/>
          <w:szCs w:val="20"/>
        </w:rPr>
        <w:t>(범례)</w:t>
      </w:r>
    </w:p>
    <w:p w14:paraId="69C7459E" w14:textId="72EFDD1D" w:rsidR="00231A70" w:rsidRPr="0000106D" w:rsidRDefault="00231A70" w:rsidP="008A0B40">
      <w:pPr>
        <w:autoSpaceDE w:val="0"/>
        <w:autoSpaceDN w:val="0"/>
        <w:jc w:val="center"/>
        <w:rPr>
          <w:b/>
          <w:bCs/>
          <w:sz w:val="20"/>
          <w:szCs w:val="20"/>
        </w:rPr>
      </w:pPr>
      <w:r w:rsidRPr="0000106D">
        <w:rPr>
          <w:rFonts w:hint="eastAsia"/>
          <w:b/>
          <w:bCs/>
          <w:sz w:val="20"/>
          <w:szCs w:val="20"/>
        </w:rPr>
        <w:t>화장품</w:t>
      </w:r>
      <w:r w:rsidRPr="0000106D">
        <w:rPr>
          <w:b/>
          <w:bCs/>
          <w:sz w:val="20"/>
          <w:szCs w:val="20"/>
        </w:rPr>
        <w:t xml:space="preserve"> 우수제조준칙</w:t>
      </w:r>
      <w:r w:rsidR="008A0B40">
        <w:rPr>
          <w:rFonts w:hint="eastAsia"/>
          <w:b/>
          <w:bCs/>
          <w:sz w:val="20"/>
          <w:szCs w:val="20"/>
        </w:rPr>
        <w:t xml:space="preserve"> 부합</w:t>
      </w:r>
      <w:r w:rsidRPr="0000106D">
        <w:rPr>
          <w:b/>
          <w:bCs/>
          <w:sz w:val="20"/>
          <w:szCs w:val="20"/>
        </w:rPr>
        <w:t xml:space="preserve"> </w:t>
      </w:r>
      <w:r w:rsidR="008A0B40">
        <w:rPr>
          <w:b/>
          <w:bCs/>
          <w:sz w:val="20"/>
          <w:szCs w:val="20"/>
        </w:rPr>
        <w:t>신고서</w:t>
      </w:r>
    </w:p>
    <w:p w14:paraId="1CC6B324" w14:textId="77777777" w:rsidR="00231A70" w:rsidRPr="0000106D" w:rsidRDefault="00231A70" w:rsidP="008A0B40">
      <w:pPr>
        <w:autoSpaceDE w:val="0"/>
        <w:autoSpaceDN w:val="0"/>
        <w:jc w:val="center"/>
        <w:rPr>
          <w:b/>
          <w:bCs/>
          <w:sz w:val="20"/>
          <w:szCs w:val="20"/>
        </w:rPr>
      </w:pPr>
      <w:r w:rsidRPr="0000106D">
        <w:rPr>
          <w:b/>
          <w:bCs/>
          <w:sz w:val="20"/>
          <w:szCs w:val="20"/>
        </w:rPr>
        <w:t>Declaration of Conformity</w:t>
      </w:r>
    </w:p>
    <w:p w14:paraId="0DD31F68" w14:textId="1CEE36B5" w:rsidR="00231A70" w:rsidRPr="000441C0" w:rsidRDefault="00231A70" w:rsidP="008A0B40">
      <w:pPr>
        <w:autoSpaceDE w:val="0"/>
        <w:autoSpaceDN w:val="0"/>
        <w:ind w:firstLineChars="213" w:firstLine="426"/>
        <w:rPr>
          <w:sz w:val="20"/>
          <w:szCs w:val="20"/>
        </w:rPr>
      </w:pPr>
      <w:r w:rsidRPr="000441C0">
        <w:rPr>
          <w:rFonts w:hint="eastAsia"/>
          <w:sz w:val="20"/>
          <w:szCs w:val="20"/>
        </w:rPr>
        <w:t>본</w:t>
      </w:r>
      <w:r w:rsidRPr="000441C0">
        <w:rPr>
          <w:sz w:val="20"/>
          <w:szCs w:val="20"/>
        </w:rPr>
        <w:t xml:space="preserve"> 업체/본인(제조 또는 수입)의 화장품은 중화민국의 화장품 </w:t>
      </w:r>
      <w:r w:rsidR="008A0B40">
        <w:rPr>
          <w:sz w:val="20"/>
          <w:szCs w:val="20"/>
        </w:rPr>
        <w:t>우수제조준칙</w:t>
      </w:r>
      <w:r w:rsidRPr="000441C0">
        <w:rPr>
          <w:sz w:val="20"/>
          <w:szCs w:val="20"/>
        </w:rPr>
        <w:t xml:space="preserve">을 만족하고 </w:t>
      </w:r>
      <w:proofErr w:type="spellStart"/>
      <w:r w:rsidRPr="000441C0">
        <w:rPr>
          <w:sz w:val="20"/>
          <w:szCs w:val="20"/>
        </w:rPr>
        <w:t>제품자료는</w:t>
      </w:r>
      <w:proofErr w:type="spellEnd"/>
      <w:r w:rsidRPr="000441C0">
        <w:rPr>
          <w:sz w:val="20"/>
          <w:szCs w:val="20"/>
        </w:rPr>
        <w:t xml:space="preserve"> 다음과 같다. </w:t>
      </w:r>
    </w:p>
    <w:p w14:paraId="77689C83" w14:textId="77777777" w:rsidR="00231A70" w:rsidRPr="000441C0" w:rsidRDefault="00231A70" w:rsidP="008A0B40">
      <w:pPr>
        <w:autoSpaceDE w:val="0"/>
        <w:autoSpaceDN w:val="0"/>
        <w:ind w:firstLineChars="283" w:firstLine="566"/>
        <w:rPr>
          <w:sz w:val="20"/>
          <w:szCs w:val="20"/>
        </w:rPr>
      </w:pPr>
      <w:r w:rsidRPr="000441C0">
        <w:rPr>
          <w:sz w:val="20"/>
          <w:szCs w:val="20"/>
        </w:rPr>
        <w:t>I hereby declare that the products described below manufactured in conformity with Cosmetic Good Manufacturing Practice</w:t>
      </w:r>
    </w:p>
    <w:p w14:paraId="2F65290B" w14:textId="0D115373" w:rsidR="00231A70" w:rsidRPr="0000106D" w:rsidRDefault="00231A70" w:rsidP="008A0B40">
      <w:pPr>
        <w:pStyle w:val="a5"/>
        <w:numPr>
          <w:ilvl w:val="0"/>
          <w:numId w:val="11"/>
        </w:numPr>
        <w:autoSpaceDE w:val="0"/>
        <w:autoSpaceDN w:val="0"/>
        <w:ind w:leftChars="186" w:left="849"/>
        <w:rPr>
          <w:sz w:val="20"/>
          <w:szCs w:val="20"/>
        </w:rPr>
      </w:pPr>
      <w:r w:rsidRPr="0000106D">
        <w:rPr>
          <w:sz w:val="20"/>
          <w:szCs w:val="20"/>
        </w:rPr>
        <w:t xml:space="preserve">제조업체명: </w:t>
      </w:r>
      <w:r w:rsidR="0000106D">
        <w:rPr>
          <w:sz w:val="20"/>
          <w:szCs w:val="20"/>
        </w:rPr>
        <w:br/>
      </w:r>
      <w:r w:rsidRPr="0000106D">
        <w:rPr>
          <w:sz w:val="20"/>
          <w:szCs w:val="20"/>
        </w:rPr>
        <w:t>Manufacturer's Name</w:t>
      </w:r>
    </w:p>
    <w:p w14:paraId="12FA6E8D" w14:textId="5708C455" w:rsidR="00231A70" w:rsidRPr="0000106D" w:rsidRDefault="00231A70" w:rsidP="008A0B40">
      <w:pPr>
        <w:pStyle w:val="a5"/>
        <w:numPr>
          <w:ilvl w:val="0"/>
          <w:numId w:val="11"/>
        </w:numPr>
        <w:autoSpaceDE w:val="0"/>
        <w:autoSpaceDN w:val="0"/>
        <w:ind w:leftChars="186" w:left="849"/>
        <w:rPr>
          <w:sz w:val="20"/>
          <w:szCs w:val="20"/>
        </w:rPr>
      </w:pPr>
      <w:r w:rsidRPr="0000106D">
        <w:rPr>
          <w:sz w:val="20"/>
          <w:szCs w:val="20"/>
        </w:rPr>
        <w:t xml:space="preserve">제조업체 주소: </w:t>
      </w:r>
      <w:r w:rsidR="0000106D">
        <w:rPr>
          <w:sz w:val="20"/>
          <w:szCs w:val="20"/>
        </w:rPr>
        <w:br/>
      </w:r>
      <w:r w:rsidRPr="0000106D">
        <w:rPr>
          <w:sz w:val="20"/>
          <w:szCs w:val="20"/>
        </w:rPr>
        <w:t>Manufacturer's Address</w:t>
      </w:r>
    </w:p>
    <w:p w14:paraId="56F11002" w14:textId="1C5F6851" w:rsidR="00231A70" w:rsidRPr="0000106D" w:rsidRDefault="00231A70" w:rsidP="008A0B40">
      <w:pPr>
        <w:pStyle w:val="a5"/>
        <w:numPr>
          <w:ilvl w:val="0"/>
          <w:numId w:val="11"/>
        </w:numPr>
        <w:autoSpaceDE w:val="0"/>
        <w:autoSpaceDN w:val="0"/>
        <w:ind w:leftChars="186" w:left="849"/>
        <w:rPr>
          <w:sz w:val="20"/>
          <w:szCs w:val="20"/>
        </w:rPr>
      </w:pPr>
      <w:r w:rsidRPr="0000106D">
        <w:rPr>
          <w:sz w:val="20"/>
          <w:szCs w:val="20"/>
        </w:rPr>
        <w:t xml:space="preserve">제품제형: </w:t>
      </w:r>
      <w:r w:rsidR="0000106D">
        <w:rPr>
          <w:sz w:val="20"/>
          <w:szCs w:val="20"/>
        </w:rPr>
        <w:br/>
      </w:r>
      <w:r w:rsidRPr="0000106D">
        <w:rPr>
          <w:sz w:val="20"/>
          <w:szCs w:val="20"/>
        </w:rPr>
        <w:t>Product Forms</w:t>
      </w:r>
    </w:p>
    <w:p w14:paraId="12CA7A80" w14:textId="0CAD5B1C" w:rsidR="00231A70" w:rsidRPr="0000106D" w:rsidRDefault="00231A70" w:rsidP="008A0B40">
      <w:pPr>
        <w:pStyle w:val="a5"/>
        <w:numPr>
          <w:ilvl w:val="0"/>
          <w:numId w:val="11"/>
        </w:numPr>
        <w:autoSpaceDE w:val="0"/>
        <w:autoSpaceDN w:val="0"/>
        <w:ind w:leftChars="186" w:left="849"/>
        <w:rPr>
          <w:sz w:val="20"/>
          <w:szCs w:val="20"/>
        </w:rPr>
      </w:pPr>
      <w:r w:rsidRPr="0000106D">
        <w:rPr>
          <w:sz w:val="20"/>
          <w:szCs w:val="20"/>
        </w:rPr>
        <w:t xml:space="preserve">작업항목: </w:t>
      </w:r>
      <w:r w:rsidR="0000106D" w:rsidRPr="0000106D">
        <w:rPr>
          <w:sz w:val="20"/>
          <w:szCs w:val="20"/>
        </w:rPr>
        <w:br/>
      </w:r>
      <w:r w:rsidRPr="0000106D">
        <w:rPr>
          <w:sz w:val="20"/>
          <w:szCs w:val="20"/>
        </w:rPr>
        <w:t>The process of operations</w:t>
      </w:r>
    </w:p>
    <w:p w14:paraId="7CCA3D43" w14:textId="089263D9" w:rsidR="00231A70" w:rsidRPr="0000106D" w:rsidRDefault="008A0B40" w:rsidP="008A0B40">
      <w:pPr>
        <w:autoSpaceDE w:val="0"/>
        <w:autoSpaceDN w:val="0"/>
        <w:ind w:firstLineChars="283" w:firstLine="566"/>
        <w:rPr>
          <w:sz w:val="20"/>
          <w:szCs w:val="20"/>
        </w:rPr>
      </w:pPr>
      <w:r>
        <w:rPr>
          <w:rFonts w:hint="eastAsia"/>
          <w:sz w:val="20"/>
          <w:szCs w:val="20"/>
        </w:rPr>
        <w:t>신고서</w:t>
      </w:r>
      <w:r w:rsidR="00231A70" w:rsidRPr="0000106D">
        <w:rPr>
          <w:rFonts w:hint="eastAsia"/>
          <w:sz w:val="20"/>
          <w:szCs w:val="20"/>
        </w:rPr>
        <w:t>에서</w:t>
      </w:r>
      <w:r w:rsidR="00231A70" w:rsidRPr="0000106D">
        <w:rPr>
          <w:sz w:val="20"/>
          <w:szCs w:val="20"/>
        </w:rPr>
        <w:t xml:space="preserve"> 보증하는 내용은 위조 또는 관련 법규의 위반사항이 있는 경우 본 업체/본인은 자발적으로 모든 법적 책임을 진다. </w:t>
      </w:r>
    </w:p>
    <w:p w14:paraId="759D3F74" w14:textId="77777777" w:rsidR="00231A70" w:rsidRPr="0000106D" w:rsidRDefault="00231A70" w:rsidP="008A0B40">
      <w:pPr>
        <w:autoSpaceDE w:val="0"/>
        <w:autoSpaceDN w:val="0"/>
        <w:ind w:firstLineChars="283" w:firstLine="566"/>
        <w:rPr>
          <w:sz w:val="20"/>
          <w:szCs w:val="20"/>
        </w:rPr>
      </w:pPr>
      <w:r w:rsidRPr="0000106D">
        <w:rPr>
          <w:sz w:val="20"/>
          <w:szCs w:val="20"/>
        </w:rPr>
        <w:t>Where violations of this declaration occur, I agree to take the legal responsibilities.</w:t>
      </w:r>
    </w:p>
    <w:p w14:paraId="4D2BF99D" w14:textId="77777777" w:rsidR="0000106D" w:rsidRDefault="0000106D" w:rsidP="008A0B40">
      <w:pPr>
        <w:tabs>
          <w:tab w:val="left" w:pos="3119"/>
        </w:tabs>
        <w:autoSpaceDE w:val="0"/>
        <w:autoSpaceDN w:val="0"/>
        <w:rPr>
          <w:sz w:val="20"/>
          <w:szCs w:val="20"/>
        </w:rPr>
      </w:pPr>
    </w:p>
    <w:p w14:paraId="32EF84D3" w14:textId="7BA9DDF3" w:rsidR="0000106D" w:rsidRDefault="0000106D" w:rsidP="008A0B40">
      <w:pPr>
        <w:tabs>
          <w:tab w:val="left" w:pos="3119"/>
        </w:tabs>
        <w:autoSpaceDE w:val="0"/>
        <w:autoSpaceDN w:val="0"/>
        <w:rPr>
          <w:sz w:val="20"/>
          <w:szCs w:val="20"/>
        </w:rPr>
      </w:pPr>
      <w:r>
        <w:rPr>
          <w:noProof/>
          <w:sz w:val="20"/>
          <w:szCs w:val="20"/>
        </w:rPr>
        <mc:AlternateContent>
          <mc:Choice Requires="wps">
            <w:drawing>
              <wp:anchor distT="0" distB="798830" distL="123190" distR="114935" simplePos="0" relativeHeight="251651072" behindDoc="0" locked="0" layoutInCell="1" allowOverlap="1" wp14:anchorId="6DD84214" wp14:editId="28DD8271">
                <wp:simplePos x="0" y="0"/>
                <wp:positionH relativeFrom="page">
                  <wp:posOffset>4719955</wp:posOffset>
                </wp:positionH>
                <wp:positionV relativeFrom="paragraph">
                  <wp:posOffset>302260</wp:posOffset>
                </wp:positionV>
                <wp:extent cx="725170" cy="533400"/>
                <wp:effectExtent l="0" t="0" r="17780" b="1905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533400"/>
                        </a:xfrm>
                        <a:prstGeom prst="rect">
                          <a:avLst/>
                        </a:prstGeom>
                        <a:noFill/>
                        <a:ln>
                          <a:solidFill>
                            <a:schemeClr val="tx1"/>
                          </a:solidFill>
                        </a:ln>
                      </wps:spPr>
                      <wps:txbx>
                        <w:txbxContent>
                          <w:p w14:paraId="664145A2" w14:textId="77777777" w:rsidR="007C4E00" w:rsidRPr="0000106D" w:rsidRDefault="007C4E00" w:rsidP="0000106D">
                            <w:pPr>
                              <w:pStyle w:val="aa"/>
                              <w:spacing w:line="398" w:lineRule="exact"/>
                              <w:jc w:val="center"/>
                              <w:rPr>
                                <w:rFonts w:ascii="맑은 고딕" w:eastAsia="맑은 고딕" w:hAnsi="맑은 고딕"/>
                                <w:sz w:val="20"/>
                                <w:szCs w:val="20"/>
                              </w:rPr>
                            </w:pPr>
                            <w:r w:rsidRPr="0000106D">
                              <w:rPr>
                                <w:rStyle w:val="a9"/>
                                <w:rFonts w:ascii="맑은 고딕" w:eastAsia="맑은 고딕" w:hAnsi="맑은 고딕" w:hint="eastAsia"/>
                                <w:sz w:val="20"/>
                                <w:szCs w:val="20"/>
                              </w:rPr>
                              <w:t xml:space="preserve">신청업체 </w:t>
                            </w:r>
                            <w:r w:rsidRPr="0000106D">
                              <w:rPr>
                                <w:rStyle w:val="a9"/>
                                <w:rFonts w:ascii="맑은 고딕" w:eastAsia="맑은 고딕" w:hAnsi="맑은 고딕" w:hint="eastAsia"/>
                                <w:sz w:val="20"/>
                                <w:szCs w:val="20"/>
                              </w:rPr>
                              <w:br/>
                              <w:t>인감날인</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6DD84214" id="_x0000_t202" coordsize="21600,21600" o:spt="202" path="m,l,21600r21600,l21600,xe">
                <v:stroke joinstyle="miter"/>
                <v:path gradientshapeok="t" o:connecttype="rect"/>
              </v:shapetype>
              <v:shape id="Text Box 1" o:spid="_x0000_s1026" type="#_x0000_t202" style="position:absolute;left:0;text-align:left;margin-left:371.65pt;margin-top:23.8pt;width:57.1pt;height:42pt;z-index:251651072;visibility:visible;mso-wrap-style:square;mso-width-percent:0;mso-height-percent:0;mso-wrap-distance-left:9.7pt;mso-wrap-distance-top:0;mso-wrap-distance-right:9.05pt;mso-wrap-distance-bottom:62.9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" filled="f" strokecolor="black [3213]">
                <v:path arrowok="t"/>
                <v:textbox inset="0,0,0,0">
                  <w:txbxContent>
                    <w:p w14:paraId="664145A2" w14:textId="77777777" w:rsidR="007C4E00" w:rsidRPr="0000106D" w:rsidRDefault="007C4E00" w:rsidP="0000106D">
                      <w:pPr>
                        <w:pStyle w:val="aa"/>
                        <w:spacing w:line="398" w:lineRule="exact"/>
                        <w:jc w:val="center"/>
                        <w:rPr>
                          <w:rFonts w:ascii="맑은 고딕" w:eastAsia="맑은 고딕" w:hAnsi="맑은 고딕"/>
                          <w:sz w:val="20"/>
                          <w:szCs w:val="20"/>
                        </w:rPr>
                      </w:pPr>
                      <w:r w:rsidRPr="0000106D">
                        <w:rPr>
                          <w:rStyle w:val="a9"/>
                          <w:rFonts w:ascii="맑은 고딕" w:eastAsia="맑은 고딕" w:hAnsi="맑은 고딕" w:hint="eastAsia"/>
                          <w:sz w:val="20"/>
                          <w:szCs w:val="20"/>
                        </w:rPr>
                        <w:t xml:space="preserve">신청업체 </w:t>
                      </w:r>
                      <w:r w:rsidRPr="0000106D">
                        <w:rPr>
                          <w:rStyle w:val="a9"/>
                          <w:rFonts w:ascii="맑은 고딕" w:eastAsia="맑은 고딕" w:hAnsi="맑은 고딕" w:hint="eastAsia"/>
                          <w:sz w:val="20"/>
                          <w:szCs w:val="20"/>
                        </w:rPr>
                        <w:br/>
                        <w:t>인감날인</w:t>
                      </w:r>
                    </w:p>
                  </w:txbxContent>
                </v:textbox>
                <w10:wrap anchorx="page"/>
              </v:shape>
            </w:pict>
          </mc:Fallback>
        </mc:AlternateContent>
      </w:r>
    </w:p>
    <w:p w14:paraId="2C9838C2" w14:textId="5F9C30D9" w:rsidR="00231A70" w:rsidRPr="0000106D" w:rsidRDefault="00231A70" w:rsidP="008A0B40">
      <w:pPr>
        <w:tabs>
          <w:tab w:val="left" w:pos="3119"/>
        </w:tabs>
        <w:autoSpaceDE w:val="0"/>
        <w:autoSpaceDN w:val="0"/>
        <w:rPr>
          <w:sz w:val="20"/>
          <w:szCs w:val="20"/>
        </w:rPr>
      </w:pPr>
      <w:proofErr w:type="spellStart"/>
      <w:r w:rsidRPr="0000106D">
        <w:rPr>
          <w:rFonts w:hint="eastAsia"/>
          <w:sz w:val="20"/>
          <w:szCs w:val="20"/>
        </w:rPr>
        <w:t>서약자</w:t>
      </w:r>
      <w:proofErr w:type="spellEnd"/>
      <w:r w:rsidRPr="0000106D">
        <w:rPr>
          <w:sz w:val="20"/>
          <w:szCs w:val="20"/>
        </w:rPr>
        <w:t xml:space="preserve">: </w:t>
      </w:r>
      <w:r w:rsidRPr="0000106D">
        <w:rPr>
          <w:sz w:val="20"/>
          <w:szCs w:val="20"/>
        </w:rPr>
        <w:tab/>
        <w:t>(Signature)</w:t>
      </w:r>
    </w:p>
    <w:p w14:paraId="66C62871" w14:textId="2AB51F39" w:rsidR="00231A70" w:rsidRPr="0000106D" w:rsidRDefault="00231A70" w:rsidP="008A0B40">
      <w:pPr>
        <w:tabs>
          <w:tab w:val="left" w:pos="3119"/>
        </w:tabs>
        <w:autoSpaceDE w:val="0"/>
        <w:autoSpaceDN w:val="0"/>
        <w:rPr>
          <w:sz w:val="20"/>
          <w:szCs w:val="20"/>
        </w:rPr>
      </w:pPr>
      <w:r w:rsidRPr="0000106D">
        <w:rPr>
          <w:sz w:val="20"/>
          <w:szCs w:val="20"/>
        </w:rPr>
        <w:t>Applicant</w:t>
      </w:r>
    </w:p>
    <w:p w14:paraId="5B0A5935" w14:textId="6F681F32" w:rsidR="00231A70" w:rsidRPr="0000106D" w:rsidRDefault="0000106D" w:rsidP="008A0B40">
      <w:pPr>
        <w:tabs>
          <w:tab w:val="left" w:pos="3119"/>
        </w:tabs>
        <w:autoSpaceDE w:val="0"/>
        <w:autoSpaceDN w:val="0"/>
        <w:rPr>
          <w:sz w:val="20"/>
          <w:szCs w:val="20"/>
        </w:rPr>
      </w:pPr>
      <w:r>
        <w:rPr>
          <w:noProof/>
          <w:sz w:val="20"/>
          <w:szCs w:val="20"/>
        </w:rPr>
        <mc:AlternateContent>
          <mc:Choice Requires="wps">
            <w:drawing>
              <wp:anchor distT="798830" distB="0" distL="114300" distR="114300" simplePos="0" relativeHeight="251653120" behindDoc="0" locked="0" layoutInCell="1" allowOverlap="1" wp14:anchorId="1C6BFA5F" wp14:editId="54E1F4A7">
                <wp:simplePos x="0" y="0"/>
                <wp:positionH relativeFrom="page">
                  <wp:posOffset>4720342</wp:posOffset>
                </wp:positionH>
                <wp:positionV relativeFrom="paragraph">
                  <wp:posOffset>27057</wp:posOffset>
                </wp:positionV>
                <wp:extent cx="734695" cy="533400"/>
                <wp:effectExtent l="0" t="0" r="2730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695" cy="533400"/>
                        </a:xfrm>
                        <a:prstGeom prst="rect">
                          <a:avLst/>
                        </a:prstGeom>
                        <a:noFill/>
                        <a:ln>
                          <a:solidFill>
                            <a:schemeClr val="tx1"/>
                          </a:solidFill>
                        </a:ln>
                      </wps:spPr>
                      <wps:txbx>
                        <w:txbxContent>
                          <w:p w14:paraId="21CF2B23" w14:textId="77777777" w:rsidR="007C4E00" w:rsidRPr="0000106D" w:rsidRDefault="007C4E00" w:rsidP="0000106D">
                            <w:pPr>
                              <w:pStyle w:val="aa"/>
                              <w:spacing w:line="398" w:lineRule="exact"/>
                              <w:jc w:val="center"/>
                              <w:rPr>
                                <w:rFonts w:ascii="맑은 고딕" w:eastAsia="맑은 고딕" w:hAnsi="맑은 고딕"/>
                                <w:sz w:val="20"/>
                                <w:szCs w:val="20"/>
                              </w:rPr>
                            </w:pPr>
                            <w:r w:rsidRPr="0000106D">
                              <w:rPr>
                                <w:rStyle w:val="a9"/>
                                <w:rFonts w:ascii="맑은 고딕" w:eastAsia="맑은 고딕" w:hAnsi="맑은 고딕" w:hint="eastAsia"/>
                                <w:sz w:val="20"/>
                                <w:szCs w:val="20"/>
                              </w:rPr>
                              <w:t xml:space="preserve">책임자 또는 </w:t>
                            </w:r>
                            <w:r w:rsidRPr="0000106D">
                              <w:rPr>
                                <w:rStyle w:val="a9"/>
                                <w:rFonts w:ascii="맑은 고딕" w:eastAsia="맑은 고딕" w:hAnsi="맑은 고딕" w:hint="eastAsia"/>
                                <w:sz w:val="20"/>
                                <w:szCs w:val="20"/>
                              </w:rPr>
                              <w:br/>
                              <w:t>대표이사 인감</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1C6BFA5F" id="Text Box 2" o:spid="_x0000_s1027" type="#_x0000_t202" style="position:absolute;left:0;text-align:left;margin-left:371.7pt;margin-top:2.15pt;width:57.85pt;height:42pt;z-index:251653120;visibility:visible;mso-wrap-style:square;mso-width-percent:0;mso-height-percent:0;mso-wrap-distance-left:9pt;mso-wrap-distance-top:62.9pt;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" filled="f" strokecolor="black [3213]">
                <v:path arrowok="t"/>
                <v:textbox inset="0,0,0,0">
                  <w:txbxContent>
                    <w:p w14:paraId="21CF2B23" w14:textId="77777777" w:rsidR="007C4E00" w:rsidRPr="0000106D" w:rsidRDefault="007C4E00" w:rsidP="0000106D">
                      <w:pPr>
                        <w:pStyle w:val="aa"/>
                        <w:spacing w:line="398" w:lineRule="exact"/>
                        <w:jc w:val="center"/>
                        <w:rPr>
                          <w:rFonts w:ascii="맑은 고딕" w:eastAsia="맑은 고딕" w:hAnsi="맑은 고딕"/>
                          <w:sz w:val="20"/>
                          <w:szCs w:val="20"/>
                        </w:rPr>
                      </w:pPr>
                      <w:r w:rsidRPr="0000106D">
                        <w:rPr>
                          <w:rStyle w:val="a9"/>
                          <w:rFonts w:ascii="맑은 고딕" w:eastAsia="맑은 고딕" w:hAnsi="맑은 고딕" w:hint="eastAsia"/>
                          <w:sz w:val="20"/>
                          <w:szCs w:val="20"/>
                        </w:rPr>
                        <w:t xml:space="preserve">책임자 또는 </w:t>
                      </w:r>
                      <w:r w:rsidRPr="0000106D">
                        <w:rPr>
                          <w:rStyle w:val="a9"/>
                          <w:rFonts w:ascii="맑은 고딕" w:eastAsia="맑은 고딕" w:hAnsi="맑은 고딕" w:hint="eastAsia"/>
                          <w:sz w:val="20"/>
                          <w:szCs w:val="20"/>
                        </w:rPr>
                        <w:br/>
                        <w:t>대표이사 인감</w:t>
                      </w:r>
                    </w:p>
                  </w:txbxContent>
                </v:textbox>
                <w10:wrap anchorx="page"/>
              </v:shape>
            </w:pict>
          </mc:Fallback>
        </mc:AlternateContent>
      </w:r>
      <w:r w:rsidR="00231A70" w:rsidRPr="0000106D">
        <w:rPr>
          <w:rFonts w:hint="eastAsia"/>
          <w:sz w:val="20"/>
          <w:szCs w:val="20"/>
        </w:rPr>
        <w:t>책임자</w:t>
      </w:r>
      <w:r w:rsidR="00231A70" w:rsidRPr="0000106D">
        <w:rPr>
          <w:sz w:val="20"/>
          <w:szCs w:val="20"/>
        </w:rPr>
        <w:t xml:space="preserve">/대표자: </w:t>
      </w:r>
      <w:r w:rsidR="00231A70" w:rsidRPr="0000106D">
        <w:rPr>
          <w:sz w:val="20"/>
          <w:szCs w:val="20"/>
        </w:rPr>
        <w:tab/>
        <w:t>(Signature)</w:t>
      </w:r>
    </w:p>
    <w:p w14:paraId="370D1E25" w14:textId="6D1E40BE" w:rsidR="00231A70" w:rsidRPr="0000106D" w:rsidRDefault="00231A70" w:rsidP="008A0B40">
      <w:pPr>
        <w:tabs>
          <w:tab w:val="left" w:pos="3119"/>
        </w:tabs>
        <w:autoSpaceDE w:val="0"/>
        <w:autoSpaceDN w:val="0"/>
        <w:rPr>
          <w:sz w:val="20"/>
          <w:szCs w:val="20"/>
        </w:rPr>
      </w:pPr>
      <w:r w:rsidRPr="0000106D">
        <w:rPr>
          <w:sz w:val="20"/>
          <w:szCs w:val="20"/>
        </w:rPr>
        <w:t>Person in charge</w:t>
      </w:r>
    </w:p>
    <w:p w14:paraId="0D4A4DC2" w14:textId="09F0A149" w:rsidR="00231A70" w:rsidRPr="0000106D" w:rsidRDefault="00231A70" w:rsidP="008A0B40">
      <w:pPr>
        <w:tabs>
          <w:tab w:val="left" w:pos="3119"/>
        </w:tabs>
        <w:autoSpaceDE w:val="0"/>
        <w:autoSpaceDN w:val="0"/>
        <w:rPr>
          <w:sz w:val="20"/>
          <w:szCs w:val="20"/>
        </w:rPr>
      </w:pPr>
      <w:r w:rsidRPr="0000106D">
        <w:rPr>
          <w:rFonts w:hint="eastAsia"/>
          <w:sz w:val="20"/>
          <w:szCs w:val="20"/>
        </w:rPr>
        <w:t>통일</w:t>
      </w:r>
      <w:r w:rsidRPr="0000106D">
        <w:rPr>
          <w:sz w:val="20"/>
          <w:szCs w:val="20"/>
        </w:rPr>
        <w:t xml:space="preserve"> 코드 또는 주민번호: </w:t>
      </w:r>
    </w:p>
    <w:p w14:paraId="7695B68F" w14:textId="0A04F897" w:rsidR="00231A70" w:rsidRPr="0000106D" w:rsidRDefault="00231A70" w:rsidP="008A0B40">
      <w:pPr>
        <w:tabs>
          <w:tab w:val="left" w:pos="3119"/>
        </w:tabs>
        <w:autoSpaceDE w:val="0"/>
        <w:autoSpaceDN w:val="0"/>
        <w:rPr>
          <w:sz w:val="20"/>
          <w:szCs w:val="20"/>
        </w:rPr>
      </w:pPr>
      <w:r w:rsidRPr="0000106D">
        <w:rPr>
          <w:sz w:val="20"/>
          <w:szCs w:val="20"/>
        </w:rPr>
        <w:t>Company Tax ID No. / ID Number</w:t>
      </w:r>
    </w:p>
    <w:p w14:paraId="688976CB" w14:textId="56988767" w:rsidR="00231A70" w:rsidRPr="0000106D" w:rsidRDefault="00231A70" w:rsidP="008A0B40">
      <w:pPr>
        <w:autoSpaceDE w:val="0"/>
        <w:autoSpaceDN w:val="0"/>
        <w:rPr>
          <w:sz w:val="20"/>
          <w:szCs w:val="20"/>
        </w:rPr>
      </w:pPr>
      <w:r w:rsidRPr="0000106D">
        <w:rPr>
          <w:rFonts w:hint="eastAsia"/>
          <w:sz w:val="20"/>
          <w:szCs w:val="20"/>
        </w:rPr>
        <w:t>주소</w:t>
      </w:r>
      <w:r w:rsidRPr="0000106D">
        <w:rPr>
          <w:sz w:val="20"/>
          <w:szCs w:val="20"/>
        </w:rPr>
        <w:t xml:space="preserve">: </w:t>
      </w:r>
    </w:p>
    <w:p w14:paraId="7C9F4AD8" w14:textId="77777777" w:rsidR="00231A70" w:rsidRPr="0000106D" w:rsidRDefault="00231A70" w:rsidP="008A0B40">
      <w:pPr>
        <w:autoSpaceDE w:val="0"/>
        <w:autoSpaceDN w:val="0"/>
        <w:rPr>
          <w:sz w:val="20"/>
          <w:szCs w:val="20"/>
        </w:rPr>
      </w:pPr>
      <w:r w:rsidRPr="0000106D">
        <w:rPr>
          <w:sz w:val="20"/>
          <w:szCs w:val="20"/>
        </w:rPr>
        <w:t>Address:</w:t>
      </w:r>
    </w:p>
    <w:p w14:paraId="06073F67" w14:textId="426EA4E9" w:rsidR="00231A70" w:rsidRPr="0000106D" w:rsidRDefault="00231A70" w:rsidP="008A0B40">
      <w:pPr>
        <w:autoSpaceDE w:val="0"/>
        <w:autoSpaceDN w:val="0"/>
        <w:rPr>
          <w:sz w:val="20"/>
          <w:szCs w:val="20"/>
        </w:rPr>
      </w:pPr>
      <w:r w:rsidRPr="0000106D">
        <w:rPr>
          <w:rFonts w:hint="eastAsia"/>
          <w:sz w:val="20"/>
          <w:szCs w:val="20"/>
        </w:rPr>
        <w:t>중화민국</w:t>
      </w:r>
      <w:r w:rsidRPr="0000106D">
        <w:rPr>
          <w:sz w:val="20"/>
          <w:szCs w:val="20"/>
        </w:rPr>
        <w:t xml:space="preserve"> </w:t>
      </w:r>
      <w:r w:rsidR="0000106D">
        <w:rPr>
          <w:sz w:val="20"/>
          <w:szCs w:val="20"/>
        </w:rPr>
        <w:tab/>
      </w:r>
      <w:r w:rsidRPr="0000106D">
        <w:rPr>
          <w:sz w:val="20"/>
          <w:szCs w:val="20"/>
        </w:rPr>
        <w:t xml:space="preserve">년 </w:t>
      </w:r>
      <w:r w:rsidR="0000106D">
        <w:rPr>
          <w:sz w:val="20"/>
          <w:szCs w:val="20"/>
        </w:rPr>
        <w:tab/>
      </w:r>
      <w:r w:rsidR="0000106D">
        <w:rPr>
          <w:sz w:val="20"/>
          <w:szCs w:val="20"/>
        </w:rPr>
        <w:tab/>
      </w:r>
      <w:r w:rsidRPr="0000106D">
        <w:rPr>
          <w:sz w:val="20"/>
          <w:szCs w:val="20"/>
        </w:rPr>
        <w:t xml:space="preserve">월 </w:t>
      </w:r>
      <w:r w:rsidR="0000106D">
        <w:rPr>
          <w:sz w:val="20"/>
          <w:szCs w:val="20"/>
        </w:rPr>
        <w:tab/>
      </w:r>
      <w:r w:rsidR="0000106D">
        <w:rPr>
          <w:sz w:val="20"/>
          <w:szCs w:val="20"/>
        </w:rPr>
        <w:tab/>
      </w:r>
      <w:r w:rsidRPr="0000106D">
        <w:rPr>
          <w:sz w:val="20"/>
          <w:szCs w:val="20"/>
        </w:rPr>
        <w:t>일</w:t>
      </w:r>
      <w:r w:rsidR="0000106D">
        <w:rPr>
          <w:sz w:val="20"/>
          <w:szCs w:val="20"/>
        </w:rPr>
        <w:tab/>
      </w:r>
    </w:p>
    <w:p w14:paraId="5F17FA81" w14:textId="6D6D998A" w:rsidR="00231A70" w:rsidRPr="0000106D" w:rsidRDefault="00231A70" w:rsidP="008A0B40">
      <w:pPr>
        <w:autoSpaceDE w:val="0"/>
        <w:autoSpaceDN w:val="0"/>
        <w:ind w:firstLineChars="71" w:firstLine="142"/>
        <w:rPr>
          <w:sz w:val="20"/>
          <w:szCs w:val="20"/>
        </w:rPr>
      </w:pPr>
      <w:r w:rsidRPr="0000106D">
        <w:rPr>
          <w:sz w:val="20"/>
          <w:szCs w:val="20"/>
        </w:rPr>
        <w:t>Date</w:t>
      </w:r>
      <w:r w:rsidRPr="0000106D">
        <w:rPr>
          <w:sz w:val="20"/>
          <w:szCs w:val="20"/>
        </w:rPr>
        <w:tab/>
      </w:r>
      <w:r w:rsidR="0000106D">
        <w:rPr>
          <w:sz w:val="20"/>
          <w:szCs w:val="20"/>
        </w:rPr>
        <w:tab/>
      </w:r>
      <w:r w:rsidRPr="0000106D">
        <w:rPr>
          <w:sz w:val="20"/>
          <w:szCs w:val="20"/>
        </w:rPr>
        <w:t xml:space="preserve">year </w:t>
      </w:r>
      <w:r w:rsidR="0000106D">
        <w:rPr>
          <w:sz w:val="20"/>
          <w:szCs w:val="20"/>
        </w:rPr>
        <w:tab/>
      </w:r>
      <w:r w:rsidR="0000106D">
        <w:rPr>
          <w:sz w:val="20"/>
          <w:szCs w:val="20"/>
        </w:rPr>
        <w:tab/>
      </w:r>
      <w:r w:rsidRPr="0000106D">
        <w:rPr>
          <w:sz w:val="20"/>
          <w:szCs w:val="20"/>
        </w:rPr>
        <w:t>month</w:t>
      </w:r>
      <w:r w:rsidRPr="0000106D">
        <w:rPr>
          <w:sz w:val="20"/>
          <w:szCs w:val="20"/>
        </w:rPr>
        <w:tab/>
      </w:r>
      <w:r w:rsidR="0000106D">
        <w:rPr>
          <w:sz w:val="20"/>
          <w:szCs w:val="20"/>
        </w:rPr>
        <w:tab/>
      </w:r>
      <w:r w:rsidRPr="0000106D">
        <w:rPr>
          <w:sz w:val="20"/>
          <w:szCs w:val="20"/>
        </w:rPr>
        <w:t xml:space="preserve">day </w:t>
      </w:r>
    </w:p>
    <w:p w14:paraId="1B3A2994" w14:textId="77777777" w:rsidR="0000106D" w:rsidRDefault="0000106D" w:rsidP="008A0B40">
      <w:pPr>
        <w:autoSpaceDE w:val="0"/>
        <w:autoSpaceDN w:val="0"/>
        <w:spacing w:after="160" w:line="259" w:lineRule="auto"/>
      </w:pPr>
      <w:r>
        <w:br w:type="page"/>
      </w:r>
    </w:p>
    <w:p w14:paraId="35F20786" w14:textId="0F3590ED" w:rsidR="00231A70" w:rsidRPr="0000106D" w:rsidRDefault="00231A70" w:rsidP="008A0B40">
      <w:pPr>
        <w:pStyle w:val="a5"/>
        <w:numPr>
          <w:ilvl w:val="1"/>
          <w:numId w:val="1"/>
        </w:numPr>
        <w:autoSpaceDE w:val="0"/>
        <w:autoSpaceDN w:val="0"/>
        <w:ind w:leftChars="0" w:left="567" w:hanging="511"/>
        <w:rPr>
          <w:b/>
          <w:bCs/>
        </w:rPr>
      </w:pPr>
      <w:r w:rsidRPr="0000106D">
        <w:rPr>
          <w:rFonts w:hint="eastAsia"/>
          <w:b/>
          <w:bCs/>
        </w:rPr>
        <w:lastRenderedPageBreak/>
        <w:t>제조방법</w:t>
      </w:r>
      <w:r w:rsidRPr="0000106D">
        <w:rPr>
          <w:b/>
          <w:bCs/>
        </w:rPr>
        <w:t>, 프로세스</w:t>
      </w:r>
    </w:p>
    <w:p w14:paraId="21175F4C" w14:textId="1B1EC23F" w:rsidR="00231A70" w:rsidRPr="0000106D" w:rsidRDefault="00231A70" w:rsidP="008A0B40">
      <w:pPr>
        <w:pStyle w:val="a5"/>
        <w:numPr>
          <w:ilvl w:val="0"/>
          <w:numId w:val="4"/>
        </w:numPr>
        <w:autoSpaceDE w:val="0"/>
        <w:autoSpaceDN w:val="0"/>
        <w:ind w:leftChars="0"/>
        <w:rPr>
          <w:b/>
          <w:bCs/>
        </w:rPr>
      </w:pPr>
      <w:r w:rsidRPr="0000106D">
        <w:rPr>
          <w:rFonts w:hint="eastAsia"/>
          <w:b/>
          <w:bCs/>
        </w:rPr>
        <w:t>중점설명</w:t>
      </w:r>
      <w:r w:rsidRPr="0000106D">
        <w:rPr>
          <w:b/>
          <w:bCs/>
        </w:rPr>
        <w:t xml:space="preserve">: </w:t>
      </w:r>
    </w:p>
    <w:p w14:paraId="18AFA241" w14:textId="77777777" w:rsidR="00231A70" w:rsidRPr="0000106D" w:rsidRDefault="00231A70" w:rsidP="008A0B40">
      <w:pPr>
        <w:pStyle w:val="a5"/>
        <w:autoSpaceDE w:val="0"/>
        <w:autoSpaceDN w:val="0"/>
        <w:ind w:leftChars="0" w:left="880"/>
      </w:pPr>
      <w:r w:rsidRPr="0000106D">
        <w:rPr>
          <w:rFonts w:hint="eastAsia"/>
        </w:rPr>
        <w:t>화장품의</w:t>
      </w:r>
      <w:r w:rsidRPr="0000106D">
        <w:t xml:space="preserve"> 제조공장은 화장품 우수 제조준칙을 만족하고 문자 또는 이미지로 제조 방식, 프로세스, 또는 생산제조 기준서/대량 생산 및 관리기록을 제공할 수 있다.</w:t>
      </w:r>
    </w:p>
    <w:p w14:paraId="24F06192" w14:textId="060EA868" w:rsidR="00231A70" w:rsidRPr="0000106D" w:rsidRDefault="00231A70" w:rsidP="008A0B40">
      <w:pPr>
        <w:pStyle w:val="a5"/>
        <w:numPr>
          <w:ilvl w:val="0"/>
          <w:numId w:val="4"/>
        </w:numPr>
        <w:autoSpaceDE w:val="0"/>
        <w:autoSpaceDN w:val="0"/>
        <w:ind w:leftChars="0"/>
        <w:rPr>
          <w:b/>
          <w:bCs/>
        </w:rPr>
      </w:pPr>
      <w:r w:rsidRPr="0000106D">
        <w:rPr>
          <w:rFonts w:hint="eastAsia"/>
          <w:b/>
          <w:bCs/>
        </w:rPr>
        <w:t>권장사항</w:t>
      </w:r>
      <w:r w:rsidRPr="0000106D">
        <w:rPr>
          <w:b/>
          <w:bCs/>
        </w:rPr>
        <w:t xml:space="preserve">: </w:t>
      </w:r>
    </w:p>
    <w:p w14:paraId="34DBDC3B" w14:textId="77777777" w:rsidR="00231A70" w:rsidRPr="0000106D" w:rsidRDefault="00231A70" w:rsidP="008A0B40">
      <w:pPr>
        <w:pStyle w:val="a5"/>
        <w:autoSpaceDE w:val="0"/>
        <w:autoSpaceDN w:val="0"/>
        <w:ind w:leftChars="0" w:left="880"/>
      </w:pPr>
      <w:r w:rsidRPr="0000106D">
        <w:rPr>
          <w:rFonts w:hint="eastAsia"/>
        </w:rPr>
        <w:t>제품</w:t>
      </w:r>
      <w:r w:rsidRPr="0000106D">
        <w:t xml:space="preserve"> 제조방법을 제공한다.</w:t>
      </w:r>
    </w:p>
    <w:p w14:paraId="719C9421" w14:textId="7B5F5620" w:rsidR="00231A70" w:rsidRPr="0000106D" w:rsidRDefault="00231A70" w:rsidP="008A0B40">
      <w:pPr>
        <w:pStyle w:val="a5"/>
        <w:numPr>
          <w:ilvl w:val="0"/>
          <w:numId w:val="4"/>
        </w:numPr>
        <w:autoSpaceDE w:val="0"/>
        <w:autoSpaceDN w:val="0"/>
        <w:ind w:leftChars="0"/>
        <w:rPr>
          <w:b/>
          <w:bCs/>
        </w:rPr>
      </w:pPr>
      <w:r w:rsidRPr="0000106D">
        <w:rPr>
          <w:rFonts w:hint="eastAsia"/>
          <w:b/>
          <w:bCs/>
        </w:rPr>
        <w:t>참고범례</w:t>
      </w:r>
      <w:r w:rsidRPr="0000106D">
        <w:rPr>
          <w:b/>
          <w:bCs/>
        </w:rPr>
        <w:t xml:space="preserve">: </w:t>
      </w:r>
    </w:p>
    <w:p w14:paraId="1EEBA7E2" w14:textId="77777777" w:rsidR="00231A70" w:rsidRDefault="00231A70" w:rsidP="008A0B40">
      <w:pPr>
        <w:autoSpaceDE w:val="0"/>
        <w:autoSpaceDN w:val="0"/>
        <w:ind w:leftChars="400" w:left="880"/>
      </w:pPr>
      <w:r>
        <w:t xml:space="preserve">6-1 문자설명-제품 제조프로세스: </w:t>
      </w:r>
    </w:p>
    <w:p w14:paraId="5194402C" w14:textId="77777777" w:rsidR="00231A70" w:rsidRDefault="00231A70" w:rsidP="008A0B40">
      <w:pPr>
        <w:tabs>
          <w:tab w:val="left" w:pos="1276"/>
        </w:tabs>
        <w:autoSpaceDE w:val="0"/>
        <w:autoSpaceDN w:val="0"/>
        <w:ind w:leftChars="400" w:left="880"/>
      </w:pPr>
      <w:r>
        <w:t>1.</w:t>
      </w:r>
      <w:r>
        <w:tab/>
        <w:t xml:space="preserve">제1, 6항을 볼에 넣고 입자가 없어질 때까지 혼합한다. </w:t>
      </w:r>
    </w:p>
    <w:p w14:paraId="3F6EC53B" w14:textId="77777777" w:rsidR="00231A70" w:rsidRDefault="00231A70" w:rsidP="008A0B40">
      <w:pPr>
        <w:tabs>
          <w:tab w:val="left" w:pos="1276"/>
        </w:tabs>
        <w:autoSpaceDE w:val="0"/>
        <w:autoSpaceDN w:val="0"/>
        <w:ind w:leftChars="400" w:left="880"/>
      </w:pPr>
      <w:r>
        <w:t>2.</w:t>
      </w:r>
      <w:r>
        <w:tab/>
        <w:t xml:space="preserve">순서에 따라 2, 3, 4, 5, 7항을 볼에 넣고 균일하게 혼합한다. </w:t>
      </w:r>
    </w:p>
    <w:p w14:paraId="17913BD5" w14:textId="77777777" w:rsidR="00231A70" w:rsidRDefault="00231A70" w:rsidP="008A0B40">
      <w:pPr>
        <w:tabs>
          <w:tab w:val="left" w:pos="1276"/>
        </w:tabs>
        <w:autoSpaceDE w:val="0"/>
        <w:autoSpaceDN w:val="0"/>
        <w:ind w:leftChars="400" w:left="880"/>
      </w:pPr>
      <w:r>
        <w:t>3.</w:t>
      </w:r>
      <w:r>
        <w:tab/>
        <w:t>먼저 제8 및 9항을 균일하게 혼합한 후 볼에 넣고 균일하게 혼합한다.</w:t>
      </w:r>
    </w:p>
    <w:p w14:paraId="39B11439" w14:textId="77777777" w:rsidR="00231A70" w:rsidRDefault="00231A70" w:rsidP="008A0B40">
      <w:pPr>
        <w:autoSpaceDE w:val="0"/>
        <w:autoSpaceDN w:val="0"/>
        <w:ind w:leftChars="400" w:left="880"/>
      </w:pPr>
      <w:r>
        <w:t xml:space="preserve">6-2 이미지 설명-제품제조 프로세스: </w:t>
      </w:r>
    </w:p>
    <w:p w14:paraId="5961B13D" w14:textId="349D0B6F" w:rsidR="00231A70" w:rsidRDefault="00A0551F" w:rsidP="008A0B40">
      <w:pPr>
        <w:autoSpaceDE w:val="0"/>
        <w:autoSpaceDN w:val="0"/>
      </w:pPr>
      <w:r>
        <w:rPr>
          <w:noProof/>
        </w:rPr>
        <mc:AlternateContent>
          <mc:Choice Requires="wpg">
            <w:drawing>
              <wp:anchor distT="0" distB="0" distL="114300" distR="114300" simplePos="0" relativeHeight="251655168" behindDoc="0" locked="0" layoutInCell="1" allowOverlap="1" wp14:anchorId="07CC5EB2" wp14:editId="0AAEEE01">
                <wp:simplePos x="0" y="0"/>
                <wp:positionH relativeFrom="column">
                  <wp:posOffset>1759226</wp:posOffset>
                </wp:positionH>
                <wp:positionV relativeFrom="paragraph">
                  <wp:posOffset>118773</wp:posOffset>
                </wp:positionV>
                <wp:extent cx="3925720" cy="3945264"/>
                <wp:effectExtent l="0" t="0" r="0" b="17145"/>
                <wp:wrapSquare wrapText="bothSides"/>
                <wp:docPr id="1807202108" name="그룹 4"/>
                <wp:cNvGraphicFramePr/>
                <a:graphic xmlns:a="http://schemas.openxmlformats.org/drawingml/2006/main">
                  <a:graphicData uri="http://schemas.microsoft.com/office/word/2010/wordprocessingGroup">
                    <wpg:wgp>
                      <wpg:cNvGrpSpPr/>
                      <wpg:grpSpPr>
                        <a:xfrm>
                          <a:off x="0" y="0"/>
                          <a:ext cx="3925720" cy="3945264"/>
                          <a:chOff x="0" y="0"/>
                          <a:chExt cx="3925720" cy="3945264"/>
                        </a:xfrm>
                      </wpg:grpSpPr>
                      <wps:wsp>
                        <wps:cNvPr id="232659441" name="Text Box 1"/>
                        <wps:cNvSpPr txBox="1"/>
                        <wps:spPr>
                          <a:xfrm>
                            <a:off x="0" y="0"/>
                            <a:ext cx="2315210" cy="537210"/>
                          </a:xfrm>
                          <a:prstGeom prst="rect">
                            <a:avLst/>
                          </a:prstGeom>
                          <a:noFill/>
                          <a:ln w="6350">
                            <a:solidFill>
                              <a:prstClr val="black"/>
                            </a:solidFill>
                          </a:ln>
                        </wps:spPr>
                        <wps:txbx>
                          <w:txbxContent>
                            <w:p w14:paraId="286C8B19" w14:textId="77777777" w:rsidR="007C4E00" w:rsidRPr="00A0551F" w:rsidRDefault="007C4E00" w:rsidP="00A0551F">
                              <w:pPr>
                                <w:spacing w:after="0"/>
                                <w:jc w:val="center"/>
                                <w:rPr>
                                  <w:sz w:val="20"/>
                                  <w:szCs w:val="20"/>
                                </w:rPr>
                              </w:pPr>
                              <w:r w:rsidRPr="00A0551F">
                                <w:rPr>
                                  <w:rFonts w:hint="eastAsia"/>
                                  <w:sz w:val="20"/>
                                  <w:szCs w:val="20"/>
                                </w:rPr>
                                <w:t>원료</w:t>
                              </w:r>
                              <w:r w:rsidRPr="00A0551F">
                                <w:rPr>
                                  <w:sz w:val="20"/>
                                  <w:szCs w:val="20"/>
                                </w:rPr>
                                <w:t xml:space="preserve"> 무게 측정</w:t>
                              </w:r>
                            </w:p>
                            <w:p w14:paraId="5E13B6A0" w14:textId="0DAB1AC2" w:rsidR="007C4E00" w:rsidRPr="00A0551F" w:rsidRDefault="007C4E00" w:rsidP="00A0551F">
                              <w:pPr>
                                <w:spacing w:after="0"/>
                                <w:jc w:val="center"/>
                                <w:rPr>
                                  <w:sz w:val="20"/>
                                  <w:szCs w:val="20"/>
                                </w:rPr>
                              </w:pPr>
                              <w:r w:rsidRPr="00A0551F">
                                <w:rPr>
                                  <w:rFonts w:hint="eastAsia"/>
                                  <w:sz w:val="20"/>
                                  <w:szCs w:val="20"/>
                                </w:rPr>
                                <w:t>(</w:t>
                              </w:r>
                              <w:r w:rsidRPr="00A0551F">
                                <w:rPr>
                                  <w:sz w:val="20"/>
                                  <w:szCs w:val="20"/>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926281774" name="Text Box 1"/>
                        <wps:cNvSpPr txBox="1"/>
                        <wps:spPr>
                          <a:xfrm>
                            <a:off x="0" y="705675"/>
                            <a:ext cx="2314575" cy="537210"/>
                          </a:xfrm>
                          <a:prstGeom prst="rect">
                            <a:avLst/>
                          </a:prstGeom>
                          <a:noFill/>
                          <a:ln w="6350">
                            <a:solidFill>
                              <a:prstClr val="black"/>
                            </a:solidFill>
                          </a:ln>
                        </wps:spPr>
                        <wps:txbx>
                          <w:txbxContent>
                            <w:p w14:paraId="6EC5AE64" w14:textId="6267065A" w:rsidR="007C4E00" w:rsidRPr="00A0551F" w:rsidRDefault="007C4E00" w:rsidP="00A0551F">
                              <w:pPr>
                                <w:spacing w:after="0"/>
                                <w:jc w:val="center"/>
                                <w:rPr>
                                  <w:sz w:val="20"/>
                                  <w:szCs w:val="20"/>
                                </w:rPr>
                              </w:pPr>
                              <w:r w:rsidRPr="00A0551F">
                                <w:rPr>
                                  <w:sz w:val="20"/>
                                  <w:szCs w:val="20"/>
                                </w:rPr>
                                <w:t>1번 투입</w:t>
                              </w:r>
                            </w:p>
                            <w:p w14:paraId="30C02139" w14:textId="03DDA647" w:rsidR="007C4E00" w:rsidRPr="00A0551F" w:rsidRDefault="007C4E00" w:rsidP="00A0551F">
                              <w:pPr>
                                <w:spacing w:after="0"/>
                                <w:jc w:val="center"/>
                                <w:rPr>
                                  <w:sz w:val="20"/>
                                  <w:szCs w:val="20"/>
                                </w:rPr>
                              </w:pPr>
                              <w:r w:rsidRPr="00A0551F">
                                <w:rPr>
                                  <w:rFonts w:hint="eastAsia"/>
                                  <w:sz w:val="20"/>
                                  <w:szCs w:val="20"/>
                                </w:rPr>
                                <w:t>(</w:t>
                              </w:r>
                              <w:r w:rsidRPr="00A0551F">
                                <w:rPr>
                                  <w:sz w:val="20"/>
                                  <w:szCs w:val="20"/>
                                </w:rPr>
                                <w:t>1</w:t>
                              </w:r>
                              <w:r>
                                <w:rPr>
                                  <w:sz w:val="20"/>
                                  <w:szCs w:val="20"/>
                                </w:rPr>
                                <w:t>, 6</w:t>
                              </w:r>
                              <w:r w:rsidRPr="00A0551F">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57102057" name="Text Box 1"/>
                        <wps:cNvSpPr txBox="1"/>
                        <wps:spPr>
                          <a:xfrm>
                            <a:off x="0" y="1461045"/>
                            <a:ext cx="2365375" cy="537210"/>
                          </a:xfrm>
                          <a:prstGeom prst="rect">
                            <a:avLst/>
                          </a:prstGeom>
                          <a:noFill/>
                          <a:ln w="6350">
                            <a:solidFill>
                              <a:prstClr val="black"/>
                            </a:solidFill>
                          </a:ln>
                        </wps:spPr>
                        <wps:txbx>
                          <w:txbxContent>
                            <w:p w14:paraId="40ACC237" w14:textId="0BBFD548" w:rsidR="007C4E00" w:rsidRPr="00A0551F" w:rsidRDefault="007C4E00" w:rsidP="00A0551F">
                              <w:pPr>
                                <w:spacing w:after="0"/>
                                <w:jc w:val="center"/>
                                <w:rPr>
                                  <w:sz w:val="20"/>
                                  <w:szCs w:val="20"/>
                                </w:rPr>
                              </w:pPr>
                              <w:r w:rsidRPr="00A0551F">
                                <w:rPr>
                                  <w:sz w:val="20"/>
                                  <w:szCs w:val="20"/>
                                </w:rPr>
                                <w:t>2번 투입</w:t>
                              </w:r>
                              <w:r>
                                <w:rPr>
                                  <w:sz w:val="20"/>
                                  <w:szCs w:val="20"/>
                                </w:rPr>
                                <w:br/>
                              </w:r>
                              <w:r w:rsidRPr="00A0551F">
                                <w:rPr>
                                  <w:sz w:val="20"/>
                                  <w:szCs w:val="20"/>
                                </w:rPr>
                                <w:t>(순서대로 2, 3,4, 5,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393066069" name="Text Box 1"/>
                        <wps:cNvSpPr txBox="1"/>
                        <wps:spPr>
                          <a:xfrm>
                            <a:off x="1560345" y="1192689"/>
                            <a:ext cx="2365375" cy="317500"/>
                          </a:xfrm>
                          <a:prstGeom prst="rect">
                            <a:avLst/>
                          </a:prstGeom>
                          <a:noFill/>
                          <a:ln w="6350">
                            <a:noFill/>
                          </a:ln>
                        </wps:spPr>
                        <wps:txbx>
                          <w:txbxContent>
                            <w:p w14:paraId="73351BCD" w14:textId="4B94D61C" w:rsidR="007C4E00" w:rsidRPr="00A0551F" w:rsidRDefault="007C4E00" w:rsidP="00A0551F">
                              <w:pPr>
                                <w:spacing w:after="0"/>
                                <w:jc w:val="center"/>
                                <w:rPr>
                                  <w:sz w:val="20"/>
                                  <w:szCs w:val="20"/>
                                </w:rPr>
                              </w:pPr>
                              <w:r>
                                <w:rPr>
                                  <w:rFonts w:hint="eastAsia"/>
                                  <w:sz w:val="20"/>
                                  <w:szCs w:val="20"/>
                                </w:rPr>
                                <w:t>[</w:t>
                              </w:r>
                              <w:r w:rsidRPr="00A0551F">
                                <w:rPr>
                                  <w:rFonts w:hint="eastAsia"/>
                                  <w:sz w:val="20"/>
                                  <w:szCs w:val="20"/>
                                </w:rPr>
                                <w:t>입자가</w:t>
                              </w:r>
                              <w:r w:rsidRPr="00A0551F">
                                <w:rPr>
                                  <w:sz w:val="20"/>
                                  <w:szCs w:val="20"/>
                                </w:rPr>
                                <w:t xml:space="preserve"> 없을 때까지 균일하게 혼합</w:t>
                              </w:r>
                              <w:r>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79907406" name="Text Box 1"/>
                        <wps:cNvSpPr txBox="1"/>
                        <wps:spPr>
                          <a:xfrm>
                            <a:off x="0" y="2226354"/>
                            <a:ext cx="2365375" cy="537210"/>
                          </a:xfrm>
                          <a:prstGeom prst="rect">
                            <a:avLst/>
                          </a:prstGeom>
                          <a:noFill/>
                          <a:ln w="6350">
                            <a:solidFill>
                              <a:prstClr val="black"/>
                            </a:solidFill>
                          </a:ln>
                        </wps:spPr>
                        <wps:txbx>
                          <w:txbxContent>
                            <w:p w14:paraId="1E5557C5" w14:textId="302C32F1" w:rsidR="007C4E00" w:rsidRPr="00A0551F" w:rsidRDefault="007C4E00" w:rsidP="00A0551F">
                              <w:pPr>
                                <w:spacing w:after="0"/>
                                <w:jc w:val="center"/>
                                <w:rPr>
                                  <w:sz w:val="20"/>
                                  <w:szCs w:val="20"/>
                                </w:rPr>
                              </w:pPr>
                              <w:r w:rsidRPr="00A0551F">
                                <w:rPr>
                                  <w:sz w:val="20"/>
                                  <w:szCs w:val="20"/>
                                </w:rPr>
                                <w:t>3번 투입</w:t>
                              </w:r>
                            </w:p>
                            <w:p w14:paraId="3A1C17A7" w14:textId="4B14E174" w:rsidR="007C4E00" w:rsidRPr="00A0551F" w:rsidRDefault="007C4E00" w:rsidP="00A0551F">
                              <w:pPr>
                                <w:spacing w:after="0"/>
                                <w:jc w:val="center"/>
                                <w:rPr>
                                  <w:sz w:val="20"/>
                                  <w:szCs w:val="20"/>
                                </w:rPr>
                              </w:pPr>
                              <w:r w:rsidRPr="00A0551F">
                                <w:rPr>
                                  <w:sz w:val="20"/>
                                  <w:szCs w:val="20"/>
                                </w:rPr>
                                <w:t>(8, 9 사전에 균일하게 혼합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466282083" name="Text Box 1"/>
                        <wps:cNvSpPr txBox="1"/>
                        <wps:spPr>
                          <a:xfrm>
                            <a:off x="1659772" y="1967937"/>
                            <a:ext cx="2195830" cy="317500"/>
                          </a:xfrm>
                          <a:prstGeom prst="rect">
                            <a:avLst/>
                          </a:prstGeom>
                          <a:noFill/>
                          <a:ln w="6350">
                            <a:noFill/>
                          </a:ln>
                        </wps:spPr>
                        <wps:txbx>
                          <w:txbxContent>
                            <w:p w14:paraId="7DE89567" w14:textId="5EEE8395" w:rsidR="007C4E00" w:rsidRPr="00A0551F" w:rsidRDefault="007C4E00" w:rsidP="00A0551F">
                              <w:pPr>
                                <w:spacing w:after="0"/>
                                <w:jc w:val="left"/>
                                <w:rPr>
                                  <w:sz w:val="20"/>
                                  <w:szCs w:val="20"/>
                                </w:rPr>
                              </w:pPr>
                              <w:r>
                                <w:rPr>
                                  <w:rFonts w:hint="eastAsia"/>
                                  <w:sz w:val="20"/>
                                  <w:szCs w:val="20"/>
                                </w:rPr>
                                <w:t>[</w:t>
                              </w:r>
                              <w:r w:rsidRPr="00A0551F">
                                <w:rPr>
                                  <w:sz w:val="20"/>
                                  <w:szCs w:val="20"/>
                                </w:rPr>
                                <w:t>균일하게 혼합</w:t>
                              </w:r>
                              <w:r>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694923929" name="Text Box 1"/>
                        <wps:cNvSpPr txBox="1"/>
                        <wps:spPr>
                          <a:xfrm>
                            <a:off x="1659772" y="2693491"/>
                            <a:ext cx="2195830" cy="317500"/>
                          </a:xfrm>
                          <a:prstGeom prst="rect">
                            <a:avLst/>
                          </a:prstGeom>
                          <a:noFill/>
                          <a:ln w="6350">
                            <a:noFill/>
                          </a:ln>
                        </wps:spPr>
                        <wps:txbx>
                          <w:txbxContent>
                            <w:p w14:paraId="40EFB63E" w14:textId="77777777" w:rsidR="007C4E00" w:rsidRPr="00A0551F" w:rsidRDefault="007C4E00" w:rsidP="00A0551F">
                              <w:pPr>
                                <w:spacing w:after="0"/>
                                <w:jc w:val="left"/>
                                <w:rPr>
                                  <w:sz w:val="20"/>
                                  <w:szCs w:val="20"/>
                                </w:rPr>
                              </w:pPr>
                              <w:r>
                                <w:rPr>
                                  <w:rFonts w:hint="eastAsia"/>
                                  <w:sz w:val="20"/>
                                  <w:szCs w:val="20"/>
                                </w:rPr>
                                <w:t>[</w:t>
                              </w:r>
                              <w:r w:rsidRPr="00A0551F">
                                <w:rPr>
                                  <w:sz w:val="20"/>
                                  <w:szCs w:val="20"/>
                                </w:rPr>
                                <w:t>균일하게 혼합</w:t>
                              </w:r>
                              <w:r>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339323323" name="Text Box 1"/>
                        <wps:cNvSpPr txBox="1"/>
                        <wps:spPr>
                          <a:xfrm>
                            <a:off x="0" y="2991663"/>
                            <a:ext cx="2365375" cy="317500"/>
                          </a:xfrm>
                          <a:prstGeom prst="rect">
                            <a:avLst/>
                          </a:prstGeom>
                          <a:noFill/>
                          <a:ln w="6350">
                            <a:solidFill>
                              <a:prstClr val="black"/>
                            </a:solidFill>
                          </a:ln>
                        </wps:spPr>
                        <wps:txbx>
                          <w:txbxContent>
                            <w:p w14:paraId="29B3F769" w14:textId="103F5878" w:rsidR="007C4E00" w:rsidRPr="00A0551F" w:rsidRDefault="007C4E00" w:rsidP="00A0551F">
                              <w:pPr>
                                <w:spacing w:after="0"/>
                                <w:jc w:val="center"/>
                                <w:rPr>
                                  <w:sz w:val="20"/>
                                  <w:szCs w:val="20"/>
                                </w:rPr>
                              </w:pPr>
                              <w:proofErr w:type="spellStart"/>
                              <w:r w:rsidRPr="00A0551F">
                                <w:rPr>
                                  <w:rFonts w:hint="eastAsia"/>
                                  <w:sz w:val="20"/>
                                  <w:szCs w:val="20"/>
                                </w:rPr>
                                <w:t>재료넣기</w:t>
                              </w:r>
                              <w:proofErr w:type="spellEnd"/>
                              <w:r w:rsidRPr="00A0551F">
                                <w:rPr>
                                  <w:sz w:val="20"/>
                                  <w:szCs w:val="20"/>
                                </w:rPr>
                                <w:t xml:space="preserve"> / 품질관리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490523595" name="Text Box 1"/>
                        <wps:cNvSpPr txBox="1"/>
                        <wps:spPr>
                          <a:xfrm>
                            <a:off x="1659772" y="3309714"/>
                            <a:ext cx="2195830" cy="317500"/>
                          </a:xfrm>
                          <a:prstGeom prst="rect">
                            <a:avLst/>
                          </a:prstGeom>
                          <a:noFill/>
                          <a:ln w="6350">
                            <a:noFill/>
                          </a:ln>
                        </wps:spPr>
                        <wps:txbx>
                          <w:txbxContent>
                            <w:p w14:paraId="2ED92A0C" w14:textId="0E02DE91" w:rsidR="007C4E00" w:rsidRPr="00A0551F" w:rsidRDefault="007C4E00" w:rsidP="00A0551F">
                              <w:pPr>
                                <w:spacing w:after="0"/>
                                <w:jc w:val="left"/>
                                <w:rPr>
                                  <w:sz w:val="20"/>
                                  <w:szCs w:val="20"/>
                                </w:rPr>
                              </w:pPr>
                              <w:r w:rsidRPr="00A0551F">
                                <w:rPr>
                                  <w:sz w:val="20"/>
                                  <w:szCs w:val="20"/>
                                </w:rPr>
                                <w:t>(기준만족)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393809721" name="Text Box 1"/>
                        <wps:cNvSpPr txBox="1"/>
                        <wps:spPr>
                          <a:xfrm>
                            <a:off x="0" y="3627764"/>
                            <a:ext cx="2365375" cy="317500"/>
                          </a:xfrm>
                          <a:prstGeom prst="rect">
                            <a:avLst/>
                          </a:prstGeom>
                          <a:noFill/>
                          <a:ln w="6350">
                            <a:solidFill>
                              <a:prstClr val="black"/>
                            </a:solidFill>
                          </a:ln>
                        </wps:spPr>
                        <wps:txbx>
                          <w:txbxContent>
                            <w:p w14:paraId="0E8820BB" w14:textId="45E5DA5E" w:rsidR="007C4E00" w:rsidRPr="00A0551F" w:rsidRDefault="007C4E00" w:rsidP="00A0551F">
                              <w:pPr>
                                <w:spacing w:after="0"/>
                                <w:jc w:val="center"/>
                                <w:rPr>
                                  <w:sz w:val="20"/>
                                  <w:szCs w:val="20"/>
                                </w:rPr>
                              </w:pPr>
                              <w:r w:rsidRPr="00A0551F">
                                <w:rPr>
                                  <w:rFonts w:hint="eastAsia"/>
                                  <w:sz w:val="20"/>
                                  <w:szCs w:val="20"/>
                                </w:rPr>
                                <w:t>충진</w:t>
                              </w:r>
                              <w:r w:rsidRPr="00A0551F">
                                <w:rPr>
                                  <w:sz w:val="20"/>
                                  <w:szCs w:val="20"/>
                                </w:rPr>
                                <w:t>, 포장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07CC5EB2" id="그룹 4" o:spid="_x0000_s1028" style="position:absolute;left:0;text-align:left;margin-left:138.5pt;margin-top:9.35pt;width:309.1pt;height:310.65pt;z-index:251655168" coordsize="39257,39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">
                <v:shape id="_x0000_s1029" type="#_x0000_t202" style="position:absolute;width:23152;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" filled="f" strokeweight=".5pt">
                  <v:textbox style="mso-fit-shape-to-text:t">
                    <w:txbxContent>
                      <w:p w14:paraId="286C8B19" w14:textId="77777777" w:rsidR="007C4E00" w:rsidRPr="00A0551F" w:rsidRDefault="007C4E00" w:rsidP="00A0551F">
                        <w:pPr>
                          <w:spacing w:after="0"/>
                          <w:jc w:val="center"/>
                          <w:rPr>
                            <w:sz w:val="20"/>
                            <w:szCs w:val="20"/>
                          </w:rPr>
                        </w:pPr>
                        <w:r w:rsidRPr="00A0551F">
                          <w:rPr>
                            <w:rFonts w:hint="eastAsia"/>
                            <w:sz w:val="20"/>
                            <w:szCs w:val="20"/>
                          </w:rPr>
                          <w:t>원료</w:t>
                        </w:r>
                        <w:r w:rsidRPr="00A0551F">
                          <w:rPr>
                            <w:sz w:val="20"/>
                            <w:szCs w:val="20"/>
                          </w:rPr>
                          <w:t xml:space="preserve"> 무게 측정</w:t>
                        </w:r>
                      </w:p>
                      <w:p w14:paraId="5E13B6A0" w14:textId="0DAB1AC2" w:rsidR="007C4E00" w:rsidRPr="00A0551F" w:rsidRDefault="007C4E00" w:rsidP="00A0551F">
                        <w:pPr>
                          <w:spacing w:after="0"/>
                          <w:jc w:val="center"/>
                          <w:rPr>
                            <w:sz w:val="20"/>
                            <w:szCs w:val="20"/>
                          </w:rPr>
                        </w:pPr>
                        <w:r w:rsidRPr="00A0551F">
                          <w:rPr>
                            <w:rFonts w:hint="eastAsia"/>
                            <w:sz w:val="20"/>
                            <w:szCs w:val="20"/>
                          </w:rPr>
                          <w:t>(</w:t>
                        </w:r>
                        <w:r w:rsidRPr="00A0551F">
                          <w:rPr>
                            <w:sz w:val="20"/>
                            <w:szCs w:val="20"/>
                          </w:rPr>
                          <w:t>1~9)</w:t>
                        </w:r>
                      </w:p>
                    </w:txbxContent>
                  </v:textbox>
                </v:shape>
                <v:shape id="_x0000_s1030" type="#_x0000_t202" style="position:absolute;top:7056;width:23145;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" filled="f" strokeweight=".5pt">
                  <v:textbox style="mso-fit-shape-to-text:t">
                    <w:txbxContent>
                      <w:p w14:paraId="6EC5AE64" w14:textId="6267065A" w:rsidR="007C4E00" w:rsidRPr="00A0551F" w:rsidRDefault="007C4E00" w:rsidP="00A0551F">
                        <w:pPr>
                          <w:spacing w:after="0"/>
                          <w:jc w:val="center"/>
                          <w:rPr>
                            <w:sz w:val="20"/>
                            <w:szCs w:val="20"/>
                          </w:rPr>
                        </w:pPr>
                        <w:r w:rsidRPr="00A0551F">
                          <w:rPr>
                            <w:sz w:val="20"/>
                            <w:szCs w:val="20"/>
                          </w:rPr>
                          <w:t>1번 투입</w:t>
                        </w:r>
                      </w:p>
                      <w:p w14:paraId="30C02139" w14:textId="03DDA647" w:rsidR="007C4E00" w:rsidRPr="00A0551F" w:rsidRDefault="007C4E00" w:rsidP="00A0551F">
                        <w:pPr>
                          <w:spacing w:after="0"/>
                          <w:jc w:val="center"/>
                          <w:rPr>
                            <w:sz w:val="20"/>
                            <w:szCs w:val="20"/>
                          </w:rPr>
                        </w:pPr>
                        <w:r w:rsidRPr="00A0551F">
                          <w:rPr>
                            <w:rFonts w:hint="eastAsia"/>
                            <w:sz w:val="20"/>
                            <w:szCs w:val="20"/>
                          </w:rPr>
                          <w:t>(</w:t>
                        </w:r>
                        <w:r w:rsidRPr="00A0551F">
                          <w:rPr>
                            <w:sz w:val="20"/>
                            <w:szCs w:val="20"/>
                          </w:rPr>
                          <w:t>1</w:t>
                        </w:r>
                        <w:r>
                          <w:rPr>
                            <w:sz w:val="20"/>
                            <w:szCs w:val="20"/>
                          </w:rPr>
                          <w:t>, 6</w:t>
                        </w:r>
                        <w:r w:rsidRPr="00A0551F">
                          <w:rPr>
                            <w:sz w:val="20"/>
                            <w:szCs w:val="20"/>
                          </w:rPr>
                          <w:t>)</w:t>
                        </w:r>
                      </w:p>
                    </w:txbxContent>
                  </v:textbox>
                </v:shape>
                <v:shape id="_x0000_s1031" type="#_x0000_t202" style="position:absolute;top:14610;width:23653;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" filled="f" strokeweight=".5pt">
                  <v:textbox style="mso-fit-shape-to-text:t">
                    <w:txbxContent>
                      <w:p w14:paraId="40ACC237" w14:textId="0BBFD548" w:rsidR="007C4E00" w:rsidRPr="00A0551F" w:rsidRDefault="007C4E00" w:rsidP="00A0551F">
                        <w:pPr>
                          <w:spacing w:after="0"/>
                          <w:jc w:val="center"/>
                          <w:rPr>
                            <w:sz w:val="20"/>
                            <w:szCs w:val="20"/>
                          </w:rPr>
                        </w:pPr>
                        <w:r w:rsidRPr="00A0551F">
                          <w:rPr>
                            <w:sz w:val="20"/>
                            <w:szCs w:val="20"/>
                          </w:rPr>
                          <w:t>2번 투입</w:t>
                        </w:r>
                        <w:r>
                          <w:rPr>
                            <w:sz w:val="20"/>
                            <w:szCs w:val="20"/>
                          </w:rPr>
                          <w:br/>
                        </w:r>
                        <w:r w:rsidRPr="00A0551F">
                          <w:rPr>
                            <w:sz w:val="20"/>
                            <w:szCs w:val="20"/>
                          </w:rPr>
                          <w:t>(순서대로 2, 3,4, 5, 7)</w:t>
                        </w:r>
                      </w:p>
                    </w:txbxContent>
                  </v:textbox>
                </v:shape>
                <v:shape id="_x0000_s1032" type="#_x0000_t202" style="position:absolute;left:15603;top:11926;width:23654;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" filled="f" stroked="f" strokeweight=".5pt">
                  <v:textbox style="mso-fit-shape-to-text:t">
                    <w:txbxContent>
                      <w:p w14:paraId="73351BCD" w14:textId="4B94D61C" w:rsidR="007C4E00" w:rsidRPr="00A0551F" w:rsidRDefault="007C4E00" w:rsidP="00A0551F">
                        <w:pPr>
                          <w:spacing w:after="0"/>
                          <w:jc w:val="center"/>
                          <w:rPr>
                            <w:sz w:val="20"/>
                            <w:szCs w:val="20"/>
                          </w:rPr>
                        </w:pPr>
                        <w:r>
                          <w:rPr>
                            <w:rFonts w:hint="eastAsia"/>
                            <w:sz w:val="20"/>
                            <w:szCs w:val="20"/>
                          </w:rPr>
                          <w:t>[</w:t>
                        </w:r>
                        <w:r w:rsidRPr="00A0551F">
                          <w:rPr>
                            <w:rFonts w:hint="eastAsia"/>
                            <w:sz w:val="20"/>
                            <w:szCs w:val="20"/>
                          </w:rPr>
                          <w:t>입자가</w:t>
                        </w:r>
                        <w:r w:rsidRPr="00A0551F">
                          <w:rPr>
                            <w:sz w:val="20"/>
                            <w:szCs w:val="20"/>
                          </w:rPr>
                          <w:t xml:space="preserve"> 없을 때까지 균일하게 혼합</w:t>
                        </w:r>
                        <w:r>
                          <w:rPr>
                            <w:rFonts w:hint="eastAsia"/>
                            <w:sz w:val="20"/>
                            <w:szCs w:val="20"/>
                          </w:rPr>
                          <w:t>]</w:t>
                        </w:r>
                      </w:p>
                    </w:txbxContent>
                  </v:textbox>
                </v:shape>
                <v:shape id="_x0000_s1033" type="#_x0000_t202" style="position:absolute;top:22263;width:23653;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" filled="f" strokeweight=".5pt">
                  <v:textbox style="mso-fit-shape-to-text:t">
                    <w:txbxContent>
                      <w:p w14:paraId="1E5557C5" w14:textId="302C32F1" w:rsidR="007C4E00" w:rsidRPr="00A0551F" w:rsidRDefault="007C4E00" w:rsidP="00A0551F">
                        <w:pPr>
                          <w:spacing w:after="0"/>
                          <w:jc w:val="center"/>
                          <w:rPr>
                            <w:sz w:val="20"/>
                            <w:szCs w:val="20"/>
                          </w:rPr>
                        </w:pPr>
                        <w:r w:rsidRPr="00A0551F">
                          <w:rPr>
                            <w:sz w:val="20"/>
                            <w:szCs w:val="20"/>
                          </w:rPr>
                          <w:t>3번 투입</w:t>
                        </w:r>
                      </w:p>
                      <w:p w14:paraId="3A1C17A7" w14:textId="4B14E174" w:rsidR="007C4E00" w:rsidRPr="00A0551F" w:rsidRDefault="007C4E00" w:rsidP="00A0551F">
                        <w:pPr>
                          <w:spacing w:after="0"/>
                          <w:jc w:val="center"/>
                          <w:rPr>
                            <w:sz w:val="20"/>
                            <w:szCs w:val="20"/>
                          </w:rPr>
                        </w:pPr>
                        <w:r w:rsidRPr="00A0551F">
                          <w:rPr>
                            <w:sz w:val="20"/>
                            <w:szCs w:val="20"/>
                          </w:rPr>
                          <w:t>(8, 9 사전에 균일하게 혼합</w:t>
                        </w:r>
                      </w:p>
                    </w:txbxContent>
                  </v:textbox>
                </v:shape>
                <v:shape id="_x0000_s1034" type="#_x0000_t202" style="position:absolute;left:16597;top:19679;width:21959;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" filled="f" stroked="f" strokeweight=".5pt">
                  <v:textbox style="mso-fit-shape-to-text:t">
                    <w:txbxContent>
                      <w:p w14:paraId="7DE89567" w14:textId="5EEE8395" w:rsidR="007C4E00" w:rsidRPr="00A0551F" w:rsidRDefault="007C4E00" w:rsidP="00A0551F">
                        <w:pPr>
                          <w:spacing w:after="0"/>
                          <w:jc w:val="left"/>
                          <w:rPr>
                            <w:sz w:val="20"/>
                            <w:szCs w:val="20"/>
                          </w:rPr>
                        </w:pPr>
                        <w:r>
                          <w:rPr>
                            <w:rFonts w:hint="eastAsia"/>
                            <w:sz w:val="20"/>
                            <w:szCs w:val="20"/>
                          </w:rPr>
                          <w:t>[</w:t>
                        </w:r>
                        <w:r w:rsidRPr="00A0551F">
                          <w:rPr>
                            <w:sz w:val="20"/>
                            <w:szCs w:val="20"/>
                          </w:rPr>
                          <w:t>균일하게 혼합</w:t>
                        </w:r>
                        <w:r>
                          <w:rPr>
                            <w:rFonts w:hint="eastAsia"/>
                            <w:sz w:val="20"/>
                            <w:szCs w:val="20"/>
                          </w:rPr>
                          <w:t>]</w:t>
                        </w:r>
                      </w:p>
                    </w:txbxContent>
                  </v:textbox>
                </v:shape>
                <v:shape id="_x0000_s1035" type="#_x0000_t202" style="position:absolute;left:16597;top:26934;width:21959;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" filled="f" stroked="f" strokeweight=".5pt">
                  <v:textbox style="mso-fit-shape-to-text:t">
                    <w:txbxContent>
                      <w:p w14:paraId="40EFB63E" w14:textId="77777777" w:rsidR="007C4E00" w:rsidRPr="00A0551F" w:rsidRDefault="007C4E00" w:rsidP="00A0551F">
                        <w:pPr>
                          <w:spacing w:after="0"/>
                          <w:jc w:val="left"/>
                          <w:rPr>
                            <w:sz w:val="20"/>
                            <w:szCs w:val="20"/>
                          </w:rPr>
                        </w:pPr>
                        <w:r>
                          <w:rPr>
                            <w:rFonts w:hint="eastAsia"/>
                            <w:sz w:val="20"/>
                            <w:szCs w:val="20"/>
                          </w:rPr>
                          <w:t>[</w:t>
                        </w:r>
                        <w:r w:rsidRPr="00A0551F">
                          <w:rPr>
                            <w:sz w:val="20"/>
                            <w:szCs w:val="20"/>
                          </w:rPr>
                          <w:t>균일하게 혼합</w:t>
                        </w:r>
                        <w:r>
                          <w:rPr>
                            <w:rFonts w:hint="eastAsia"/>
                            <w:sz w:val="20"/>
                            <w:szCs w:val="20"/>
                          </w:rPr>
                          <w:t>]</w:t>
                        </w:r>
                      </w:p>
                    </w:txbxContent>
                  </v:textbox>
                </v:shape>
                <v:shape id="_x0000_s1036" type="#_x0000_t202" style="position:absolute;top:29916;width:23653;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" filled="f" strokeweight=".5pt">
                  <v:textbox style="mso-fit-shape-to-text:t">
                    <w:txbxContent>
                      <w:p w14:paraId="29B3F769" w14:textId="103F5878" w:rsidR="007C4E00" w:rsidRPr="00A0551F" w:rsidRDefault="007C4E00" w:rsidP="00A0551F">
                        <w:pPr>
                          <w:spacing w:after="0"/>
                          <w:jc w:val="center"/>
                          <w:rPr>
                            <w:sz w:val="20"/>
                            <w:szCs w:val="20"/>
                          </w:rPr>
                        </w:pPr>
                        <w:proofErr w:type="spellStart"/>
                        <w:r w:rsidRPr="00A0551F">
                          <w:rPr>
                            <w:rFonts w:hint="eastAsia"/>
                            <w:sz w:val="20"/>
                            <w:szCs w:val="20"/>
                          </w:rPr>
                          <w:t>재료넣기</w:t>
                        </w:r>
                        <w:proofErr w:type="spellEnd"/>
                        <w:r w:rsidRPr="00A0551F">
                          <w:rPr>
                            <w:sz w:val="20"/>
                            <w:szCs w:val="20"/>
                          </w:rPr>
                          <w:t xml:space="preserve"> / 품질관리</w:t>
                        </w:r>
                      </w:p>
                    </w:txbxContent>
                  </v:textbox>
                </v:shape>
                <v:shape id="_x0000_s1037" type="#_x0000_t202" style="position:absolute;left:16597;top:33097;width:21959;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" filled="f" stroked="f" strokeweight=".5pt">
                  <v:textbox style="mso-fit-shape-to-text:t">
                    <w:txbxContent>
                      <w:p w14:paraId="2ED92A0C" w14:textId="0E02DE91" w:rsidR="007C4E00" w:rsidRPr="00A0551F" w:rsidRDefault="007C4E00" w:rsidP="00A0551F">
                        <w:pPr>
                          <w:spacing w:after="0"/>
                          <w:jc w:val="left"/>
                          <w:rPr>
                            <w:sz w:val="20"/>
                            <w:szCs w:val="20"/>
                          </w:rPr>
                        </w:pPr>
                        <w:r w:rsidRPr="00A0551F">
                          <w:rPr>
                            <w:sz w:val="20"/>
                            <w:szCs w:val="20"/>
                          </w:rPr>
                          <w:t>(기준만족)</w:t>
                        </w:r>
                      </w:p>
                    </w:txbxContent>
                  </v:textbox>
                </v:shape>
                <v:shape id="_x0000_s1038" type="#_x0000_t202" style="position:absolute;top:36277;width:23653;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" filled="f" strokeweight=".5pt">
                  <v:textbox style="mso-fit-shape-to-text:t">
                    <w:txbxContent>
                      <w:p w14:paraId="0E8820BB" w14:textId="45E5DA5E" w:rsidR="007C4E00" w:rsidRPr="00A0551F" w:rsidRDefault="007C4E00" w:rsidP="00A0551F">
                        <w:pPr>
                          <w:spacing w:after="0"/>
                          <w:jc w:val="center"/>
                          <w:rPr>
                            <w:sz w:val="20"/>
                            <w:szCs w:val="20"/>
                          </w:rPr>
                        </w:pPr>
                        <w:r w:rsidRPr="00A0551F">
                          <w:rPr>
                            <w:rFonts w:hint="eastAsia"/>
                            <w:sz w:val="20"/>
                            <w:szCs w:val="20"/>
                          </w:rPr>
                          <w:t>충진</w:t>
                        </w:r>
                        <w:r w:rsidRPr="00A0551F">
                          <w:rPr>
                            <w:sz w:val="20"/>
                            <w:szCs w:val="20"/>
                          </w:rPr>
                          <w:t>, 포장</w:t>
                        </w:r>
                      </w:p>
                    </w:txbxContent>
                  </v:textbox>
                </v:shape>
                <w10:wrap type="square"/>
              </v:group>
            </w:pict>
          </mc:Fallback>
        </mc:AlternateContent>
      </w:r>
      <w:r w:rsidR="00231A70">
        <w:t xml:space="preserve"> </w:t>
      </w:r>
    </w:p>
    <w:p w14:paraId="13D94588" w14:textId="7506CBDF" w:rsidR="00231A70" w:rsidRDefault="00231A70" w:rsidP="008A0B40">
      <w:pPr>
        <w:autoSpaceDE w:val="0"/>
        <w:autoSpaceDN w:val="0"/>
      </w:pPr>
    </w:p>
    <w:p w14:paraId="114D3A1E" w14:textId="6E70BF4A" w:rsidR="00231A70" w:rsidRDefault="00A0551F" w:rsidP="008A0B40">
      <w:pPr>
        <w:autoSpaceDE w:val="0"/>
        <w:autoSpaceDN w:val="0"/>
      </w:pPr>
      <w:r>
        <w:rPr>
          <w:noProof/>
        </w:rPr>
        <mc:AlternateContent>
          <mc:Choice Requires="wps">
            <w:drawing>
              <wp:anchor distT="0" distB="0" distL="114300" distR="114300" simplePos="0" relativeHeight="251657216" behindDoc="0" locked="0" layoutInCell="1" allowOverlap="1" wp14:anchorId="524FF535" wp14:editId="3021E39B">
                <wp:simplePos x="0" y="0"/>
                <wp:positionH relativeFrom="column">
                  <wp:posOffset>2892287</wp:posOffset>
                </wp:positionH>
                <wp:positionV relativeFrom="paragraph">
                  <wp:posOffset>20348</wp:posOffset>
                </wp:positionV>
                <wp:extent cx="0" cy="168468"/>
                <wp:effectExtent l="76200" t="0" r="57150" b="60325"/>
                <wp:wrapNone/>
                <wp:docPr id="547274680" name="직선 화살표 연결선 3"/>
                <wp:cNvGraphicFramePr/>
                <a:graphic xmlns:a="http://schemas.openxmlformats.org/drawingml/2006/main">
                  <a:graphicData uri="http://schemas.microsoft.com/office/word/2010/wordprocessingShape">
                    <wps:wsp>
                      <wps:cNvCnPr/>
                      <wps:spPr>
                        <a:xfrm>
                          <a:off x="0" y="0"/>
                          <a:ext cx="0" cy="1684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4104284" id="_x0000_t32" coordsize="21600,21600" o:spt="32" o:oned="t" path="m,l21600,21600e" filled="f">
                <v:path arrowok="t" fillok="f" o:connecttype="none"/>
                <o:lock v:ext="edit" shapetype="t"/>
              </v:shapetype>
              <v:shape id="직선 화살표 연결선 3" o:spid="_x0000_s1026" type="#_x0000_t32" style="position:absolute;left:0;text-align:left;margin-left:227.75pt;margin-top:1.6pt;width:0;height:13.2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" strokecolor="#4472c4 [3204]" strokeweight=".5pt">
                <v:stroke endarrow="block" joinstyle="miter"/>
              </v:shape>
            </w:pict>
          </mc:Fallback>
        </mc:AlternateContent>
      </w:r>
    </w:p>
    <w:p w14:paraId="5ABB3DDB" w14:textId="24354183" w:rsidR="00231A70" w:rsidRDefault="00231A70" w:rsidP="008A0B40">
      <w:pPr>
        <w:autoSpaceDE w:val="0"/>
        <w:autoSpaceDN w:val="0"/>
      </w:pPr>
    </w:p>
    <w:p w14:paraId="3E0A1FC3" w14:textId="1F7C07EB" w:rsidR="00231A70" w:rsidRDefault="00A0551F" w:rsidP="008A0B40">
      <w:pPr>
        <w:autoSpaceDE w:val="0"/>
        <w:autoSpaceDN w:val="0"/>
        <w:ind w:leftChars="2061" w:left="4534"/>
      </w:pPr>
      <w:r>
        <w:rPr>
          <w:noProof/>
        </w:rPr>
        <mc:AlternateContent>
          <mc:Choice Requires="wps">
            <w:drawing>
              <wp:anchor distT="0" distB="0" distL="114300" distR="114300" simplePos="0" relativeHeight="251659264" behindDoc="0" locked="0" layoutInCell="1" allowOverlap="1" wp14:anchorId="09D45BB6" wp14:editId="1F256E9A">
                <wp:simplePos x="0" y="0"/>
                <wp:positionH relativeFrom="column">
                  <wp:posOffset>2904766</wp:posOffset>
                </wp:positionH>
                <wp:positionV relativeFrom="paragraph">
                  <wp:posOffset>128932</wp:posOffset>
                </wp:positionV>
                <wp:extent cx="0" cy="168468"/>
                <wp:effectExtent l="76200" t="0" r="57150" b="60325"/>
                <wp:wrapNone/>
                <wp:docPr id="1223676603" name="직선 화살표 연결선 3"/>
                <wp:cNvGraphicFramePr/>
                <a:graphic xmlns:a="http://schemas.openxmlformats.org/drawingml/2006/main">
                  <a:graphicData uri="http://schemas.microsoft.com/office/word/2010/wordprocessingShape">
                    <wps:wsp>
                      <wps:cNvCnPr/>
                      <wps:spPr>
                        <a:xfrm>
                          <a:off x="0" y="0"/>
                          <a:ext cx="0" cy="1684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A7D6BA" id="직선 화살표 연결선 3" o:spid="_x0000_s1026" type="#_x0000_t32" style="position:absolute;left:0;text-align:left;margin-left:228.7pt;margin-top:10.15pt;width:0;height:13.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" strokecolor="#4472c4 [3204]" strokeweight=".5pt">
                <v:stroke endarrow="block" joinstyle="miter"/>
              </v:shape>
            </w:pict>
          </mc:Fallback>
        </mc:AlternateContent>
      </w:r>
    </w:p>
    <w:p w14:paraId="25714FD6" w14:textId="6DC98E79" w:rsidR="00231A70" w:rsidRDefault="00231A70" w:rsidP="008A0B40">
      <w:pPr>
        <w:autoSpaceDE w:val="0"/>
        <w:autoSpaceDN w:val="0"/>
      </w:pPr>
    </w:p>
    <w:p w14:paraId="70BA228E" w14:textId="4841048A" w:rsidR="00A0551F" w:rsidRDefault="00A0551F" w:rsidP="008A0B40">
      <w:pPr>
        <w:autoSpaceDE w:val="0"/>
        <w:autoSpaceDN w:val="0"/>
      </w:pPr>
      <w:r>
        <w:rPr>
          <w:noProof/>
        </w:rPr>
        <mc:AlternateContent>
          <mc:Choice Requires="wps">
            <w:drawing>
              <wp:anchor distT="0" distB="0" distL="114300" distR="114300" simplePos="0" relativeHeight="251661312" behindDoc="0" locked="0" layoutInCell="1" allowOverlap="1" wp14:anchorId="29A997FE" wp14:editId="7A10D3BF">
                <wp:simplePos x="0" y="0"/>
                <wp:positionH relativeFrom="column">
                  <wp:posOffset>2891155</wp:posOffset>
                </wp:positionH>
                <wp:positionV relativeFrom="paragraph">
                  <wp:posOffset>238760</wp:posOffset>
                </wp:positionV>
                <wp:extent cx="0" cy="168468"/>
                <wp:effectExtent l="76200" t="0" r="57150" b="60325"/>
                <wp:wrapNone/>
                <wp:docPr id="2005729143" name="직선 화살표 연결선 3"/>
                <wp:cNvGraphicFramePr/>
                <a:graphic xmlns:a="http://schemas.openxmlformats.org/drawingml/2006/main">
                  <a:graphicData uri="http://schemas.microsoft.com/office/word/2010/wordprocessingShape">
                    <wps:wsp>
                      <wps:cNvCnPr/>
                      <wps:spPr>
                        <a:xfrm>
                          <a:off x="0" y="0"/>
                          <a:ext cx="0" cy="1684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132990" id="직선 화살표 연결선 3" o:spid="_x0000_s1026" type="#_x0000_t32" style="position:absolute;left:0;text-align:left;margin-left:227.65pt;margin-top:18.8pt;width:0;height:13.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" strokecolor="#4472c4 [3204]" strokeweight=".5pt">
                <v:stroke endarrow="block" joinstyle="miter"/>
              </v:shape>
            </w:pict>
          </mc:Fallback>
        </mc:AlternateContent>
      </w:r>
    </w:p>
    <w:p w14:paraId="5875F368" w14:textId="66AF0575" w:rsidR="00A0551F" w:rsidRDefault="00A0551F" w:rsidP="008A0B40">
      <w:pPr>
        <w:autoSpaceDE w:val="0"/>
        <w:autoSpaceDN w:val="0"/>
      </w:pPr>
    </w:p>
    <w:p w14:paraId="058DC590" w14:textId="5458647A" w:rsidR="00A0551F" w:rsidRDefault="00A0551F" w:rsidP="008A0B40">
      <w:pPr>
        <w:autoSpaceDE w:val="0"/>
        <w:autoSpaceDN w:val="0"/>
      </w:pPr>
    </w:p>
    <w:p w14:paraId="0FE9638C" w14:textId="7863FE3D" w:rsidR="00A0551F" w:rsidRDefault="00A0551F" w:rsidP="008A0B40">
      <w:pPr>
        <w:autoSpaceDE w:val="0"/>
        <w:autoSpaceDN w:val="0"/>
      </w:pPr>
      <w:r>
        <w:rPr>
          <w:noProof/>
        </w:rPr>
        <mc:AlternateContent>
          <mc:Choice Requires="wps">
            <w:drawing>
              <wp:anchor distT="0" distB="0" distL="114300" distR="114300" simplePos="0" relativeHeight="251663360" behindDoc="0" locked="0" layoutInCell="1" allowOverlap="1" wp14:anchorId="1B060AE7" wp14:editId="7298435D">
                <wp:simplePos x="0" y="0"/>
                <wp:positionH relativeFrom="column">
                  <wp:posOffset>2864485</wp:posOffset>
                </wp:positionH>
                <wp:positionV relativeFrom="paragraph">
                  <wp:posOffset>52070</wp:posOffset>
                </wp:positionV>
                <wp:extent cx="0" cy="168275"/>
                <wp:effectExtent l="76200" t="0" r="57150" b="60325"/>
                <wp:wrapNone/>
                <wp:docPr id="200299117" name="직선 화살표 연결선 3"/>
                <wp:cNvGraphicFramePr/>
                <a:graphic xmlns:a="http://schemas.openxmlformats.org/drawingml/2006/main">
                  <a:graphicData uri="http://schemas.microsoft.com/office/word/2010/wordprocessingShape">
                    <wps:wsp>
                      <wps:cNvCnPr/>
                      <wps:spPr>
                        <a:xfrm>
                          <a:off x="0" y="0"/>
                          <a:ext cx="0" cy="168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25ED80" id="직선 화살표 연결선 3" o:spid="_x0000_s1026" type="#_x0000_t32" style="position:absolute;left:0;text-align:left;margin-left:225.55pt;margin-top:4.1pt;width:0;height:13.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" strokecolor="#4472c4 [3204]" strokeweight=".5pt">
                <v:stroke endarrow="block" joinstyle="miter"/>
              </v:shape>
            </w:pict>
          </mc:Fallback>
        </mc:AlternateContent>
      </w:r>
    </w:p>
    <w:p w14:paraId="617D682E" w14:textId="150EC869" w:rsidR="00231A70" w:rsidRDefault="00231A70" w:rsidP="008A0B40">
      <w:pPr>
        <w:autoSpaceDE w:val="0"/>
        <w:autoSpaceDN w:val="0"/>
      </w:pPr>
    </w:p>
    <w:p w14:paraId="588FC28D" w14:textId="2974C40D" w:rsidR="00A0551F" w:rsidRDefault="00A0551F" w:rsidP="008A0B40">
      <w:pPr>
        <w:autoSpaceDE w:val="0"/>
        <w:autoSpaceDN w:val="0"/>
      </w:pPr>
      <w:r>
        <w:rPr>
          <w:noProof/>
        </w:rPr>
        <mc:AlternateContent>
          <mc:Choice Requires="wps">
            <w:drawing>
              <wp:anchor distT="0" distB="0" distL="114300" distR="114300" simplePos="0" relativeHeight="251665408" behindDoc="0" locked="0" layoutInCell="1" allowOverlap="1" wp14:anchorId="40949F3D" wp14:editId="565D4616">
                <wp:simplePos x="0" y="0"/>
                <wp:positionH relativeFrom="column">
                  <wp:posOffset>2904048</wp:posOffset>
                </wp:positionH>
                <wp:positionV relativeFrom="paragraph">
                  <wp:posOffset>52374</wp:posOffset>
                </wp:positionV>
                <wp:extent cx="0" cy="168275"/>
                <wp:effectExtent l="76200" t="0" r="57150" b="60325"/>
                <wp:wrapNone/>
                <wp:docPr id="1127598825" name="직선 화살표 연결선 3"/>
                <wp:cNvGraphicFramePr/>
                <a:graphic xmlns:a="http://schemas.openxmlformats.org/drawingml/2006/main">
                  <a:graphicData uri="http://schemas.microsoft.com/office/word/2010/wordprocessingShape">
                    <wps:wsp>
                      <wps:cNvCnPr/>
                      <wps:spPr>
                        <a:xfrm>
                          <a:off x="0" y="0"/>
                          <a:ext cx="0" cy="168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8FF82E" id="직선 화살표 연결선 3" o:spid="_x0000_s1026" type="#_x0000_t32" style="position:absolute;left:0;text-align:left;margin-left:228.65pt;margin-top:4.1pt;width:0;height:13.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" strokecolor="#4472c4 [3204]" strokeweight=".5pt">
                <v:stroke endarrow="block" joinstyle="miter"/>
              </v:shape>
            </w:pict>
          </mc:Fallback>
        </mc:AlternateContent>
      </w:r>
    </w:p>
    <w:p w14:paraId="6BB70D7D" w14:textId="5012BEF8" w:rsidR="00A0551F" w:rsidRDefault="00A0551F" w:rsidP="008A0B40">
      <w:pPr>
        <w:autoSpaceDE w:val="0"/>
        <w:autoSpaceDN w:val="0"/>
      </w:pPr>
    </w:p>
    <w:p w14:paraId="1D4FAC64" w14:textId="73ED4605" w:rsidR="00A0551F" w:rsidRDefault="00A0551F" w:rsidP="008A0B40">
      <w:pPr>
        <w:autoSpaceDE w:val="0"/>
        <w:autoSpaceDN w:val="0"/>
        <w:spacing w:after="160" w:line="259" w:lineRule="auto"/>
      </w:pPr>
      <w:r>
        <w:br w:type="page"/>
      </w:r>
    </w:p>
    <w:p w14:paraId="11398D83" w14:textId="51F8C4E4" w:rsidR="00231A70" w:rsidRPr="00A0551F" w:rsidRDefault="00231A70" w:rsidP="008A0B40">
      <w:pPr>
        <w:pStyle w:val="a5"/>
        <w:numPr>
          <w:ilvl w:val="1"/>
          <w:numId w:val="1"/>
        </w:numPr>
        <w:autoSpaceDE w:val="0"/>
        <w:autoSpaceDN w:val="0"/>
        <w:ind w:leftChars="0" w:left="567" w:hanging="511"/>
        <w:rPr>
          <w:b/>
          <w:bCs/>
        </w:rPr>
      </w:pPr>
      <w:r w:rsidRPr="00A0551F">
        <w:rPr>
          <w:b/>
          <w:bCs/>
        </w:rPr>
        <w:lastRenderedPageBreak/>
        <w:t>사용방법, 부위, 용량, 빈도 및 함께 사용하는 제품 그룹</w:t>
      </w:r>
    </w:p>
    <w:p w14:paraId="67F68F0A" w14:textId="09FEB71C" w:rsidR="00231A70" w:rsidRPr="00A0551F" w:rsidRDefault="00231A70" w:rsidP="008A0B40">
      <w:pPr>
        <w:pStyle w:val="a5"/>
        <w:numPr>
          <w:ilvl w:val="0"/>
          <w:numId w:val="4"/>
        </w:numPr>
        <w:autoSpaceDE w:val="0"/>
        <w:autoSpaceDN w:val="0"/>
        <w:ind w:leftChars="0"/>
        <w:rPr>
          <w:b/>
          <w:bCs/>
        </w:rPr>
      </w:pPr>
      <w:r w:rsidRPr="00A0551F">
        <w:rPr>
          <w:rFonts w:hint="eastAsia"/>
          <w:b/>
          <w:bCs/>
        </w:rPr>
        <w:t>중점설명</w:t>
      </w:r>
      <w:r w:rsidRPr="00A0551F">
        <w:rPr>
          <w:b/>
          <w:bCs/>
        </w:rPr>
        <w:t xml:space="preserve">: </w:t>
      </w:r>
    </w:p>
    <w:p w14:paraId="78DA522A" w14:textId="77777777" w:rsidR="00231A70" w:rsidRDefault="00231A70" w:rsidP="008A0B40">
      <w:pPr>
        <w:autoSpaceDE w:val="0"/>
        <w:autoSpaceDN w:val="0"/>
        <w:ind w:leftChars="400" w:left="880"/>
      </w:pPr>
      <w:r>
        <w:rPr>
          <w:rFonts w:hint="eastAsia"/>
        </w:rPr>
        <w:t>사용방법이</w:t>
      </w:r>
      <w:r>
        <w:t xml:space="preserve"> 제공하는 정보는 품질안전책임자가 추산한 각 성분의 </w:t>
      </w:r>
      <w:proofErr w:type="spellStart"/>
      <w:r>
        <w:t>노출량을</w:t>
      </w:r>
      <w:proofErr w:type="spellEnd"/>
      <w:r>
        <w:t xml:space="preserve"> 만족해야 한다. 제공하는 정보는 다음의 내용을 포함한다. </w:t>
      </w:r>
    </w:p>
    <w:p w14:paraId="6A8F05CC" w14:textId="30A86D96" w:rsidR="00231A70" w:rsidRDefault="00231A70" w:rsidP="008A0B40">
      <w:pPr>
        <w:pStyle w:val="a5"/>
        <w:numPr>
          <w:ilvl w:val="0"/>
          <w:numId w:val="12"/>
        </w:numPr>
        <w:autoSpaceDE w:val="0"/>
        <w:autoSpaceDN w:val="0"/>
        <w:ind w:leftChars="0" w:left="1843"/>
      </w:pPr>
      <w:r>
        <w:t>제품유형(세척 여부)</w:t>
      </w:r>
    </w:p>
    <w:p w14:paraId="0BDE5CB9" w14:textId="69942ED0" w:rsidR="00231A70" w:rsidRDefault="00231A70" w:rsidP="008A0B40">
      <w:pPr>
        <w:pStyle w:val="a5"/>
        <w:numPr>
          <w:ilvl w:val="0"/>
          <w:numId w:val="12"/>
        </w:numPr>
        <w:autoSpaceDE w:val="0"/>
        <w:autoSpaceDN w:val="0"/>
        <w:ind w:leftChars="0" w:left="1843"/>
      </w:pPr>
      <w:r>
        <w:t>사용부위(예: 전신, 두발 및 두피 또는 구강)</w:t>
      </w:r>
    </w:p>
    <w:p w14:paraId="6C97D11D" w14:textId="06E0FC5C" w:rsidR="00231A70" w:rsidRDefault="00231A70" w:rsidP="008A0B40">
      <w:pPr>
        <w:pStyle w:val="a5"/>
        <w:numPr>
          <w:ilvl w:val="0"/>
          <w:numId w:val="12"/>
        </w:numPr>
        <w:autoSpaceDE w:val="0"/>
        <w:autoSpaceDN w:val="0"/>
        <w:ind w:leftChars="0" w:left="1843"/>
      </w:pPr>
      <w:r>
        <w:t>사용량</w:t>
      </w:r>
    </w:p>
    <w:p w14:paraId="173E3050" w14:textId="06288569" w:rsidR="00231A70" w:rsidRDefault="00231A70" w:rsidP="008A0B40">
      <w:pPr>
        <w:pStyle w:val="a5"/>
        <w:numPr>
          <w:ilvl w:val="0"/>
          <w:numId w:val="12"/>
        </w:numPr>
        <w:autoSpaceDE w:val="0"/>
        <w:autoSpaceDN w:val="0"/>
        <w:ind w:leftChars="0" w:left="1843"/>
      </w:pPr>
      <w:r>
        <w:t>사용빈도(회/일)</w:t>
      </w:r>
    </w:p>
    <w:p w14:paraId="47D01A65" w14:textId="03D6FFAF" w:rsidR="00231A70" w:rsidRDefault="00231A70" w:rsidP="008A0B40">
      <w:pPr>
        <w:pStyle w:val="a5"/>
        <w:numPr>
          <w:ilvl w:val="0"/>
          <w:numId w:val="12"/>
        </w:numPr>
        <w:autoSpaceDE w:val="0"/>
        <w:autoSpaceDN w:val="0"/>
        <w:ind w:leftChars="0" w:left="1843"/>
      </w:pPr>
      <w:r>
        <w:t>사용 잔존 시간</w:t>
      </w:r>
    </w:p>
    <w:p w14:paraId="15916A6A" w14:textId="289CFAB0" w:rsidR="00231A70" w:rsidRDefault="00231A70" w:rsidP="008A0B40">
      <w:pPr>
        <w:pStyle w:val="a5"/>
        <w:numPr>
          <w:ilvl w:val="0"/>
          <w:numId w:val="12"/>
        </w:numPr>
        <w:autoSpaceDE w:val="0"/>
        <w:autoSpaceDN w:val="0"/>
        <w:ind w:leftChars="0" w:left="1843"/>
      </w:pPr>
      <w:r>
        <w:t>함께 사용하는 제품 그룹(성인 또는 3세 이하 아동)</w:t>
      </w:r>
    </w:p>
    <w:p w14:paraId="06AC1032" w14:textId="7DAC53EF" w:rsidR="00231A70" w:rsidRDefault="00231A70" w:rsidP="008A0B40">
      <w:pPr>
        <w:pStyle w:val="a5"/>
        <w:numPr>
          <w:ilvl w:val="0"/>
          <w:numId w:val="4"/>
        </w:numPr>
        <w:autoSpaceDE w:val="0"/>
        <w:autoSpaceDN w:val="0"/>
        <w:ind w:leftChars="0"/>
      </w:pPr>
      <w:r w:rsidRPr="00A0551F">
        <w:rPr>
          <w:rFonts w:hint="eastAsia"/>
          <w:b/>
          <w:bCs/>
        </w:rPr>
        <w:t>권장사항</w:t>
      </w:r>
      <w:r w:rsidRPr="00A0551F">
        <w:rPr>
          <w:b/>
          <w:bCs/>
        </w:rPr>
        <w:t>:</w:t>
      </w:r>
      <w:r>
        <w:t xml:space="preserve"> 제품 사용방법을 포장의 문자 또는 이미지로 설명할 수 있다. </w:t>
      </w:r>
    </w:p>
    <w:p w14:paraId="11F5FDAC" w14:textId="40E93E5B" w:rsidR="00231A70" w:rsidRPr="00A0551F" w:rsidRDefault="00231A70" w:rsidP="008A0B40">
      <w:pPr>
        <w:pStyle w:val="a5"/>
        <w:numPr>
          <w:ilvl w:val="0"/>
          <w:numId w:val="4"/>
        </w:numPr>
        <w:autoSpaceDE w:val="0"/>
        <w:autoSpaceDN w:val="0"/>
        <w:ind w:leftChars="0"/>
        <w:rPr>
          <w:b/>
          <w:bCs/>
        </w:rPr>
      </w:pPr>
      <w:r w:rsidRPr="00A0551F">
        <w:rPr>
          <w:rFonts w:hint="eastAsia"/>
          <w:b/>
          <w:bCs/>
        </w:rPr>
        <w:t>참고범례</w:t>
      </w:r>
      <w:r w:rsidRPr="00A0551F">
        <w:rPr>
          <w:b/>
          <w:bCs/>
        </w:rPr>
        <w:t xml:space="preserve">: </w:t>
      </w:r>
    </w:p>
    <w:p w14:paraId="2511691B" w14:textId="77777777" w:rsidR="00231A70" w:rsidRDefault="00231A70" w:rsidP="008A0B40">
      <w:pPr>
        <w:autoSpaceDE w:val="0"/>
        <w:autoSpaceDN w:val="0"/>
        <w:ind w:leftChars="400" w:left="880"/>
      </w:pPr>
      <w:r>
        <w:rPr>
          <w:rFonts w:hint="eastAsia"/>
        </w:rPr>
        <w:t>사례</w:t>
      </w:r>
      <w:r>
        <w:t xml:space="preserve">: </w:t>
      </w:r>
      <w:proofErr w:type="spellStart"/>
      <w:r>
        <w:t>보습액</w:t>
      </w:r>
      <w:proofErr w:type="spellEnd"/>
      <w:r>
        <w:t xml:space="preserve"> 표시의 </w:t>
      </w:r>
      <w:proofErr w:type="spellStart"/>
      <w:r>
        <w:t>사용설명</w:t>
      </w:r>
      <w:proofErr w:type="spellEnd"/>
    </w:p>
    <w:p w14:paraId="27F9FE70" w14:textId="77777777" w:rsidR="00231A70" w:rsidRDefault="00231A70" w:rsidP="008A0B40">
      <w:pPr>
        <w:autoSpaceDE w:val="0"/>
        <w:autoSpaceDN w:val="0"/>
        <w:ind w:leftChars="400" w:left="880"/>
      </w:pPr>
      <w:r>
        <w:rPr>
          <w:rFonts w:hint="eastAsia"/>
        </w:rPr>
        <w:t>성인</w:t>
      </w:r>
      <w:r>
        <w:t xml:space="preserve"> 사용제품</w:t>
      </w:r>
    </w:p>
    <w:p w14:paraId="3CA2C90F" w14:textId="77777777" w:rsidR="00231A70" w:rsidRDefault="00231A70" w:rsidP="008A0B40">
      <w:pPr>
        <w:autoSpaceDE w:val="0"/>
        <w:autoSpaceDN w:val="0"/>
        <w:ind w:leftChars="400" w:left="880"/>
      </w:pPr>
      <w:r>
        <w:rPr>
          <w:rFonts w:hint="eastAsia"/>
        </w:rPr>
        <w:t>매일</w:t>
      </w:r>
      <w:r>
        <w:t xml:space="preserve"> 2회.</w:t>
      </w:r>
    </w:p>
    <w:p w14:paraId="4C080B08" w14:textId="77777777" w:rsidR="00231A70" w:rsidRDefault="00231A70" w:rsidP="008A0B40">
      <w:pPr>
        <w:autoSpaceDE w:val="0"/>
        <w:autoSpaceDN w:val="0"/>
        <w:ind w:leftChars="400" w:left="880"/>
      </w:pPr>
      <w:r>
        <w:rPr>
          <w:rFonts w:hint="eastAsia"/>
        </w:rPr>
        <w:t>사용</w:t>
      </w:r>
      <w:r>
        <w:t xml:space="preserve"> 시 2~방울을 손바닥에 덜고(약1~2 ml), 손가락으로 피부 또는 얼굴에 가볍게 도포한 후 가볍게 두드려 흡수시킨다. </w:t>
      </w:r>
    </w:p>
    <w:p w14:paraId="305F285A" w14:textId="77777777" w:rsidR="00A0551F" w:rsidRDefault="00A0551F" w:rsidP="008A0B40">
      <w:pPr>
        <w:autoSpaceDE w:val="0"/>
        <w:autoSpaceDN w:val="0"/>
        <w:ind w:leftChars="400" w:left="880"/>
      </w:pPr>
    </w:p>
    <w:p w14:paraId="6B9C0FCA" w14:textId="0683D60C" w:rsidR="00231A70" w:rsidRPr="00A0551F" w:rsidRDefault="00231A70" w:rsidP="008A0B40">
      <w:pPr>
        <w:pStyle w:val="a5"/>
        <w:numPr>
          <w:ilvl w:val="1"/>
          <w:numId w:val="1"/>
        </w:numPr>
        <w:autoSpaceDE w:val="0"/>
        <w:autoSpaceDN w:val="0"/>
        <w:ind w:leftChars="0" w:left="567" w:hanging="511"/>
        <w:rPr>
          <w:b/>
          <w:bCs/>
        </w:rPr>
      </w:pPr>
      <w:r w:rsidRPr="00A0551F">
        <w:rPr>
          <w:b/>
          <w:bCs/>
        </w:rPr>
        <w:t>제품사용 부작용 자료</w:t>
      </w:r>
    </w:p>
    <w:p w14:paraId="5D16A913" w14:textId="362039EF" w:rsidR="00231A70" w:rsidRPr="00A0551F" w:rsidRDefault="00231A70" w:rsidP="008A0B40">
      <w:pPr>
        <w:pStyle w:val="a5"/>
        <w:numPr>
          <w:ilvl w:val="0"/>
          <w:numId w:val="4"/>
        </w:numPr>
        <w:autoSpaceDE w:val="0"/>
        <w:autoSpaceDN w:val="0"/>
        <w:ind w:leftChars="0"/>
        <w:rPr>
          <w:b/>
          <w:bCs/>
        </w:rPr>
      </w:pPr>
      <w:r w:rsidRPr="00A0551F">
        <w:rPr>
          <w:rFonts w:hint="eastAsia"/>
          <w:b/>
          <w:bCs/>
        </w:rPr>
        <w:t>중점설명</w:t>
      </w:r>
      <w:r w:rsidRPr="00A0551F">
        <w:rPr>
          <w:b/>
          <w:bCs/>
        </w:rPr>
        <w:t xml:space="preserve">: </w:t>
      </w:r>
    </w:p>
    <w:p w14:paraId="49611EEF" w14:textId="5CAF2235" w:rsidR="00231A70" w:rsidRDefault="00231A70" w:rsidP="008A0B40">
      <w:pPr>
        <w:pStyle w:val="a5"/>
        <w:numPr>
          <w:ilvl w:val="0"/>
          <w:numId w:val="13"/>
        </w:numPr>
        <w:autoSpaceDE w:val="0"/>
        <w:autoSpaceDN w:val="0"/>
        <w:ind w:leftChars="0"/>
      </w:pPr>
      <w:r>
        <w:t>정상 또는 합리적인 방식으로 제품을 사용할 때 인체의 건강에 부작용을 초래하는 모든 자료 또는 보고서.</w:t>
      </w:r>
    </w:p>
    <w:p w14:paraId="2DEC9948" w14:textId="35B21DC0" w:rsidR="00231A70" w:rsidRDefault="00231A70" w:rsidP="008A0B40">
      <w:pPr>
        <w:pStyle w:val="a5"/>
        <w:numPr>
          <w:ilvl w:val="0"/>
          <w:numId w:val="13"/>
        </w:numPr>
        <w:autoSpaceDE w:val="0"/>
        <w:autoSpaceDN w:val="0"/>
        <w:ind w:leftChars="0"/>
      </w:pPr>
      <w:r>
        <w:t>심각한 부작용이 발생 시 자발적으로 주무관청에 통보해야 한다.</w:t>
      </w:r>
    </w:p>
    <w:p w14:paraId="68C12C8E" w14:textId="44F85FCA" w:rsidR="00231A70" w:rsidRPr="00A0551F" w:rsidRDefault="00231A70" w:rsidP="008A0B40">
      <w:pPr>
        <w:pStyle w:val="a5"/>
        <w:numPr>
          <w:ilvl w:val="0"/>
          <w:numId w:val="4"/>
        </w:numPr>
        <w:autoSpaceDE w:val="0"/>
        <w:autoSpaceDN w:val="0"/>
        <w:ind w:leftChars="0"/>
        <w:rPr>
          <w:b/>
          <w:bCs/>
        </w:rPr>
      </w:pPr>
      <w:r w:rsidRPr="00A0551F">
        <w:rPr>
          <w:rFonts w:hint="eastAsia"/>
          <w:b/>
          <w:bCs/>
        </w:rPr>
        <w:t>권장사항</w:t>
      </w:r>
      <w:r w:rsidRPr="00A0551F">
        <w:rPr>
          <w:b/>
          <w:bCs/>
        </w:rPr>
        <w:t xml:space="preserve">: </w:t>
      </w:r>
    </w:p>
    <w:p w14:paraId="3C36E63D" w14:textId="1768CC72" w:rsidR="00231A70" w:rsidRDefault="00231A70" w:rsidP="008A0B40">
      <w:pPr>
        <w:pStyle w:val="a5"/>
        <w:numPr>
          <w:ilvl w:val="0"/>
          <w:numId w:val="14"/>
        </w:numPr>
        <w:autoSpaceDE w:val="0"/>
        <w:autoSpaceDN w:val="0"/>
        <w:ind w:leftChars="0"/>
      </w:pPr>
      <w:r>
        <w:t>제품에 부작용이 발생하지 않는 경우 제공할 필요가 없지만 있는 경우는 부작용 유형,</w:t>
      </w:r>
      <w:r w:rsidR="00A0551F">
        <w:t xml:space="preserve"> </w:t>
      </w:r>
      <w:r>
        <w:rPr>
          <w:rFonts w:hint="eastAsia"/>
        </w:rPr>
        <w:t>처리방식</w:t>
      </w:r>
      <w:r>
        <w:t xml:space="preserve"> 및 취해야 할 예방조치를 설명해야 한다. </w:t>
      </w:r>
    </w:p>
    <w:p w14:paraId="212B8EEC" w14:textId="4E31FAC1" w:rsidR="00231A70" w:rsidRDefault="00231A70" w:rsidP="008A0B40">
      <w:pPr>
        <w:pStyle w:val="a5"/>
        <w:numPr>
          <w:ilvl w:val="0"/>
          <w:numId w:val="14"/>
        </w:numPr>
        <w:autoSpaceDE w:val="0"/>
        <w:autoSpaceDN w:val="0"/>
        <w:ind w:leftChars="0"/>
      </w:pPr>
      <w:r>
        <w:t xml:space="preserve">부작용 또는 심각한 부작용과 관련된 자료는 동봉해야 하고 별도의 통계방식으로 표현하고 </w:t>
      </w:r>
      <w:proofErr w:type="spellStart"/>
      <w:r>
        <w:t>일만병</w:t>
      </w:r>
      <w:proofErr w:type="spellEnd"/>
      <w:r>
        <w:t xml:space="preserve"> 당 또는 매년 부작용 사례와 빈도를 포함한다.  </w:t>
      </w:r>
    </w:p>
    <w:p w14:paraId="7FC12269" w14:textId="77777777" w:rsidR="00A0551F" w:rsidRDefault="00A0551F" w:rsidP="008A0B40">
      <w:pPr>
        <w:autoSpaceDE w:val="0"/>
        <w:autoSpaceDN w:val="0"/>
        <w:spacing w:after="160" w:line="259" w:lineRule="auto"/>
      </w:pPr>
      <w:r>
        <w:br w:type="page"/>
      </w:r>
    </w:p>
    <w:p w14:paraId="1F16C8A1" w14:textId="27D0F804" w:rsidR="00231A70" w:rsidRPr="00A0551F" w:rsidRDefault="00231A70" w:rsidP="008A0B40">
      <w:pPr>
        <w:pStyle w:val="a5"/>
        <w:numPr>
          <w:ilvl w:val="0"/>
          <w:numId w:val="7"/>
        </w:numPr>
        <w:autoSpaceDE w:val="0"/>
        <w:autoSpaceDN w:val="0"/>
        <w:spacing w:before="240" w:after="240"/>
        <w:ind w:leftChars="0" w:left="442" w:hanging="442"/>
        <w:outlineLvl w:val="0"/>
        <w:rPr>
          <w:b/>
          <w:bCs/>
          <w:u w:val="single"/>
        </w:rPr>
      </w:pPr>
      <w:bookmarkStart w:id="5" w:name="_Toc146548064"/>
      <w:r w:rsidRPr="00A0551F">
        <w:rPr>
          <w:b/>
          <w:bCs/>
          <w:u w:val="single"/>
        </w:rPr>
        <w:lastRenderedPageBreak/>
        <w:t>품질자료</w:t>
      </w:r>
      <w:bookmarkEnd w:id="5"/>
    </w:p>
    <w:p w14:paraId="481B9A9C" w14:textId="0888EFEE" w:rsidR="00231A70" w:rsidRPr="00A0551F" w:rsidRDefault="00231A70" w:rsidP="008A0B40">
      <w:pPr>
        <w:pStyle w:val="a5"/>
        <w:numPr>
          <w:ilvl w:val="1"/>
          <w:numId w:val="1"/>
        </w:numPr>
        <w:autoSpaceDE w:val="0"/>
        <w:autoSpaceDN w:val="0"/>
        <w:ind w:leftChars="0" w:left="567" w:hanging="511"/>
        <w:rPr>
          <w:b/>
          <w:bCs/>
        </w:rPr>
      </w:pPr>
      <w:r w:rsidRPr="00A0551F">
        <w:rPr>
          <w:b/>
          <w:bCs/>
        </w:rPr>
        <w:t>제품 및 각 성분의 물리 및 화학적 특성</w:t>
      </w:r>
    </w:p>
    <w:p w14:paraId="66072F82" w14:textId="7BE4674C" w:rsidR="00231A70" w:rsidRPr="00A0551F" w:rsidRDefault="00231A70" w:rsidP="008A0B40">
      <w:pPr>
        <w:pStyle w:val="a5"/>
        <w:numPr>
          <w:ilvl w:val="0"/>
          <w:numId w:val="4"/>
        </w:numPr>
        <w:autoSpaceDE w:val="0"/>
        <w:autoSpaceDN w:val="0"/>
        <w:ind w:leftChars="0"/>
        <w:rPr>
          <w:b/>
          <w:bCs/>
        </w:rPr>
      </w:pPr>
      <w:r w:rsidRPr="00A0551F">
        <w:rPr>
          <w:rFonts w:hint="eastAsia"/>
          <w:b/>
          <w:bCs/>
        </w:rPr>
        <w:t>중점설명</w:t>
      </w:r>
      <w:r w:rsidRPr="00A0551F">
        <w:rPr>
          <w:b/>
          <w:bCs/>
        </w:rPr>
        <w:t xml:space="preserve">: </w:t>
      </w:r>
    </w:p>
    <w:p w14:paraId="3CB66A17" w14:textId="03DC113E" w:rsidR="00231A70" w:rsidRDefault="00231A70" w:rsidP="008A0B40">
      <w:pPr>
        <w:pStyle w:val="a5"/>
        <w:numPr>
          <w:ilvl w:val="0"/>
          <w:numId w:val="15"/>
        </w:numPr>
        <w:autoSpaceDE w:val="0"/>
        <w:autoSpaceDN w:val="0"/>
        <w:ind w:leftChars="0"/>
      </w:pPr>
      <w:r>
        <w:t xml:space="preserve">외관, 색상, 점도, </w:t>
      </w:r>
      <w:proofErr w:type="spellStart"/>
      <w:r>
        <w:t>ph</w:t>
      </w:r>
      <w:proofErr w:type="spellEnd"/>
      <w:r>
        <w:t>값 등 제품 및 각 성분의 물리 및 화학적 특성</w:t>
      </w:r>
    </w:p>
    <w:p w14:paraId="3D10C25B" w14:textId="023D7E06" w:rsidR="00231A70" w:rsidRDefault="00231A70" w:rsidP="008A0B40">
      <w:pPr>
        <w:pStyle w:val="a5"/>
        <w:numPr>
          <w:ilvl w:val="0"/>
          <w:numId w:val="15"/>
        </w:numPr>
        <w:autoSpaceDE w:val="0"/>
        <w:autoSpaceDN w:val="0"/>
        <w:ind w:leftChars="0"/>
      </w:pPr>
      <w:r>
        <w:t>모든 성분의 품질 규격은 품질안전책임자가 관련 독성자료가 필요한지 여부와 최종제품의 안전성에 영향을 주는지 판정하는데 참고할 수 있다.</w:t>
      </w:r>
    </w:p>
    <w:p w14:paraId="46FCFA45" w14:textId="2A9CEAA6" w:rsidR="00231A70" w:rsidRPr="00A0551F" w:rsidRDefault="00231A70" w:rsidP="008A0B40">
      <w:pPr>
        <w:pStyle w:val="a5"/>
        <w:numPr>
          <w:ilvl w:val="0"/>
          <w:numId w:val="4"/>
        </w:numPr>
        <w:autoSpaceDE w:val="0"/>
        <w:autoSpaceDN w:val="0"/>
        <w:ind w:leftChars="0"/>
        <w:rPr>
          <w:b/>
          <w:bCs/>
        </w:rPr>
      </w:pPr>
      <w:r w:rsidRPr="00A0551F">
        <w:rPr>
          <w:rFonts w:hint="eastAsia"/>
          <w:b/>
          <w:bCs/>
        </w:rPr>
        <w:t>권장사항</w:t>
      </w:r>
      <w:r w:rsidRPr="00A0551F">
        <w:rPr>
          <w:b/>
          <w:bCs/>
        </w:rPr>
        <w:t xml:space="preserve">: </w:t>
      </w:r>
    </w:p>
    <w:p w14:paraId="721A0167" w14:textId="7CC5F713" w:rsidR="00231A70" w:rsidRDefault="00231A70" w:rsidP="008A0B40">
      <w:pPr>
        <w:pStyle w:val="a5"/>
        <w:numPr>
          <w:ilvl w:val="0"/>
          <w:numId w:val="16"/>
        </w:numPr>
        <w:autoSpaceDE w:val="0"/>
        <w:autoSpaceDN w:val="0"/>
        <w:ind w:leftChars="0"/>
      </w:pPr>
      <w:r>
        <w:t xml:space="preserve">제품 및 포함된 각 성분의 품질 사양 또는 (화장품 우수제조 기준에 따라 화장품 제조현장에서 원료, 포장재, 반제품 및 완제품의 허용기준과 만족해야 하는 요구사항을 설정) 각 성분의 분석 </w:t>
      </w:r>
      <w:proofErr w:type="spellStart"/>
      <w:r>
        <w:t>성분별</w:t>
      </w:r>
      <w:proofErr w:type="spellEnd"/>
      <w:r>
        <w:t xml:space="preserve"> </w:t>
      </w:r>
      <w:proofErr w:type="spellStart"/>
      <w:r>
        <w:t>검사성적서</w:t>
      </w:r>
      <w:proofErr w:type="spellEnd"/>
      <w:r>
        <w:t xml:space="preserve">Certificate of Analysis, COA), 안전보건자료(Safety Data Sheet, SDS)를 제공하는 것을 권장한다. </w:t>
      </w:r>
    </w:p>
    <w:p w14:paraId="6AB4D28A" w14:textId="2BDB58EE" w:rsidR="00231A70" w:rsidRDefault="00231A70" w:rsidP="008A0B40">
      <w:pPr>
        <w:pStyle w:val="a5"/>
        <w:numPr>
          <w:ilvl w:val="0"/>
          <w:numId w:val="16"/>
        </w:numPr>
        <w:autoSpaceDE w:val="0"/>
        <w:autoSpaceDN w:val="0"/>
        <w:ind w:leftChars="0"/>
      </w:pPr>
      <w:r>
        <w:t xml:space="preserve">명확한 화학적 정의가 있는 성분을 사용하는 경우 분자식, 순도, 불순물 식별, 검사기준 또는 시험방법을 포함한 분석 사양을 제공해야 한다. </w:t>
      </w:r>
    </w:p>
    <w:p w14:paraId="35FDD75E" w14:textId="7C8DBD67" w:rsidR="00231A70" w:rsidRDefault="00231A70" w:rsidP="008A0B40">
      <w:pPr>
        <w:pStyle w:val="a5"/>
        <w:numPr>
          <w:ilvl w:val="0"/>
          <w:numId w:val="16"/>
        </w:numPr>
        <w:autoSpaceDE w:val="0"/>
        <w:autoSpaceDN w:val="0"/>
        <w:ind w:leftChars="0"/>
      </w:pPr>
      <w:r>
        <w:t xml:space="preserve">광물, 식물, 동물 또는 생물학적 유래의 복합원료를 사용하는 경우에는 해당 성질을 확인할 수 있는 규격과 </w:t>
      </w:r>
      <w:proofErr w:type="spellStart"/>
      <w:r>
        <w:t>천연물질의</w:t>
      </w:r>
      <w:proofErr w:type="spellEnd"/>
      <w:r>
        <w:t xml:space="preserve"> </w:t>
      </w:r>
      <w:proofErr w:type="spellStart"/>
      <w:r>
        <w:t>로트별</w:t>
      </w:r>
      <w:proofErr w:type="spellEnd"/>
      <w:r>
        <w:t xml:space="preserve"> 분석자료가 있어야 하며, 검사기준 또는 시험방법을 제출해야 한다.</w:t>
      </w:r>
    </w:p>
    <w:p w14:paraId="663C05D1" w14:textId="1E77F133" w:rsidR="00231A70" w:rsidRDefault="00231A70" w:rsidP="008A0B40">
      <w:pPr>
        <w:pStyle w:val="a5"/>
        <w:numPr>
          <w:ilvl w:val="0"/>
          <w:numId w:val="16"/>
        </w:numPr>
        <w:autoSpaceDE w:val="0"/>
        <w:autoSpaceDN w:val="0"/>
        <w:ind w:leftChars="0"/>
      </w:pPr>
      <w:r>
        <w:t>에센스 또는 향료 원료를 사용하는 경우에는 포함된 성분의 정성적, 정량적 정보 및 안전성평가 관련 정보를 제조업체 또는 수입업자 및 품질안전책임자에게 제공하고 안전성평가보고서에 포함시켜야 한다.</w:t>
      </w:r>
    </w:p>
    <w:p w14:paraId="27B80682" w14:textId="79D44E61" w:rsidR="00231A70" w:rsidRDefault="00231A70" w:rsidP="008A0B40">
      <w:pPr>
        <w:pStyle w:val="a5"/>
        <w:numPr>
          <w:ilvl w:val="0"/>
          <w:numId w:val="16"/>
        </w:numPr>
        <w:autoSpaceDE w:val="0"/>
        <w:autoSpaceDN w:val="0"/>
        <w:ind w:leftChars="0"/>
      </w:pPr>
      <w:proofErr w:type="spellStart"/>
      <w:r>
        <w:t>나노성분의</w:t>
      </w:r>
      <w:proofErr w:type="spellEnd"/>
      <w:r>
        <w:t xml:space="preserve"> </w:t>
      </w:r>
      <w:proofErr w:type="spellStart"/>
      <w:r>
        <w:t>입자분포</w:t>
      </w:r>
      <w:proofErr w:type="spellEnd"/>
      <w:r>
        <w:t xml:space="preserve"> 데이터 또는 전자 현미경 검사 이미지를 제공한다. </w:t>
      </w:r>
    </w:p>
    <w:p w14:paraId="59DE6C10" w14:textId="260D0551" w:rsidR="00231A70" w:rsidRDefault="00231A70" w:rsidP="008A0B40">
      <w:pPr>
        <w:pStyle w:val="a5"/>
        <w:numPr>
          <w:ilvl w:val="0"/>
          <w:numId w:val="16"/>
        </w:numPr>
        <w:autoSpaceDE w:val="0"/>
        <w:autoSpaceDN w:val="0"/>
        <w:ind w:leftChars="0"/>
      </w:pPr>
      <w:r>
        <w:t xml:space="preserve">자외선 차단성분의 흡수 스펙트럼 자료를 제공한다. </w:t>
      </w:r>
    </w:p>
    <w:p w14:paraId="44E47C8D" w14:textId="007C4519" w:rsidR="00231A70" w:rsidRPr="00A0551F" w:rsidRDefault="00231A70" w:rsidP="008A0B40">
      <w:pPr>
        <w:pStyle w:val="a5"/>
        <w:numPr>
          <w:ilvl w:val="0"/>
          <w:numId w:val="4"/>
        </w:numPr>
        <w:autoSpaceDE w:val="0"/>
        <w:autoSpaceDN w:val="0"/>
        <w:ind w:leftChars="0"/>
        <w:rPr>
          <w:b/>
          <w:bCs/>
        </w:rPr>
      </w:pPr>
      <w:r w:rsidRPr="00A0551F">
        <w:rPr>
          <w:rFonts w:hint="eastAsia"/>
          <w:b/>
          <w:bCs/>
        </w:rPr>
        <w:t>참고범례</w:t>
      </w:r>
      <w:r w:rsidRPr="00A0551F">
        <w:rPr>
          <w:b/>
          <w:bCs/>
        </w:rPr>
        <w:t xml:space="preserve">: </w:t>
      </w:r>
    </w:p>
    <w:p w14:paraId="0C8B05CB" w14:textId="7047590E" w:rsidR="00231A70" w:rsidRDefault="00231A70" w:rsidP="008A0B40">
      <w:pPr>
        <w:autoSpaceDE w:val="0"/>
        <w:autoSpaceDN w:val="0"/>
        <w:ind w:leftChars="400" w:left="880"/>
      </w:pPr>
      <w:r>
        <w:rPr>
          <w:rFonts w:hint="eastAsia"/>
        </w:rPr>
        <w:t>사례</w:t>
      </w:r>
      <w:r>
        <w:t>: 제품 물리 및 화학적 특성</w:t>
      </w:r>
    </w:p>
    <w:p w14:paraId="0DE52A39" w14:textId="77777777" w:rsidR="0017592B" w:rsidRDefault="0017592B" w:rsidP="008A0B40">
      <w:pPr>
        <w:autoSpaceDE w:val="0"/>
        <w:autoSpaceDN w:val="0"/>
        <w:spacing w:after="160" w:line="259" w:lineRule="auto"/>
      </w:pPr>
      <w:r>
        <w:br w:type="page"/>
      </w:r>
    </w:p>
    <w:tbl>
      <w:tblPr>
        <w:tblOverlap w:val="never"/>
        <w:tblW w:w="4500" w:type="pct"/>
        <w:jc w:val="right"/>
        <w:tblLayout w:type="fixed"/>
        <w:tblCellMar>
          <w:left w:w="10" w:type="dxa"/>
          <w:right w:w="10" w:type="dxa"/>
        </w:tblCellMar>
        <w:tblLook w:val="0000" w:firstRow="0" w:lastRow="0" w:firstColumn="0" w:lastColumn="0" w:noHBand="0" w:noVBand="0"/>
      </w:tblPr>
      <w:tblGrid>
        <w:gridCol w:w="1308"/>
        <w:gridCol w:w="2186"/>
        <w:gridCol w:w="2775"/>
        <w:gridCol w:w="2493"/>
      </w:tblGrid>
      <w:tr w:rsidR="0017592B" w:rsidRPr="0017592B" w14:paraId="142A7ADB" w14:textId="77777777" w:rsidTr="0017592B">
        <w:trPr>
          <w:trHeight w:val="454"/>
          <w:jc w:val="right"/>
        </w:trPr>
        <w:tc>
          <w:tcPr>
            <w:tcW w:w="8520" w:type="dxa"/>
            <w:gridSpan w:val="4"/>
            <w:tcBorders>
              <w:top w:val="single" w:sz="4" w:space="0" w:color="auto"/>
              <w:left w:val="single" w:sz="4" w:space="0" w:color="auto"/>
              <w:right w:val="single" w:sz="4" w:space="0" w:color="auto"/>
            </w:tcBorders>
            <w:shd w:val="clear" w:color="auto" w:fill="C0C0C0"/>
            <w:vAlign w:val="center"/>
          </w:tcPr>
          <w:p w14:paraId="2DE0625E" w14:textId="77777777" w:rsidR="0017592B" w:rsidRPr="0017592B" w:rsidRDefault="0017592B" w:rsidP="008A0B40">
            <w:pPr>
              <w:widowControl w:val="0"/>
              <w:autoSpaceDE w:val="0"/>
              <w:autoSpaceDN w:val="0"/>
              <w:spacing w:after="0"/>
              <w:jc w:val="center"/>
              <w:rPr>
                <w:rFonts w:ascii="맑은 고딕" w:hAnsi="맑은 고딕" w:cs="SimSun"/>
                <w:color w:val="000000"/>
                <w:kern w:val="0"/>
                <w:lang w:bidi="en-US"/>
              </w:rPr>
            </w:pPr>
            <w:r w:rsidRPr="0017592B">
              <w:rPr>
                <w:rFonts w:ascii="맑은 고딕" w:hAnsi="맑은 고딕" w:cs="SimSun" w:hint="eastAsia"/>
                <w:color w:val="000000"/>
                <w:kern w:val="0"/>
                <w:lang w:bidi="en-US"/>
              </w:rPr>
              <w:lastRenderedPageBreak/>
              <w:t>완제품 COA</w:t>
            </w:r>
          </w:p>
        </w:tc>
      </w:tr>
      <w:tr w:rsidR="0017592B" w:rsidRPr="0017592B" w14:paraId="2C5E74F2" w14:textId="77777777" w:rsidTr="0017592B">
        <w:trPr>
          <w:trHeight w:val="454"/>
          <w:jc w:val="right"/>
        </w:trPr>
        <w:tc>
          <w:tcPr>
            <w:tcW w:w="1272" w:type="dxa"/>
            <w:tcBorders>
              <w:top w:val="single" w:sz="4" w:space="0" w:color="auto"/>
              <w:left w:val="single" w:sz="4" w:space="0" w:color="auto"/>
            </w:tcBorders>
            <w:shd w:val="clear" w:color="auto" w:fill="C0C0C0"/>
            <w:vAlign w:val="center"/>
          </w:tcPr>
          <w:p w14:paraId="3CB7DAB5"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b/>
                <w:color w:val="000000"/>
                <w:kern w:val="0"/>
                <w:lang w:bidi="en-US"/>
              </w:rPr>
              <w:t>검사 항목</w:t>
            </w:r>
          </w:p>
        </w:tc>
        <w:tc>
          <w:tcPr>
            <w:tcW w:w="2126" w:type="dxa"/>
            <w:tcBorders>
              <w:top w:val="single" w:sz="4" w:space="0" w:color="auto"/>
              <w:left w:val="single" w:sz="4" w:space="0" w:color="auto"/>
            </w:tcBorders>
            <w:shd w:val="clear" w:color="auto" w:fill="C0C0C0"/>
            <w:vAlign w:val="center"/>
          </w:tcPr>
          <w:p w14:paraId="744E1F9A" w14:textId="77777777" w:rsidR="0017592B" w:rsidRPr="0017592B" w:rsidRDefault="0017592B" w:rsidP="008A0B40">
            <w:pPr>
              <w:widowControl w:val="0"/>
              <w:autoSpaceDE w:val="0"/>
              <w:autoSpaceDN w:val="0"/>
              <w:spacing w:after="0"/>
              <w:jc w:val="center"/>
              <w:rPr>
                <w:rFonts w:ascii="맑은 고딕" w:hAnsi="맑은 고딕" w:cs="SimSun"/>
                <w:color w:val="000000"/>
                <w:kern w:val="0"/>
                <w:lang w:bidi="en-US"/>
              </w:rPr>
            </w:pPr>
            <w:r w:rsidRPr="0017592B">
              <w:rPr>
                <w:rFonts w:ascii="맑은 고딕" w:hAnsi="맑은 고딕" w:cs="SimSun" w:hint="eastAsia"/>
                <w:b/>
                <w:color w:val="000000"/>
                <w:kern w:val="0"/>
                <w:lang w:bidi="en-US"/>
              </w:rPr>
              <w:t>규격</w:t>
            </w:r>
          </w:p>
        </w:tc>
        <w:tc>
          <w:tcPr>
            <w:tcW w:w="2698" w:type="dxa"/>
            <w:tcBorders>
              <w:top w:val="single" w:sz="4" w:space="0" w:color="auto"/>
              <w:left w:val="single" w:sz="4" w:space="0" w:color="auto"/>
            </w:tcBorders>
            <w:shd w:val="clear" w:color="auto" w:fill="C0C0C0"/>
            <w:vAlign w:val="center"/>
          </w:tcPr>
          <w:p w14:paraId="741F4C94" w14:textId="77777777" w:rsidR="0017592B" w:rsidRPr="0017592B" w:rsidRDefault="0017592B" w:rsidP="008A0B40">
            <w:pPr>
              <w:widowControl w:val="0"/>
              <w:autoSpaceDE w:val="0"/>
              <w:autoSpaceDN w:val="0"/>
              <w:spacing w:after="0"/>
              <w:jc w:val="center"/>
              <w:rPr>
                <w:rFonts w:ascii="맑은 고딕" w:hAnsi="맑은 고딕" w:cs="SimSun"/>
                <w:color w:val="000000"/>
                <w:kern w:val="0"/>
                <w:lang w:bidi="en-US"/>
              </w:rPr>
            </w:pPr>
            <w:r w:rsidRPr="0017592B">
              <w:rPr>
                <w:rFonts w:ascii="맑은 고딕" w:hAnsi="맑은 고딕" w:cs="SimSun" w:hint="eastAsia"/>
                <w:b/>
                <w:color w:val="000000"/>
                <w:kern w:val="0"/>
                <w:lang w:bidi="en-US"/>
              </w:rPr>
              <w:t>실제 검사결과</w:t>
            </w:r>
          </w:p>
        </w:tc>
        <w:tc>
          <w:tcPr>
            <w:tcW w:w="2424" w:type="dxa"/>
            <w:tcBorders>
              <w:top w:val="single" w:sz="4" w:space="0" w:color="auto"/>
              <w:left w:val="single" w:sz="4" w:space="0" w:color="auto"/>
              <w:right w:val="single" w:sz="4" w:space="0" w:color="auto"/>
            </w:tcBorders>
            <w:shd w:val="clear" w:color="auto" w:fill="C0C0C0"/>
            <w:vAlign w:val="center"/>
          </w:tcPr>
          <w:p w14:paraId="6FC9D0DC"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b/>
                <w:color w:val="000000"/>
                <w:kern w:val="0"/>
                <w:lang w:bidi="en-US"/>
              </w:rPr>
              <w:t>검사방법</w:t>
            </w:r>
          </w:p>
        </w:tc>
      </w:tr>
      <w:tr w:rsidR="0017592B" w:rsidRPr="0017592B" w14:paraId="22F569F4" w14:textId="77777777" w:rsidTr="0017592B">
        <w:trPr>
          <w:trHeight w:val="454"/>
          <w:jc w:val="right"/>
        </w:trPr>
        <w:tc>
          <w:tcPr>
            <w:tcW w:w="1272" w:type="dxa"/>
            <w:tcBorders>
              <w:top w:val="single" w:sz="4" w:space="0" w:color="auto"/>
              <w:left w:val="single" w:sz="4" w:space="0" w:color="auto"/>
            </w:tcBorders>
            <w:shd w:val="clear" w:color="auto" w:fill="auto"/>
            <w:vAlign w:val="center"/>
          </w:tcPr>
          <w:p w14:paraId="3EB9267B"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외관</w:t>
            </w:r>
          </w:p>
        </w:tc>
        <w:tc>
          <w:tcPr>
            <w:tcW w:w="2126" w:type="dxa"/>
            <w:tcBorders>
              <w:top w:val="single" w:sz="4" w:space="0" w:color="auto"/>
              <w:left w:val="single" w:sz="4" w:space="0" w:color="auto"/>
            </w:tcBorders>
            <w:shd w:val="clear" w:color="auto" w:fill="auto"/>
            <w:vAlign w:val="center"/>
          </w:tcPr>
          <w:p w14:paraId="600609DC"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액상</w:t>
            </w:r>
          </w:p>
        </w:tc>
        <w:tc>
          <w:tcPr>
            <w:tcW w:w="2698" w:type="dxa"/>
            <w:tcBorders>
              <w:top w:val="single" w:sz="4" w:space="0" w:color="auto"/>
              <w:left w:val="single" w:sz="4" w:space="0" w:color="auto"/>
            </w:tcBorders>
            <w:shd w:val="clear" w:color="auto" w:fill="auto"/>
            <w:vAlign w:val="center"/>
          </w:tcPr>
          <w:p w14:paraId="62B51A35"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액상</w:t>
            </w:r>
          </w:p>
        </w:tc>
        <w:tc>
          <w:tcPr>
            <w:tcW w:w="2424" w:type="dxa"/>
            <w:tcBorders>
              <w:top w:val="single" w:sz="4" w:space="0" w:color="auto"/>
              <w:left w:val="single" w:sz="4" w:space="0" w:color="auto"/>
              <w:right w:val="single" w:sz="4" w:space="0" w:color="auto"/>
            </w:tcBorders>
            <w:shd w:val="clear" w:color="auto" w:fill="auto"/>
            <w:vAlign w:val="center"/>
          </w:tcPr>
          <w:p w14:paraId="58BB4290"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육안검사</w:t>
            </w:r>
          </w:p>
        </w:tc>
      </w:tr>
      <w:tr w:rsidR="0017592B" w:rsidRPr="0017592B" w14:paraId="6E224ADD" w14:textId="77777777" w:rsidTr="0017592B">
        <w:trPr>
          <w:trHeight w:val="454"/>
          <w:jc w:val="right"/>
        </w:trPr>
        <w:tc>
          <w:tcPr>
            <w:tcW w:w="1272" w:type="dxa"/>
            <w:tcBorders>
              <w:top w:val="single" w:sz="4" w:space="0" w:color="auto"/>
              <w:left w:val="single" w:sz="4" w:space="0" w:color="auto"/>
            </w:tcBorders>
            <w:shd w:val="clear" w:color="auto" w:fill="auto"/>
            <w:vAlign w:val="center"/>
          </w:tcPr>
          <w:p w14:paraId="3BEE6EBD"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색상</w:t>
            </w:r>
          </w:p>
        </w:tc>
        <w:tc>
          <w:tcPr>
            <w:tcW w:w="2126" w:type="dxa"/>
            <w:tcBorders>
              <w:top w:val="single" w:sz="4" w:space="0" w:color="auto"/>
              <w:left w:val="single" w:sz="4" w:space="0" w:color="auto"/>
            </w:tcBorders>
            <w:shd w:val="clear" w:color="auto" w:fill="auto"/>
            <w:vAlign w:val="center"/>
          </w:tcPr>
          <w:p w14:paraId="451B0BDF"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투명무색</w:t>
            </w:r>
          </w:p>
        </w:tc>
        <w:tc>
          <w:tcPr>
            <w:tcW w:w="2698" w:type="dxa"/>
            <w:tcBorders>
              <w:top w:val="single" w:sz="4" w:space="0" w:color="auto"/>
              <w:left w:val="single" w:sz="4" w:space="0" w:color="auto"/>
            </w:tcBorders>
            <w:shd w:val="clear" w:color="auto" w:fill="auto"/>
            <w:vAlign w:val="center"/>
          </w:tcPr>
          <w:p w14:paraId="39A3413B"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투명무색</w:t>
            </w:r>
          </w:p>
        </w:tc>
        <w:tc>
          <w:tcPr>
            <w:tcW w:w="2424" w:type="dxa"/>
            <w:tcBorders>
              <w:top w:val="single" w:sz="4" w:space="0" w:color="auto"/>
              <w:left w:val="single" w:sz="4" w:space="0" w:color="auto"/>
              <w:right w:val="single" w:sz="4" w:space="0" w:color="auto"/>
            </w:tcBorders>
            <w:shd w:val="clear" w:color="auto" w:fill="auto"/>
            <w:vAlign w:val="center"/>
          </w:tcPr>
          <w:p w14:paraId="470A3865"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육안검사</w:t>
            </w:r>
          </w:p>
        </w:tc>
      </w:tr>
      <w:tr w:rsidR="0017592B" w:rsidRPr="0017592B" w14:paraId="0D6CB030" w14:textId="77777777" w:rsidTr="0017592B">
        <w:trPr>
          <w:trHeight w:val="454"/>
          <w:jc w:val="right"/>
        </w:trPr>
        <w:tc>
          <w:tcPr>
            <w:tcW w:w="1272" w:type="dxa"/>
            <w:tcBorders>
              <w:top w:val="single" w:sz="4" w:space="0" w:color="auto"/>
              <w:left w:val="single" w:sz="4" w:space="0" w:color="auto"/>
            </w:tcBorders>
            <w:shd w:val="clear" w:color="auto" w:fill="auto"/>
            <w:vAlign w:val="center"/>
          </w:tcPr>
          <w:p w14:paraId="349EE7C3"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냄새</w:t>
            </w:r>
          </w:p>
        </w:tc>
        <w:tc>
          <w:tcPr>
            <w:tcW w:w="2126" w:type="dxa"/>
            <w:tcBorders>
              <w:top w:val="single" w:sz="4" w:space="0" w:color="auto"/>
              <w:left w:val="single" w:sz="4" w:space="0" w:color="auto"/>
            </w:tcBorders>
            <w:shd w:val="clear" w:color="auto" w:fill="auto"/>
            <w:vAlign w:val="center"/>
          </w:tcPr>
          <w:p w14:paraId="4F2DF7D5"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proofErr w:type="spellStart"/>
            <w:r w:rsidRPr="0017592B">
              <w:rPr>
                <w:rFonts w:ascii="맑은 고딕" w:hAnsi="맑은 고딕" w:cs="SimSun" w:hint="eastAsia"/>
                <w:color w:val="000000"/>
                <w:kern w:val="0"/>
                <w:lang w:bidi="en-US"/>
              </w:rPr>
              <w:t>녹차향</w:t>
            </w:r>
            <w:proofErr w:type="spellEnd"/>
          </w:p>
        </w:tc>
        <w:tc>
          <w:tcPr>
            <w:tcW w:w="2698" w:type="dxa"/>
            <w:tcBorders>
              <w:top w:val="single" w:sz="4" w:space="0" w:color="auto"/>
              <w:left w:val="single" w:sz="4" w:space="0" w:color="auto"/>
            </w:tcBorders>
            <w:shd w:val="clear" w:color="auto" w:fill="auto"/>
            <w:vAlign w:val="center"/>
          </w:tcPr>
          <w:p w14:paraId="318997F9"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proofErr w:type="spellStart"/>
            <w:r w:rsidRPr="0017592B">
              <w:rPr>
                <w:rFonts w:ascii="맑은 고딕" w:hAnsi="맑은 고딕" w:cs="SimSun" w:hint="eastAsia"/>
                <w:color w:val="000000"/>
                <w:kern w:val="0"/>
                <w:lang w:bidi="en-US"/>
              </w:rPr>
              <w:t>녹차향</w:t>
            </w:r>
            <w:proofErr w:type="spellEnd"/>
          </w:p>
        </w:tc>
        <w:tc>
          <w:tcPr>
            <w:tcW w:w="2424" w:type="dxa"/>
            <w:tcBorders>
              <w:top w:val="single" w:sz="4" w:space="0" w:color="auto"/>
              <w:left w:val="single" w:sz="4" w:space="0" w:color="auto"/>
              <w:right w:val="single" w:sz="4" w:space="0" w:color="auto"/>
            </w:tcBorders>
            <w:shd w:val="clear" w:color="auto" w:fill="auto"/>
            <w:vAlign w:val="center"/>
          </w:tcPr>
          <w:p w14:paraId="0697ED06"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후각</w:t>
            </w:r>
          </w:p>
        </w:tc>
      </w:tr>
      <w:tr w:rsidR="0017592B" w:rsidRPr="0017592B" w14:paraId="028E37EE" w14:textId="77777777" w:rsidTr="0017592B">
        <w:trPr>
          <w:trHeight w:val="454"/>
          <w:jc w:val="right"/>
        </w:trPr>
        <w:tc>
          <w:tcPr>
            <w:tcW w:w="1272" w:type="dxa"/>
            <w:tcBorders>
              <w:top w:val="single" w:sz="4" w:space="0" w:color="auto"/>
              <w:left w:val="single" w:sz="4" w:space="0" w:color="auto"/>
            </w:tcBorders>
            <w:shd w:val="clear" w:color="auto" w:fill="auto"/>
          </w:tcPr>
          <w:p w14:paraId="1DAFCCF9" w14:textId="77777777" w:rsid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pH</w:t>
            </w:r>
          </w:p>
          <w:p w14:paraId="1AFB157F" w14:textId="77777777" w:rsidR="0017592B" w:rsidRDefault="0017592B" w:rsidP="008A0B40">
            <w:pPr>
              <w:widowControl w:val="0"/>
              <w:autoSpaceDE w:val="0"/>
              <w:autoSpaceDN w:val="0"/>
              <w:spacing w:after="0"/>
              <w:jc w:val="left"/>
              <w:rPr>
                <w:rFonts w:ascii="맑은 고딕" w:hAnsi="맑은 고딕" w:cs="SimSun"/>
                <w:color w:val="000000"/>
                <w:kern w:val="0"/>
                <w:lang w:bidi="en-US"/>
              </w:rPr>
            </w:pPr>
          </w:p>
          <w:p w14:paraId="672E00E2"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p>
          <w:p w14:paraId="7C573463"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점도</w:t>
            </w:r>
          </w:p>
        </w:tc>
        <w:tc>
          <w:tcPr>
            <w:tcW w:w="2126" w:type="dxa"/>
            <w:tcBorders>
              <w:top w:val="single" w:sz="4" w:space="0" w:color="auto"/>
              <w:left w:val="single" w:sz="4" w:space="0" w:color="auto"/>
            </w:tcBorders>
            <w:shd w:val="clear" w:color="auto" w:fill="auto"/>
          </w:tcPr>
          <w:p w14:paraId="3881A231" w14:textId="77777777" w:rsid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6.5±0.5</w:t>
            </w:r>
          </w:p>
          <w:p w14:paraId="17CB97C6" w14:textId="77777777" w:rsidR="0017592B" w:rsidRDefault="0017592B" w:rsidP="008A0B40">
            <w:pPr>
              <w:widowControl w:val="0"/>
              <w:autoSpaceDE w:val="0"/>
              <w:autoSpaceDN w:val="0"/>
              <w:spacing w:after="0"/>
              <w:jc w:val="left"/>
              <w:rPr>
                <w:rFonts w:ascii="맑은 고딕" w:hAnsi="맑은 고딕" w:cs="SimSun"/>
                <w:color w:val="000000"/>
                <w:kern w:val="0"/>
                <w:lang w:bidi="en-US"/>
              </w:rPr>
            </w:pPr>
          </w:p>
          <w:p w14:paraId="6C090144"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p>
          <w:p w14:paraId="6037FEC0"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1500 ± 300 mPa</w:t>
            </w:r>
            <w:r w:rsidRPr="0017592B">
              <w:rPr>
                <w:rFonts w:ascii="MS Mincho" w:eastAsia="MS Mincho" w:hAnsi="MS Mincho" w:cs="MS Mincho" w:hint="eastAsia"/>
                <w:color w:val="000000"/>
                <w:kern w:val="0"/>
                <w:lang w:bidi="en-US"/>
              </w:rPr>
              <w:t>・</w:t>
            </w:r>
            <w:r w:rsidRPr="0017592B">
              <w:rPr>
                <w:rFonts w:ascii="맑은 고딕" w:hAnsi="맑은 고딕" w:cs="SimSun" w:hint="eastAsia"/>
                <w:color w:val="000000"/>
                <w:kern w:val="0"/>
                <w:lang w:bidi="en-US"/>
              </w:rPr>
              <w:t>s</w:t>
            </w:r>
          </w:p>
        </w:tc>
        <w:tc>
          <w:tcPr>
            <w:tcW w:w="2698" w:type="dxa"/>
            <w:tcBorders>
              <w:top w:val="single" w:sz="4" w:space="0" w:color="auto"/>
              <w:left w:val="single" w:sz="4" w:space="0" w:color="auto"/>
            </w:tcBorders>
            <w:shd w:val="clear" w:color="auto" w:fill="auto"/>
          </w:tcPr>
          <w:p w14:paraId="5F34FA7E" w14:textId="77777777" w:rsid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6.60</w:t>
            </w:r>
          </w:p>
          <w:p w14:paraId="33E61770" w14:textId="77777777" w:rsidR="0017592B" w:rsidRDefault="0017592B" w:rsidP="008A0B40">
            <w:pPr>
              <w:widowControl w:val="0"/>
              <w:autoSpaceDE w:val="0"/>
              <w:autoSpaceDN w:val="0"/>
              <w:spacing w:after="0"/>
              <w:jc w:val="left"/>
              <w:rPr>
                <w:rFonts w:ascii="맑은 고딕" w:hAnsi="맑은 고딕" w:cs="SimSun"/>
                <w:color w:val="000000"/>
                <w:kern w:val="0"/>
                <w:lang w:bidi="en-US"/>
              </w:rPr>
            </w:pPr>
          </w:p>
          <w:p w14:paraId="1F103E32"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p>
          <w:p w14:paraId="0E7A9F73"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1650 mPa·s</w:t>
            </w:r>
          </w:p>
        </w:tc>
        <w:tc>
          <w:tcPr>
            <w:tcW w:w="2424" w:type="dxa"/>
            <w:tcBorders>
              <w:top w:val="single" w:sz="4" w:space="0" w:color="auto"/>
              <w:left w:val="single" w:sz="4" w:space="0" w:color="auto"/>
              <w:right w:val="single" w:sz="4" w:space="0" w:color="auto"/>
            </w:tcBorders>
            <w:shd w:val="clear" w:color="auto" w:fill="auto"/>
          </w:tcPr>
          <w:p w14:paraId="1143B2EE"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 xml:space="preserve">교정한 pH 측정기로 pH 측정기 측정방법에 따라 측정한다. </w:t>
            </w:r>
          </w:p>
          <w:p w14:paraId="6D34181E"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 xml:space="preserve">교정한 </w:t>
            </w:r>
            <w:proofErr w:type="spellStart"/>
            <w:r w:rsidRPr="0017592B">
              <w:rPr>
                <w:rFonts w:ascii="맑은 고딕" w:hAnsi="맑은 고딕" w:cs="SimSun" w:hint="eastAsia"/>
                <w:color w:val="000000"/>
                <w:kern w:val="0"/>
                <w:lang w:bidi="en-US"/>
              </w:rPr>
              <w:t>점도계를</w:t>
            </w:r>
            <w:proofErr w:type="spellEnd"/>
            <w:r w:rsidRPr="0017592B">
              <w:rPr>
                <w:rFonts w:ascii="맑은 고딕" w:hAnsi="맑은 고딕" w:cs="SimSun" w:hint="eastAsia"/>
                <w:color w:val="000000"/>
                <w:kern w:val="0"/>
                <w:lang w:bidi="en-US"/>
              </w:rPr>
              <w:t xml:space="preserve"> 사용해 </w:t>
            </w:r>
            <w:proofErr w:type="spellStart"/>
            <w:r w:rsidRPr="0017592B">
              <w:rPr>
                <w:rFonts w:ascii="맑은 고딕" w:hAnsi="맑은 고딕" w:cs="SimSun" w:hint="eastAsia"/>
                <w:color w:val="000000"/>
                <w:kern w:val="0"/>
                <w:lang w:bidi="en-US"/>
              </w:rPr>
              <w:t>점도계</w:t>
            </w:r>
            <w:proofErr w:type="spellEnd"/>
            <w:r w:rsidRPr="0017592B">
              <w:rPr>
                <w:rFonts w:ascii="맑은 고딕" w:hAnsi="맑은 고딕" w:cs="SimSun" w:hint="eastAsia"/>
                <w:color w:val="000000"/>
                <w:kern w:val="0"/>
                <w:lang w:bidi="en-US"/>
              </w:rPr>
              <w:t xml:space="preserve"> 측정방법에 따라 측정한다. </w:t>
            </w:r>
          </w:p>
        </w:tc>
      </w:tr>
      <w:tr w:rsidR="0017592B" w:rsidRPr="0017592B" w14:paraId="4C53ED48" w14:textId="77777777" w:rsidTr="0017592B">
        <w:trPr>
          <w:trHeight w:val="454"/>
          <w:jc w:val="right"/>
        </w:trPr>
        <w:tc>
          <w:tcPr>
            <w:tcW w:w="1272" w:type="dxa"/>
            <w:tcBorders>
              <w:top w:val="single" w:sz="4" w:space="0" w:color="auto"/>
              <w:left w:val="single" w:sz="4" w:space="0" w:color="auto"/>
            </w:tcBorders>
            <w:shd w:val="clear" w:color="auto" w:fill="auto"/>
          </w:tcPr>
          <w:p w14:paraId="250450D9"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미생물 규격</w:t>
            </w:r>
          </w:p>
        </w:tc>
        <w:tc>
          <w:tcPr>
            <w:tcW w:w="2126" w:type="dxa"/>
            <w:tcBorders>
              <w:top w:val="single" w:sz="4" w:space="0" w:color="auto"/>
              <w:left w:val="single" w:sz="4" w:space="0" w:color="auto"/>
            </w:tcBorders>
            <w:shd w:val="clear" w:color="auto" w:fill="auto"/>
          </w:tcPr>
          <w:p w14:paraId="0C78434F" w14:textId="77777777" w:rsidR="0017592B" w:rsidRDefault="0017592B" w:rsidP="008A0B40">
            <w:pPr>
              <w:widowControl w:val="0"/>
              <w:autoSpaceDE w:val="0"/>
              <w:autoSpaceDN w:val="0"/>
              <w:spacing w:after="0"/>
              <w:jc w:val="left"/>
              <w:rPr>
                <w:rFonts w:ascii="맑은 고딕" w:hAnsi="맑은 고딕" w:cs="SimSun"/>
                <w:color w:val="000000"/>
                <w:kern w:val="0"/>
                <w:lang w:bidi="en-US"/>
              </w:rPr>
            </w:pPr>
            <w:proofErr w:type="spellStart"/>
            <w:r w:rsidRPr="0017592B">
              <w:rPr>
                <w:rFonts w:ascii="맑은 고딕" w:hAnsi="맑은 고딕" w:cs="SimSun" w:hint="eastAsia"/>
                <w:color w:val="000000"/>
                <w:kern w:val="0"/>
                <w:lang w:bidi="en-US"/>
              </w:rPr>
              <w:t>생균수</w:t>
            </w:r>
            <w:proofErr w:type="spellEnd"/>
            <w:r w:rsidRPr="0017592B">
              <w:rPr>
                <w:rFonts w:ascii="맑은 고딕" w:hAnsi="맑은 고딕" w:cs="SimSun" w:hint="eastAsia"/>
                <w:color w:val="000000"/>
                <w:kern w:val="0"/>
                <w:lang w:bidi="en-US"/>
              </w:rPr>
              <w:t xml:space="preserve"> &lt; 1000 </w:t>
            </w:r>
            <w:proofErr w:type="spellStart"/>
            <w:r w:rsidRPr="0017592B">
              <w:rPr>
                <w:rFonts w:ascii="맑은 고딕" w:hAnsi="맑은 고딕" w:cs="SimSun" w:hint="eastAsia"/>
                <w:color w:val="000000"/>
                <w:kern w:val="0"/>
                <w:lang w:bidi="en-US"/>
              </w:rPr>
              <w:t>cfu</w:t>
            </w:r>
            <w:proofErr w:type="spellEnd"/>
            <w:r w:rsidRPr="0017592B">
              <w:rPr>
                <w:rFonts w:ascii="맑은 고딕" w:hAnsi="맑은 고딕" w:cs="SimSun" w:hint="eastAsia"/>
                <w:color w:val="000000"/>
                <w:kern w:val="0"/>
                <w:lang w:bidi="en-US"/>
              </w:rPr>
              <w:t xml:space="preserve">/g 검출되지 않아야 함 대장균 황색포도상구균 </w:t>
            </w:r>
            <w:proofErr w:type="spellStart"/>
            <w:r w:rsidRPr="0017592B">
              <w:rPr>
                <w:rFonts w:ascii="맑은 고딕" w:hAnsi="맑은 고딕" w:cs="SimSun" w:hint="eastAsia"/>
                <w:color w:val="000000"/>
                <w:kern w:val="0"/>
                <w:lang w:bidi="en-US"/>
              </w:rPr>
              <w:t>녹농균</w:t>
            </w:r>
            <w:proofErr w:type="spellEnd"/>
            <w:r w:rsidRPr="0017592B">
              <w:rPr>
                <w:rFonts w:ascii="맑은 고딕" w:hAnsi="맑은 고딕" w:cs="SimSun" w:hint="eastAsia"/>
                <w:color w:val="000000"/>
                <w:kern w:val="0"/>
                <w:lang w:bidi="en-US"/>
              </w:rPr>
              <w:t xml:space="preserve"> </w:t>
            </w:r>
          </w:p>
          <w:p w14:paraId="319E4ED5" w14:textId="53C01F29"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proofErr w:type="spellStart"/>
            <w:r w:rsidRPr="0017592B">
              <w:rPr>
                <w:rFonts w:ascii="맑은 고딕" w:hAnsi="맑은 고딕" w:cs="SimSun" w:hint="eastAsia"/>
                <w:color w:val="000000"/>
                <w:kern w:val="0"/>
                <w:lang w:bidi="en-US"/>
              </w:rPr>
              <w:t>백색칸디다균</w:t>
            </w:r>
            <w:proofErr w:type="spellEnd"/>
          </w:p>
        </w:tc>
        <w:tc>
          <w:tcPr>
            <w:tcW w:w="2698" w:type="dxa"/>
            <w:tcBorders>
              <w:top w:val="single" w:sz="4" w:space="0" w:color="auto"/>
              <w:left w:val="single" w:sz="4" w:space="0" w:color="auto"/>
            </w:tcBorders>
            <w:shd w:val="clear" w:color="auto" w:fill="auto"/>
          </w:tcPr>
          <w:p w14:paraId="2142FC20"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proofErr w:type="spellStart"/>
            <w:r w:rsidRPr="0017592B">
              <w:rPr>
                <w:rFonts w:ascii="맑은 고딕" w:hAnsi="맑은 고딕" w:cs="SimSun" w:hint="eastAsia"/>
                <w:color w:val="000000"/>
                <w:kern w:val="0"/>
                <w:lang w:bidi="en-US"/>
              </w:rPr>
              <w:t>생균수</w:t>
            </w:r>
            <w:proofErr w:type="spellEnd"/>
            <w:r w:rsidRPr="0017592B">
              <w:rPr>
                <w:rFonts w:ascii="맑은 고딕" w:hAnsi="맑은 고딕" w:cs="SimSun" w:hint="eastAsia"/>
                <w:color w:val="000000"/>
                <w:kern w:val="0"/>
                <w:lang w:bidi="en-US"/>
              </w:rPr>
              <w:t xml:space="preserve"> </w:t>
            </w:r>
            <w:proofErr w:type="spellStart"/>
            <w:r w:rsidRPr="0017592B">
              <w:rPr>
                <w:rFonts w:ascii="맑은 고딕" w:hAnsi="맑은 고딕" w:cs="SimSun" w:hint="eastAsia"/>
                <w:color w:val="000000"/>
                <w:kern w:val="0"/>
                <w:lang w:bidi="en-US"/>
              </w:rPr>
              <w:t>미검출</w:t>
            </w:r>
            <w:proofErr w:type="spellEnd"/>
          </w:p>
          <w:p w14:paraId="21CF1AB0"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 xml:space="preserve">(&lt;10 </w:t>
            </w:r>
            <w:proofErr w:type="spellStart"/>
            <w:r w:rsidRPr="0017592B">
              <w:rPr>
                <w:rFonts w:ascii="맑은 고딕" w:hAnsi="맑은 고딕" w:cs="SimSun" w:hint="eastAsia"/>
                <w:color w:val="000000"/>
                <w:kern w:val="0"/>
                <w:lang w:bidi="en-US"/>
              </w:rPr>
              <w:t>cfu</w:t>
            </w:r>
            <w:proofErr w:type="spellEnd"/>
            <w:r w:rsidRPr="0017592B">
              <w:rPr>
                <w:rFonts w:ascii="맑은 고딕" w:hAnsi="맑은 고딕" w:cs="SimSun" w:hint="eastAsia"/>
                <w:color w:val="000000"/>
                <w:kern w:val="0"/>
                <w:lang w:bidi="en-US"/>
              </w:rPr>
              <w:t>/g)</w:t>
            </w:r>
          </w:p>
          <w:p w14:paraId="64C77AD5" w14:textId="77777777" w:rsid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 xml:space="preserve">대장균 음성 / </w:t>
            </w:r>
          </w:p>
          <w:p w14:paraId="213F9B38" w14:textId="6AE4C0DB"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proofErr w:type="spellStart"/>
            <w:r w:rsidRPr="0017592B">
              <w:rPr>
                <w:rFonts w:ascii="맑은 고딕" w:hAnsi="맑은 고딕" w:cs="SimSun" w:hint="eastAsia"/>
                <w:color w:val="000000"/>
                <w:kern w:val="0"/>
                <w:lang w:bidi="en-US"/>
              </w:rPr>
              <w:t>녹농균</w:t>
            </w:r>
            <w:proofErr w:type="spellEnd"/>
            <w:r w:rsidRPr="0017592B">
              <w:rPr>
                <w:rFonts w:ascii="맑은 고딕" w:hAnsi="맑은 고딕" w:cs="SimSun" w:hint="eastAsia"/>
                <w:color w:val="000000"/>
                <w:kern w:val="0"/>
                <w:lang w:bidi="en-US"/>
              </w:rPr>
              <w:t xml:space="preserve"> 음성 / 황색포도상구균 음성 / 백색 </w:t>
            </w:r>
            <w:proofErr w:type="spellStart"/>
            <w:r w:rsidRPr="0017592B">
              <w:rPr>
                <w:rFonts w:ascii="맑은 고딕" w:hAnsi="맑은 고딕" w:cs="SimSun" w:hint="eastAsia"/>
                <w:color w:val="000000"/>
                <w:kern w:val="0"/>
                <w:lang w:bidi="en-US"/>
              </w:rPr>
              <w:t>칸디다균</w:t>
            </w:r>
            <w:proofErr w:type="spellEnd"/>
            <w:r w:rsidRPr="0017592B">
              <w:rPr>
                <w:rFonts w:ascii="맑은 고딕" w:hAnsi="맑은 고딕" w:cs="SimSun" w:hint="eastAsia"/>
                <w:color w:val="000000"/>
                <w:kern w:val="0"/>
                <w:lang w:bidi="en-US"/>
              </w:rPr>
              <w:t xml:space="preserve"> 음성</w:t>
            </w:r>
          </w:p>
        </w:tc>
        <w:tc>
          <w:tcPr>
            <w:tcW w:w="2424" w:type="dxa"/>
            <w:tcBorders>
              <w:top w:val="single" w:sz="4" w:space="0" w:color="auto"/>
              <w:left w:val="single" w:sz="4" w:space="0" w:color="auto"/>
              <w:right w:val="single" w:sz="4" w:space="0" w:color="auto"/>
            </w:tcBorders>
            <w:shd w:val="clear" w:color="auto" w:fill="auto"/>
          </w:tcPr>
          <w:p w14:paraId="20327F8C"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 xml:space="preserve">위생복리부 식품 약물관리부서 2020.07.28 및 2022.04.21 공포 제안을 참고한다. 검사방법- 화장품 미생물 검사방법 및 화장품 중 백색 </w:t>
            </w:r>
            <w:proofErr w:type="spellStart"/>
            <w:r w:rsidRPr="0017592B">
              <w:rPr>
                <w:rFonts w:ascii="맑은 고딕" w:hAnsi="맑은 고딕" w:cs="SimSun" w:hint="eastAsia"/>
                <w:color w:val="000000"/>
                <w:kern w:val="0"/>
                <w:lang w:bidi="en-US"/>
              </w:rPr>
              <w:t>칸디다균의</w:t>
            </w:r>
            <w:proofErr w:type="spellEnd"/>
            <w:r w:rsidRPr="0017592B">
              <w:rPr>
                <w:rFonts w:ascii="맑은 고딕" w:hAnsi="맑은 고딕" w:cs="SimSun" w:hint="eastAsia"/>
                <w:color w:val="000000"/>
                <w:kern w:val="0"/>
                <w:lang w:bidi="en-US"/>
              </w:rPr>
              <w:t xml:space="preserve"> 검사방법</w:t>
            </w:r>
          </w:p>
        </w:tc>
      </w:tr>
      <w:tr w:rsidR="0017592B" w:rsidRPr="0017592B" w14:paraId="2F6E5DEA" w14:textId="77777777" w:rsidTr="0017592B">
        <w:trPr>
          <w:trHeight w:val="454"/>
          <w:jc w:val="right"/>
        </w:trPr>
        <w:tc>
          <w:tcPr>
            <w:tcW w:w="3398" w:type="dxa"/>
            <w:gridSpan w:val="2"/>
            <w:tcBorders>
              <w:top w:val="single" w:sz="4" w:space="0" w:color="auto"/>
              <w:left w:val="single" w:sz="4" w:space="0" w:color="auto"/>
            </w:tcBorders>
            <w:shd w:val="clear" w:color="auto" w:fill="auto"/>
            <w:vAlign w:val="center"/>
          </w:tcPr>
          <w:p w14:paraId="4AC2D1AD"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b/>
                <w:color w:val="000000"/>
                <w:kern w:val="0"/>
                <w:lang w:bidi="en-US"/>
              </w:rPr>
              <w:t>검사담당자/일자</w:t>
            </w:r>
          </w:p>
        </w:tc>
        <w:tc>
          <w:tcPr>
            <w:tcW w:w="5122" w:type="dxa"/>
            <w:gridSpan w:val="2"/>
            <w:tcBorders>
              <w:top w:val="single" w:sz="4" w:space="0" w:color="auto"/>
              <w:left w:val="single" w:sz="4" w:space="0" w:color="auto"/>
              <w:right w:val="single" w:sz="4" w:space="0" w:color="auto"/>
            </w:tcBorders>
            <w:shd w:val="clear" w:color="auto" w:fill="auto"/>
            <w:vAlign w:val="center"/>
          </w:tcPr>
          <w:p w14:paraId="2EF2B09E" w14:textId="77777777" w:rsidR="0017592B" w:rsidRPr="0017592B" w:rsidRDefault="0017592B" w:rsidP="008A0B40">
            <w:pPr>
              <w:widowControl w:val="0"/>
              <w:autoSpaceDE w:val="0"/>
              <w:autoSpaceDN w:val="0"/>
              <w:spacing w:after="0"/>
              <w:jc w:val="left"/>
              <w:rPr>
                <w:rFonts w:ascii="맑은 고딕" w:hAnsi="맑은 고딕" w:cs="함초롬바탕"/>
                <w:color w:val="000000"/>
                <w:kern w:val="0"/>
                <w:lang w:bidi="en-US"/>
              </w:rPr>
            </w:pPr>
          </w:p>
        </w:tc>
      </w:tr>
      <w:tr w:rsidR="0017592B" w:rsidRPr="0017592B" w14:paraId="59025341" w14:textId="77777777" w:rsidTr="0017592B">
        <w:trPr>
          <w:trHeight w:val="454"/>
          <w:jc w:val="right"/>
        </w:trPr>
        <w:tc>
          <w:tcPr>
            <w:tcW w:w="3398" w:type="dxa"/>
            <w:gridSpan w:val="2"/>
            <w:tcBorders>
              <w:top w:val="single" w:sz="4" w:space="0" w:color="auto"/>
              <w:left w:val="single" w:sz="4" w:space="0" w:color="auto"/>
              <w:bottom w:val="single" w:sz="4" w:space="0" w:color="auto"/>
            </w:tcBorders>
            <w:shd w:val="clear" w:color="auto" w:fill="auto"/>
            <w:vAlign w:val="center"/>
          </w:tcPr>
          <w:p w14:paraId="38159C8C"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b/>
                <w:color w:val="000000"/>
                <w:kern w:val="0"/>
                <w:lang w:bidi="en-US"/>
              </w:rPr>
              <w:t>검토담당자/일자</w:t>
            </w:r>
          </w:p>
        </w:tc>
        <w:tc>
          <w:tcPr>
            <w:tcW w:w="5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365BA" w14:textId="77777777" w:rsidR="0017592B" w:rsidRPr="0017592B" w:rsidRDefault="0017592B" w:rsidP="008A0B40">
            <w:pPr>
              <w:widowControl w:val="0"/>
              <w:autoSpaceDE w:val="0"/>
              <w:autoSpaceDN w:val="0"/>
              <w:spacing w:after="0"/>
              <w:jc w:val="left"/>
              <w:rPr>
                <w:rFonts w:ascii="맑은 고딕" w:hAnsi="맑은 고딕" w:cs="함초롬바탕"/>
                <w:color w:val="000000"/>
                <w:kern w:val="0"/>
                <w:lang w:bidi="en-US"/>
              </w:rPr>
            </w:pPr>
          </w:p>
        </w:tc>
      </w:tr>
    </w:tbl>
    <w:p w14:paraId="7B8EBC72" w14:textId="77777777" w:rsidR="0017592B" w:rsidRDefault="0017592B" w:rsidP="008A0B40">
      <w:pPr>
        <w:autoSpaceDE w:val="0"/>
        <w:autoSpaceDN w:val="0"/>
        <w:spacing w:after="160" w:line="259" w:lineRule="auto"/>
      </w:pPr>
    </w:p>
    <w:p w14:paraId="33A403D8" w14:textId="14898A63" w:rsidR="0017592B" w:rsidRDefault="0017592B" w:rsidP="008A0B40">
      <w:pPr>
        <w:autoSpaceDE w:val="0"/>
        <w:autoSpaceDN w:val="0"/>
        <w:spacing w:after="160" w:line="259" w:lineRule="auto"/>
      </w:pPr>
      <w:r>
        <w:br w:type="page"/>
      </w:r>
    </w:p>
    <w:p w14:paraId="0745C461" w14:textId="7C30630C" w:rsidR="00231A70" w:rsidRDefault="0017592B" w:rsidP="008A0B40">
      <w:pPr>
        <w:autoSpaceDE w:val="0"/>
        <w:autoSpaceDN w:val="0"/>
        <w:ind w:leftChars="400" w:left="880"/>
      </w:pPr>
      <w:r w:rsidRPr="0017592B">
        <w:rPr>
          <w:rFonts w:hint="eastAsia"/>
        </w:rPr>
        <w:lastRenderedPageBreak/>
        <w:t>사례</w:t>
      </w:r>
      <w:r w:rsidRPr="0017592B">
        <w:t>:</w:t>
      </w:r>
      <w:r>
        <w:t xml:space="preserve"> </w:t>
      </w:r>
      <w:r w:rsidRPr="0017592B">
        <w:t>성분(수)물리화학적 특성</w:t>
      </w:r>
    </w:p>
    <w:tbl>
      <w:tblPr>
        <w:tblOverlap w:val="never"/>
        <w:tblW w:w="4500" w:type="pct"/>
        <w:jc w:val="right"/>
        <w:tblLayout w:type="fixed"/>
        <w:tblCellMar>
          <w:left w:w="10" w:type="dxa"/>
          <w:right w:w="10" w:type="dxa"/>
        </w:tblCellMar>
        <w:tblLook w:val="0000" w:firstRow="0" w:lastRow="0" w:firstColumn="0" w:lastColumn="0" w:noHBand="0" w:noVBand="0"/>
      </w:tblPr>
      <w:tblGrid>
        <w:gridCol w:w="1213"/>
        <w:gridCol w:w="2184"/>
        <w:gridCol w:w="2766"/>
        <w:gridCol w:w="2599"/>
      </w:tblGrid>
      <w:tr w:rsidR="0017592B" w:rsidRPr="0017592B" w14:paraId="041D9851" w14:textId="77777777" w:rsidTr="0017592B">
        <w:trPr>
          <w:trHeight w:hRule="exact" w:val="638"/>
          <w:jc w:val="right"/>
        </w:trPr>
        <w:tc>
          <w:tcPr>
            <w:tcW w:w="8530" w:type="dxa"/>
            <w:gridSpan w:val="4"/>
            <w:tcBorders>
              <w:top w:val="single" w:sz="4" w:space="0" w:color="auto"/>
              <w:left w:val="single" w:sz="4" w:space="0" w:color="auto"/>
              <w:right w:val="single" w:sz="4" w:space="0" w:color="auto"/>
            </w:tcBorders>
            <w:shd w:val="clear" w:color="auto" w:fill="C0C0C0"/>
            <w:vAlign w:val="center"/>
          </w:tcPr>
          <w:p w14:paraId="183D561F" w14:textId="77777777" w:rsidR="0017592B" w:rsidRPr="0017592B" w:rsidRDefault="0017592B" w:rsidP="008A0B40">
            <w:pPr>
              <w:widowControl w:val="0"/>
              <w:autoSpaceDE w:val="0"/>
              <w:autoSpaceDN w:val="0"/>
              <w:spacing w:after="0"/>
              <w:jc w:val="center"/>
              <w:rPr>
                <w:rFonts w:ascii="맑은 고딕" w:hAnsi="맑은 고딕" w:cs="SimSun"/>
                <w:b/>
                <w:bCs/>
                <w:color w:val="000000"/>
                <w:kern w:val="0"/>
                <w:lang w:bidi="en-US"/>
              </w:rPr>
            </w:pPr>
            <w:r w:rsidRPr="0017592B">
              <w:rPr>
                <w:rFonts w:ascii="맑은 고딕" w:hAnsi="맑은 고딕" w:cs="SimSun" w:hint="eastAsia"/>
                <w:b/>
                <w:bCs/>
                <w:color w:val="000000"/>
                <w:kern w:val="0"/>
                <w:lang w:bidi="en-US"/>
              </w:rPr>
              <w:t>Aqua COA</w:t>
            </w:r>
          </w:p>
        </w:tc>
      </w:tr>
      <w:tr w:rsidR="0017592B" w:rsidRPr="0017592B" w14:paraId="25D99ECC" w14:textId="77777777" w:rsidTr="0017592B">
        <w:trPr>
          <w:trHeight w:hRule="exact" w:val="624"/>
          <w:jc w:val="right"/>
        </w:trPr>
        <w:tc>
          <w:tcPr>
            <w:tcW w:w="1181" w:type="dxa"/>
            <w:tcBorders>
              <w:top w:val="single" w:sz="4" w:space="0" w:color="auto"/>
              <w:left w:val="single" w:sz="4" w:space="0" w:color="auto"/>
            </w:tcBorders>
            <w:shd w:val="clear" w:color="auto" w:fill="C0C0C0"/>
            <w:vAlign w:val="center"/>
          </w:tcPr>
          <w:p w14:paraId="7E68FF9D" w14:textId="77777777" w:rsidR="0017592B" w:rsidRPr="0017592B" w:rsidRDefault="0017592B" w:rsidP="008A0B40">
            <w:pPr>
              <w:widowControl w:val="0"/>
              <w:autoSpaceDE w:val="0"/>
              <w:autoSpaceDN w:val="0"/>
              <w:spacing w:after="0"/>
              <w:jc w:val="center"/>
              <w:rPr>
                <w:rFonts w:ascii="맑은 고딕" w:hAnsi="맑은 고딕" w:cs="SimSun"/>
                <w:b/>
                <w:bCs/>
                <w:color w:val="000000"/>
                <w:kern w:val="0"/>
                <w:lang w:bidi="en-US"/>
              </w:rPr>
            </w:pPr>
            <w:r w:rsidRPr="0017592B">
              <w:rPr>
                <w:rFonts w:ascii="맑은 고딕" w:hAnsi="맑은 고딕" w:cs="SimSun" w:hint="eastAsia"/>
                <w:b/>
                <w:bCs/>
                <w:color w:val="000000"/>
                <w:kern w:val="0"/>
                <w:lang w:bidi="en-US"/>
              </w:rPr>
              <w:t>검사 항목</w:t>
            </w:r>
          </w:p>
        </w:tc>
        <w:tc>
          <w:tcPr>
            <w:tcW w:w="2126" w:type="dxa"/>
            <w:tcBorders>
              <w:top w:val="single" w:sz="4" w:space="0" w:color="auto"/>
              <w:left w:val="single" w:sz="4" w:space="0" w:color="auto"/>
            </w:tcBorders>
            <w:shd w:val="clear" w:color="auto" w:fill="C0C0C0"/>
            <w:vAlign w:val="center"/>
          </w:tcPr>
          <w:p w14:paraId="1D231FFA" w14:textId="77777777" w:rsidR="0017592B" w:rsidRPr="0017592B" w:rsidRDefault="0017592B" w:rsidP="008A0B40">
            <w:pPr>
              <w:widowControl w:val="0"/>
              <w:autoSpaceDE w:val="0"/>
              <w:autoSpaceDN w:val="0"/>
              <w:spacing w:after="0"/>
              <w:jc w:val="center"/>
              <w:rPr>
                <w:rFonts w:ascii="맑은 고딕" w:hAnsi="맑은 고딕" w:cs="SimSun"/>
                <w:b/>
                <w:bCs/>
                <w:color w:val="000000"/>
                <w:kern w:val="0"/>
                <w:lang w:bidi="en-US"/>
              </w:rPr>
            </w:pPr>
            <w:r w:rsidRPr="0017592B">
              <w:rPr>
                <w:rFonts w:ascii="맑은 고딕" w:hAnsi="맑은 고딕" w:cs="SimSun" w:hint="eastAsia"/>
                <w:b/>
                <w:bCs/>
                <w:color w:val="000000"/>
                <w:kern w:val="0"/>
                <w:lang w:bidi="en-US"/>
              </w:rPr>
              <w:t>규격</w:t>
            </w:r>
          </w:p>
        </w:tc>
        <w:tc>
          <w:tcPr>
            <w:tcW w:w="2693" w:type="dxa"/>
            <w:tcBorders>
              <w:top w:val="single" w:sz="4" w:space="0" w:color="auto"/>
              <w:left w:val="single" w:sz="4" w:space="0" w:color="auto"/>
            </w:tcBorders>
            <w:shd w:val="clear" w:color="auto" w:fill="C0C0C0"/>
            <w:vAlign w:val="center"/>
          </w:tcPr>
          <w:p w14:paraId="678E69B3" w14:textId="77777777" w:rsidR="0017592B" w:rsidRPr="0017592B" w:rsidRDefault="0017592B" w:rsidP="008A0B40">
            <w:pPr>
              <w:widowControl w:val="0"/>
              <w:autoSpaceDE w:val="0"/>
              <w:autoSpaceDN w:val="0"/>
              <w:spacing w:after="0"/>
              <w:jc w:val="center"/>
              <w:rPr>
                <w:rFonts w:ascii="맑은 고딕" w:hAnsi="맑은 고딕" w:cs="SimSun"/>
                <w:b/>
                <w:bCs/>
                <w:color w:val="000000"/>
                <w:kern w:val="0"/>
                <w:lang w:bidi="en-US"/>
              </w:rPr>
            </w:pPr>
            <w:r w:rsidRPr="0017592B">
              <w:rPr>
                <w:rFonts w:ascii="맑은 고딕" w:hAnsi="맑은 고딕" w:cs="SimSun" w:hint="eastAsia"/>
                <w:b/>
                <w:bCs/>
                <w:color w:val="000000"/>
                <w:kern w:val="0"/>
                <w:lang w:bidi="en-US"/>
              </w:rPr>
              <w:t>실제 검사결과</w:t>
            </w:r>
          </w:p>
        </w:tc>
        <w:tc>
          <w:tcPr>
            <w:tcW w:w="2530" w:type="dxa"/>
            <w:tcBorders>
              <w:top w:val="single" w:sz="4" w:space="0" w:color="auto"/>
              <w:left w:val="single" w:sz="4" w:space="0" w:color="auto"/>
              <w:right w:val="single" w:sz="4" w:space="0" w:color="auto"/>
            </w:tcBorders>
            <w:shd w:val="clear" w:color="auto" w:fill="C0C0C0"/>
            <w:vAlign w:val="center"/>
          </w:tcPr>
          <w:p w14:paraId="5D79D47D" w14:textId="77777777" w:rsidR="0017592B" w:rsidRPr="0017592B" w:rsidRDefault="0017592B" w:rsidP="008A0B40">
            <w:pPr>
              <w:widowControl w:val="0"/>
              <w:autoSpaceDE w:val="0"/>
              <w:autoSpaceDN w:val="0"/>
              <w:spacing w:after="0"/>
              <w:jc w:val="center"/>
              <w:rPr>
                <w:rFonts w:ascii="맑은 고딕" w:hAnsi="맑은 고딕" w:cs="SimSun"/>
                <w:b/>
                <w:bCs/>
                <w:color w:val="000000"/>
                <w:kern w:val="0"/>
                <w:lang w:bidi="en-US"/>
              </w:rPr>
            </w:pPr>
            <w:r w:rsidRPr="0017592B">
              <w:rPr>
                <w:rFonts w:ascii="맑은 고딕" w:hAnsi="맑은 고딕" w:cs="SimSun" w:hint="eastAsia"/>
                <w:b/>
                <w:bCs/>
                <w:color w:val="000000"/>
                <w:kern w:val="0"/>
                <w:lang w:bidi="en-US"/>
              </w:rPr>
              <w:t>검사방법</w:t>
            </w:r>
          </w:p>
        </w:tc>
      </w:tr>
      <w:tr w:rsidR="0017592B" w:rsidRPr="0017592B" w14:paraId="0B692C56" w14:textId="77777777" w:rsidTr="0017592B">
        <w:trPr>
          <w:trHeight w:hRule="exact" w:val="744"/>
          <w:jc w:val="right"/>
        </w:trPr>
        <w:tc>
          <w:tcPr>
            <w:tcW w:w="1181" w:type="dxa"/>
            <w:tcBorders>
              <w:top w:val="single" w:sz="4" w:space="0" w:color="auto"/>
              <w:left w:val="single" w:sz="4" w:space="0" w:color="auto"/>
            </w:tcBorders>
            <w:shd w:val="clear" w:color="auto" w:fill="auto"/>
          </w:tcPr>
          <w:p w14:paraId="28ADB45A"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pH</w:t>
            </w:r>
          </w:p>
        </w:tc>
        <w:tc>
          <w:tcPr>
            <w:tcW w:w="2126" w:type="dxa"/>
            <w:tcBorders>
              <w:top w:val="single" w:sz="4" w:space="0" w:color="auto"/>
              <w:left w:val="single" w:sz="4" w:space="0" w:color="auto"/>
            </w:tcBorders>
            <w:shd w:val="clear" w:color="auto" w:fill="auto"/>
          </w:tcPr>
          <w:p w14:paraId="2AECBC09"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6.0~8.5</w:t>
            </w:r>
          </w:p>
        </w:tc>
        <w:tc>
          <w:tcPr>
            <w:tcW w:w="2693" w:type="dxa"/>
            <w:tcBorders>
              <w:top w:val="single" w:sz="4" w:space="0" w:color="auto"/>
              <w:left w:val="single" w:sz="4" w:space="0" w:color="auto"/>
            </w:tcBorders>
            <w:shd w:val="clear" w:color="auto" w:fill="auto"/>
          </w:tcPr>
          <w:p w14:paraId="56F668DB"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7.50</w:t>
            </w:r>
          </w:p>
        </w:tc>
        <w:tc>
          <w:tcPr>
            <w:tcW w:w="2530" w:type="dxa"/>
            <w:tcBorders>
              <w:top w:val="single" w:sz="4" w:space="0" w:color="auto"/>
              <w:left w:val="single" w:sz="4" w:space="0" w:color="auto"/>
              <w:right w:val="single" w:sz="4" w:space="0" w:color="auto"/>
            </w:tcBorders>
            <w:shd w:val="clear" w:color="auto" w:fill="auto"/>
          </w:tcPr>
          <w:p w14:paraId="46216D41" w14:textId="77777777" w:rsidR="0017592B" w:rsidRPr="0017592B" w:rsidRDefault="0017592B" w:rsidP="008A0B40">
            <w:pPr>
              <w:widowControl w:val="0"/>
              <w:autoSpaceDE w:val="0"/>
              <w:autoSpaceDN w:val="0"/>
              <w:spacing w:after="0" w:line="360" w:lineRule="exact"/>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 xml:space="preserve">교정한 온라인 pH 측정기로 측정한다. </w:t>
            </w:r>
          </w:p>
        </w:tc>
      </w:tr>
      <w:tr w:rsidR="0017592B" w:rsidRPr="0017592B" w14:paraId="0232A08C" w14:textId="77777777" w:rsidTr="0017592B">
        <w:trPr>
          <w:trHeight w:hRule="exact" w:val="806"/>
          <w:jc w:val="right"/>
        </w:trPr>
        <w:tc>
          <w:tcPr>
            <w:tcW w:w="1181" w:type="dxa"/>
            <w:tcBorders>
              <w:top w:val="single" w:sz="4" w:space="0" w:color="auto"/>
              <w:left w:val="single" w:sz="4" w:space="0" w:color="auto"/>
            </w:tcBorders>
            <w:shd w:val="clear" w:color="auto" w:fill="auto"/>
          </w:tcPr>
          <w:p w14:paraId="5CD68AED" w14:textId="77777777" w:rsidR="0017592B" w:rsidRPr="0017592B" w:rsidRDefault="0017592B" w:rsidP="008A0B40">
            <w:pPr>
              <w:widowControl w:val="0"/>
              <w:autoSpaceDE w:val="0"/>
              <w:autoSpaceDN w:val="0"/>
              <w:spacing w:before="80"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전도도</w:t>
            </w:r>
          </w:p>
        </w:tc>
        <w:tc>
          <w:tcPr>
            <w:tcW w:w="2126" w:type="dxa"/>
            <w:tcBorders>
              <w:top w:val="single" w:sz="4" w:space="0" w:color="auto"/>
              <w:left w:val="single" w:sz="4" w:space="0" w:color="auto"/>
            </w:tcBorders>
            <w:shd w:val="clear" w:color="auto" w:fill="auto"/>
          </w:tcPr>
          <w:p w14:paraId="2D9C7BF8" w14:textId="77777777" w:rsidR="0017592B" w:rsidRPr="0017592B" w:rsidRDefault="0017592B" w:rsidP="008A0B40">
            <w:pPr>
              <w:widowControl w:val="0"/>
              <w:autoSpaceDE w:val="0"/>
              <w:autoSpaceDN w:val="0"/>
              <w:spacing w:before="100"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&lt;20 "/cm</w:t>
            </w:r>
          </w:p>
        </w:tc>
        <w:tc>
          <w:tcPr>
            <w:tcW w:w="2693" w:type="dxa"/>
            <w:tcBorders>
              <w:top w:val="single" w:sz="4" w:space="0" w:color="auto"/>
              <w:left w:val="single" w:sz="4" w:space="0" w:color="auto"/>
            </w:tcBorders>
            <w:shd w:val="clear" w:color="auto" w:fill="auto"/>
          </w:tcPr>
          <w:p w14:paraId="674C92B6" w14:textId="77777777" w:rsidR="0017592B" w:rsidRPr="0017592B" w:rsidRDefault="0017592B" w:rsidP="008A0B40">
            <w:pPr>
              <w:widowControl w:val="0"/>
              <w:autoSpaceDE w:val="0"/>
              <w:autoSpaceDN w:val="0"/>
              <w:spacing w:before="100"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 xml:space="preserve">12.5 </w:t>
            </w:r>
            <w:r w:rsidRPr="0017592B">
              <w:rPr>
                <w:rFonts w:ascii="새굴림" w:eastAsia="새굴림" w:hAnsi="새굴림" w:cs="새굴림" w:hint="eastAsia"/>
                <w:color w:val="000000"/>
                <w:kern w:val="0"/>
                <w:lang w:bidi="en-US"/>
              </w:rPr>
              <w:t>卩</w:t>
            </w:r>
            <w:r w:rsidRPr="0017592B">
              <w:rPr>
                <w:rFonts w:ascii="맑은 고딕" w:hAnsi="맑은 고딕" w:cs="SimSun" w:hint="eastAsia"/>
                <w:color w:val="000000"/>
                <w:kern w:val="0"/>
                <w:lang w:bidi="en-US"/>
              </w:rPr>
              <w:t xml:space="preserve"> S/cm</w:t>
            </w:r>
          </w:p>
        </w:tc>
        <w:tc>
          <w:tcPr>
            <w:tcW w:w="2530" w:type="dxa"/>
            <w:tcBorders>
              <w:top w:val="single" w:sz="4" w:space="0" w:color="auto"/>
              <w:left w:val="single" w:sz="4" w:space="0" w:color="auto"/>
              <w:right w:val="single" w:sz="4" w:space="0" w:color="auto"/>
            </w:tcBorders>
            <w:shd w:val="clear" w:color="auto" w:fill="auto"/>
          </w:tcPr>
          <w:p w14:paraId="7FA5441A" w14:textId="77777777" w:rsidR="0017592B" w:rsidRPr="0017592B" w:rsidRDefault="0017592B" w:rsidP="008A0B40">
            <w:pPr>
              <w:widowControl w:val="0"/>
              <w:autoSpaceDE w:val="0"/>
              <w:autoSpaceDN w:val="0"/>
              <w:spacing w:after="0" w:line="360" w:lineRule="exact"/>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 xml:space="preserve">교정한 온라인 전도계로 측정한다. </w:t>
            </w:r>
          </w:p>
        </w:tc>
      </w:tr>
      <w:tr w:rsidR="0017592B" w:rsidRPr="0017592B" w14:paraId="04CE02CA" w14:textId="77777777" w:rsidTr="0017592B">
        <w:trPr>
          <w:trHeight w:hRule="exact" w:val="2322"/>
          <w:jc w:val="right"/>
        </w:trPr>
        <w:tc>
          <w:tcPr>
            <w:tcW w:w="1181" w:type="dxa"/>
            <w:tcBorders>
              <w:top w:val="single" w:sz="4" w:space="0" w:color="auto"/>
              <w:left w:val="single" w:sz="4" w:space="0" w:color="auto"/>
            </w:tcBorders>
            <w:shd w:val="clear" w:color="auto" w:fill="auto"/>
          </w:tcPr>
          <w:p w14:paraId="6B45BB27" w14:textId="77777777" w:rsidR="0017592B" w:rsidRPr="0017592B" w:rsidRDefault="0017592B" w:rsidP="008A0B40">
            <w:pPr>
              <w:widowControl w:val="0"/>
              <w:autoSpaceDE w:val="0"/>
              <w:autoSpaceDN w:val="0"/>
              <w:spacing w:after="0" w:line="360" w:lineRule="exact"/>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미생물 규격</w:t>
            </w:r>
          </w:p>
        </w:tc>
        <w:tc>
          <w:tcPr>
            <w:tcW w:w="2126" w:type="dxa"/>
            <w:tcBorders>
              <w:top w:val="single" w:sz="4" w:space="0" w:color="auto"/>
              <w:left w:val="single" w:sz="4" w:space="0" w:color="auto"/>
            </w:tcBorders>
            <w:shd w:val="clear" w:color="auto" w:fill="auto"/>
          </w:tcPr>
          <w:p w14:paraId="6D29AC05"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proofErr w:type="spellStart"/>
            <w:r w:rsidRPr="0017592B">
              <w:rPr>
                <w:rFonts w:ascii="맑은 고딕" w:hAnsi="맑은 고딕" w:cs="SimSun" w:hint="eastAsia"/>
                <w:color w:val="000000"/>
                <w:kern w:val="0"/>
                <w:lang w:bidi="en-US"/>
              </w:rPr>
              <w:t>생균수</w:t>
            </w:r>
            <w:proofErr w:type="spellEnd"/>
            <w:r w:rsidRPr="0017592B">
              <w:rPr>
                <w:rFonts w:ascii="맑은 고딕" w:hAnsi="맑은 고딕" w:cs="SimSun" w:hint="eastAsia"/>
                <w:color w:val="000000"/>
                <w:kern w:val="0"/>
                <w:lang w:bidi="en-US"/>
              </w:rPr>
              <w:t xml:space="preserve"> &lt; 100 </w:t>
            </w:r>
            <w:proofErr w:type="spellStart"/>
            <w:r w:rsidRPr="0017592B">
              <w:rPr>
                <w:rFonts w:ascii="맑은 고딕" w:hAnsi="맑은 고딕" w:cs="SimSun" w:hint="eastAsia"/>
                <w:color w:val="000000"/>
                <w:kern w:val="0"/>
                <w:lang w:bidi="en-US"/>
              </w:rPr>
              <w:t>cfu</w:t>
            </w:r>
            <w:proofErr w:type="spellEnd"/>
            <w:r w:rsidRPr="0017592B">
              <w:rPr>
                <w:rFonts w:ascii="맑은 고딕" w:hAnsi="맑은 고딕" w:cs="SimSun" w:hint="eastAsia"/>
                <w:color w:val="000000"/>
                <w:kern w:val="0"/>
                <w:lang w:bidi="en-US"/>
              </w:rPr>
              <w:t>/ml</w:t>
            </w:r>
          </w:p>
        </w:tc>
        <w:tc>
          <w:tcPr>
            <w:tcW w:w="2693" w:type="dxa"/>
            <w:tcBorders>
              <w:top w:val="single" w:sz="4" w:space="0" w:color="auto"/>
              <w:left w:val="single" w:sz="4" w:space="0" w:color="auto"/>
            </w:tcBorders>
            <w:shd w:val="clear" w:color="auto" w:fill="auto"/>
          </w:tcPr>
          <w:p w14:paraId="72B93F76" w14:textId="77777777" w:rsidR="0017592B" w:rsidRPr="0017592B" w:rsidRDefault="0017592B" w:rsidP="008A0B40">
            <w:pPr>
              <w:widowControl w:val="0"/>
              <w:autoSpaceDE w:val="0"/>
              <w:autoSpaceDN w:val="0"/>
              <w:spacing w:after="60"/>
              <w:jc w:val="left"/>
              <w:rPr>
                <w:rFonts w:ascii="맑은 고딕" w:hAnsi="맑은 고딕" w:cs="SimSun"/>
                <w:color w:val="000000"/>
                <w:kern w:val="0"/>
                <w:lang w:bidi="en-US"/>
              </w:rPr>
            </w:pPr>
            <w:proofErr w:type="spellStart"/>
            <w:r w:rsidRPr="0017592B">
              <w:rPr>
                <w:rFonts w:ascii="맑은 고딕" w:hAnsi="맑은 고딕" w:cs="SimSun" w:hint="eastAsia"/>
                <w:color w:val="000000"/>
                <w:kern w:val="0"/>
                <w:lang w:bidi="en-US"/>
              </w:rPr>
              <w:t>생균수</w:t>
            </w:r>
            <w:proofErr w:type="spellEnd"/>
            <w:r w:rsidRPr="0017592B">
              <w:rPr>
                <w:rFonts w:ascii="맑은 고딕" w:hAnsi="맑은 고딕" w:cs="SimSun" w:hint="eastAsia"/>
                <w:color w:val="000000"/>
                <w:kern w:val="0"/>
                <w:lang w:bidi="en-US"/>
              </w:rPr>
              <w:t xml:space="preserve"> </w:t>
            </w:r>
            <w:proofErr w:type="spellStart"/>
            <w:r w:rsidRPr="0017592B">
              <w:rPr>
                <w:rFonts w:ascii="맑은 고딕" w:hAnsi="맑은 고딕" w:cs="SimSun" w:hint="eastAsia"/>
                <w:color w:val="000000"/>
                <w:kern w:val="0"/>
                <w:lang w:bidi="en-US"/>
              </w:rPr>
              <w:t>미검출</w:t>
            </w:r>
            <w:proofErr w:type="spellEnd"/>
          </w:p>
          <w:p w14:paraId="47C4979D"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 xml:space="preserve">(&lt;10 </w:t>
            </w:r>
            <w:proofErr w:type="spellStart"/>
            <w:r w:rsidRPr="0017592B">
              <w:rPr>
                <w:rFonts w:ascii="맑은 고딕" w:hAnsi="맑은 고딕" w:cs="SimSun" w:hint="eastAsia"/>
                <w:color w:val="000000"/>
                <w:kern w:val="0"/>
                <w:lang w:bidi="en-US"/>
              </w:rPr>
              <w:t>cfu</w:t>
            </w:r>
            <w:proofErr w:type="spellEnd"/>
            <w:r w:rsidRPr="0017592B">
              <w:rPr>
                <w:rFonts w:ascii="맑은 고딕" w:hAnsi="맑은 고딕" w:cs="SimSun" w:hint="eastAsia"/>
                <w:color w:val="000000"/>
                <w:kern w:val="0"/>
                <w:lang w:bidi="en-US"/>
              </w:rPr>
              <w:t>/ml)；</w:t>
            </w:r>
          </w:p>
        </w:tc>
        <w:tc>
          <w:tcPr>
            <w:tcW w:w="2530" w:type="dxa"/>
            <w:tcBorders>
              <w:top w:val="single" w:sz="4" w:space="0" w:color="auto"/>
              <w:left w:val="single" w:sz="4" w:space="0" w:color="auto"/>
              <w:right w:val="single" w:sz="4" w:space="0" w:color="auto"/>
            </w:tcBorders>
            <w:shd w:val="clear" w:color="auto" w:fill="auto"/>
          </w:tcPr>
          <w:p w14:paraId="5BF944B7" w14:textId="77777777" w:rsidR="0017592B" w:rsidRPr="0017592B" w:rsidRDefault="0017592B" w:rsidP="008A0B40">
            <w:pPr>
              <w:widowControl w:val="0"/>
              <w:autoSpaceDE w:val="0"/>
              <w:autoSpaceDN w:val="0"/>
              <w:spacing w:after="0" w:line="360" w:lineRule="exact"/>
              <w:jc w:val="left"/>
              <w:rPr>
                <w:rFonts w:ascii="맑은 고딕" w:hAnsi="맑은 고딕" w:cs="SimSun"/>
                <w:color w:val="000000"/>
                <w:kern w:val="0"/>
                <w:lang w:bidi="en-US"/>
              </w:rPr>
            </w:pPr>
            <w:r w:rsidRPr="0017592B">
              <w:rPr>
                <w:rFonts w:ascii="맑은 고딕" w:hAnsi="맑은 고딕" w:cs="SimSun" w:hint="eastAsia"/>
                <w:color w:val="000000"/>
                <w:kern w:val="0"/>
                <w:lang w:bidi="en-US"/>
              </w:rPr>
              <w:t xml:space="preserve">환경보호처의 환경검사소에서 발표한 수중 </w:t>
            </w:r>
            <w:proofErr w:type="spellStart"/>
            <w:r w:rsidRPr="0017592B">
              <w:rPr>
                <w:rFonts w:ascii="맑은 고딕" w:hAnsi="맑은 고딕" w:cs="SimSun" w:hint="eastAsia"/>
                <w:color w:val="000000"/>
                <w:kern w:val="0"/>
                <w:lang w:bidi="en-US"/>
              </w:rPr>
              <w:t>총균락수검사방법을</w:t>
            </w:r>
            <w:proofErr w:type="spellEnd"/>
            <w:r w:rsidRPr="0017592B">
              <w:rPr>
                <w:rFonts w:ascii="맑은 고딕" w:hAnsi="맑은 고딕" w:cs="SimSun" w:hint="eastAsia"/>
                <w:color w:val="000000"/>
                <w:kern w:val="0"/>
                <w:lang w:bidi="en-US"/>
              </w:rPr>
              <w:t xml:space="preserve"> 참고해 측정한다. </w:t>
            </w:r>
          </w:p>
        </w:tc>
      </w:tr>
      <w:tr w:rsidR="0017592B" w:rsidRPr="0017592B" w14:paraId="78089643" w14:textId="77777777" w:rsidTr="0017592B">
        <w:trPr>
          <w:trHeight w:hRule="exact" w:val="384"/>
          <w:jc w:val="right"/>
        </w:trPr>
        <w:tc>
          <w:tcPr>
            <w:tcW w:w="3307" w:type="dxa"/>
            <w:gridSpan w:val="2"/>
            <w:tcBorders>
              <w:top w:val="single" w:sz="4" w:space="0" w:color="auto"/>
              <w:left w:val="single" w:sz="4" w:space="0" w:color="auto"/>
            </w:tcBorders>
            <w:shd w:val="clear" w:color="auto" w:fill="auto"/>
          </w:tcPr>
          <w:p w14:paraId="6E4DBED8"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b/>
                <w:color w:val="000000"/>
                <w:kern w:val="0"/>
                <w:lang w:bidi="en-US"/>
              </w:rPr>
              <w:t>검사담당자/일자</w:t>
            </w:r>
          </w:p>
        </w:tc>
        <w:tc>
          <w:tcPr>
            <w:tcW w:w="5223" w:type="dxa"/>
            <w:gridSpan w:val="2"/>
            <w:tcBorders>
              <w:top w:val="single" w:sz="4" w:space="0" w:color="auto"/>
              <w:left w:val="single" w:sz="4" w:space="0" w:color="auto"/>
              <w:right w:val="single" w:sz="4" w:space="0" w:color="auto"/>
            </w:tcBorders>
            <w:shd w:val="clear" w:color="auto" w:fill="auto"/>
          </w:tcPr>
          <w:p w14:paraId="379F5EE7" w14:textId="77777777" w:rsidR="0017592B" w:rsidRPr="0017592B" w:rsidRDefault="0017592B" w:rsidP="008A0B40">
            <w:pPr>
              <w:widowControl w:val="0"/>
              <w:autoSpaceDE w:val="0"/>
              <w:autoSpaceDN w:val="0"/>
              <w:spacing w:after="0"/>
              <w:jc w:val="left"/>
              <w:rPr>
                <w:rFonts w:ascii="맑은 고딕" w:hAnsi="맑은 고딕" w:cs="함초롬바탕"/>
                <w:color w:val="000000"/>
                <w:kern w:val="0"/>
                <w:lang w:bidi="en-US"/>
              </w:rPr>
            </w:pPr>
          </w:p>
        </w:tc>
      </w:tr>
      <w:tr w:rsidR="0017592B" w:rsidRPr="0017592B" w14:paraId="3EB44BEE" w14:textId="77777777" w:rsidTr="0017592B">
        <w:trPr>
          <w:trHeight w:hRule="exact" w:val="394"/>
          <w:jc w:val="right"/>
        </w:trPr>
        <w:tc>
          <w:tcPr>
            <w:tcW w:w="3307" w:type="dxa"/>
            <w:gridSpan w:val="2"/>
            <w:tcBorders>
              <w:top w:val="single" w:sz="4" w:space="0" w:color="auto"/>
              <w:left w:val="single" w:sz="4" w:space="0" w:color="auto"/>
              <w:bottom w:val="single" w:sz="4" w:space="0" w:color="auto"/>
            </w:tcBorders>
            <w:shd w:val="clear" w:color="auto" w:fill="auto"/>
          </w:tcPr>
          <w:p w14:paraId="7C797A14" w14:textId="77777777" w:rsidR="0017592B" w:rsidRPr="0017592B" w:rsidRDefault="0017592B" w:rsidP="008A0B40">
            <w:pPr>
              <w:widowControl w:val="0"/>
              <w:autoSpaceDE w:val="0"/>
              <w:autoSpaceDN w:val="0"/>
              <w:spacing w:after="0"/>
              <w:jc w:val="left"/>
              <w:rPr>
                <w:rFonts w:ascii="맑은 고딕" w:hAnsi="맑은 고딕" w:cs="SimSun"/>
                <w:color w:val="000000"/>
                <w:kern w:val="0"/>
                <w:lang w:bidi="en-US"/>
              </w:rPr>
            </w:pPr>
            <w:r w:rsidRPr="0017592B">
              <w:rPr>
                <w:rFonts w:ascii="맑은 고딕" w:hAnsi="맑은 고딕" w:cs="SimSun" w:hint="eastAsia"/>
                <w:b/>
                <w:color w:val="000000"/>
                <w:kern w:val="0"/>
                <w:lang w:bidi="en-US"/>
              </w:rPr>
              <w:t>검토담당자/일자</w:t>
            </w:r>
          </w:p>
        </w:tc>
        <w:tc>
          <w:tcPr>
            <w:tcW w:w="5223" w:type="dxa"/>
            <w:gridSpan w:val="2"/>
            <w:tcBorders>
              <w:top w:val="single" w:sz="4" w:space="0" w:color="auto"/>
              <w:left w:val="single" w:sz="4" w:space="0" w:color="auto"/>
              <w:bottom w:val="single" w:sz="4" w:space="0" w:color="auto"/>
              <w:right w:val="single" w:sz="4" w:space="0" w:color="auto"/>
            </w:tcBorders>
            <w:shd w:val="clear" w:color="auto" w:fill="auto"/>
          </w:tcPr>
          <w:p w14:paraId="5B4D4747" w14:textId="77777777" w:rsidR="0017592B" w:rsidRPr="0017592B" w:rsidRDefault="0017592B" w:rsidP="008A0B40">
            <w:pPr>
              <w:widowControl w:val="0"/>
              <w:autoSpaceDE w:val="0"/>
              <w:autoSpaceDN w:val="0"/>
              <w:spacing w:after="0"/>
              <w:jc w:val="left"/>
              <w:rPr>
                <w:rFonts w:ascii="맑은 고딕" w:hAnsi="맑은 고딕" w:cs="함초롬바탕"/>
                <w:color w:val="000000"/>
                <w:kern w:val="0"/>
                <w:lang w:bidi="en-US"/>
              </w:rPr>
            </w:pPr>
          </w:p>
        </w:tc>
      </w:tr>
    </w:tbl>
    <w:p w14:paraId="5E75C130" w14:textId="77777777" w:rsidR="0017592B" w:rsidRDefault="0017592B" w:rsidP="008A0B40">
      <w:pPr>
        <w:autoSpaceDE w:val="0"/>
        <w:autoSpaceDN w:val="0"/>
      </w:pPr>
    </w:p>
    <w:p w14:paraId="5CCACDAA" w14:textId="77777777" w:rsidR="0017592B" w:rsidRDefault="0017592B" w:rsidP="008A0B40">
      <w:pPr>
        <w:autoSpaceDE w:val="0"/>
        <w:autoSpaceDN w:val="0"/>
      </w:pPr>
    </w:p>
    <w:p w14:paraId="36343F6D" w14:textId="082AC9B7" w:rsidR="00231A70" w:rsidRPr="0017592B" w:rsidRDefault="00231A70" w:rsidP="008A0B40">
      <w:pPr>
        <w:pStyle w:val="a5"/>
        <w:numPr>
          <w:ilvl w:val="1"/>
          <w:numId w:val="1"/>
        </w:numPr>
        <w:autoSpaceDE w:val="0"/>
        <w:autoSpaceDN w:val="0"/>
        <w:ind w:leftChars="0" w:left="709" w:hanging="653"/>
        <w:rPr>
          <w:b/>
          <w:bCs/>
        </w:rPr>
      </w:pPr>
      <w:r w:rsidRPr="0017592B">
        <w:rPr>
          <w:b/>
          <w:bCs/>
        </w:rPr>
        <w:t>성분의 독성 자료</w:t>
      </w:r>
    </w:p>
    <w:p w14:paraId="0D71F6CB" w14:textId="031D044E" w:rsidR="00231A70" w:rsidRPr="0017592B" w:rsidRDefault="00231A70" w:rsidP="008A0B40">
      <w:pPr>
        <w:pStyle w:val="a5"/>
        <w:numPr>
          <w:ilvl w:val="0"/>
          <w:numId w:val="4"/>
        </w:numPr>
        <w:autoSpaceDE w:val="0"/>
        <w:autoSpaceDN w:val="0"/>
        <w:ind w:leftChars="0"/>
        <w:rPr>
          <w:b/>
          <w:bCs/>
        </w:rPr>
      </w:pPr>
      <w:r w:rsidRPr="0017592B">
        <w:rPr>
          <w:b/>
          <w:bCs/>
        </w:rPr>
        <w:t xml:space="preserve">중점설명: </w:t>
      </w:r>
    </w:p>
    <w:p w14:paraId="68157414" w14:textId="1007A81B" w:rsidR="00231A70" w:rsidRDefault="00231A70" w:rsidP="008A0B40">
      <w:pPr>
        <w:pStyle w:val="a5"/>
        <w:numPr>
          <w:ilvl w:val="0"/>
          <w:numId w:val="17"/>
        </w:numPr>
        <w:autoSpaceDE w:val="0"/>
        <w:autoSpaceDN w:val="0"/>
        <w:ind w:leftChars="0"/>
      </w:pPr>
      <w:r>
        <w:t>성분 독성 데이터 및 기타 안전 관련 정보를 가능한 수집해야 한다.</w:t>
      </w:r>
    </w:p>
    <w:p w14:paraId="691F7CF7" w14:textId="1BC3C63E" w:rsidR="00231A70" w:rsidRDefault="00231A70" w:rsidP="008A0B40">
      <w:pPr>
        <w:pStyle w:val="a5"/>
        <w:numPr>
          <w:ilvl w:val="0"/>
          <w:numId w:val="17"/>
        </w:numPr>
        <w:autoSpaceDE w:val="0"/>
        <w:autoSpaceDN w:val="0"/>
        <w:ind w:leftChars="0"/>
      </w:pPr>
      <w:r>
        <w:t xml:space="preserve">데이터를 수집하기 전에 먼저 각 성분의 명칭과 관리 상태(예: 금지/제한/특수 부품에 사용 등)를 확인해야 하고 해당 독성학적 특성은 성분 관련 독성학적 연구 결과를 참조할 수 있다. 예를 들어 이미 진행했거나 발표한 체외, 체내, 임상 </w:t>
      </w:r>
      <w:r w:rsidR="008A0B40">
        <w:t>시험</w:t>
      </w:r>
      <w:r>
        <w:t xml:space="preserve"> 또는 역학 연구결과 등을 안전성 평가에 참고할 수 있다. 화장품 관리관련 법규에 대해 명확한 규정이 없는 기타 성분은 데이터가 해당 안전성을 충분히 입증해야 한다. </w:t>
      </w:r>
      <w:r>
        <w:rPr>
          <w:rFonts w:hint="eastAsia"/>
        </w:rPr>
        <w:t>신규성분</w:t>
      </w:r>
      <w:r>
        <w:t xml:space="preserve"> 또는 신규 용도성분인 경우에는 "신규 화합물을 포함한 특수용도 화장품을 신청 시 기술적 기본자료를 반드시 검토”에 열거된 안전성 시험데이터를 제공해야 하고 해당 안전성 시험은 과학적으로 합리적이며 타당하고 효력이 </w:t>
      </w:r>
      <w:proofErr w:type="spellStart"/>
      <w:r>
        <w:t>비동물</w:t>
      </w:r>
      <w:proofErr w:type="spellEnd"/>
      <w:r>
        <w:t xml:space="preserve"> 대체 시험을 우선으로 해야 한다. </w:t>
      </w:r>
    </w:p>
    <w:p w14:paraId="7809FCF9" w14:textId="6EEBA5F6" w:rsidR="00231A70" w:rsidRPr="0017592B" w:rsidRDefault="00231A70" w:rsidP="008A0B40">
      <w:pPr>
        <w:pStyle w:val="a5"/>
        <w:numPr>
          <w:ilvl w:val="0"/>
          <w:numId w:val="4"/>
        </w:numPr>
        <w:autoSpaceDE w:val="0"/>
        <w:autoSpaceDN w:val="0"/>
        <w:ind w:leftChars="0"/>
        <w:rPr>
          <w:b/>
          <w:bCs/>
        </w:rPr>
      </w:pPr>
      <w:r w:rsidRPr="0017592B">
        <w:rPr>
          <w:b/>
          <w:bCs/>
        </w:rPr>
        <w:t xml:space="preserve">권장사항: </w:t>
      </w:r>
    </w:p>
    <w:p w14:paraId="323AD637" w14:textId="7DE7F8CB" w:rsidR="00231A70" w:rsidRDefault="00231A70" w:rsidP="008A0B40">
      <w:pPr>
        <w:pStyle w:val="a5"/>
        <w:numPr>
          <w:ilvl w:val="0"/>
          <w:numId w:val="18"/>
        </w:numPr>
        <w:autoSpaceDE w:val="0"/>
        <w:autoSpaceDN w:val="0"/>
        <w:ind w:leftChars="0"/>
      </w:pPr>
      <w:r>
        <w:t xml:space="preserve">성분의 독성 정보는 주로 원료 공급업체가 제공하며 제공된 안전보건자료(SDS)를 통해 성분의 특성, 위험, 유해성, 위험 예방 및 독성 정보를 파악할 수 있다. </w:t>
      </w:r>
      <w:r>
        <w:lastRenderedPageBreak/>
        <w:t xml:space="preserve">이름이 동일하지만 다른 제조업체가 생산한 경우 생산과정이 다르고 서로 다른 독성이 있으므로 SDS 정보가 정확하고 데이터 출처를 표기해야 한다. </w:t>
      </w:r>
    </w:p>
    <w:p w14:paraId="261C5A1E" w14:textId="47C838A5" w:rsidR="00231A70" w:rsidRPr="0017592B" w:rsidRDefault="00231A70" w:rsidP="008A0B40">
      <w:pPr>
        <w:pStyle w:val="a5"/>
        <w:numPr>
          <w:ilvl w:val="0"/>
          <w:numId w:val="18"/>
        </w:numPr>
        <w:tabs>
          <w:tab w:val="left" w:pos="2977"/>
        </w:tabs>
        <w:autoSpaceDE w:val="0"/>
        <w:autoSpaceDN w:val="0"/>
        <w:ind w:leftChars="0"/>
      </w:pPr>
      <w:r>
        <w:t xml:space="preserve">기타 얻을 수 있는 자료출처는 과학문헌, 정보데이터베이스 또는 기계연구 보고 등으로 다음과 같다.  </w:t>
      </w:r>
      <w:r w:rsidR="0017592B">
        <w:br/>
      </w:r>
      <w:r w:rsidRPr="0017592B">
        <w:t>TOXNET information https://</w:t>
      </w:r>
      <w:proofErr w:type="spellStart"/>
      <w:r w:rsidRPr="0017592B">
        <w:t>www.nlm.nih.gov</w:t>
      </w:r>
      <w:proofErr w:type="spellEnd"/>
      <w:r w:rsidRPr="0017592B">
        <w:t>/</w:t>
      </w:r>
      <w:proofErr w:type="spellStart"/>
      <w:r w:rsidRPr="0017592B">
        <w:t>toxnet</w:t>
      </w:r>
      <w:proofErr w:type="spellEnd"/>
      <w:r w:rsidRPr="0017592B">
        <w:t>/</w:t>
      </w:r>
      <w:proofErr w:type="spellStart"/>
      <w:r w:rsidRPr="0017592B">
        <w:t>index.html</w:t>
      </w:r>
      <w:proofErr w:type="spellEnd"/>
      <w:r w:rsidRPr="0017592B">
        <w:t xml:space="preserve"> </w:t>
      </w:r>
      <w:r w:rsidR="0017592B" w:rsidRPr="0017592B">
        <w:br/>
      </w:r>
      <w:proofErr w:type="spellStart"/>
      <w:r w:rsidRPr="0017592B">
        <w:t>ChemIDPlus</w:t>
      </w:r>
      <w:proofErr w:type="spellEnd"/>
      <w:r w:rsidRPr="0017592B">
        <w:t xml:space="preserve"> Light http://</w:t>
      </w:r>
      <w:proofErr w:type="spellStart"/>
      <w:r w:rsidRPr="0017592B">
        <w:t>chem.sis.nlm.nih.gov</w:t>
      </w:r>
      <w:proofErr w:type="spellEnd"/>
      <w:r w:rsidRPr="0017592B">
        <w:t>/</w:t>
      </w:r>
      <w:proofErr w:type="spellStart"/>
      <w:r w:rsidRPr="0017592B">
        <w:t>chemidplus</w:t>
      </w:r>
      <w:proofErr w:type="spellEnd"/>
      <w:r w:rsidRPr="0017592B">
        <w:t>/</w:t>
      </w:r>
      <w:proofErr w:type="spellStart"/>
      <w:r w:rsidRPr="0017592B">
        <w:t>chemidlite.jsp</w:t>
      </w:r>
      <w:proofErr w:type="spellEnd"/>
      <w:r w:rsidRPr="0017592B">
        <w:t xml:space="preserve"> </w:t>
      </w:r>
      <w:r w:rsidR="0017592B" w:rsidRPr="0017592B">
        <w:br/>
      </w:r>
      <w:r w:rsidRPr="0017592B">
        <w:t>PubChem</w:t>
      </w:r>
      <w:r w:rsidRPr="0017592B">
        <w:tab/>
        <w:t>http://pubchem.ncbi.nlm.nih.gov/</w:t>
      </w:r>
      <w:r w:rsidR="0017592B" w:rsidRPr="0017592B">
        <w:br/>
      </w:r>
      <w:r w:rsidRPr="0017592B">
        <w:t>RTECS</w:t>
      </w:r>
      <w:r w:rsidRPr="0017592B">
        <w:tab/>
      </w:r>
      <w:hyperlink r:id="rId10" w:history="1">
        <w:r w:rsidR="0017592B" w:rsidRPr="0017592B">
          <w:rPr>
            <w:rStyle w:val="a6"/>
            <w:color w:val="auto"/>
          </w:rPr>
          <w:t>http://ccinfoweb.ccohs.ca/rtecs/search.html</w:t>
        </w:r>
      </w:hyperlink>
      <w:r w:rsidR="0017592B" w:rsidRPr="0017592B">
        <w:br/>
      </w:r>
      <w:r w:rsidRPr="0017592B">
        <w:rPr>
          <w:rFonts w:hint="eastAsia"/>
        </w:rPr>
        <w:t>미국</w:t>
      </w:r>
      <w:r w:rsidRPr="0017592B">
        <w:t xml:space="preserve"> 화장품 성분평가 위원회(US Cosmetic Ingredient Review, CIR)</w:t>
      </w:r>
      <w:r w:rsidR="0017592B" w:rsidRPr="0017592B">
        <w:br/>
      </w:r>
      <w:hyperlink r:id="rId11" w:history="1">
        <w:r w:rsidR="0017592B" w:rsidRPr="0017592B">
          <w:rPr>
            <w:rStyle w:val="a6"/>
            <w:color w:val="auto"/>
          </w:rPr>
          <w:t>http://ccinfoweb.ccohs.ca/rtecs/search.html</w:t>
        </w:r>
      </w:hyperlink>
      <w:r w:rsidR="0017592B" w:rsidRPr="0017592B">
        <w:br/>
      </w:r>
      <w:r w:rsidR="0035532E" w:rsidRPr="0035532E">
        <w:rPr>
          <w:rFonts w:hint="eastAsia"/>
        </w:rPr>
        <w:t>유럽소비자제품과학위원회</w:t>
      </w:r>
      <w:r w:rsidRPr="0017592B">
        <w:t>(EU Scientific Committee on Consumer Safety, SCCS)</w:t>
      </w:r>
      <w:r w:rsidR="0017592B" w:rsidRPr="0017592B">
        <w:br/>
      </w:r>
      <w:hyperlink r:id="rId12" w:history="1">
        <w:r w:rsidR="0017592B" w:rsidRPr="0017592B">
          <w:rPr>
            <w:rStyle w:val="a6"/>
            <w:color w:val="auto"/>
          </w:rPr>
          <w:t>http://ec.europa.eu/health/scientific_committees/consumer_safety/opin ions/index_en.htm</w:t>
        </w:r>
      </w:hyperlink>
      <w:r w:rsidR="0017592B" w:rsidRPr="0017592B">
        <w:br/>
      </w:r>
      <w:r w:rsidRPr="0017592B">
        <w:rPr>
          <w:rFonts w:hint="eastAsia"/>
        </w:rPr>
        <w:t>방향물질</w:t>
      </w:r>
      <w:r w:rsidRPr="0017592B">
        <w:t xml:space="preserve"> 연구기관(Research Institute for Fragrance Materials, RIFM) </w:t>
      </w:r>
      <w:r w:rsidR="0017592B" w:rsidRPr="0017592B">
        <w:br/>
      </w:r>
      <w:r w:rsidRPr="0017592B">
        <w:t>http://www.rifm.org/rifm-science-database.php</w:t>
      </w:r>
    </w:p>
    <w:p w14:paraId="28B9EAD2" w14:textId="08911308" w:rsidR="00231A70" w:rsidRDefault="00231A70" w:rsidP="008A0B40">
      <w:pPr>
        <w:pStyle w:val="a5"/>
        <w:numPr>
          <w:ilvl w:val="0"/>
          <w:numId w:val="18"/>
        </w:numPr>
        <w:autoSpaceDE w:val="0"/>
        <w:autoSpaceDN w:val="0"/>
        <w:ind w:leftChars="0"/>
      </w:pPr>
      <w:r>
        <w:t xml:space="preserve">상기 자료출처에서 안전성 관련 자료는 다음의 내용을 포함한다. </w:t>
      </w:r>
    </w:p>
    <w:p w14:paraId="5CAB4ED8" w14:textId="54EF609C" w:rsidR="00231A70" w:rsidRDefault="00231A70" w:rsidP="008A0B40">
      <w:pPr>
        <w:pStyle w:val="a5"/>
        <w:numPr>
          <w:ilvl w:val="0"/>
          <w:numId w:val="19"/>
        </w:numPr>
        <w:autoSpaceDE w:val="0"/>
        <w:autoSpaceDN w:val="0"/>
        <w:ind w:leftChars="0" w:left="1843"/>
      </w:pPr>
      <w:r>
        <w:t>독성 및 주의가 필요한 화학물질 관리법, 공인된 국제표준 또는 기준을 만족하고(예:</w:t>
      </w:r>
      <w:r w:rsidR="0017592B">
        <w:t xml:space="preserve"> </w:t>
      </w:r>
      <w:r>
        <w:t xml:space="preserve">Organization for Economic Co-operation and Development, OECD), 또는 우수 실험실 조작규범(Good Laboratory Practice, GLP)의 실험실에서 진행한 체내 또는 체외 실험데이터를 최우선으로 적용한다.  독성학적 종점(Toxicological Endpoint)은 다음의 내용을 포함한다. </w:t>
      </w:r>
    </w:p>
    <w:p w14:paraId="32FCA2FD" w14:textId="40F13DE3" w:rsidR="00231A70" w:rsidRDefault="00231A70" w:rsidP="008A0B40">
      <w:pPr>
        <w:pStyle w:val="a5"/>
        <w:numPr>
          <w:ilvl w:val="0"/>
          <w:numId w:val="20"/>
        </w:numPr>
        <w:autoSpaceDE w:val="0"/>
        <w:autoSpaceDN w:val="0"/>
        <w:ind w:leftChars="0" w:left="2268"/>
      </w:pPr>
      <w:r>
        <w:t>관련 노출 경로를 통한 급성 독성?</w:t>
      </w:r>
    </w:p>
    <w:p w14:paraId="21059AAE" w14:textId="3BE9A3C6" w:rsidR="00231A70" w:rsidRDefault="00231A70" w:rsidP="008A0B40">
      <w:pPr>
        <w:pStyle w:val="a5"/>
        <w:numPr>
          <w:ilvl w:val="0"/>
          <w:numId w:val="20"/>
        </w:numPr>
        <w:autoSpaceDE w:val="0"/>
        <w:autoSpaceDN w:val="0"/>
        <w:ind w:leftChars="0" w:left="2268"/>
      </w:pPr>
      <w:r>
        <w:t xml:space="preserve">자극성 및 </w:t>
      </w:r>
      <w:proofErr w:type="spellStart"/>
      <w:r>
        <w:t>부식성</w:t>
      </w:r>
      <w:proofErr w:type="spellEnd"/>
    </w:p>
    <w:p w14:paraId="6F0BC5B9" w14:textId="534ED3AB" w:rsidR="00231A70" w:rsidRDefault="00231A70" w:rsidP="008A0B40">
      <w:pPr>
        <w:pStyle w:val="a5"/>
        <w:numPr>
          <w:ilvl w:val="0"/>
          <w:numId w:val="20"/>
        </w:numPr>
        <w:autoSpaceDE w:val="0"/>
        <w:autoSpaceDN w:val="0"/>
        <w:ind w:leftChars="0" w:left="2268"/>
      </w:pPr>
      <w:r>
        <w:t>피부 자극 및 피부부식성</w:t>
      </w:r>
    </w:p>
    <w:p w14:paraId="31AD331C" w14:textId="62219174" w:rsidR="00231A70" w:rsidRDefault="00231A70" w:rsidP="008A0B40">
      <w:pPr>
        <w:pStyle w:val="a5"/>
        <w:numPr>
          <w:ilvl w:val="0"/>
          <w:numId w:val="20"/>
        </w:numPr>
        <w:autoSpaceDE w:val="0"/>
        <w:autoSpaceDN w:val="0"/>
        <w:ind w:leftChars="0" w:left="2268"/>
      </w:pPr>
      <w:r>
        <w:t>점막 자극성(눈 자극성)</w:t>
      </w:r>
    </w:p>
    <w:p w14:paraId="5C8E7809" w14:textId="4D09FB0F" w:rsidR="00231A70" w:rsidRDefault="00231A70" w:rsidP="008A0B40">
      <w:pPr>
        <w:pStyle w:val="a5"/>
        <w:numPr>
          <w:ilvl w:val="0"/>
          <w:numId w:val="20"/>
        </w:numPr>
        <w:autoSpaceDE w:val="0"/>
        <w:autoSpaceDN w:val="0"/>
        <w:ind w:leftChars="0" w:left="2268"/>
      </w:pPr>
      <w:r>
        <w:t>피부 민감성</w:t>
      </w:r>
    </w:p>
    <w:p w14:paraId="609FDA51" w14:textId="09C6856F" w:rsidR="00231A70" w:rsidRDefault="00231A70" w:rsidP="008A0B40">
      <w:pPr>
        <w:pStyle w:val="a5"/>
        <w:numPr>
          <w:ilvl w:val="0"/>
          <w:numId w:val="20"/>
        </w:numPr>
        <w:autoSpaceDE w:val="0"/>
        <w:autoSpaceDN w:val="0"/>
        <w:ind w:leftChars="0" w:left="2268"/>
      </w:pPr>
      <w:r>
        <w:t>피부/피부를 통합 흡수</w:t>
      </w:r>
    </w:p>
    <w:p w14:paraId="6F874897" w14:textId="5BE8F86A" w:rsidR="00231A70" w:rsidRDefault="00231A70" w:rsidP="008A0B40">
      <w:pPr>
        <w:pStyle w:val="a5"/>
        <w:numPr>
          <w:ilvl w:val="0"/>
          <w:numId w:val="20"/>
        </w:numPr>
        <w:autoSpaceDE w:val="0"/>
        <w:autoSpaceDN w:val="0"/>
        <w:ind w:leftChars="0" w:left="2268"/>
      </w:pPr>
      <w:r>
        <w:t>반복 투약 독성(28 또는 90일 연구)</w:t>
      </w:r>
    </w:p>
    <w:p w14:paraId="33F8A9AA" w14:textId="15CB054B" w:rsidR="00231A70" w:rsidRDefault="00231A70" w:rsidP="008A0B40">
      <w:pPr>
        <w:pStyle w:val="a5"/>
        <w:numPr>
          <w:ilvl w:val="0"/>
          <w:numId w:val="20"/>
        </w:numPr>
        <w:autoSpaceDE w:val="0"/>
        <w:autoSpaceDN w:val="0"/>
        <w:ind w:leftChars="0" w:left="2268"/>
      </w:pPr>
      <w:r>
        <w:t>돌연변이 유발/유전독성</w:t>
      </w:r>
    </w:p>
    <w:p w14:paraId="6591AC4E" w14:textId="09ED1506" w:rsidR="00231A70" w:rsidRDefault="00231A70" w:rsidP="008A0B40">
      <w:pPr>
        <w:pStyle w:val="a5"/>
        <w:numPr>
          <w:ilvl w:val="0"/>
          <w:numId w:val="20"/>
        </w:numPr>
        <w:autoSpaceDE w:val="0"/>
        <w:autoSpaceDN w:val="0"/>
        <w:ind w:leftChars="0" w:left="2268"/>
      </w:pPr>
      <w:r>
        <w:t>발암성</w:t>
      </w:r>
    </w:p>
    <w:p w14:paraId="208C2C77" w14:textId="7151024E" w:rsidR="00231A70" w:rsidRDefault="00231A70" w:rsidP="008A0B40">
      <w:pPr>
        <w:pStyle w:val="a5"/>
        <w:numPr>
          <w:ilvl w:val="0"/>
          <w:numId w:val="20"/>
        </w:numPr>
        <w:autoSpaceDE w:val="0"/>
        <w:autoSpaceDN w:val="0"/>
        <w:ind w:leftChars="0" w:left="2268"/>
      </w:pPr>
      <w:r>
        <w:t>생식독성</w:t>
      </w:r>
    </w:p>
    <w:p w14:paraId="3C929BEF" w14:textId="6E2EA10C" w:rsidR="00231A70" w:rsidRDefault="00231A70" w:rsidP="008A0B40">
      <w:pPr>
        <w:pStyle w:val="a5"/>
        <w:numPr>
          <w:ilvl w:val="0"/>
          <w:numId w:val="20"/>
        </w:numPr>
        <w:autoSpaceDE w:val="0"/>
        <w:autoSpaceDN w:val="0"/>
        <w:ind w:leftChars="0" w:left="2268"/>
      </w:pPr>
      <w:proofErr w:type="spellStart"/>
      <w:r>
        <w:t>약물동태학</w:t>
      </w:r>
      <w:proofErr w:type="spellEnd"/>
      <w:r>
        <w:t>(Absorption, Distribution, Metabolism, Excretion, ADME 연구)</w:t>
      </w:r>
    </w:p>
    <w:p w14:paraId="5F74FD55" w14:textId="2CF2B5FF" w:rsidR="00231A70" w:rsidRDefault="00231A70" w:rsidP="008A0B40">
      <w:pPr>
        <w:pStyle w:val="a5"/>
        <w:numPr>
          <w:ilvl w:val="0"/>
          <w:numId w:val="20"/>
        </w:numPr>
        <w:autoSpaceDE w:val="0"/>
        <w:autoSpaceDN w:val="0"/>
        <w:ind w:leftChars="0" w:left="2268"/>
      </w:pPr>
      <w:proofErr w:type="spellStart"/>
      <w:r>
        <w:lastRenderedPageBreak/>
        <w:t>광독성</w:t>
      </w:r>
      <w:proofErr w:type="spellEnd"/>
    </w:p>
    <w:p w14:paraId="26279A18" w14:textId="69AC3B1E" w:rsidR="00231A70" w:rsidRDefault="00231A70" w:rsidP="008A0B40">
      <w:pPr>
        <w:pStyle w:val="a5"/>
        <w:numPr>
          <w:ilvl w:val="0"/>
          <w:numId w:val="19"/>
        </w:numPr>
        <w:autoSpaceDE w:val="0"/>
        <w:autoSpaceDN w:val="0"/>
        <w:ind w:leftChars="0" w:left="1843"/>
      </w:pPr>
      <w:r>
        <w:t xml:space="preserve">이미 진행해 유효성을 확인한 시험 데이터를 참고할 수 있다. </w:t>
      </w:r>
    </w:p>
    <w:p w14:paraId="584F59FE" w14:textId="57F51AE6" w:rsidR="00231A70" w:rsidRDefault="00231A70" w:rsidP="008A0B40">
      <w:pPr>
        <w:pStyle w:val="a5"/>
        <w:numPr>
          <w:ilvl w:val="0"/>
          <w:numId w:val="19"/>
        </w:numPr>
        <w:autoSpaceDE w:val="0"/>
        <w:autoSpaceDN w:val="0"/>
        <w:ind w:leftChars="0" w:left="1843"/>
      </w:pPr>
      <w:r>
        <w:t xml:space="preserve">체외 </w:t>
      </w:r>
      <w:r w:rsidR="008A0B40">
        <w:t>시험</w:t>
      </w:r>
      <w:r>
        <w:t xml:space="preserve"> 또는 유효한 </w:t>
      </w:r>
      <w:r w:rsidR="008A0B40">
        <w:t>시험</w:t>
      </w:r>
      <w:r>
        <w:t xml:space="preserve"> 등 예측 독성</w:t>
      </w:r>
    </w:p>
    <w:p w14:paraId="773C45DA" w14:textId="216A82CE" w:rsidR="00231A70" w:rsidRDefault="00231A70" w:rsidP="008A0B40">
      <w:pPr>
        <w:pStyle w:val="a5"/>
        <w:numPr>
          <w:ilvl w:val="0"/>
          <w:numId w:val="19"/>
        </w:numPr>
        <w:autoSpaceDE w:val="0"/>
        <w:autoSpaceDN w:val="0"/>
        <w:ind w:leftChars="0" w:left="1843"/>
      </w:pPr>
      <w:r>
        <w:t xml:space="preserve">인체 실험 데이터 또는 사용 경험은 일반적으로 인체에 대한 위험 식별을 위한 </w:t>
      </w:r>
      <w:proofErr w:type="spellStart"/>
      <w:r>
        <w:t>독성학</w:t>
      </w:r>
      <w:proofErr w:type="spellEnd"/>
      <w:r>
        <w:t xml:space="preserve"> 연구에 사용을 허용하지 않지만, 데이터가 이미 존재하는 경우 안전성 평가에 포함해야 한다. </w:t>
      </w:r>
    </w:p>
    <w:p w14:paraId="5E50C191" w14:textId="4D83B06B" w:rsidR="00231A70" w:rsidRDefault="00231A70" w:rsidP="008A0B40">
      <w:pPr>
        <w:pStyle w:val="a5"/>
        <w:numPr>
          <w:ilvl w:val="0"/>
          <w:numId w:val="19"/>
        </w:numPr>
        <w:autoSpaceDE w:val="0"/>
        <w:autoSpaceDN w:val="0"/>
        <w:ind w:leftChars="0" w:left="1843"/>
      </w:pPr>
      <w:r>
        <w:t xml:space="preserve">특정 성분 및 해당 성분을 포함한 화장품을 사용한 경험을 포함한다. </w:t>
      </w:r>
    </w:p>
    <w:p w14:paraId="5B1EBDCD" w14:textId="14593833" w:rsidR="00231A70" w:rsidRDefault="00231A70" w:rsidP="008A0B40">
      <w:pPr>
        <w:pStyle w:val="a5"/>
        <w:numPr>
          <w:ilvl w:val="0"/>
          <w:numId w:val="19"/>
        </w:numPr>
        <w:autoSpaceDE w:val="0"/>
        <w:autoSpaceDN w:val="0"/>
        <w:ind w:leftChars="0" w:left="1843"/>
      </w:pPr>
      <w:r>
        <w:t xml:space="preserve">식품과 </w:t>
      </w:r>
      <w:proofErr w:type="spellStart"/>
      <w:r>
        <w:t>의약품등</w:t>
      </w:r>
      <w:proofErr w:type="spellEnd"/>
      <w:r>
        <w:t xml:space="preserve"> 인체 임상 데이터와 같이 기타 제품에 응용한다. </w:t>
      </w:r>
    </w:p>
    <w:p w14:paraId="4564516A" w14:textId="63C219FB" w:rsidR="00231A70" w:rsidRDefault="00231A70" w:rsidP="008A0B40">
      <w:pPr>
        <w:pStyle w:val="a5"/>
        <w:numPr>
          <w:ilvl w:val="0"/>
          <w:numId w:val="19"/>
        </w:numPr>
        <w:autoSpaceDE w:val="0"/>
        <w:autoSpaceDN w:val="0"/>
        <w:ind w:leftChars="0" w:left="1843"/>
      </w:pPr>
      <w:r>
        <w:t xml:space="preserve">출시 후 수집한 자료를 모니터링한다. </w:t>
      </w:r>
    </w:p>
    <w:p w14:paraId="34943796" w14:textId="022C1B2E" w:rsidR="00231A70" w:rsidRDefault="00231A70" w:rsidP="008A0B40">
      <w:pPr>
        <w:pStyle w:val="a5"/>
        <w:numPr>
          <w:ilvl w:val="0"/>
          <w:numId w:val="19"/>
        </w:numPr>
        <w:autoSpaceDE w:val="0"/>
        <w:autoSpaceDN w:val="0"/>
        <w:ind w:leftChars="0" w:left="1843"/>
      </w:pPr>
      <w:r>
        <w:t xml:space="preserve">인체 적합성 연구는 성분의 독성 자료와 동물 또는 동물 대체 실험 결과가 있는 인체 사용의 안전성을 확인하는 경우에만 사용할 수 있다. </w:t>
      </w:r>
    </w:p>
    <w:p w14:paraId="3525346F" w14:textId="49DC80F5" w:rsidR="00231A70" w:rsidRDefault="00231A70" w:rsidP="008A0B40">
      <w:pPr>
        <w:pStyle w:val="a5"/>
        <w:numPr>
          <w:ilvl w:val="0"/>
          <w:numId w:val="19"/>
        </w:numPr>
        <w:autoSpaceDE w:val="0"/>
        <w:autoSpaceDN w:val="0"/>
        <w:ind w:leftChars="0" w:left="1843"/>
      </w:pPr>
      <w:r>
        <w:t xml:space="preserve">교차분석(read-across)은 정량구조 활성관계(Quantitative </w:t>
      </w:r>
      <w:proofErr w:type="spellStart"/>
      <w:r>
        <w:t>StructureActivity</w:t>
      </w:r>
      <w:proofErr w:type="spellEnd"/>
      <w:r>
        <w:t xml:space="preserve"> Relationship) 모델로 생산한 </w:t>
      </w:r>
      <w:proofErr w:type="spellStart"/>
      <w:r>
        <w:t>비실험</w:t>
      </w:r>
      <w:proofErr w:type="spellEnd"/>
      <w:r>
        <w:t xml:space="preserve"> 데이터와 같이 관련 물질의 화학적 구조와 특성으로 성분의 독성 또는 분류를 예측한다. </w:t>
      </w:r>
    </w:p>
    <w:p w14:paraId="6F594FFA" w14:textId="6D4E9055" w:rsidR="00231A70" w:rsidRDefault="00231A70" w:rsidP="008A0B40">
      <w:pPr>
        <w:pStyle w:val="a5"/>
        <w:numPr>
          <w:ilvl w:val="0"/>
          <w:numId w:val="18"/>
        </w:numPr>
        <w:autoSpaceDE w:val="0"/>
        <w:autoSpaceDN w:val="0"/>
        <w:ind w:leftChars="0"/>
      </w:pPr>
      <w:r>
        <w:t xml:space="preserve">품질안전책임자는 모든 수집한 안전성 관련자료에 근거해 어떤 종류의 </w:t>
      </w:r>
      <w:r w:rsidR="008A0B40">
        <w:t>시험</w:t>
      </w:r>
      <w:r>
        <w:t xml:space="preserve"> 종점을 사용해 안전성을 평가할 것인지 판단하고 결정하며 관찰되지 않는 최대 무독성량 (No Observed Adverse Effect Levels, NOAEL) 또는 </w:t>
      </w:r>
      <w:proofErr w:type="spellStart"/>
      <w:r>
        <w:t>관찰가능한</w:t>
      </w:r>
      <w:proofErr w:type="spellEnd"/>
      <w:r>
        <w:t xml:space="preserve"> 최저 </w:t>
      </w:r>
      <w:proofErr w:type="spellStart"/>
      <w:r>
        <w:t>무독성량</w:t>
      </w:r>
      <w:proofErr w:type="spellEnd"/>
      <w:r>
        <w:t xml:space="preserve">(LOAEL)을 획득해 성분 안전성 </w:t>
      </w:r>
      <w:proofErr w:type="spellStart"/>
      <w:r>
        <w:t>평가시</w:t>
      </w:r>
      <w:proofErr w:type="spellEnd"/>
      <w:r>
        <w:t xml:space="preserve"> 사용할 수 있다. </w:t>
      </w:r>
    </w:p>
    <w:p w14:paraId="505E18DD" w14:textId="05D04EE7" w:rsidR="00231A70" w:rsidRDefault="00231A70" w:rsidP="008A0B40">
      <w:pPr>
        <w:pStyle w:val="a5"/>
        <w:numPr>
          <w:ilvl w:val="0"/>
          <w:numId w:val="18"/>
        </w:numPr>
        <w:autoSpaceDE w:val="0"/>
        <w:autoSpaceDN w:val="0"/>
        <w:ind w:leftChars="0"/>
      </w:pPr>
      <w:r>
        <w:t xml:space="preserve">천연원료의 구성성분은 원산지, 저장 또는 제조기술 등 모든 차이를 확인할 수 있으면 원료 공급업체에게 농약 및 중금속 등 잔류 검사, 성분 </w:t>
      </w:r>
      <w:proofErr w:type="spellStart"/>
      <w:r>
        <w:t>반정량적</w:t>
      </w:r>
      <w:proofErr w:type="spellEnd"/>
      <w:r>
        <w:t xml:space="preserve"> 데이터와 </w:t>
      </w:r>
      <w:proofErr w:type="spellStart"/>
      <w:r>
        <w:t>로트간</w:t>
      </w:r>
      <w:proofErr w:type="spellEnd"/>
      <w:r>
        <w:t xml:space="preserve"> 성분 분석 및 해당 성분의 각 종류 별 화장품에서의 사용가능 최대 농도를 제공할 것을 권장한다. 가능한 피부 자극성 또는 민감성, </w:t>
      </w:r>
      <w:proofErr w:type="spellStart"/>
      <w:r>
        <w:t>광독성</w:t>
      </w:r>
      <w:proofErr w:type="spellEnd"/>
      <w:r>
        <w:t xml:space="preserve"> 또는 </w:t>
      </w:r>
      <w:proofErr w:type="spellStart"/>
      <w:r>
        <w:t>광민감성</w:t>
      </w:r>
      <w:proofErr w:type="spellEnd"/>
      <w:r>
        <w:t xml:space="preserve">(필요한 경우) 및 돌연변이 유발 등 독성 </w:t>
      </w:r>
      <w:r w:rsidR="008A0B40">
        <w:t>시험</w:t>
      </w:r>
      <w:r>
        <w:t xml:space="preserve"> 보고서를 제공한다. </w:t>
      </w:r>
    </w:p>
    <w:p w14:paraId="44ECB79E" w14:textId="129502EF" w:rsidR="00231A70" w:rsidRDefault="00231A70" w:rsidP="008A0B40">
      <w:pPr>
        <w:pStyle w:val="a5"/>
        <w:numPr>
          <w:ilvl w:val="0"/>
          <w:numId w:val="18"/>
        </w:numPr>
        <w:autoSpaceDE w:val="0"/>
        <w:autoSpaceDN w:val="0"/>
        <w:ind w:leftChars="0"/>
      </w:pPr>
      <w:r>
        <w:t xml:space="preserve">화장품 제조업자는 일반적으로 에센스 및 향료원료의 완전한 구성성분을 쉽게 얻을 수 없어 원료 공급업체는 국제향료협회(International Fragrance Association, IFRA)의 최신 규정을 만족하는 증명서를 제공할 것을 권장한다. </w:t>
      </w:r>
    </w:p>
    <w:p w14:paraId="484D005D" w14:textId="44F27B74" w:rsidR="00231A70" w:rsidRDefault="00231A70" w:rsidP="008A0B40">
      <w:pPr>
        <w:pStyle w:val="a5"/>
        <w:numPr>
          <w:ilvl w:val="0"/>
          <w:numId w:val="18"/>
        </w:numPr>
        <w:autoSpaceDE w:val="0"/>
        <w:autoSpaceDN w:val="0"/>
        <w:ind w:leftChars="0"/>
      </w:pPr>
      <w:r>
        <w:t xml:space="preserve">안전성 평가에 사용되는 독성학적 실험자료는 대만 화장품 관련 규정의 동물실험 요건을 준수해야 한다. </w:t>
      </w:r>
    </w:p>
    <w:p w14:paraId="7CA39A19" w14:textId="77777777" w:rsidR="0017592B" w:rsidRDefault="0017592B" w:rsidP="008A0B40">
      <w:pPr>
        <w:autoSpaceDE w:val="0"/>
        <w:autoSpaceDN w:val="0"/>
        <w:spacing w:after="160" w:line="259" w:lineRule="auto"/>
        <w:rPr>
          <w:b/>
          <w:bCs/>
        </w:rPr>
      </w:pPr>
      <w:r>
        <w:rPr>
          <w:b/>
          <w:bCs/>
        </w:rPr>
        <w:br w:type="page"/>
      </w:r>
    </w:p>
    <w:p w14:paraId="4D13D311" w14:textId="02F65A55" w:rsidR="00231A70" w:rsidRPr="0017592B" w:rsidRDefault="00231A70" w:rsidP="008A0B40">
      <w:pPr>
        <w:pStyle w:val="a5"/>
        <w:numPr>
          <w:ilvl w:val="1"/>
          <w:numId w:val="1"/>
        </w:numPr>
        <w:autoSpaceDE w:val="0"/>
        <w:autoSpaceDN w:val="0"/>
        <w:ind w:leftChars="0" w:left="709" w:hanging="653"/>
        <w:rPr>
          <w:b/>
          <w:bCs/>
        </w:rPr>
      </w:pPr>
      <w:r w:rsidRPr="0017592B">
        <w:rPr>
          <w:b/>
          <w:bCs/>
        </w:rPr>
        <w:lastRenderedPageBreak/>
        <w:t>제품 안정성 시험 보고서</w:t>
      </w:r>
    </w:p>
    <w:p w14:paraId="0C950081" w14:textId="77777777" w:rsidR="00231A70" w:rsidRPr="0017592B" w:rsidRDefault="00231A70" w:rsidP="008A0B40">
      <w:pPr>
        <w:pStyle w:val="a5"/>
        <w:numPr>
          <w:ilvl w:val="0"/>
          <w:numId w:val="4"/>
        </w:numPr>
        <w:autoSpaceDE w:val="0"/>
        <w:autoSpaceDN w:val="0"/>
        <w:ind w:leftChars="0"/>
        <w:rPr>
          <w:b/>
          <w:bCs/>
        </w:rPr>
      </w:pPr>
      <w:r w:rsidRPr="0017592B">
        <w:rPr>
          <w:rFonts w:hint="eastAsia"/>
          <w:b/>
          <w:bCs/>
        </w:rPr>
        <w:t>중점설명</w:t>
      </w:r>
      <w:r w:rsidRPr="0017592B">
        <w:rPr>
          <w:b/>
          <w:bCs/>
        </w:rPr>
        <w:t xml:space="preserve">: </w:t>
      </w:r>
    </w:p>
    <w:p w14:paraId="4B4119B9" w14:textId="77777777" w:rsidR="00231A70" w:rsidRPr="0017592B" w:rsidRDefault="00231A70" w:rsidP="008A0B40">
      <w:pPr>
        <w:pStyle w:val="a5"/>
        <w:autoSpaceDE w:val="0"/>
        <w:autoSpaceDN w:val="0"/>
        <w:ind w:leftChars="0" w:left="880"/>
      </w:pPr>
      <w:r w:rsidRPr="0017592B">
        <w:rPr>
          <w:rFonts w:hint="eastAsia"/>
        </w:rPr>
        <w:t>안정성</w:t>
      </w:r>
      <w:r w:rsidRPr="0017592B">
        <w:t xml:space="preserve"> 시험결과는 제품의 저장조건 및 유효기간을 결정하는 근거로 사용할 수 있으며 안정성 시험자료 및 시험방법을 제공해야 한다. </w:t>
      </w:r>
    </w:p>
    <w:p w14:paraId="1B84A547" w14:textId="4A8D00AC" w:rsidR="00231A70" w:rsidRPr="0017592B" w:rsidRDefault="00231A70" w:rsidP="008A0B40">
      <w:pPr>
        <w:pStyle w:val="a5"/>
        <w:numPr>
          <w:ilvl w:val="0"/>
          <w:numId w:val="4"/>
        </w:numPr>
        <w:autoSpaceDE w:val="0"/>
        <w:autoSpaceDN w:val="0"/>
        <w:ind w:leftChars="0"/>
        <w:rPr>
          <w:b/>
          <w:bCs/>
        </w:rPr>
      </w:pPr>
      <w:r w:rsidRPr="0017592B">
        <w:rPr>
          <w:b/>
          <w:bCs/>
        </w:rPr>
        <w:t xml:space="preserve">권장사항: </w:t>
      </w:r>
    </w:p>
    <w:p w14:paraId="4AC54AD1" w14:textId="107DE571" w:rsidR="00231A70" w:rsidRDefault="00231A70" w:rsidP="008A0B40">
      <w:pPr>
        <w:pStyle w:val="a5"/>
        <w:numPr>
          <w:ilvl w:val="0"/>
          <w:numId w:val="21"/>
        </w:numPr>
        <w:autoSpaceDE w:val="0"/>
        <w:autoSpaceDN w:val="0"/>
        <w:ind w:leftChars="0"/>
      </w:pPr>
      <w:r>
        <w:t>현재 화장품에 대한 통일된 국제표준 안정성 시험방법이 없어 제품 가속안정성 또는 장기안정성 시험자료를 제공해야 한다. 의약품 안정성 시험방법을 참고하거나 아래의 가이드라인(참고 데이터 추가 가능)을 참고한다. 예를 들면,</w:t>
      </w:r>
    </w:p>
    <w:p w14:paraId="4ECBF93A" w14:textId="5EA640D9" w:rsidR="00EB1C93" w:rsidRDefault="00EB1C93" w:rsidP="008A0B40">
      <w:pPr>
        <w:pStyle w:val="a5"/>
        <w:numPr>
          <w:ilvl w:val="0"/>
          <w:numId w:val="22"/>
        </w:numPr>
        <w:autoSpaceDE w:val="0"/>
        <w:autoSpaceDN w:val="0"/>
        <w:ind w:leftChars="0" w:left="1985"/>
      </w:pPr>
      <w:r>
        <w:t xml:space="preserve">PCPC/US, Guideline for Industry: The Stability Testing of Cosmetic Products, 2011. </w:t>
      </w:r>
    </w:p>
    <w:p w14:paraId="02251604" w14:textId="60A903C5" w:rsidR="00EB1C93" w:rsidRDefault="00EB1C93" w:rsidP="008A0B40">
      <w:pPr>
        <w:pStyle w:val="a5"/>
        <w:numPr>
          <w:ilvl w:val="0"/>
          <w:numId w:val="22"/>
        </w:numPr>
        <w:autoSpaceDE w:val="0"/>
        <w:autoSpaceDN w:val="0"/>
        <w:ind w:leftChars="0" w:left="1985"/>
      </w:pPr>
      <w:r>
        <w:t xml:space="preserve">ANVISA/BR, Cosmetic Products Stability Guide, 2005. </w:t>
      </w:r>
    </w:p>
    <w:p w14:paraId="64CB8590" w14:textId="5D4FE103" w:rsidR="00EB1C93" w:rsidRDefault="00EB1C93" w:rsidP="008A0B40">
      <w:pPr>
        <w:pStyle w:val="a5"/>
        <w:numPr>
          <w:ilvl w:val="0"/>
          <w:numId w:val="22"/>
        </w:numPr>
        <w:autoSpaceDE w:val="0"/>
        <w:autoSpaceDN w:val="0"/>
        <w:ind w:leftChars="0" w:left="1985"/>
      </w:pPr>
      <w:r>
        <w:t xml:space="preserve">CTFA &amp; </w:t>
      </w:r>
      <w:proofErr w:type="spellStart"/>
      <w:r>
        <w:t>Colipa</w:t>
      </w:r>
      <w:proofErr w:type="spellEnd"/>
      <w:r>
        <w:t xml:space="preserve">, Guidelines on Stability Testing of Cosmetic Products, 2004. </w:t>
      </w:r>
    </w:p>
    <w:p w14:paraId="345A321D" w14:textId="379CED1D" w:rsidR="00EB1C93" w:rsidRDefault="00EB1C93" w:rsidP="008A0B40">
      <w:pPr>
        <w:pStyle w:val="a5"/>
        <w:numPr>
          <w:ilvl w:val="0"/>
          <w:numId w:val="22"/>
        </w:numPr>
        <w:autoSpaceDE w:val="0"/>
        <w:autoSpaceDN w:val="0"/>
        <w:ind w:leftChars="0" w:left="1985"/>
      </w:pPr>
      <w:r>
        <w:t>ISO, ISO/ TR 18811, Cosmetics - Guidelines on the stability testing of cosmetics products, 2018.</w:t>
      </w:r>
    </w:p>
    <w:p w14:paraId="0DD40C58" w14:textId="06BD1519" w:rsidR="00231A70" w:rsidRDefault="00231A70" w:rsidP="008A0B40">
      <w:pPr>
        <w:pStyle w:val="a5"/>
        <w:numPr>
          <w:ilvl w:val="0"/>
          <w:numId w:val="21"/>
        </w:numPr>
        <w:autoSpaceDE w:val="0"/>
        <w:autoSpaceDN w:val="0"/>
        <w:ind w:leftChars="0"/>
      </w:pPr>
      <w:r>
        <w:t>안정성 시험에 사용되는 제품의 구성 및 포장재는 출시제품과 동일해야 한다.</w:t>
      </w:r>
    </w:p>
    <w:p w14:paraId="3318D41F" w14:textId="77777777" w:rsidR="00EB1C93" w:rsidRDefault="00EB1C93" w:rsidP="008A0B40">
      <w:pPr>
        <w:pStyle w:val="a5"/>
        <w:autoSpaceDE w:val="0"/>
        <w:autoSpaceDN w:val="0"/>
        <w:ind w:leftChars="0" w:left="1320"/>
      </w:pPr>
    </w:p>
    <w:p w14:paraId="1AEA4C56" w14:textId="29DC493A" w:rsidR="00231A70" w:rsidRPr="00EB1C93" w:rsidRDefault="00231A70" w:rsidP="008A0B40">
      <w:pPr>
        <w:pStyle w:val="a5"/>
        <w:numPr>
          <w:ilvl w:val="1"/>
          <w:numId w:val="1"/>
        </w:numPr>
        <w:autoSpaceDE w:val="0"/>
        <w:autoSpaceDN w:val="0"/>
        <w:ind w:leftChars="0" w:left="709" w:hanging="653"/>
        <w:rPr>
          <w:b/>
          <w:bCs/>
        </w:rPr>
      </w:pPr>
      <w:r w:rsidRPr="00EB1C93">
        <w:rPr>
          <w:b/>
          <w:bCs/>
        </w:rPr>
        <w:t>미생물 검사 보고서</w:t>
      </w:r>
    </w:p>
    <w:p w14:paraId="297F33D8" w14:textId="151F6AED" w:rsidR="00231A70" w:rsidRPr="00EB1C93" w:rsidRDefault="00231A70" w:rsidP="008A0B40">
      <w:pPr>
        <w:pStyle w:val="a5"/>
        <w:numPr>
          <w:ilvl w:val="0"/>
          <w:numId w:val="4"/>
        </w:numPr>
        <w:autoSpaceDE w:val="0"/>
        <w:autoSpaceDN w:val="0"/>
        <w:ind w:leftChars="0"/>
        <w:rPr>
          <w:b/>
          <w:bCs/>
        </w:rPr>
      </w:pPr>
      <w:r w:rsidRPr="00EB1C93">
        <w:rPr>
          <w:b/>
          <w:bCs/>
        </w:rPr>
        <w:t xml:space="preserve">중점설명: </w:t>
      </w:r>
    </w:p>
    <w:p w14:paraId="0FF4AC94" w14:textId="77777777" w:rsidR="00231A70" w:rsidRPr="00EB1C93" w:rsidRDefault="00231A70" w:rsidP="008A0B40">
      <w:pPr>
        <w:pStyle w:val="a5"/>
        <w:autoSpaceDE w:val="0"/>
        <w:autoSpaceDN w:val="0"/>
        <w:ind w:leftChars="0" w:left="880"/>
      </w:pPr>
      <w:r w:rsidRPr="00EB1C93">
        <w:rPr>
          <w:rFonts w:hint="eastAsia"/>
        </w:rPr>
        <w:t>원료</w:t>
      </w:r>
      <w:r w:rsidRPr="00EB1C93">
        <w:t xml:space="preserve"> 및 제품의 미생물 관리 규격, 검사방법 및 검사결과/제품은 중앙 주무부처에서 </w:t>
      </w:r>
      <w:proofErr w:type="spellStart"/>
      <w:r w:rsidRPr="00EB1C93">
        <w:t>공고한「화장품</w:t>
      </w:r>
      <w:proofErr w:type="spellEnd"/>
      <w:r w:rsidRPr="00EB1C93">
        <w:t xml:space="preserve"> 미생물 허용 </w:t>
      </w:r>
      <w:proofErr w:type="spellStart"/>
      <w:r w:rsidRPr="00EB1C93">
        <w:t>기준값」을</w:t>
      </w:r>
      <w:proofErr w:type="spellEnd"/>
      <w:r w:rsidRPr="00EB1C93">
        <w:t xml:space="preserve"> 만족해야 한다. </w:t>
      </w:r>
    </w:p>
    <w:tbl>
      <w:tblPr>
        <w:tblOverlap w:val="never"/>
        <w:tblW w:w="4500" w:type="pct"/>
        <w:jc w:val="right"/>
        <w:tblLayout w:type="fixed"/>
        <w:tblCellMar>
          <w:left w:w="10" w:type="dxa"/>
          <w:right w:w="10" w:type="dxa"/>
        </w:tblCellMar>
        <w:tblLook w:val="0000" w:firstRow="0" w:lastRow="0" w:firstColumn="0" w:lastColumn="0" w:noHBand="0" w:noVBand="0"/>
      </w:tblPr>
      <w:tblGrid>
        <w:gridCol w:w="693"/>
        <w:gridCol w:w="2082"/>
        <w:gridCol w:w="2013"/>
        <w:gridCol w:w="3974"/>
      </w:tblGrid>
      <w:tr w:rsidR="00EB1C93" w:rsidRPr="00EB1C93" w14:paraId="5CFF3D33" w14:textId="77777777" w:rsidTr="00EB1C93">
        <w:trPr>
          <w:trHeight w:hRule="exact" w:val="370"/>
          <w:jc w:val="right"/>
        </w:trPr>
        <w:tc>
          <w:tcPr>
            <w:tcW w:w="682" w:type="dxa"/>
            <w:tcBorders>
              <w:top w:val="single" w:sz="4" w:space="0" w:color="auto"/>
              <w:left w:val="single" w:sz="4" w:space="0" w:color="auto"/>
            </w:tcBorders>
            <w:shd w:val="clear" w:color="auto" w:fill="auto"/>
          </w:tcPr>
          <w:p w14:paraId="06AC437D" w14:textId="77777777" w:rsidR="00EB1C93" w:rsidRPr="00EB1C93" w:rsidRDefault="00EB1C93" w:rsidP="008A0B40">
            <w:pPr>
              <w:widowControl w:val="0"/>
              <w:autoSpaceDE w:val="0"/>
              <w:autoSpaceDN w:val="0"/>
              <w:spacing w:after="0"/>
              <w:jc w:val="center"/>
              <w:rPr>
                <w:rFonts w:ascii="맑은 고딕" w:hAnsi="맑은 고딕" w:cs="SimSun"/>
                <w:kern w:val="0"/>
                <w:sz w:val="20"/>
                <w:szCs w:val="20"/>
                <w:lang w:bidi="en-US"/>
              </w:rPr>
            </w:pPr>
            <w:r w:rsidRPr="00EB1C93">
              <w:rPr>
                <w:rFonts w:ascii="맑은 고딕" w:hAnsi="맑은 고딕" w:cs="SimSun" w:hint="eastAsia"/>
                <w:kern w:val="0"/>
                <w:sz w:val="20"/>
                <w:szCs w:val="20"/>
                <w:lang w:bidi="en-US"/>
              </w:rPr>
              <w:t>N</w:t>
            </w:r>
            <w:r w:rsidRPr="00EB1C93">
              <w:rPr>
                <w:rFonts w:ascii="맑은 고딕" w:hAnsi="맑은 고딕" w:cs="SimSun"/>
                <w:kern w:val="0"/>
                <w:sz w:val="20"/>
                <w:szCs w:val="20"/>
                <w:lang w:bidi="en-US"/>
              </w:rPr>
              <w:t>O</w:t>
            </w:r>
          </w:p>
        </w:tc>
        <w:tc>
          <w:tcPr>
            <w:tcW w:w="2050" w:type="dxa"/>
            <w:tcBorders>
              <w:top w:val="single" w:sz="4" w:space="0" w:color="auto"/>
              <w:left w:val="single" w:sz="4" w:space="0" w:color="auto"/>
            </w:tcBorders>
            <w:shd w:val="clear" w:color="auto" w:fill="auto"/>
          </w:tcPr>
          <w:p w14:paraId="19A5CA62" w14:textId="77777777" w:rsidR="00EB1C93" w:rsidRPr="00EB1C93" w:rsidRDefault="00EB1C93" w:rsidP="008A0B40">
            <w:pPr>
              <w:widowControl w:val="0"/>
              <w:autoSpaceDE w:val="0"/>
              <w:autoSpaceDN w:val="0"/>
              <w:spacing w:after="0"/>
              <w:jc w:val="center"/>
              <w:rPr>
                <w:rFonts w:ascii="맑은 고딕" w:hAnsi="맑은 고딕" w:cs="SimSun"/>
                <w:kern w:val="0"/>
                <w:sz w:val="20"/>
                <w:szCs w:val="20"/>
                <w:lang w:bidi="en-US"/>
              </w:rPr>
            </w:pPr>
            <w:r w:rsidRPr="00EB1C93">
              <w:rPr>
                <w:rFonts w:ascii="맑은 고딕" w:hAnsi="맑은 고딕" w:cs="SimSun" w:hint="eastAsia"/>
                <w:kern w:val="0"/>
                <w:sz w:val="20"/>
                <w:szCs w:val="20"/>
                <w:lang w:bidi="en-US"/>
              </w:rPr>
              <w:t>제품 유형</w:t>
            </w:r>
          </w:p>
        </w:tc>
        <w:tc>
          <w:tcPr>
            <w:tcW w:w="1982" w:type="dxa"/>
            <w:tcBorders>
              <w:top w:val="single" w:sz="4" w:space="0" w:color="auto"/>
              <w:left w:val="single" w:sz="4" w:space="0" w:color="auto"/>
            </w:tcBorders>
            <w:shd w:val="clear" w:color="auto" w:fill="auto"/>
          </w:tcPr>
          <w:p w14:paraId="0851DF61" w14:textId="77777777" w:rsidR="00EB1C93" w:rsidRPr="00EB1C93" w:rsidRDefault="00EB1C93" w:rsidP="008A0B40">
            <w:pPr>
              <w:widowControl w:val="0"/>
              <w:autoSpaceDE w:val="0"/>
              <w:autoSpaceDN w:val="0"/>
              <w:spacing w:after="0"/>
              <w:jc w:val="center"/>
              <w:rPr>
                <w:rFonts w:ascii="맑은 고딕" w:hAnsi="맑은 고딕" w:cs="SimSun"/>
                <w:kern w:val="0"/>
                <w:sz w:val="20"/>
                <w:szCs w:val="20"/>
                <w:lang w:bidi="en-US"/>
              </w:rPr>
            </w:pPr>
            <w:proofErr w:type="spellStart"/>
            <w:r w:rsidRPr="00EB1C93">
              <w:rPr>
                <w:rFonts w:ascii="맑은 고딕" w:hAnsi="맑은 고딕" w:cs="SimSun" w:hint="eastAsia"/>
                <w:kern w:val="0"/>
                <w:sz w:val="20"/>
                <w:szCs w:val="20"/>
                <w:lang w:bidi="en-US"/>
              </w:rPr>
              <w:t>생균수</w:t>
            </w:r>
            <w:proofErr w:type="spellEnd"/>
          </w:p>
        </w:tc>
        <w:tc>
          <w:tcPr>
            <w:tcW w:w="3912" w:type="dxa"/>
            <w:tcBorders>
              <w:top w:val="single" w:sz="4" w:space="0" w:color="auto"/>
              <w:left w:val="single" w:sz="4" w:space="0" w:color="auto"/>
              <w:right w:val="single" w:sz="4" w:space="0" w:color="auto"/>
            </w:tcBorders>
            <w:shd w:val="clear" w:color="auto" w:fill="auto"/>
          </w:tcPr>
          <w:p w14:paraId="47F3548B" w14:textId="77777777" w:rsidR="00EB1C93" w:rsidRPr="00EB1C93" w:rsidRDefault="00EB1C93" w:rsidP="008A0B40">
            <w:pPr>
              <w:widowControl w:val="0"/>
              <w:autoSpaceDE w:val="0"/>
              <w:autoSpaceDN w:val="0"/>
              <w:spacing w:after="0"/>
              <w:jc w:val="center"/>
              <w:rPr>
                <w:rFonts w:ascii="맑은 고딕" w:hAnsi="맑은 고딕" w:cs="SimSun"/>
                <w:kern w:val="0"/>
                <w:sz w:val="20"/>
                <w:szCs w:val="20"/>
                <w:lang w:bidi="en-US"/>
              </w:rPr>
            </w:pPr>
            <w:r w:rsidRPr="00EB1C93">
              <w:rPr>
                <w:rFonts w:ascii="맑은 고딕" w:hAnsi="맑은 고딕" w:cs="SimSun" w:hint="eastAsia"/>
                <w:kern w:val="0"/>
                <w:sz w:val="20"/>
                <w:szCs w:val="20"/>
                <w:lang w:bidi="en-US"/>
              </w:rPr>
              <w:t>기타 규정</w:t>
            </w:r>
          </w:p>
        </w:tc>
      </w:tr>
      <w:tr w:rsidR="00EB1C93" w:rsidRPr="00EB1C93" w14:paraId="6D5A12EE" w14:textId="77777777" w:rsidTr="00EB1C93">
        <w:trPr>
          <w:trHeight w:hRule="exact" w:val="1008"/>
          <w:jc w:val="right"/>
        </w:trPr>
        <w:tc>
          <w:tcPr>
            <w:tcW w:w="682" w:type="dxa"/>
            <w:tcBorders>
              <w:top w:val="single" w:sz="4" w:space="0" w:color="auto"/>
              <w:left w:val="single" w:sz="4" w:space="0" w:color="auto"/>
            </w:tcBorders>
            <w:shd w:val="clear" w:color="auto" w:fill="auto"/>
            <w:vAlign w:val="center"/>
          </w:tcPr>
          <w:p w14:paraId="46DBAC29" w14:textId="77777777" w:rsidR="00EB1C93" w:rsidRPr="00EB1C93" w:rsidRDefault="00EB1C93" w:rsidP="008A0B40">
            <w:pPr>
              <w:widowControl w:val="0"/>
              <w:autoSpaceDE w:val="0"/>
              <w:autoSpaceDN w:val="0"/>
              <w:spacing w:after="0"/>
              <w:jc w:val="center"/>
              <w:rPr>
                <w:rFonts w:ascii="맑은 고딕" w:hAnsi="맑은 고딕" w:cs="SimSun"/>
                <w:kern w:val="0"/>
                <w:sz w:val="20"/>
                <w:szCs w:val="20"/>
                <w:lang w:bidi="en-US"/>
              </w:rPr>
            </w:pPr>
            <w:r w:rsidRPr="00EB1C93">
              <w:rPr>
                <w:rFonts w:ascii="맑은 고딕" w:hAnsi="맑은 고딕" w:cs="SimSun" w:hint="eastAsia"/>
                <w:kern w:val="0"/>
                <w:sz w:val="20"/>
                <w:szCs w:val="20"/>
                <w:lang w:bidi="en-US"/>
              </w:rPr>
              <w:t>1</w:t>
            </w:r>
          </w:p>
        </w:tc>
        <w:tc>
          <w:tcPr>
            <w:tcW w:w="2050" w:type="dxa"/>
            <w:tcBorders>
              <w:top w:val="single" w:sz="4" w:space="0" w:color="auto"/>
              <w:left w:val="single" w:sz="4" w:space="0" w:color="auto"/>
            </w:tcBorders>
            <w:shd w:val="clear" w:color="auto" w:fill="auto"/>
            <w:vAlign w:val="bottom"/>
          </w:tcPr>
          <w:p w14:paraId="74688A8A" w14:textId="77777777" w:rsidR="00EB1C93" w:rsidRPr="00EB1C93" w:rsidRDefault="00EB1C93" w:rsidP="008A0B40">
            <w:pPr>
              <w:widowControl w:val="0"/>
              <w:autoSpaceDE w:val="0"/>
              <w:autoSpaceDN w:val="0"/>
              <w:spacing w:after="0"/>
              <w:ind w:leftChars="50" w:left="110"/>
              <w:jc w:val="left"/>
              <w:rPr>
                <w:rFonts w:ascii="맑은 고딕" w:hAnsi="맑은 고딕" w:cs="SimSun"/>
                <w:kern w:val="0"/>
                <w:sz w:val="20"/>
                <w:szCs w:val="20"/>
                <w:lang w:bidi="en-US"/>
              </w:rPr>
            </w:pPr>
            <w:r w:rsidRPr="00EB1C93">
              <w:rPr>
                <w:rFonts w:ascii="맑은 고딕" w:hAnsi="맑은 고딕" w:cs="SimSun" w:hint="eastAsia"/>
                <w:kern w:val="0"/>
                <w:sz w:val="20"/>
                <w:szCs w:val="20"/>
                <w:lang w:bidi="en-US"/>
              </w:rPr>
              <w:t>3세 이하 아동용, 눈 주위에 바르거나 사용하는 화장품</w:t>
            </w:r>
          </w:p>
        </w:tc>
        <w:tc>
          <w:tcPr>
            <w:tcW w:w="1982" w:type="dxa"/>
            <w:tcBorders>
              <w:top w:val="single" w:sz="4" w:space="0" w:color="auto"/>
              <w:left w:val="single" w:sz="4" w:space="0" w:color="auto"/>
            </w:tcBorders>
            <w:shd w:val="clear" w:color="auto" w:fill="auto"/>
            <w:vAlign w:val="center"/>
          </w:tcPr>
          <w:p w14:paraId="6997D4AE" w14:textId="55286F35" w:rsidR="00EB1C93" w:rsidRPr="00EB1C93" w:rsidRDefault="00EB1C93" w:rsidP="008A0B40">
            <w:pPr>
              <w:widowControl w:val="0"/>
              <w:autoSpaceDE w:val="0"/>
              <w:autoSpaceDN w:val="0"/>
              <w:spacing w:after="0"/>
              <w:ind w:leftChars="50" w:left="110"/>
              <w:jc w:val="left"/>
              <w:rPr>
                <w:rFonts w:ascii="맑은 고딕" w:hAnsi="맑은 고딕" w:cs="SimSun"/>
                <w:kern w:val="0"/>
                <w:sz w:val="20"/>
                <w:szCs w:val="20"/>
                <w:lang w:bidi="en-US"/>
              </w:rPr>
            </w:pPr>
            <w:r w:rsidRPr="00EB1C93">
              <w:rPr>
                <w:rFonts w:ascii="맑은 고딕" w:hAnsi="맑은 고딕" w:cs="SimSun" w:hint="eastAsia"/>
                <w:kern w:val="0"/>
                <w:sz w:val="20"/>
                <w:szCs w:val="20"/>
                <w:lang w:bidi="en-US"/>
              </w:rPr>
              <w:t xml:space="preserve">100 CFU/g 또는 </w:t>
            </w:r>
          </w:p>
          <w:p w14:paraId="00C6FD7E" w14:textId="77777777" w:rsidR="00EB1C93" w:rsidRPr="00EB1C93" w:rsidRDefault="00EB1C93" w:rsidP="008A0B40">
            <w:pPr>
              <w:widowControl w:val="0"/>
              <w:autoSpaceDE w:val="0"/>
              <w:autoSpaceDN w:val="0"/>
              <w:spacing w:after="0"/>
              <w:ind w:leftChars="50" w:left="110"/>
              <w:jc w:val="left"/>
              <w:rPr>
                <w:rFonts w:ascii="맑은 고딕" w:hAnsi="맑은 고딕" w:cs="SimSun"/>
                <w:kern w:val="0"/>
                <w:sz w:val="20"/>
                <w:szCs w:val="20"/>
                <w:lang w:bidi="en-US"/>
              </w:rPr>
            </w:pPr>
            <w:r w:rsidRPr="00EB1C93">
              <w:rPr>
                <w:rFonts w:ascii="맑은 고딕" w:hAnsi="맑은 고딕" w:cs="SimSun" w:hint="eastAsia"/>
                <w:kern w:val="0"/>
                <w:sz w:val="20"/>
                <w:szCs w:val="20"/>
                <w:lang w:bidi="en-US"/>
              </w:rPr>
              <w:t>CFU/mL이하</w:t>
            </w:r>
          </w:p>
        </w:tc>
        <w:tc>
          <w:tcPr>
            <w:tcW w:w="3912" w:type="dxa"/>
            <w:vMerge w:val="restart"/>
            <w:tcBorders>
              <w:top w:val="single" w:sz="4" w:space="0" w:color="auto"/>
              <w:left w:val="single" w:sz="4" w:space="0" w:color="auto"/>
              <w:right w:val="single" w:sz="4" w:space="0" w:color="auto"/>
            </w:tcBorders>
            <w:shd w:val="clear" w:color="auto" w:fill="auto"/>
            <w:vAlign w:val="center"/>
          </w:tcPr>
          <w:p w14:paraId="6CF77BED" w14:textId="5C9390F2" w:rsidR="00EB1C93" w:rsidRPr="00EB1C93" w:rsidRDefault="00EB1C93" w:rsidP="008A0B40">
            <w:pPr>
              <w:widowControl w:val="0"/>
              <w:autoSpaceDE w:val="0"/>
              <w:autoSpaceDN w:val="0"/>
              <w:spacing w:after="0"/>
              <w:ind w:leftChars="50" w:left="110" w:rightChars="50" w:right="110"/>
              <w:jc w:val="left"/>
              <w:rPr>
                <w:rFonts w:ascii="맑은 고딕" w:hAnsi="맑은 고딕" w:cs="SimSun"/>
                <w:kern w:val="0"/>
                <w:sz w:val="20"/>
                <w:szCs w:val="20"/>
                <w:lang w:bidi="en-US"/>
              </w:rPr>
            </w:pPr>
            <w:r w:rsidRPr="00EB1C93">
              <w:rPr>
                <w:rFonts w:ascii="맑은 고딕" w:hAnsi="맑은 고딕" w:cs="SimSun" w:hint="eastAsia"/>
                <w:kern w:val="0"/>
                <w:sz w:val="20"/>
                <w:szCs w:val="20"/>
                <w:lang w:bidi="en-US"/>
              </w:rPr>
              <w:t xml:space="preserve">대장균 (Escherichia coli) </w:t>
            </w:r>
            <w:r w:rsidRPr="00EB1C93">
              <w:rPr>
                <w:rFonts w:ascii="맑은 고딕" w:hAnsi="맑은 고딕" w:cs="SimSun"/>
                <w:kern w:val="0"/>
                <w:sz w:val="20"/>
                <w:szCs w:val="20"/>
                <w:lang w:bidi="en-US"/>
              </w:rPr>
              <w:br/>
            </w:r>
            <w:proofErr w:type="spellStart"/>
            <w:r w:rsidRPr="00EB1C93">
              <w:rPr>
                <w:rFonts w:ascii="맑은 고딕" w:hAnsi="맑은 고딕" w:cs="SimSun" w:hint="eastAsia"/>
                <w:kern w:val="0"/>
                <w:sz w:val="20"/>
                <w:szCs w:val="20"/>
                <w:lang w:bidi="en-US"/>
              </w:rPr>
              <w:t>녹농균</w:t>
            </w:r>
            <w:proofErr w:type="spellEnd"/>
            <w:r w:rsidRPr="00EB1C93">
              <w:rPr>
                <w:rFonts w:ascii="맑은 고딕" w:hAnsi="맑은 고딕" w:cs="SimSun" w:hint="eastAsia"/>
                <w:kern w:val="0"/>
                <w:sz w:val="20"/>
                <w:szCs w:val="20"/>
                <w:lang w:bidi="en-US"/>
              </w:rPr>
              <w:t xml:space="preserve"> (Pseudomonas aeruginosa)</w:t>
            </w:r>
            <w:r w:rsidRPr="00EB1C93">
              <w:rPr>
                <w:rFonts w:ascii="맑은 고딕" w:hAnsi="맑은 고딕" w:cs="SimSun"/>
                <w:kern w:val="0"/>
                <w:sz w:val="20"/>
                <w:szCs w:val="20"/>
                <w:lang w:bidi="en-US"/>
              </w:rPr>
              <w:br/>
            </w:r>
            <w:r w:rsidRPr="00EB1C93">
              <w:rPr>
                <w:rFonts w:ascii="맑은 고딕" w:hAnsi="맑은 고딕" w:cs="SimSun" w:hint="eastAsia"/>
                <w:kern w:val="0"/>
                <w:sz w:val="20"/>
                <w:szCs w:val="20"/>
                <w:lang w:bidi="en-US"/>
              </w:rPr>
              <w:t>황색포도상구균(Staphylococcus</w:t>
            </w:r>
            <w:r w:rsidRPr="00EB1C93">
              <w:rPr>
                <w:rFonts w:ascii="맑은 고딕" w:hAnsi="맑은 고딕" w:cs="SimSun"/>
                <w:kern w:val="0"/>
                <w:sz w:val="20"/>
                <w:szCs w:val="20"/>
                <w:lang w:bidi="en-US"/>
              </w:rPr>
              <w:t xml:space="preserve"> </w:t>
            </w:r>
            <w:r w:rsidRPr="00EB1C93">
              <w:rPr>
                <w:rFonts w:ascii="맑은 고딕" w:hAnsi="맑은 고딕" w:cs="SimSun" w:hint="eastAsia"/>
                <w:kern w:val="0"/>
                <w:sz w:val="20"/>
                <w:szCs w:val="20"/>
                <w:lang w:bidi="en-US"/>
              </w:rPr>
              <w:t>a</w:t>
            </w:r>
            <w:r w:rsidRPr="00EB1C93">
              <w:rPr>
                <w:rFonts w:ascii="맑은 고딕" w:hAnsi="맑은 고딕" w:cs="SimSun"/>
                <w:kern w:val="0"/>
                <w:sz w:val="20"/>
                <w:szCs w:val="20"/>
                <w:lang w:bidi="en-US"/>
              </w:rPr>
              <w:t xml:space="preserve">ureus) </w:t>
            </w:r>
            <w:r w:rsidRPr="00EB1C93">
              <w:rPr>
                <w:rFonts w:ascii="맑은 고딕" w:hAnsi="맑은 고딕" w:cs="SimSun" w:hint="eastAsia"/>
                <w:kern w:val="0"/>
                <w:sz w:val="20"/>
                <w:szCs w:val="20"/>
                <w:lang w:bidi="en-US"/>
              </w:rPr>
              <w:t xml:space="preserve">및 백색 </w:t>
            </w:r>
            <w:proofErr w:type="spellStart"/>
            <w:r w:rsidRPr="00EB1C93">
              <w:rPr>
                <w:rFonts w:ascii="맑은 고딕" w:hAnsi="맑은 고딕" w:cs="SimSun" w:hint="eastAsia"/>
                <w:kern w:val="0"/>
                <w:sz w:val="20"/>
                <w:szCs w:val="20"/>
                <w:lang w:bidi="en-US"/>
              </w:rPr>
              <w:t>칸디다</w:t>
            </w:r>
            <w:proofErr w:type="spellEnd"/>
            <w:r w:rsidRPr="00EB1C93">
              <w:rPr>
                <w:rFonts w:ascii="맑은 고딕" w:hAnsi="맑은 고딕" w:cs="SimSun" w:hint="eastAsia"/>
                <w:kern w:val="0"/>
                <w:sz w:val="20"/>
                <w:szCs w:val="20"/>
                <w:lang w:bidi="en-US"/>
              </w:rPr>
              <w:t xml:space="preserve">(Candida </w:t>
            </w:r>
            <w:proofErr w:type="spellStart"/>
            <w:r w:rsidRPr="00EB1C93">
              <w:rPr>
                <w:rFonts w:ascii="맑은 고딕" w:hAnsi="맑은 고딕" w:cs="SimSun" w:hint="eastAsia"/>
                <w:kern w:val="0"/>
                <w:sz w:val="20"/>
                <w:szCs w:val="20"/>
                <w:lang w:bidi="en-US"/>
              </w:rPr>
              <w:t>albicans</w:t>
            </w:r>
            <w:proofErr w:type="spellEnd"/>
            <w:r w:rsidRPr="00EB1C93">
              <w:rPr>
                <w:rFonts w:ascii="맑은 고딕" w:hAnsi="맑은 고딕" w:cs="SimSun" w:hint="eastAsia"/>
                <w:kern w:val="0"/>
                <w:sz w:val="20"/>
                <w:szCs w:val="20"/>
                <w:lang w:bidi="en-US"/>
              </w:rPr>
              <w:t xml:space="preserve">) 등은 </w:t>
            </w:r>
            <w:proofErr w:type="spellStart"/>
            <w:r w:rsidRPr="00EB1C93">
              <w:rPr>
                <w:rFonts w:ascii="맑은 고딕" w:hAnsi="맑은 고딕" w:cs="SimSun" w:hint="eastAsia"/>
                <w:kern w:val="0"/>
                <w:sz w:val="20"/>
                <w:szCs w:val="20"/>
                <w:lang w:bidi="en-US"/>
              </w:rPr>
              <w:t>검출되서는</w:t>
            </w:r>
            <w:proofErr w:type="spellEnd"/>
            <w:r w:rsidRPr="00EB1C93">
              <w:rPr>
                <w:rFonts w:ascii="맑은 고딕" w:hAnsi="맑은 고딕" w:cs="SimSun" w:hint="eastAsia"/>
                <w:kern w:val="0"/>
                <w:sz w:val="20"/>
                <w:szCs w:val="20"/>
                <w:lang w:bidi="en-US"/>
              </w:rPr>
              <w:t xml:space="preserve"> 안 된다.</w:t>
            </w:r>
          </w:p>
        </w:tc>
      </w:tr>
      <w:tr w:rsidR="00EB1C93" w:rsidRPr="00EB1C93" w14:paraId="4FD8B1E8" w14:textId="77777777" w:rsidTr="00EB1C93">
        <w:trPr>
          <w:trHeight w:hRule="exact" w:val="1008"/>
          <w:jc w:val="right"/>
        </w:trPr>
        <w:tc>
          <w:tcPr>
            <w:tcW w:w="682" w:type="dxa"/>
            <w:tcBorders>
              <w:top w:val="single" w:sz="4" w:space="0" w:color="auto"/>
              <w:left w:val="single" w:sz="4" w:space="0" w:color="auto"/>
              <w:bottom w:val="single" w:sz="4" w:space="0" w:color="auto"/>
            </w:tcBorders>
            <w:shd w:val="clear" w:color="auto" w:fill="auto"/>
            <w:vAlign w:val="center"/>
          </w:tcPr>
          <w:p w14:paraId="33952621" w14:textId="77777777" w:rsidR="00EB1C93" w:rsidRPr="00EB1C93" w:rsidRDefault="00EB1C93" w:rsidP="008A0B40">
            <w:pPr>
              <w:widowControl w:val="0"/>
              <w:autoSpaceDE w:val="0"/>
              <w:autoSpaceDN w:val="0"/>
              <w:spacing w:after="0"/>
              <w:jc w:val="center"/>
              <w:rPr>
                <w:rFonts w:ascii="맑은 고딕" w:hAnsi="맑은 고딕" w:cs="SimSun"/>
                <w:kern w:val="0"/>
                <w:sz w:val="20"/>
                <w:szCs w:val="20"/>
                <w:lang w:bidi="en-US"/>
              </w:rPr>
            </w:pPr>
            <w:r w:rsidRPr="00EB1C93">
              <w:rPr>
                <w:rFonts w:ascii="맑은 고딕" w:hAnsi="맑은 고딕" w:cs="SimSun" w:hint="eastAsia"/>
                <w:kern w:val="0"/>
                <w:sz w:val="20"/>
                <w:szCs w:val="20"/>
                <w:lang w:bidi="en-US"/>
              </w:rPr>
              <w:t>2</w:t>
            </w:r>
          </w:p>
        </w:tc>
        <w:tc>
          <w:tcPr>
            <w:tcW w:w="2050" w:type="dxa"/>
            <w:tcBorders>
              <w:top w:val="single" w:sz="4" w:space="0" w:color="auto"/>
              <w:left w:val="single" w:sz="4" w:space="0" w:color="auto"/>
              <w:bottom w:val="single" w:sz="4" w:space="0" w:color="auto"/>
            </w:tcBorders>
            <w:shd w:val="clear" w:color="auto" w:fill="auto"/>
            <w:vAlign w:val="center"/>
          </w:tcPr>
          <w:p w14:paraId="7BE48897" w14:textId="77777777" w:rsidR="00EB1C93" w:rsidRPr="00EB1C93" w:rsidRDefault="00EB1C93" w:rsidP="008A0B40">
            <w:pPr>
              <w:widowControl w:val="0"/>
              <w:autoSpaceDE w:val="0"/>
              <w:autoSpaceDN w:val="0"/>
              <w:spacing w:after="0"/>
              <w:ind w:leftChars="50" w:left="110"/>
              <w:jc w:val="left"/>
              <w:rPr>
                <w:rFonts w:ascii="맑은 고딕" w:hAnsi="맑은 고딕" w:cs="SimSun"/>
                <w:kern w:val="0"/>
                <w:sz w:val="20"/>
                <w:szCs w:val="20"/>
                <w:lang w:bidi="en-US"/>
              </w:rPr>
            </w:pPr>
            <w:r w:rsidRPr="00EB1C93">
              <w:rPr>
                <w:rFonts w:ascii="맑은 고딕" w:hAnsi="맑은 고딕" w:cs="SimSun" w:hint="eastAsia"/>
                <w:kern w:val="0"/>
                <w:sz w:val="20"/>
                <w:szCs w:val="20"/>
                <w:lang w:bidi="en-US"/>
              </w:rPr>
              <w:t>기타 화장품</w:t>
            </w:r>
          </w:p>
        </w:tc>
        <w:tc>
          <w:tcPr>
            <w:tcW w:w="1982" w:type="dxa"/>
            <w:tcBorders>
              <w:top w:val="single" w:sz="4" w:space="0" w:color="auto"/>
              <w:left w:val="single" w:sz="4" w:space="0" w:color="auto"/>
              <w:bottom w:val="single" w:sz="4" w:space="0" w:color="auto"/>
            </w:tcBorders>
            <w:shd w:val="clear" w:color="auto" w:fill="auto"/>
            <w:vAlign w:val="center"/>
          </w:tcPr>
          <w:p w14:paraId="09590970" w14:textId="0B3F1C00" w:rsidR="00EB1C93" w:rsidRPr="00EB1C93" w:rsidRDefault="00EB1C93" w:rsidP="008A0B40">
            <w:pPr>
              <w:widowControl w:val="0"/>
              <w:autoSpaceDE w:val="0"/>
              <w:autoSpaceDN w:val="0"/>
              <w:spacing w:after="0"/>
              <w:ind w:leftChars="50" w:left="110"/>
              <w:jc w:val="left"/>
              <w:rPr>
                <w:rFonts w:ascii="맑은 고딕" w:hAnsi="맑은 고딕" w:cs="SimSun"/>
                <w:kern w:val="0"/>
                <w:sz w:val="20"/>
                <w:szCs w:val="20"/>
                <w:lang w:bidi="en-US"/>
              </w:rPr>
            </w:pPr>
            <w:r w:rsidRPr="00EB1C93">
              <w:rPr>
                <w:rFonts w:ascii="맑은 고딕" w:hAnsi="맑은 고딕" w:cs="SimSun" w:hint="eastAsia"/>
                <w:kern w:val="0"/>
                <w:sz w:val="20"/>
                <w:szCs w:val="20"/>
                <w:lang w:bidi="en-US"/>
              </w:rPr>
              <w:t xml:space="preserve">1000 CFU/g 또는 </w:t>
            </w:r>
          </w:p>
          <w:p w14:paraId="37CBB57A" w14:textId="77777777" w:rsidR="00EB1C93" w:rsidRPr="00EB1C93" w:rsidRDefault="00EB1C93" w:rsidP="008A0B40">
            <w:pPr>
              <w:widowControl w:val="0"/>
              <w:autoSpaceDE w:val="0"/>
              <w:autoSpaceDN w:val="0"/>
              <w:spacing w:after="0"/>
              <w:ind w:leftChars="50" w:left="110"/>
              <w:jc w:val="left"/>
              <w:rPr>
                <w:rFonts w:ascii="맑은 고딕" w:hAnsi="맑은 고딕" w:cs="SimSun"/>
                <w:kern w:val="0"/>
                <w:sz w:val="20"/>
                <w:szCs w:val="20"/>
                <w:lang w:bidi="en-US"/>
              </w:rPr>
            </w:pPr>
            <w:r w:rsidRPr="00EB1C93">
              <w:rPr>
                <w:rFonts w:ascii="맑은 고딕" w:hAnsi="맑은 고딕" w:cs="SimSun" w:hint="eastAsia"/>
                <w:kern w:val="0"/>
                <w:sz w:val="20"/>
                <w:szCs w:val="20"/>
                <w:lang w:bidi="en-US"/>
              </w:rPr>
              <w:t>CFU/mL이하</w:t>
            </w:r>
          </w:p>
        </w:tc>
        <w:tc>
          <w:tcPr>
            <w:tcW w:w="3912" w:type="dxa"/>
            <w:vMerge/>
            <w:tcBorders>
              <w:left w:val="single" w:sz="4" w:space="0" w:color="auto"/>
              <w:bottom w:val="single" w:sz="4" w:space="0" w:color="auto"/>
              <w:right w:val="single" w:sz="4" w:space="0" w:color="auto"/>
            </w:tcBorders>
            <w:shd w:val="clear" w:color="auto" w:fill="auto"/>
            <w:vAlign w:val="center"/>
          </w:tcPr>
          <w:p w14:paraId="1CFDCE1B" w14:textId="77777777" w:rsidR="00EB1C93" w:rsidRPr="00EB1C93" w:rsidRDefault="00EB1C93" w:rsidP="008A0B40">
            <w:pPr>
              <w:widowControl w:val="0"/>
              <w:autoSpaceDE w:val="0"/>
              <w:autoSpaceDN w:val="0"/>
              <w:spacing w:after="0"/>
              <w:jc w:val="left"/>
              <w:rPr>
                <w:rFonts w:ascii="맑은 고딕" w:hAnsi="맑은 고딕" w:cs="함초롬바탕"/>
                <w:kern w:val="0"/>
                <w:sz w:val="20"/>
                <w:szCs w:val="20"/>
                <w:lang w:bidi="en-US"/>
              </w:rPr>
            </w:pPr>
          </w:p>
        </w:tc>
      </w:tr>
    </w:tbl>
    <w:p w14:paraId="3BF14059" w14:textId="77777777" w:rsidR="00231A70" w:rsidRPr="00EB1C93" w:rsidRDefault="00231A70" w:rsidP="008A0B40">
      <w:pPr>
        <w:autoSpaceDE w:val="0"/>
        <w:autoSpaceDN w:val="0"/>
      </w:pPr>
    </w:p>
    <w:p w14:paraId="313E611D" w14:textId="787D0B58" w:rsidR="00231A70" w:rsidRPr="00EB1C93" w:rsidRDefault="00231A70" w:rsidP="008A0B40">
      <w:pPr>
        <w:pStyle w:val="a5"/>
        <w:numPr>
          <w:ilvl w:val="0"/>
          <w:numId w:val="4"/>
        </w:numPr>
        <w:autoSpaceDE w:val="0"/>
        <w:autoSpaceDN w:val="0"/>
        <w:ind w:leftChars="0"/>
        <w:rPr>
          <w:b/>
          <w:bCs/>
        </w:rPr>
      </w:pPr>
      <w:r w:rsidRPr="00EB1C93">
        <w:rPr>
          <w:b/>
          <w:bCs/>
        </w:rPr>
        <w:t xml:space="preserve">권장사항: </w:t>
      </w:r>
    </w:p>
    <w:p w14:paraId="412053A7" w14:textId="1D0F8C71" w:rsidR="00231A70" w:rsidRDefault="00231A70" w:rsidP="008A0B40">
      <w:pPr>
        <w:pStyle w:val="a5"/>
        <w:numPr>
          <w:ilvl w:val="0"/>
          <w:numId w:val="23"/>
        </w:numPr>
        <w:autoSpaceDE w:val="0"/>
        <w:autoSpaceDN w:val="0"/>
        <w:ind w:leftChars="0" w:left="1276"/>
      </w:pPr>
      <w:r>
        <w:t xml:space="preserve">원료의 미생물 규격 및 검사데이터를 제공해야 한다. 원료의 초기 오염도와 미생물의 증식 용이 여부가 미생물 품질관리의 주요 요소이다. 제조현장에서는 수용성 혼합물, 단백질이 풍부한 원료 또는 동식물 원료 등 미생물이 증식하기 </w:t>
      </w:r>
      <w:r>
        <w:lastRenderedPageBreak/>
        <w:t xml:space="preserve">쉬운 원료에 대한 미생물 규격을 마련한다. 단, 유기용제 함량이 높아 미생물의 성장에 불리한 경우 미생물 검사가 필요하지 않다. </w:t>
      </w:r>
    </w:p>
    <w:p w14:paraId="1035F767" w14:textId="6DD354BF" w:rsidR="00231A70" w:rsidRDefault="00231A70" w:rsidP="008A0B40">
      <w:pPr>
        <w:pStyle w:val="a5"/>
        <w:numPr>
          <w:ilvl w:val="0"/>
          <w:numId w:val="23"/>
        </w:numPr>
        <w:autoSpaceDE w:val="0"/>
        <w:autoSpaceDN w:val="0"/>
        <w:ind w:leftChars="0" w:left="1276"/>
      </w:pPr>
      <w:r>
        <w:t>. 완제품은 미생물에 민감여부에 따라 세 가지 범주로 평가할 수 있다.</w:t>
      </w:r>
    </w:p>
    <w:p w14:paraId="0160D3B5" w14:textId="6E4BF7B9" w:rsidR="00231A70" w:rsidRDefault="00231A70" w:rsidP="008A0B40">
      <w:pPr>
        <w:pStyle w:val="a5"/>
        <w:numPr>
          <w:ilvl w:val="0"/>
          <w:numId w:val="24"/>
        </w:numPr>
        <w:autoSpaceDE w:val="0"/>
        <w:autoSpaceDN w:val="0"/>
        <w:ind w:leftChars="0" w:left="2127"/>
      </w:pPr>
      <w:r>
        <w:t>미생물 위험이 낮은 제품(알코올 함량이 20% 이상, 유기용제 함량이 높거나 pH 값이 높거나 낮은 제품 등)은 방부 효능 시험 및 미생물 시험이 필요</w:t>
      </w:r>
      <w:r w:rsidR="008A0B40">
        <w:rPr>
          <w:rFonts w:hint="eastAsia"/>
        </w:rPr>
        <w:t>하지 않</w:t>
      </w:r>
      <w:r>
        <w:t xml:space="preserve">다. </w:t>
      </w:r>
    </w:p>
    <w:p w14:paraId="7AA67D73" w14:textId="7732A489" w:rsidR="00231A70" w:rsidRDefault="00231A70" w:rsidP="008A0B40">
      <w:pPr>
        <w:pStyle w:val="a5"/>
        <w:numPr>
          <w:ilvl w:val="0"/>
          <w:numId w:val="24"/>
        </w:numPr>
        <w:autoSpaceDE w:val="0"/>
        <w:autoSpaceDN w:val="0"/>
        <w:ind w:leftChars="0" w:left="2127"/>
      </w:pPr>
      <w:r>
        <w:t>일회용이거나 개봉할 수 없는 제품(제품 사용 시 공기와 접촉하지 않는 포장 등)은 미생물 검사를 진행해야 한다.</w:t>
      </w:r>
    </w:p>
    <w:p w14:paraId="6027958B" w14:textId="31124CE4" w:rsidR="00231A70" w:rsidRDefault="00231A70" w:rsidP="008A0B40">
      <w:pPr>
        <w:pStyle w:val="a5"/>
        <w:numPr>
          <w:ilvl w:val="0"/>
          <w:numId w:val="24"/>
        </w:numPr>
        <w:autoSpaceDE w:val="0"/>
        <w:autoSpaceDN w:val="0"/>
        <w:ind w:leftChars="0" w:left="2127"/>
      </w:pPr>
      <w:r>
        <w:t xml:space="preserve">기타 설명하지 않는 제품은 모두 방부 효능 시험 및 미생물 검사를 진행해야 한다. </w:t>
      </w:r>
    </w:p>
    <w:p w14:paraId="3B7C0522" w14:textId="77777777" w:rsidR="00EB1C93" w:rsidRDefault="00EB1C93" w:rsidP="008A0B40">
      <w:pPr>
        <w:pStyle w:val="a5"/>
        <w:autoSpaceDE w:val="0"/>
        <w:autoSpaceDN w:val="0"/>
        <w:ind w:leftChars="0" w:left="2127"/>
      </w:pPr>
    </w:p>
    <w:p w14:paraId="69A0E91C" w14:textId="5DB53FCD" w:rsidR="00231A70" w:rsidRPr="00EB1C93" w:rsidRDefault="00231A70" w:rsidP="008A0B40">
      <w:pPr>
        <w:pStyle w:val="a5"/>
        <w:numPr>
          <w:ilvl w:val="1"/>
          <w:numId w:val="1"/>
        </w:numPr>
        <w:autoSpaceDE w:val="0"/>
        <w:autoSpaceDN w:val="0"/>
        <w:ind w:leftChars="0" w:left="709" w:hanging="653"/>
        <w:rPr>
          <w:b/>
          <w:bCs/>
        </w:rPr>
      </w:pPr>
      <w:r w:rsidRPr="00EB1C93">
        <w:rPr>
          <w:b/>
          <w:bCs/>
        </w:rPr>
        <w:t>방부 효능 시험 보고서</w:t>
      </w:r>
    </w:p>
    <w:p w14:paraId="5D1BBB6D" w14:textId="2C22CCC2" w:rsidR="00231A70" w:rsidRPr="00EB1C93" w:rsidRDefault="00231A70" w:rsidP="008A0B40">
      <w:pPr>
        <w:pStyle w:val="a5"/>
        <w:numPr>
          <w:ilvl w:val="0"/>
          <w:numId w:val="4"/>
        </w:numPr>
        <w:autoSpaceDE w:val="0"/>
        <w:autoSpaceDN w:val="0"/>
        <w:ind w:leftChars="0"/>
        <w:rPr>
          <w:b/>
          <w:bCs/>
        </w:rPr>
      </w:pPr>
      <w:r w:rsidRPr="00EB1C93">
        <w:rPr>
          <w:b/>
          <w:bCs/>
        </w:rPr>
        <w:t xml:space="preserve">중점설명: </w:t>
      </w:r>
    </w:p>
    <w:p w14:paraId="0BF21FCA" w14:textId="53FAE0BE" w:rsidR="00231A70" w:rsidRDefault="00231A70" w:rsidP="008A0B40">
      <w:pPr>
        <w:pStyle w:val="a5"/>
        <w:numPr>
          <w:ilvl w:val="0"/>
          <w:numId w:val="25"/>
        </w:numPr>
        <w:autoSpaceDE w:val="0"/>
        <w:autoSpaceDN w:val="0"/>
        <w:ind w:leftChars="0"/>
      </w:pPr>
      <w:r>
        <w:t xml:space="preserve">시험방법과 성적서를 제공해 해당 제품에 첨가된 방부제가 안정적으로 항균효과를 유지하도록 해야 한다. </w:t>
      </w:r>
    </w:p>
    <w:p w14:paraId="62BA3E08" w14:textId="7547AB7A" w:rsidR="00231A70" w:rsidRDefault="00231A70" w:rsidP="008A0B40">
      <w:pPr>
        <w:pStyle w:val="a5"/>
        <w:numPr>
          <w:ilvl w:val="0"/>
          <w:numId w:val="25"/>
        </w:numPr>
        <w:autoSpaceDE w:val="0"/>
        <w:autoSpaceDN w:val="0"/>
        <w:ind w:leftChars="0"/>
      </w:pPr>
      <w:r>
        <w:t xml:space="preserve">품질안전 책임자가 미생물 위험이 낮은 제품의 방부효능 시험을 진행하지 않는 이유를 설명하면 면제가능하며 품질안전 책임자는 검사를 진행해야 한다고 판단하면 시험을 진행해야 한다. </w:t>
      </w:r>
    </w:p>
    <w:p w14:paraId="1DEA94D8" w14:textId="58F35627" w:rsidR="00231A70" w:rsidRPr="00EB1C93" w:rsidRDefault="00231A70" w:rsidP="008A0B40">
      <w:pPr>
        <w:pStyle w:val="a5"/>
        <w:numPr>
          <w:ilvl w:val="0"/>
          <w:numId w:val="4"/>
        </w:numPr>
        <w:autoSpaceDE w:val="0"/>
        <w:autoSpaceDN w:val="0"/>
        <w:ind w:leftChars="0"/>
        <w:rPr>
          <w:b/>
          <w:bCs/>
        </w:rPr>
      </w:pPr>
      <w:r w:rsidRPr="00EB1C93">
        <w:rPr>
          <w:b/>
          <w:bCs/>
        </w:rPr>
        <w:t xml:space="preserve">권장사항: </w:t>
      </w:r>
    </w:p>
    <w:p w14:paraId="4B5CF770" w14:textId="0AB83EEC" w:rsidR="00231A70" w:rsidRDefault="00231A70" w:rsidP="008A0B40">
      <w:pPr>
        <w:pStyle w:val="a5"/>
        <w:numPr>
          <w:ilvl w:val="0"/>
          <w:numId w:val="26"/>
        </w:numPr>
        <w:autoSpaceDE w:val="0"/>
        <w:autoSpaceDN w:val="0"/>
        <w:ind w:leftChars="0"/>
      </w:pPr>
      <w:r>
        <w:t xml:space="preserve">제품 </w:t>
      </w:r>
      <w:proofErr w:type="spellStart"/>
      <w:r>
        <w:t>방부성능</w:t>
      </w:r>
      <w:proofErr w:type="spellEnd"/>
      <w:r>
        <w:t xml:space="preserve"> </w:t>
      </w:r>
      <w:r w:rsidR="008A0B40">
        <w:t>시험</w:t>
      </w:r>
      <w:r>
        <w:t xml:space="preserve"> 데이터 및 적용한 검사 방법을 제공해 다음과 같은 대만에서 공고한 화장품 방부효능시험 가이드라인 또는 국제 또는 국표준을 참고할 수 있다. </w:t>
      </w:r>
    </w:p>
    <w:p w14:paraId="488D5CC7" w14:textId="59421669" w:rsidR="00231A70" w:rsidRDefault="00231A70" w:rsidP="008A0B40">
      <w:pPr>
        <w:pStyle w:val="a5"/>
        <w:numPr>
          <w:ilvl w:val="0"/>
          <w:numId w:val="27"/>
        </w:numPr>
        <w:autoSpaceDE w:val="0"/>
        <w:autoSpaceDN w:val="0"/>
        <w:ind w:leftChars="0" w:left="1985"/>
      </w:pPr>
      <w:r>
        <w:t>위생복리부 식품약물관리처, 화장품 방부효능 시험 가이드라인, 2021.</w:t>
      </w:r>
    </w:p>
    <w:p w14:paraId="2F9AAFCC" w14:textId="03CCD959" w:rsidR="00EB1C93" w:rsidRDefault="00EB1C93" w:rsidP="008A0B40">
      <w:pPr>
        <w:pStyle w:val="a5"/>
        <w:numPr>
          <w:ilvl w:val="0"/>
          <w:numId w:val="27"/>
        </w:numPr>
        <w:autoSpaceDE w:val="0"/>
        <w:autoSpaceDN w:val="0"/>
        <w:ind w:leftChars="0" w:left="1985"/>
      </w:pPr>
      <w:r>
        <w:t xml:space="preserve">IS0 11930 Evaluation of the antimicrobial protection of a cosmetic product, 2019. </w:t>
      </w:r>
    </w:p>
    <w:p w14:paraId="0DD080DD" w14:textId="2015F88E" w:rsidR="00EB1C93" w:rsidRDefault="00EB1C93" w:rsidP="008A0B40">
      <w:pPr>
        <w:pStyle w:val="a5"/>
        <w:numPr>
          <w:ilvl w:val="0"/>
          <w:numId w:val="27"/>
        </w:numPr>
        <w:autoSpaceDE w:val="0"/>
        <w:autoSpaceDN w:val="0"/>
        <w:ind w:leftChars="0" w:left="1985"/>
      </w:pPr>
      <w:r>
        <w:t xml:space="preserve">PCPC M-3 – A Method for Preservation Testing of Water-Miscible Personal Care Products, 2007. </w:t>
      </w:r>
    </w:p>
    <w:p w14:paraId="0D182DE3" w14:textId="0BBCF132" w:rsidR="00EB1C93" w:rsidRDefault="00EB1C93" w:rsidP="008A0B40">
      <w:pPr>
        <w:pStyle w:val="a5"/>
        <w:numPr>
          <w:ilvl w:val="0"/>
          <w:numId w:val="27"/>
        </w:numPr>
        <w:autoSpaceDE w:val="0"/>
        <w:autoSpaceDN w:val="0"/>
        <w:ind w:leftChars="0" w:left="1985"/>
      </w:pPr>
      <w:r>
        <w:t xml:space="preserve">PCPC M-4 – Method for Preservation Testing of Eye Area Cosmetics, 2007. </w:t>
      </w:r>
    </w:p>
    <w:p w14:paraId="21D1F955" w14:textId="7C1F8A72" w:rsidR="00EB1C93" w:rsidRDefault="00EB1C93" w:rsidP="008A0B40">
      <w:pPr>
        <w:pStyle w:val="a5"/>
        <w:numPr>
          <w:ilvl w:val="0"/>
          <w:numId w:val="27"/>
        </w:numPr>
        <w:autoSpaceDE w:val="0"/>
        <w:autoSpaceDN w:val="0"/>
        <w:ind w:leftChars="0" w:left="1985"/>
      </w:pPr>
      <w:r>
        <w:t xml:space="preserve">PCPC M-5 – Methods for Preservation Testing of Nonwoven Substrate Personal Care Products, 2007. </w:t>
      </w:r>
    </w:p>
    <w:p w14:paraId="16A08397" w14:textId="4AE11A68" w:rsidR="00EB1C93" w:rsidRDefault="00EB1C93" w:rsidP="008A0B40">
      <w:pPr>
        <w:pStyle w:val="a5"/>
        <w:numPr>
          <w:ilvl w:val="0"/>
          <w:numId w:val="27"/>
        </w:numPr>
        <w:autoSpaceDE w:val="0"/>
        <w:autoSpaceDN w:val="0"/>
        <w:ind w:leftChars="0" w:left="1985"/>
      </w:pPr>
      <w:r>
        <w:t xml:space="preserve">PCPC M-6 – A Method for Preservation Testing of Atypical Personal Care Products, 2007. </w:t>
      </w:r>
    </w:p>
    <w:p w14:paraId="3AC283E9" w14:textId="4004B673" w:rsidR="00EB1C93" w:rsidRDefault="00EB1C93" w:rsidP="008A0B40">
      <w:pPr>
        <w:pStyle w:val="a5"/>
        <w:numPr>
          <w:ilvl w:val="0"/>
          <w:numId w:val="27"/>
        </w:numPr>
        <w:autoSpaceDE w:val="0"/>
        <w:autoSpaceDN w:val="0"/>
        <w:ind w:leftChars="0" w:left="1985"/>
      </w:pPr>
      <w:r>
        <w:lastRenderedPageBreak/>
        <w:t xml:space="preserve">PCPC M-7 – A Rapid Method for Preservation Testing of Water-Miscible Personal Care Products, 2007. </w:t>
      </w:r>
    </w:p>
    <w:p w14:paraId="512C3A42" w14:textId="704F6269" w:rsidR="00EB1C93" w:rsidRDefault="00EB1C93" w:rsidP="008A0B40">
      <w:pPr>
        <w:pStyle w:val="a5"/>
        <w:numPr>
          <w:ilvl w:val="0"/>
          <w:numId w:val="27"/>
        </w:numPr>
        <w:autoSpaceDE w:val="0"/>
        <w:autoSpaceDN w:val="0"/>
        <w:ind w:leftChars="0" w:left="1985"/>
      </w:pPr>
      <w:r>
        <w:t>Ph. Eur. 8 - 5.1.3 “Efficacy of Antimicrobial Preservation”, 8th, 2014.</w:t>
      </w:r>
    </w:p>
    <w:p w14:paraId="461079E0" w14:textId="59E49312" w:rsidR="00EB1C93" w:rsidRDefault="00231A70" w:rsidP="008A0B40">
      <w:pPr>
        <w:pStyle w:val="a5"/>
        <w:numPr>
          <w:ilvl w:val="0"/>
          <w:numId w:val="27"/>
        </w:numPr>
        <w:autoSpaceDE w:val="0"/>
        <w:autoSpaceDN w:val="0"/>
        <w:ind w:leftChars="0" w:left="1985"/>
      </w:pPr>
      <w:r>
        <w:t>USP 37 Chapter 51 “Antimicrobial Effectiveness Testing”, 2014.</w:t>
      </w:r>
    </w:p>
    <w:p w14:paraId="5AC4038F" w14:textId="77777777" w:rsidR="00EB1C93" w:rsidRDefault="00231A70" w:rsidP="008A0B40">
      <w:pPr>
        <w:pStyle w:val="a5"/>
        <w:numPr>
          <w:ilvl w:val="0"/>
          <w:numId w:val="26"/>
        </w:numPr>
        <w:autoSpaceDE w:val="0"/>
        <w:autoSpaceDN w:val="0"/>
        <w:ind w:leftChars="0"/>
      </w:pPr>
      <w:r>
        <w:t>방부효능시험을 진행하지 않는 미생물 위험이 낮은 제품은 ISO</w:t>
      </w:r>
      <w:r w:rsidR="00EB1C93">
        <w:t xml:space="preserve"> </w:t>
      </w:r>
      <w:r>
        <w:t>29621: Cosmetics – Microbiology - Guidelines for the risk assessment and</w:t>
      </w:r>
      <w:r w:rsidR="00EB1C93">
        <w:t xml:space="preserve"> </w:t>
      </w:r>
      <w:r>
        <w:t xml:space="preserve">identification of microbiologically low-risk products, 2017를 참고해 평가를 진행한다.  </w:t>
      </w:r>
    </w:p>
    <w:p w14:paraId="16797119" w14:textId="2868E272" w:rsidR="00231A70" w:rsidRDefault="00231A70" w:rsidP="008A0B40">
      <w:pPr>
        <w:pStyle w:val="a5"/>
        <w:autoSpaceDE w:val="0"/>
        <w:autoSpaceDN w:val="0"/>
        <w:ind w:leftChars="0" w:left="1320"/>
      </w:pPr>
      <w:r>
        <w:t xml:space="preserve">미생물 위험이 낮은 제품의 평가인자 및 범례: </w:t>
      </w:r>
    </w:p>
    <w:tbl>
      <w:tblPr>
        <w:tblOverlap w:val="never"/>
        <w:tblW w:w="4500" w:type="pct"/>
        <w:jc w:val="right"/>
        <w:tblLayout w:type="fixed"/>
        <w:tblCellMar>
          <w:left w:w="10" w:type="dxa"/>
          <w:right w:w="10" w:type="dxa"/>
        </w:tblCellMar>
        <w:tblLook w:val="0000" w:firstRow="0" w:lastRow="0" w:firstColumn="0" w:lastColumn="0" w:noHBand="0" w:noVBand="0"/>
      </w:tblPr>
      <w:tblGrid>
        <w:gridCol w:w="2881"/>
        <w:gridCol w:w="2063"/>
        <w:gridCol w:w="3818"/>
      </w:tblGrid>
      <w:tr w:rsidR="00EB1C93" w:rsidRPr="00EB1C93" w14:paraId="1F8C4C4C" w14:textId="77777777" w:rsidTr="00EB1C93">
        <w:trPr>
          <w:trHeight w:hRule="exact" w:val="974"/>
          <w:jc w:val="right"/>
        </w:trPr>
        <w:tc>
          <w:tcPr>
            <w:tcW w:w="2890" w:type="dxa"/>
            <w:tcBorders>
              <w:top w:val="single" w:sz="4" w:space="0" w:color="auto"/>
              <w:left w:val="single" w:sz="4" w:space="0" w:color="auto"/>
            </w:tcBorders>
            <w:shd w:val="clear" w:color="auto" w:fill="auto"/>
            <w:vAlign w:val="center"/>
          </w:tcPr>
          <w:p w14:paraId="1BD12D79" w14:textId="77777777" w:rsidR="00EB1C93" w:rsidRPr="00EB1C93" w:rsidRDefault="00EB1C93" w:rsidP="008A0B40">
            <w:pPr>
              <w:widowControl w:val="0"/>
              <w:autoSpaceDE w:val="0"/>
              <w:autoSpaceDN w:val="0"/>
              <w:spacing w:after="0"/>
              <w:jc w:val="center"/>
              <w:rPr>
                <w:rFonts w:ascii="맑은 고딕" w:hAnsi="맑은 고딕" w:cs="SimSun"/>
                <w:color w:val="000000"/>
                <w:kern w:val="0"/>
                <w:sz w:val="20"/>
                <w:szCs w:val="20"/>
                <w:lang w:bidi="en-US"/>
              </w:rPr>
            </w:pPr>
            <w:r w:rsidRPr="00EB1C93">
              <w:rPr>
                <w:rFonts w:ascii="맑은 고딕" w:hAnsi="맑은 고딕" w:cs="SimSun" w:hint="eastAsia"/>
                <w:b/>
                <w:color w:val="000000"/>
                <w:kern w:val="0"/>
                <w:sz w:val="20"/>
                <w:szCs w:val="20"/>
                <w:lang w:bidi="en-US"/>
              </w:rPr>
              <w:t>주요 성분의 물리화학적 인자 ?</w:t>
            </w:r>
          </w:p>
        </w:tc>
        <w:tc>
          <w:tcPr>
            <w:tcW w:w="2069" w:type="dxa"/>
            <w:tcBorders>
              <w:top w:val="single" w:sz="4" w:space="0" w:color="auto"/>
              <w:left w:val="single" w:sz="4" w:space="0" w:color="auto"/>
            </w:tcBorders>
            <w:shd w:val="clear" w:color="auto" w:fill="auto"/>
          </w:tcPr>
          <w:p w14:paraId="42CA304E" w14:textId="77777777" w:rsidR="00EB1C93" w:rsidRPr="00EB1C93" w:rsidRDefault="00EB1C93" w:rsidP="008A0B40">
            <w:pPr>
              <w:widowControl w:val="0"/>
              <w:autoSpaceDE w:val="0"/>
              <w:autoSpaceDN w:val="0"/>
              <w:spacing w:before="160" w:after="0"/>
              <w:jc w:val="center"/>
              <w:rPr>
                <w:rFonts w:ascii="맑은 고딕" w:hAnsi="맑은 고딕" w:cs="SimSun"/>
                <w:color w:val="000000"/>
                <w:kern w:val="0"/>
                <w:sz w:val="20"/>
                <w:szCs w:val="20"/>
                <w:lang w:bidi="en-US"/>
              </w:rPr>
            </w:pPr>
            <w:r w:rsidRPr="00EB1C93">
              <w:rPr>
                <w:rFonts w:ascii="맑은 고딕" w:hAnsi="맑은 고딕" w:cs="SimSun" w:hint="eastAsia"/>
                <w:b/>
                <w:color w:val="000000"/>
                <w:kern w:val="0"/>
                <w:sz w:val="20"/>
                <w:szCs w:val="20"/>
                <w:lang w:bidi="en-US"/>
              </w:rPr>
              <w:t>조건</w:t>
            </w:r>
          </w:p>
        </w:tc>
        <w:tc>
          <w:tcPr>
            <w:tcW w:w="3830" w:type="dxa"/>
            <w:tcBorders>
              <w:top w:val="single" w:sz="4" w:space="0" w:color="auto"/>
              <w:left w:val="single" w:sz="4" w:space="0" w:color="auto"/>
              <w:right w:val="single" w:sz="4" w:space="0" w:color="auto"/>
            </w:tcBorders>
            <w:shd w:val="clear" w:color="auto" w:fill="auto"/>
          </w:tcPr>
          <w:p w14:paraId="61AC06C3" w14:textId="77777777" w:rsidR="00EB1C93" w:rsidRPr="00EB1C93" w:rsidRDefault="00EB1C93" w:rsidP="008A0B40">
            <w:pPr>
              <w:widowControl w:val="0"/>
              <w:autoSpaceDE w:val="0"/>
              <w:autoSpaceDN w:val="0"/>
              <w:spacing w:before="160" w:after="0"/>
              <w:jc w:val="center"/>
              <w:rPr>
                <w:rFonts w:ascii="맑은 고딕" w:hAnsi="맑은 고딕" w:cs="SimSun"/>
                <w:color w:val="000000"/>
                <w:kern w:val="0"/>
                <w:sz w:val="20"/>
                <w:szCs w:val="20"/>
                <w:lang w:bidi="en-US"/>
              </w:rPr>
            </w:pPr>
            <w:proofErr w:type="spellStart"/>
            <w:r w:rsidRPr="00EB1C93">
              <w:rPr>
                <w:rFonts w:ascii="맑은 고딕" w:hAnsi="맑은 고딕" w:cs="SimSun" w:hint="eastAsia"/>
                <w:b/>
                <w:color w:val="000000"/>
                <w:kern w:val="0"/>
                <w:sz w:val="20"/>
                <w:szCs w:val="20"/>
                <w:lang w:bidi="en-US"/>
              </w:rPr>
              <w:t>제품류</w:t>
            </w:r>
            <w:proofErr w:type="spellEnd"/>
            <w:r w:rsidRPr="00EB1C93">
              <w:rPr>
                <w:rFonts w:ascii="맑은 고딕" w:hAnsi="맑은 고딕" w:cs="SimSun" w:hint="eastAsia"/>
                <w:b/>
                <w:color w:val="000000"/>
                <w:kern w:val="0"/>
                <w:sz w:val="20"/>
                <w:szCs w:val="20"/>
                <w:lang w:bidi="en-US"/>
              </w:rPr>
              <w:t xml:space="preserve"> 범례</w:t>
            </w:r>
          </w:p>
        </w:tc>
      </w:tr>
      <w:tr w:rsidR="00EB1C93" w:rsidRPr="00EB1C93" w14:paraId="0FFD84F3" w14:textId="77777777" w:rsidTr="00EB1C93">
        <w:trPr>
          <w:trHeight w:hRule="exact" w:val="965"/>
          <w:jc w:val="right"/>
        </w:trPr>
        <w:tc>
          <w:tcPr>
            <w:tcW w:w="2890" w:type="dxa"/>
            <w:tcBorders>
              <w:top w:val="single" w:sz="4" w:space="0" w:color="auto"/>
              <w:left w:val="single" w:sz="4" w:space="0" w:color="auto"/>
            </w:tcBorders>
            <w:shd w:val="clear" w:color="auto" w:fill="auto"/>
          </w:tcPr>
          <w:p w14:paraId="6457B0D6" w14:textId="77777777" w:rsidR="00EB1C93" w:rsidRPr="00EB1C93" w:rsidRDefault="00EB1C93" w:rsidP="008A0B40">
            <w:pPr>
              <w:widowControl w:val="0"/>
              <w:autoSpaceDE w:val="0"/>
              <w:autoSpaceDN w:val="0"/>
              <w:spacing w:after="0"/>
              <w:ind w:leftChars="50" w:left="110" w:rightChars="84" w:right="185"/>
              <w:jc w:val="left"/>
              <w:rPr>
                <w:rFonts w:ascii="맑은 고딕" w:hAnsi="맑은 고딕" w:cs="SimSun"/>
                <w:b/>
                <w:bCs/>
                <w:color w:val="000000"/>
                <w:kern w:val="0"/>
                <w:sz w:val="20"/>
                <w:szCs w:val="20"/>
                <w:lang w:bidi="en-US"/>
              </w:rPr>
            </w:pPr>
            <w:r w:rsidRPr="00EB1C93">
              <w:rPr>
                <w:rFonts w:ascii="맑은 고딕" w:hAnsi="맑은 고딕" w:cs="SimSun" w:hint="eastAsia"/>
                <w:b/>
                <w:bCs/>
                <w:color w:val="000000"/>
                <w:kern w:val="0"/>
                <w:sz w:val="20"/>
                <w:szCs w:val="20"/>
                <w:lang w:bidi="en-US"/>
              </w:rPr>
              <w:t>pH</w:t>
            </w:r>
          </w:p>
        </w:tc>
        <w:tc>
          <w:tcPr>
            <w:tcW w:w="2069" w:type="dxa"/>
            <w:tcBorders>
              <w:top w:val="single" w:sz="4" w:space="0" w:color="auto"/>
              <w:left w:val="single" w:sz="4" w:space="0" w:color="auto"/>
            </w:tcBorders>
            <w:shd w:val="clear" w:color="auto" w:fill="auto"/>
          </w:tcPr>
          <w:p w14:paraId="1327E88C" w14:textId="77777777" w:rsidR="00EB1C93" w:rsidRPr="00EB1C93" w:rsidRDefault="00EB1C93" w:rsidP="008A0B40">
            <w:pPr>
              <w:widowControl w:val="0"/>
              <w:autoSpaceDE w:val="0"/>
              <w:autoSpaceDN w:val="0"/>
              <w:spacing w:after="0"/>
              <w:ind w:leftChars="50" w:left="110"/>
              <w:jc w:val="left"/>
              <w:rPr>
                <w:rFonts w:ascii="맑은 고딕" w:hAnsi="맑은 고딕" w:cs="SimSun"/>
                <w:color w:val="000000"/>
                <w:kern w:val="0"/>
                <w:sz w:val="20"/>
                <w:szCs w:val="20"/>
                <w:lang w:bidi="en-US"/>
              </w:rPr>
            </w:pPr>
            <w:r w:rsidRPr="00EB1C93">
              <w:rPr>
                <w:rFonts w:ascii="맑은 고딕" w:hAnsi="맑은 고딕" w:cs="SimSun" w:hint="eastAsia"/>
                <w:color w:val="000000"/>
                <w:kern w:val="0"/>
                <w:sz w:val="20"/>
                <w:szCs w:val="20"/>
                <w:lang w:bidi="en-US"/>
              </w:rPr>
              <w:t>≤ 3.0</w:t>
            </w:r>
          </w:p>
        </w:tc>
        <w:tc>
          <w:tcPr>
            <w:tcW w:w="3830" w:type="dxa"/>
            <w:tcBorders>
              <w:top w:val="single" w:sz="4" w:space="0" w:color="auto"/>
              <w:left w:val="single" w:sz="4" w:space="0" w:color="auto"/>
              <w:right w:val="single" w:sz="4" w:space="0" w:color="auto"/>
            </w:tcBorders>
            <w:shd w:val="clear" w:color="auto" w:fill="auto"/>
            <w:vAlign w:val="center"/>
          </w:tcPr>
          <w:p w14:paraId="7D10FE6D" w14:textId="77777777" w:rsidR="00EB1C93" w:rsidRPr="00EB1C93" w:rsidRDefault="00EB1C93" w:rsidP="008A0B40">
            <w:pPr>
              <w:widowControl w:val="0"/>
              <w:autoSpaceDE w:val="0"/>
              <w:autoSpaceDN w:val="0"/>
              <w:spacing w:after="0"/>
              <w:jc w:val="left"/>
              <w:rPr>
                <w:rFonts w:ascii="맑은 고딕" w:hAnsi="맑은 고딕" w:cs="SimSun"/>
                <w:color w:val="000000"/>
                <w:kern w:val="0"/>
                <w:sz w:val="20"/>
                <w:szCs w:val="20"/>
                <w:lang w:bidi="en-US"/>
              </w:rPr>
            </w:pPr>
            <w:proofErr w:type="spellStart"/>
            <w:r w:rsidRPr="00EB1C93">
              <w:rPr>
                <w:rFonts w:ascii="맑은 고딕" w:hAnsi="맑은 고딕" w:cs="SimSun" w:hint="eastAsia"/>
                <w:color w:val="000000"/>
                <w:kern w:val="0"/>
                <w:sz w:val="20"/>
                <w:szCs w:val="20"/>
                <w:lang w:bidi="en-US"/>
              </w:rPr>
              <w:t>글리콜산</w:t>
            </w:r>
            <w:proofErr w:type="spellEnd"/>
            <w:r w:rsidRPr="00EB1C93">
              <w:rPr>
                <w:rFonts w:ascii="맑은 고딕" w:hAnsi="맑은 고딕" w:cs="SimSun" w:hint="eastAsia"/>
                <w:color w:val="000000"/>
                <w:kern w:val="0"/>
                <w:sz w:val="20"/>
                <w:szCs w:val="20"/>
                <w:lang w:bidi="en-US"/>
              </w:rPr>
              <w:t xml:space="preserve">(glycolic acid) 함유로 피부 탈피를 초래할 수 있는 </w:t>
            </w:r>
            <w:proofErr w:type="spellStart"/>
            <w:r w:rsidRPr="00EB1C93">
              <w:rPr>
                <w:rFonts w:ascii="맑은 고딕" w:hAnsi="맑은 고딕" w:cs="SimSun" w:hint="eastAsia"/>
                <w:color w:val="000000"/>
                <w:kern w:val="0"/>
                <w:sz w:val="20"/>
                <w:szCs w:val="20"/>
                <w:lang w:bidi="en-US"/>
              </w:rPr>
              <w:t>제품류</w:t>
            </w:r>
            <w:proofErr w:type="spellEnd"/>
          </w:p>
        </w:tc>
      </w:tr>
      <w:tr w:rsidR="00EB1C93" w:rsidRPr="00EB1C93" w14:paraId="712804FF" w14:textId="77777777" w:rsidTr="00EB1C93">
        <w:trPr>
          <w:trHeight w:hRule="exact" w:val="562"/>
          <w:jc w:val="right"/>
        </w:trPr>
        <w:tc>
          <w:tcPr>
            <w:tcW w:w="2890" w:type="dxa"/>
            <w:tcBorders>
              <w:top w:val="single" w:sz="4" w:space="0" w:color="auto"/>
              <w:left w:val="single" w:sz="4" w:space="0" w:color="auto"/>
            </w:tcBorders>
            <w:shd w:val="clear" w:color="auto" w:fill="auto"/>
            <w:vAlign w:val="center"/>
          </w:tcPr>
          <w:p w14:paraId="0BE220BE" w14:textId="77777777" w:rsidR="00EB1C93" w:rsidRPr="00EB1C93" w:rsidRDefault="00EB1C93" w:rsidP="008A0B40">
            <w:pPr>
              <w:widowControl w:val="0"/>
              <w:autoSpaceDE w:val="0"/>
              <w:autoSpaceDN w:val="0"/>
              <w:spacing w:after="0"/>
              <w:ind w:leftChars="50" w:left="110" w:rightChars="84" w:right="185"/>
              <w:jc w:val="left"/>
              <w:rPr>
                <w:rFonts w:ascii="맑은 고딕" w:hAnsi="맑은 고딕" w:cs="SimSun"/>
                <w:b/>
                <w:bCs/>
                <w:color w:val="000000"/>
                <w:kern w:val="0"/>
                <w:sz w:val="20"/>
                <w:szCs w:val="20"/>
                <w:lang w:bidi="en-US"/>
              </w:rPr>
            </w:pPr>
            <w:r w:rsidRPr="00EB1C93">
              <w:rPr>
                <w:rFonts w:ascii="맑은 고딕" w:hAnsi="맑은 고딕" w:cs="SimSun" w:hint="eastAsia"/>
                <w:b/>
                <w:bCs/>
                <w:color w:val="000000"/>
                <w:kern w:val="0"/>
                <w:sz w:val="20"/>
                <w:szCs w:val="20"/>
                <w:lang w:bidi="en-US"/>
              </w:rPr>
              <w:t>pH</w:t>
            </w:r>
          </w:p>
        </w:tc>
        <w:tc>
          <w:tcPr>
            <w:tcW w:w="2069" w:type="dxa"/>
            <w:tcBorders>
              <w:top w:val="single" w:sz="4" w:space="0" w:color="auto"/>
              <w:left w:val="single" w:sz="4" w:space="0" w:color="auto"/>
            </w:tcBorders>
            <w:shd w:val="clear" w:color="auto" w:fill="auto"/>
            <w:vAlign w:val="center"/>
          </w:tcPr>
          <w:p w14:paraId="7D0ED0EB" w14:textId="77777777" w:rsidR="00EB1C93" w:rsidRPr="00EB1C93" w:rsidRDefault="00EB1C93" w:rsidP="008A0B40">
            <w:pPr>
              <w:widowControl w:val="0"/>
              <w:autoSpaceDE w:val="0"/>
              <w:autoSpaceDN w:val="0"/>
              <w:spacing w:after="0"/>
              <w:ind w:leftChars="50" w:left="110"/>
              <w:jc w:val="left"/>
              <w:rPr>
                <w:rFonts w:ascii="맑은 고딕" w:hAnsi="맑은 고딕" w:cs="SimSun"/>
                <w:color w:val="000000"/>
                <w:kern w:val="0"/>
                <w:sz w:val="20"/>
                <w:szCs w:val="20"/>
                <w:lang w:bidi="en-US"/>
              </w:rPr>
            </w:pPr>
            <w:r w:rsidRPr="00EB1C93">
              <w:rPr>
                <w:rFonts w:ascii="맑은 고딕" w:hAnsi="맑은 고딕" w:cs="SimSun" w:hint="eastAsia"/>
                <w:color w:val="000000"/>
                <w:kern w:val="0"/>
                <w:sz w:val="20"/>
                <w:szCs w:val="20"/>
                <w:lang w:bidi="en-US"/>
              </w:rPr>
              <w:t>≥ 10.0</w:t>
            </w:r>
          </w:p>
        </w:tc>
        <w:tc>
          <w:tcPr>
            <w:tcW w:w="3830" w:type="dxa"/>
            <w:tcBorders>
              <w:top w:val="single" w:sz="4" w:space="0" w:color="auto"/>
              <w:left w:val="single" w:sz="4" w:space="0" w:color="auto"/>
              <w:right w:val="single" w:sz="4" w:space="0" w:color="auto"/>
            </w:tcBorders>
            <w:shd w:val="clear" w:color="auto" w:fill="auto"/>
            <w:vAlign w:val="center"/>
          </w:tcPr>
          <w:p w14:paraId="3C71B48B" w14:textId="77777777" w:rsidR="00EB1C93" w:rsidRPr="00EB1C93" w:rsidRDefault="00EB1C93" w:rsidP="008A0B40">
            <w:pPr>
              <w:widowControl w:val="0"/>
              <w:autoSpaceDE w:val="0"/>
              <w:autoSpaceDN w:val="0"/>
              <w:spacing w:after="0"/>
              <w:jc w:val="left"/>
              <w:rPr>
                <w:rFonts w:ascii="맑은 고딕" w:hAnsi="맑은 고딕" w:cs="SimSun"/>
                <w:color w:val="000000"/>
                <w:kern w:val="0"/>
                <w:sz w:val="20"/>
                <w:szCs w:val="20"/>
                <w:lang w:bidi="en-US"/>
              </w:rPr>
            </w:pPr>
            <w:r w:rsidRPr="00EB1C93">
              <w:rPr>
                <w:rFonts w:ascii="맑은 고딕" w:hAnsi="맑은 고딕" w:cs="SimSun" w:hint="eastAsia"/>
                <w:color w:val="000000"/>
                <w:kern w:val="0"/>
                <w:sz w:val="20"/>
                <w:szCs w:val="20"/>
                <w:lang w:bidi="en-US"/>
              </w:rPr>
              <w:t>헤어 스트레이트 제품</w:t>
            </w:r>
          </w:p>
        </w:tc>
      </w:tr>
      <w:tr w:rsidR="00EB1C93" w:rsidRPr="00EB1C93" w14:paraId="0B562162" w14:textId="77777777" w:rsidTr="00EB1C93">
        <w:trPr>
          <w:trHeight w:hRule="exact" w:val="792"/>
          <w:jc w:val="right"/>
        </w:trPr>
        <w:tc>
          <w:tcPr>
            <w:tcW w:w="2890" w:type="dxa"/>
            <w:tcBorders>
              <w:top w:val="single" w:sz="4" w:space="0" w:color="auto"/>
              <w:left w:val="single" w:sz="4" w:space="0" w:color="auto"/>
            </w:tcBorders>
            <w:shd w:val="clear" w:color="auto" w:fill="auto"/>
            <w:vAlign w:val="center"/>
          </w:tcPr>
          <w:p w14:paraId="275495F0" w14:textId="77777777" w:rsidR="00EB1C93" w:rsidRPr="00EB1C93" w:rsidRDefault="00EB1C93" w:rsidP="008A0B40">
            <w:pPr>
              <w:widowControl w:val="0"/>
              <w:autoSpaceDE w:val="0"/>
              <w:autoSpaceDN w:val="0"/>
              <w:spacing w:after="0"/>
              <w:ind w:leftChars="50" w:left="110" w:rightChars="84" w:right="185"/>
              <w:jc w:val="left"/>
              <w:rPr>
                <w:rFonts w:ascii="맑은 고딕" w:hAnsi="맑은 고딕" w:cs="SimSun"/>
                <w:b/>
                <w:bCs/>
                <w:color w:val="000000"/>
                <w:kern w:val="0"/>
                <w:sz w:val="20"/>
                <w:szCs w:val="20"/>
                <w:lang w:bidi="en-US"/>
              </w:rPr>
            </w:pPr>
            <w:r w:rsidRPr="00EB1C93">
              <w:rPr>
                <w:rFonts w:ascii="맑은 고딕" w:hAnsi="맑은 고딕" w:cs="SimSun" w:hint="eastAsia"/>
                <w:b/>
                <w:bCs/>
                <w:color w:val="000000"/>
                <w:kern w:val="0"/>
                <w:sz w:val="20"/>
                <w:szCs w:val="20"/>
                <w:lang w:bidi="en-US"/>
              </w:rPr>
              <w:t>무수제품</w:t>
            </w:r>
          </w:p>
        </w:tc>
        <w:tc>
          <w:tcPr>
            <w:tcW w:w="2069" w:type="dxa"/>
            <w:tcBorders>
              <w:top w:val="single" w:sz="4" w:space="0" w:color="auto"/>
              <w:left w:val="single" w:sz="4" w:space="0" w:color="auto"/>
            </w:tcBorders>
            <w:shd w:val="clear" w:color="auto" w:fill="auto"/>
            <w:vAlign w:val="center"/>
          </w:tcPr>
          <w:p w14:paraId="7308CFDB" w14:textId="77777777" w:rsidR="00EB1C93" w:rsidRPr="00EB1C93" w:rsidRDefault="00EB1C93" w:rsidP="008A0B40">
            <w:pPr>
              <w:widowControl w:val="0"/>
              <w:autoSpaceDE w:val="0"/>
              <w:autoSpaceDN w:val="0"/>
              <w:spacing w:after="0"/>
              <w:ind w:leftChars="50" w:left="110"/>
              <w:jc w:val="left"/>
              <w:rPr>
                <w:rFonts w:ascii="맑은 고딕" w:hAnsi="맑은 고딕" w:cs="SimSun"/>
                <w:color w:val="000000"/>
                <w:kern w:val="0"/>
                <w:sz w:val="20"/>
                <w:szCs w:val="20"/>
                <w:lang w:bidi="en-US"/>
              </w:rPr>
            </w:pPr>
            <w:r w:rsidRPr="00EB1C93">
              <w:rPr>
                <w:rFonts w:ascii="맑은 고딕" w:hAnsi="맑은 고딕" w:cs="SimSun" w:hint="eastAsia"/>
                <w:color w:val="000000"/>
                <w:kern w:val="0"/>
                <w:sz w:val="20"/>
                <w:szCs w:val="20"/>
                <w:vertAlign w:val="subscript"/>
                <w:lang w:bidi="en-US"/>
              </w:rPr>
              <w:t>-</w:t>
            </w:r>
          </w:p>
        </w:tc>
        <w:tc>
          <w:tcPr>
            <w:tcW w:w="3830" w:type="dxa"/>
            <w:tcBorders>
              <w:top w:val="single" w:sz="4" w:space="0" w:color="auto"/>
              <w:left w:val="single" w:sz="4" w:space="0" w:color="auto"/>
              <w:right w:val="single" w:sz="4" w:space="0" w:color="auto"/>
            </w:tcBorders>
            <w:shd w:val="clear" w:color="auto" w:fill="auto"/>
            <w:vAlign w:val="center"/>
          </w:tcPr>
          <w:p w14:paraId="341B0330" w14:textId="77777777" w:rsidR="00EB1C93" w:rsidRPr="00EB1C93" w:rsidRDefault="00EB1C93" w:rsidP="008A0B40">
            <w:pPr>
              <w:widowControl w:val="0"/>
              <w:autoSpaceDE w:val="0"/>
              <w:autoSpaceDN w:val="0"/>
              <w:spacing w:after="0"/>
              <w:jc w:val="left"/>
              <w:rPr>
                <w:rFonts w:ascii="맑은 고딕" w:hAnsi="맑은 고딕" w:cs="SimSun"/>
                <w:color w:val="000000"/>
                <w:kern w:val="0"/>
                <w:sz w:val="20"/>
                <w:szCs w:val="20"/>
                <w:lang w:bidi="en-US"/>
              </w:rPr>
            </w:pPr>
            <w:proofErr w:type="spellStart"/>
            <w:r w:rsidRPr="00EB1C93">
              <w:rPr>
                <w:rFonts w:ascii="맑은 고딕" w:hAnsi="맑은 고딕" w:cs="SimSun" w:hint="eastAsia"/>
                <w:color w:val="000000"/>
                <w:kern w:val="0"/>
                <w:sz w:val="20"/>
                <w:szCs w:val="20"/>
                <w:lang w:bidi="en-US"/>
              </w:rPr>
              <w:t>바디오일</w:t>
            </w:r>
            <w:proofErr w:type="spellEnd"/>
            <w:r w:rsidRPr="00EB1C93">
              <w:rPr>
                <w:rFonts w:ascii="맑은 고딕" w:hAnsi="맑은 고딕" w:cs="SimSun" w:hint="eastAsia"/>
                <w:color w:val="000000"/>
                <w:kern w:val="0"/>
                <w:sz w:val="20"/>
                <w:szCs w:val="20"/>
                <w:lang w:bidi="en-US"/>
              </w:rPr>
              <w:t xml:space="preserve">, </w:t>
            </w:r>
            <w:proofErr w:type="spellStart"/>
            <w:r w:rsidRPr="00EB1C93">
              <w:rPr>
                <w:rFonts w:ascii="맑은 고딕" w:hAnsi="맑은 고딕" w:cs="SimSun" w:hint="eastAsia"/>
                <w:color w:val="000000"/>
                <w:kern w:val="0"/>
                <w:sz w:val="20"/>
                <w:szCs w:val="20"/>
                <w:lang w:bidi="en-US"/>
              </w:rPr>
              <w:t>아이브로우</w:t>
            </w:r>
            <w:proofErr w:type="spellEnd"/>
          </w:p>
        </w:tc>
      </w:tr>
      <w:tr w:rsidR="00EB1C93" w:rsidRPr="00EB1C93" w14:paraId="4E46DA3D" w14:textId="77777777" w:rsidTr="00EB1C93">
        <w:trPr>
          <w:trHeight w:hRule="exact" w:val="562"/>
          <w:jc w:val="right"/>
        </w:trPr>
        <w:tc>
          <w:tcPr>
            <w:tcW w:w="2890" w:type="dxa"/>
            <w:tcBorders>
              <w:top w:val="single" w:sz="4" w:space="0" w:color="auto"/>
              <w:left w:val="single" w:sz="4" w:space="0" w:color="auto"/>
            </w:tcBorders>
            <w:shd w:val="clear" w:color="auto" w:fill="auto"/>
            <w:vAlign w:val="center"/>
          </w:tcPr>
          <w:p w14:paraId="024B5105" w14:textId="77777777" w:rsidR="00EB1C93" w:rsidRPr="00EB1C93" w:rsidRDefault="00EB1C93" w:rsidP="008A0B40">
            <w:pPr>
              <w:widowControl w:val="0"/>
              <w:autoSpaceDE w:val="0"/>
              <w:autoSpaceDN w:val="0"/>
              <w:spacing w:after="0"/>
              <w:ind w:leftChars="50" w:left="110" w:rightChars="84" w:right="185"/>
              <w:jc w:val="left"/>
              <w:rPr>
                <w:rFonts w:ascii="맑은 고딕" w:hAnsi="맑은 고딕" w:cs="SimSun"/>
                <w:b/>
                <w:bCs/>
                <w:color w:val="000000"/>
                <w:kern w:val="0"/>
                <w:sz w:val="20"/>
                <w:szCs w:val="20"/>
                <w:lang w:bidi="en-US"/>
              </w:rPr>
            </w:pPr>
            <w:r w:rsidRPr="00EB1C93">
              <w:rPr>
                <w:rFonts w:ascii="맑은 고딕" w:hAnsi="맑은 고딕" w:cs="SimSun" w:hint="eastAsia"/>
                <w:b/>
                <w:bCs/>
                <w:color w:val="000000"/>
                <w:kern w:val="0"/>
                <w:sz w:val="20"/>
                <w:szCs w:val="20"/>
                <w:lang w:bidi="en-US"/>
              </w:rPr>
              <w:t>에탄올 또는 기타 메탄올</w:t>
            </w:r>
          </w:p>
        </w:tc>
        <w:tc>
          <w:tcPr>
            <w:tcW w:w="2069" w:type="dxa"/>
            <w:tcBorders>
              <w:top w:val="single" w:sz="4" w:space="0" w:color="auto"/>
              <w:left w:val="single" w:sz="4" w:space="0" w:color="auto"/>
            </w:tcBorders>
            <w:shd w:val="clear" w:color="auto" w:fill="auto"/>
            <w:vAlign w:val="center"/>
          </w:tcPr>
          <w:p w14:paraId="1E6FEAEF" w14:textId="77777777" w:rsidR="00EB1C93" w:rsidRPr="00EB1C93" w:rsidRDefault="00EB1C93" w:rsidP="008A0B40">
            <w:pPr>
              <w:widowControl w:val="0"/>
              <w:autoSpaceDE w:val="0"/>
              <w:autoSpaceDN w:val="0"/>
              <w:spacing w:after="0"/>
              <w:ind w:leftChars="50" w:left="110"/>
              <w:jc w:val="left"/>
              <w:rPr>
                <w:rFonts w:ascii="맑은 고딕" w:hAnsi="맑은 고딕" w:cs="SimSun"/>
                <w:color w:val="000000"/>
                <w:kern w:val="0"/>
                <w:sz w:val="20"/>
                <w:szCs w:val="20"/>
                <w:lang w:bidi="en-US"/>
              </w:rPr>
            </w:pPr>
            <w:r w:rsidRPr="00EB1C93">
              <w:rPr>
                <w:rFonts w:ascii="맑은 고딕" w:hAnsi="맑은 고딕" w:cs="SimSun" w:hint="eastAsia"/>
                <w:color w:val="000000"/>
                <w:kern w:val="0"/>
                <w:sz w:val="20"/>
                <w:szCs w:val="20"/>
                <w:lang w:bidi="en-US"/>
              </w:rPr>
              <w:t>≥ 20 ％</w:t>
            </w:r>
          </w:p>
        </w:tc>
        <w:tc>
          <w:tcPr>
            <w:tcW w:w="3830" w:type="dxa"/>
            <w:tcBorders>
              <w:top w:val="single" w:sz="4" w:space="0" w:color="auto"/>
              <w:left w:val="single" w:sz="4" w:space="0" w:color="auto"/>
              <w:right w:val="single" w:sz="4" w:space="0" w:color="auto"/>
            </w:tcBorders>
            <w:shd w:val="clear" w:color="auto" w:fill="auto"/>
            <w:vAlign w:val="center"/>
          </w:tcPr>
          <w:p w14:paraId="46949C8E" w14:textId="77777777" w:rsidR="00EB1C93" w:rsidRPr="00EB1C93" w:rsidRDefault="00EB1C93" w:rsidP="008A0B40">
            <w:pPr>
              <w:widowControl w:val="0"/>
              <w:autoSpaceDE w:val="0"/>
              <w:autoSpaceDN w:val="0"/>
              <w:spacing w:after="0"/>
              <w:jc w:val="left"/>
              <w:rPr>
                <w:rFonts w:ascii="맑은 고딕" w:hAnsi="맑은 고딕" w:cs="SimSun"/>
                <w:color w:val="000000"/>
                <w:kern w:val="0"/>
                <w:sz w:val="20"/>
                <w:szCs w:val="20"/>
                <w:lang w:bidi="en-US"/>
              </w:rPr>
            </w:pPr>
            <w:r w:rsidRPr="00EB1C93">
              <w:rPr>
                <w:rFonts w:ascii="맑은 고딕" w:hAnsi="맑은 고딕" w:cs="SimSun" w:hint="eastAsia"/>
                <w:color w:val="000000"/>
                <w:kern w:val="0"/>
                <w:sz w:val="20"/>
                <w:szCs w:val="20"/>
                <w:lang w:bidi="en-US"/>
              </w:rPr>
              <w:t xml:space="preserve">헤어 스프레이, </w:t>
            </w:r>
            <w:proofErr w:type="spellStart"/>
            <w:r w:rsidRPr="00EB1C93">
              <w:rPr>
                <w:rFonts w:ascii="맑은 고딕" w:hAnsi="맑은 고딕" w:cs="SimSun" w:hint="eastAsia"/>
                <w:color w:val="000000"/>
                <w:kern w:val="0"/>
                <w:sz w:val="20"/>
                <w:szCs w:val="20"/>
                <w:lang w:bidi="en-US"/>
              </w:rPr>
              <w:t>향수류</w:t>
            </w:r>
            <w:proofErr w:type="spellEnd"/>
          </w:p>
        </w:tc>
      </w:tr>
      <w:tr w:rsidR="00EB1C93" w:rsidRPr="00EB1C93" w14:paraId="0E58BBCA" w14:textId="77777777" w:rsidTr="00EB1C93">
        <w:trPr>
          <w:trHeight w:hRule="exact" w:val="883"/>
          <w:jc w:val="right"/>
        </w:trPr>
        <w:tc>
          <w:tcPr>
            <w:tcW w:w="2890" w:type="dxa"/>
            <w:tcBorders>
              <w:top w:val="single" w:sz="4" w:space="0" w:color="auto"/>
              <w:left w:val="single" w:sz="4" w:space="0" w:color="auto"/>
            </w:tcBorders>
            <w:shd w:val="clear" w:color="auto" w:fill="auto"/>
            <w:vAlign w:val="center"/>
          </w:tcPr>
          <w:p w14:paraId="0F2F2A28" w14:textId="77777777" w:rsidR="00EB1C93" w:rsidRPr="00EB1C93" w:rsidRDefault="00EB1C93" w:rsidP="008A0B40">
            <w:pPr>
              <w:widowControl w:val="0"/>
              <w:autoSpaceDE w:val="0"/>
              <w:autoSpaceDN w:val="0"/>
              <w:spacing w:after="0"/>
              <w:ind w:leftChars="50" w:left="110" w:rightChars="84" w:right="185"/>
              <w:jc w:val="left"/>
              <w:rPr>
                <w:rFonts w:ascii="맑은 고딕" w:hAnsi="맑은 고딕" w:cs="SimSun"/>
                <w:b/>
                <w:bCs/>
                <w:color w:val="000000"/>
                <w:kern w:val="0"/>
                <w:sz w:val="20"/>
                <w:szCs w:val="20"/>
                <w:lang w:bidi="en-US"/>
              </w:rPr>
            </w:pPr>
            <w:proofErr w:type="spellStart"/>
            <w:r w:rsidRPr="00EB1C93">
              <w:rPr>
                <w:rFonts w:ascii="맑은 고딕" w:hAnsi="맑은 고딕" w:cs="SimSun" w:hint="eastAsia"/>
                <w:b/>
                <w:bCs/>
                <w:color w:val="000000"/>
                <w:kern w:val="0"/>
                <w:sz w:val="20"/>
                <w:szCs w:val="20"/>
                <w:lang w:bidi="en-US"/>
              </w:rPr>
              <w:t>충진시</w:t>
            </w:r>
            <w:proofErr w:type="spellEnd"/>
            <w:r w:rsidRPr="00EB1C93">
              <w:rPr>
                <w:rFonts w:ascii="맑은 고딕" w:hAnsi="맑은 고딕" w:cs="SimSun" w:hint="eastAsia"/>
                <w:b/>
                <w:bCs/>
                <w:color w:val="000000"/>
                <w:kern w:val="0"/>
                <w:sz w:val="20"/>
                <w:szCs w:val="20"/>
                <w:lang w:bidi="en-US"/>
              </w:rPr>
              <w:t xml:space="preserve"> 온도</w:t>
            </w:r>
          </w:p>
        </w:tc>
        <w:tc>
          <w:tcPr>
            <w:tcW w:w="2069" w:type="dxa"/>
            <w:tcBorders>
              <w:top w:val="single" w:sz="4" w:space="0" w:color="auto"/>
              <w:left w:val="single" w:sz="4" w:space="0" w:color="auto"/>
            </w:tcBorders>
            <w:shd w:val="clear" w:color="auto" w:fill="auto"/>
            <w:vAlign w:val="center"/>
          </w:tcPr>
          <w:p w14:paraId="1F710BC3" w14:textId="77777777" w:rsidR="00EB1C93" w:rsidRPr="00EB1C93" w:rsidRDefault="00EB1C93" w:rsidP="008A0B40">
            <w:pPr>
              <w:widowControl w:val="0"/>
              <w:autoSpaceDE w:val="0"/>
              <w:autoSpaceDN w:val="0"/>
              <w:spacing w:after="0"/>
              <w:ind w:leftChars="50" w:left="110"/>
              <w:jc w:val="left"/>
              <w:rPr>
                <w:rFonts w:ascii="맑은 고딕" w:hAnsi="맑은 고딕" w:cs="SimSun"/>
                <w:color w:val="000000"/>
                <w:kern w:val="0"/>
                <w:sz w:val="20"/>
                <w:szCs w:val="20"/>
                <w:lang w:bidi="en-US"/>
              </w:rPr>
            </w:pPr>
            <w:r w:rsidRPr="00EB1C93">
              <w:rPr>
                <w:rFonts w:ascii="맑은 고딕" w:hAnsi="맑은 고딕" w:cs="SimSun" w:hint="eastAsia"/>
                <w:color w:val="000000"/>
                <w:kern w:val="0"/>
                <w:sz w:val="20"/>
                <w:szCs w:val="20"/>
                <w:lang w:bidi="en-US"/>
              </w:rPr>
              <w:t>&gt; 65 ℃</w:t>
            </w:r>
          </w:p>
        </w:tc>
        <w:tc>
          <w:tcPr>
            <w:tcW w:w="3830" w:type="dxa"/>
            <w:vMerge w:val="restart"/>
            <w:tcBorders>
              <w:top w:val="single" w:sz="4" w:space="0" w:color="auto"/>
              <w:left w:val="single" w:sz="4" w:space="0" w:color="auto"/>
              <w:right w:val="single" w:sz="4" w:space="0" w:color="auto"/>
            </w:tcBorders>
            <w:shd w:val="clear" w:color="auto" w:fill="auto"/>
          </w:tcPr>
          <w:p w14:paraId="4EDCF967" w14:textId="77777777" w:rsidR="00EB1C93" w:rsidRPr="00EB1C93" w:rsidRDefault="00EB1C93" w:rsidP="008A0B40">
            <w:pPr>
              <w:widowControl w:val="0"/>
              <w:autoSpaceDE w:val="0"/>
              <w:autoSpaceDN w:val="0"/>
              <w:spacing w:after="0"/>
              <w:jc w:val="left"/>
              <w:rPr>
                <w:rFonts w:ascii="맑은 고딕" w:hAnsi="맑은 고딕" w:cs="SimSun"/>
                <w:color w:val="000000"/>
                <w:kern w:val="0"/>
                <w:sz w:val="20"/>
                <w:szCs w:val="20"/>
                <w:lang w:bidi="en-US"/>
              </w:rPr>
            </w:pPr>
            <w:r w:rsidRPr="00EB1C93">
              <w:rPr>
                <w:rFonts w:ascii="맑은 고딕" w:hAnsi="맑은 고딕" w:cs="SimSun" w:hint="eastAsia"/>
                <w:color w:val="000000"/>
                <w:kern w:val="0"/>
                <w:sz w:val="20"/>
                <w:szCs w:val="20"/>
                <w:lang w:bidi="en-US"/>
              </w:rPr>
              <w:t xml:space="preserve">립스틱, </w:t>
            </w:r>
            <w:proofErr w:type="spellStart"/>
            <w:r w:rsidRPr="00EB1C93">
              <w:rPr>
                <w:rFonts w:ascii="맑은 고딕" w:hAnsi="맑은 고딕" w:cs="SimSun" w:hint="eastAsia"/>
                <w:color w:val="000000"/>
                <w:kern w:val="0"/>
                <w:sz w:val="20"/>
                <w:szCs w:val="20"/>
                <w:lang w:bidi="en-US"/>
              </w:rPr>
              <w:t>크림형</w:t>
            </w:r>
            <w:proofErr w:type="spellEnd"/>
            <w:r w:rsidRPr="00EB1C93">
              <w:rPr>
                <w:rFonts w:ascii="맑은 고딕" w:hAnsi="맑은 고딕" w:cs="SimSun" w:hint="eastAsia"/>
                <w:color w:val="000000"/>
                <w:kern w:val="0"/>
                <w:sz w:val="20"/>
                <w:szCs w:val="20"/>
                <w:lang w:bidi="en-US"/>
              </w:rPr>
              <w:t xml:space="preserve"> </w:t>
            </w:r>
            <w:proofErr w:type="spellStart"/>
            <w:r w:rsidRPr="00EB1C93">
              <w:rPr>
                <w:rFonts w:ascii="맑은 고딕" w:hAnsi="맑은 고딕" w:cs="SimSun" w:hint="eastAsia"/>
                <w:color w:val="000000"/>
                <w:kern w:val="0"/>
                <w:sz w:val="20"/>
                <w:szCs w:val="20"/>
                <w:lang w:bidi="en-US"/>
              </w:rPr>
              <w:t>블러셔</w:t>
            </w:r>
            <w:proofErr w:type="spellEnd"/>
          </w:p>
        </w:tc>
      </w:tr>
      <w:tr w:rsidR="00EB1C93" w:rsidRPr="00EB1C93" w14:paraId="49D86D67" w14:textId="77777777" w:rsidTr="00EB1C93">
        <w:trPr>
          <w:trHeight w:hRule="exact" w:val="566"/>
          <w:jc w:val="right"/>
        </w:trPr>
        <w:tc>
          <w:tcPr>
            <w:tcW w:w="2890" w:type="dxa"/>
            <w:tcBorders>
              <w:top w:val="single" w:sz="4" w:space="0" w:color="auto"/>
              <w:left w:val="single" w:sz="4" w:space="0" w:color="auto"/>
            </w:tcBorders>
            <w:shd w:val="clear" w:color="auto" w:fill="auto"/>
            <w:vAlign w:val="center"/>
          </w:tcPr>
          <w:p w14:paraId="7D28DFEA" w14:textId="77777777" w:rsidR="00EB1C93" w:rsidRPr="00EB1C93" w:rsidRDefault="00EB1C93" w:rsidP="008A0B40">
            <w:pPr>
              <w:widowControl w:val="0"/>
              <w:autoSpaceDE w:val="0"/>
              <w:autoSpaceDN w:val="0"/>
              <w:spacing w:after="0"/>
              <w:ind w:leftChars="50" w:left="110" w:rightChars="84" w:right="185"/>
              <w:jc w:val="left"/>
              <w:rPr>
                <w:rFonts w:ascii="맑은 고딕" w:hAnsi="맑은 고딕" w:cs="SimSun"/>
                <w:b/>
                <w:bCs/>
                <w:color w:val="000000"/>
                <w:kern w:val="0"/>
                <w:sz w:val="20"/>
                <w:szCs w:val="20"/>
                <w:lang w:bidi="en-US"/>
              </w:rPr>
            </w:pPr>
            <w:proofErr w:type="spellStart"/>
            <w:r w:rsidRPr="00EB1C93">
              <w:rPr>
                <w:rFonts w:ascii="맑은 고딕" w:hAnsi="맑은 고딕" w:cs="SimSun" w:hint="eastAsia"/>
                <w:b/>
                <w:bCs/>
                <w:color w:val="000000"/>
                <w:kern w:val="0"/>
                <w:sz w:val="20"/>
                <w:szCs w:val="20"/>
                <w:lang w:bidi="en-US"/>
              </w:rPr>
              <w:t>친수성</w:t>
            </w:r>
            <w:proofErr w:type="spellEnd"/>
            <w:r w:rsidRPr="00EB1C93">
              <w:rPr>
                <w:rFonts w:ascii="맑은 고딕" w:hAnsi="맑은 고딕" w:cs="SimSun" w:hint="eastAsia"/>
                <w:b/>
                <w:bCs/>
                <w:color w:val="000000"/>
                <w:kern w:val="0"/>
                <w:sz w:val="20"/>
                <w:szCs w:val="20"/>
                <w:lang w:bidi="en-US"/>
              </w:rPr>
              <w:t>(aw)?</w:t>
            </w:r>
          </w:p>
        </w:tc>
        <w:tc>
          <w:tcPr>
            <w:tcW w:w="2069" w:type="dxa"/>
            <w:tcBorders>
              <w:top w:val="single" w:sz="4" w:space="0" w:color="auto"/>
              <w:left w:val="single" w:sz="4" w:space="0" w:color="auto"/>
            </w:tcBorders>
            <w:shd w:val="clear" w:color="auto" w:fill="auto"/>
            <w:vAlign w:val="center"/>
          </w:tcPr>
          <w:p w14:paraId="2423024E" w14:textId="77777777" w:rsidR="00EB1C93" w:rsidRPr="00EB1C93" w:rsidRDefault="00EB1C93" w:rsidP="008A0B40">
            <w:pPr>
              <w:widowControl w:val="0"/>
              <w:autoSpaceDE w:val="0"/>
              <w:autoSpaceDN w:val="0"/>
              <w:spacing w:after="0"/>
              <w:ind w:leftChars="50" w:left="110"/>
              <w:jc w:val="left"/>
              <w:rPr>
                <w:rFonts w:ascii="맑은 고딕" w:hAnsi="맑은 고딕" w:cs="SimSun"/>
                <w:color w:val="000000"/>
                <w:kern w:val="0"/>
                <w:sz w:val="20"/>
                <w:szCs w:val="20"/>
                <w:lang w:bidi="en-US"/>
              </w:rPr>
            </w:pPr>
            <w:r w:rsidRPr="00EB1C93">
              <w:rPr>
                <w:rFonts w:ascii="맑은 고딕" w:hAnsi="맑은 고딕" w:cs="SimSun" w:hint="eastAsia"/>
                <w:color w:val="000000"/>
                <w:kern w:val="0"/>
                <w:sz w:val="20"/>
                <w:szCs w:val="20"/>
                <w:lang w:bidi="en-US"/>
              </w:rPr>
              <w:t>≤ 0.75</w:t>
            </w:r>
          </w:p>
        </w:tc>
        <w:tc>
          <w:tcPr>
            <w:tcW w:w="3830" w:type="dxa"/>
            <w:vMerge/>
            <w:tcBorders>
              <w:left w:val="single" w:sz="4" w:space="0" w:color="auto"/>
              <w:right w:val="single" w:sz="4" w:space="0" w:color="auto"/>
            </w:tcBorders>
            <w:shd w:val="clear" w:color="auto" w:fill="auto"/>
          </w:tcPr>
          <w:p w14:paraId="6E1C2C32" w14:textId="77777777" w:rsidR="00EB1C93" w:rsidRPr="00EB1C93" w:rsidRDefault="00EB1C93" w:rsidP="008A0B40">
            <w:pPr>
              <w:widowControl w:val="0"/>
              <w:autoSpaceDE w:val="0"/>
              <w:autoSpaceDN w:val="0"/>
              <w:spacing w:after="0"/>
              <w:jc w:val="left"/>
              <w:rPr>
                <w:rFonts w:ascii="맑은 고딕" w:hAnsi="맑은 고딕" w:cs="함초롬바탕"/>
                <w:color w:val="000000"/>
                <w:kern w:val="0"/>
                <w:sz w:val="20"/>
                <w:szCs w:val="20"/>
                <w:lang w:bidi="en-US"/>
              </w:rPr>
            </w:pPr>
          </w:p>
        </w:tc>
      </w:tr>
      <w:tr w:rsidR="00EB1C93" w:rsidRPr="00EB1C93" w14:paraId="5EACBDF3" w14:textId="77777777" w:rsidTr="00EB1C93">
        <w:trPr>
          <w:trHeight w:hRule="exact" w:val="1085"/>
          <w:jc w:val="right"/>
        </w:trPr>
        <w:tc>
          <w:tcPr>
            <w:tcW w:w="2890" w:type="dxa"/>
            <w:tcBorders>
              <w:top w:val="single" w:sz="4" w:space="0" w:color="auto"/>
              <w:left w:val="single" w:sz="4" w:space="0" w:color="auto"/>
            </w:tcBorders>
            <w:shd w:val="clear" w:color="auto" w:fill="auto"/>
            <w:vAlign w:val="center"/>
          </w:tcPr>
          <w:p w14:paraId="3FB63756" w14:textId="2E7C334D" w:rsidR="00EB1C93" w:rsidRPr="00EB1C93" w:rsidRDefault="00EB1C93" w:rsidP="008A0B40">
            <w:pPr>
              <w:widowControl w:val="0"/>
              <w:autoSpaceDE w:val="0"/>
              <w:autoSpaceDN w:val="0"/>
              <w:spacing w:after="0"/>
              <w:ind w:leftChars="50" w:left="110" w:rightChars="84" w:right="185"/>
              <w:jc w:val="left"/>
              <w:rPr>
                <w:rFonts w:ascii="맑은 고딕" w:hAnsi="맑은 고딕" w:cs="SimSun"/>
                <w:b/>
                <w:bCs/>
                <w:color w:val="000000"/>
                <w:kern w:val="0"/>
                <w:sz w:val="20"/>
                <w:szCs w:val="20"/>
                <w:lang w:bidi="en-US"/>
              </w:rPr>
            </w:pPr>
            <w:r w:rsidRPr="00EB1C93">
              <w:rPr>
                <w:rFonts w:ascii="맑은 고딕" w:hAnsi="맑은 고딕" w:cs="SimSun" w:hint="eastAsia"/>
                <w:b/>
                <w:bCs/>
                <w:color w:val="000000"/>
                <w:kern w:val="0"/>
                <w:sz w:val="20"/>
                <w:szCs w:val="20"/>
                <w:lang w:bidi="en-US"/>
              </w:rPr>
              <w:t xml:space="preserve">극성 </w:t>
            </w:r>
            <w:proofErr w:type="spellStart"/>
            <w:r w:rsidRPr="00EB1C93">
              <w:rPr>
                <w:rFonts w:ascii="맑은 고딕" w:hAnsi="맑은 고딕" w:cs="SimSun" w:hint="eastAsia"/>
                <w:b/>
                <w:bCs/>
                <w:color w:val="000000"/>
                <w:kern w:val="0"/>
                <w:sz w:val="20"/>
                <w:szCs w:val="20"/>
                <w:lang w:bidi="en-US"/>
              </w:rPr>
              <w:t>유기용제류</w:t>
            </w:r>
            <w:proofErr w:type="spellEnd"/>
            <w:r>
              <w:rPr>
                <w:rFonts w:ascii="맑은 고딕" w:hAnsi="맑은 고딕" w:cs="SimSun" w:hint="eastAsia"/>
                <w:b/>
                <w:bCs/>
                <w:color w:val="000000"/>
                <w:kern w:val="0"/>
                <w:sz w:val="20"/>
                <w:szCs w:val="20"/>
                <w:lang w:bidi="en-US"/>
              </w:rPr>
              <w:t xml:space="preserve"> </w:t>
            </w:r>
            <w:r w:rsidRPr="00EB1C93">
              <w:rPr>
                <w:rFonts w:ascii="맑은 고딕" w:hAnsi="맑은 고딕" w:cs="SimSun" w:hint="eastAsia"/>
                <w:b/>
                <w:bCs/>
                <w:color w:val="000000"/>
                <w:kern w:val="0"/>
                <w:sz w:val="20"/>
                <w:szCs w:val="20"/>
                <w:lang w:bidi="en-US"/>
              </w:rPr>
              <w:t xml:space="preserve">(에틸아세테이트, </w:t>
            </w:r>
            <w:proofErr w:type="spellStart"/>
            <w:r w:rsidRPr="00EB1C93">
              <w:rPr>
                <w:rFonts w:ascii="맑은 고딕" w:hAnsi="맑은 고딕" w:cs="SimSun" w:hint="eastAsia"/>
                <w:b/>
                <w:bCs/>
                <w:color w:val="000000"/>
                <w:kern w:val="0"/>
                <w:sz w:val="20"/>
                <w:szCs w:val="20"/>
                <w:lang w:bidi="en-US"/>
              </w:rPr>
              <w:t>부틸아세테이트</w:t>
            </w:r>
            <w:proofErr w:type="spellEnd"/>
            <w:r w:rsidRPr="00EB1C93">
              <w:rPr>
                <w:rFonts w:ascii="맑은 고딕" w:hAnsi="맑은 고딕" w:cs="SimSun" w:hint="eastAsia"/>
                <w:b/>
                <w:bCs/>
                <w:color w:val="000000"/>
                <w:kern w:val="0"/>
                <w:sz w:val="20"/>
                <w:szCs w:val="20"/>
                <w:lang w:bidi="en-US"/>
              </w:rPr>
              <w:t>)</w:t>
            </w:r>
          </w:p>
        </w:tc>
        <w:tc>
          <w:tcPr>
            <w:tcW w:w="2069" w:type="dxa"/>
            <w:tcBorders>
              <w:top w:val="single" w:sz="4" w:space="0" w:color="auto"/>
              <w:left w:val="single" w:sz="4" w:space="0" w:color="auto"/>
            </w:tcBorders>
            <w:shd w:val="clear" w:color="auto" w:fill="auto"/>
          </w:tcPr>
          <w:p w14:paraId="4C75B023" w14:textId="77777777" w:rsidR="00EB1C93" w:rsidRPr="00EB1C93" w:rsidRDefault="00EB1C93" w:rsidP="008A0B40">
            <w:pPr>
              <w:widowControl w:val="0"/>
              <w:autoSpaceDE w:val="0"/>
              <w:autoSpaceDN w:val="0"/>
              <w:spacing w:after="0"/>
              <w:ind w:leftChars="50" w:left="110"/>
              <w:jc w:val="left"/>
              <w:rPr>
                <w:rFonts w:ascii="맑은 고딕" w:hAnsi="맑은 고딕" w:cs="SimSun"/>
                <w:color w:val="000000"/>
                <w:kern w:val="0"/>
                <w:sz w:val="20"/>
                <w:szCs w:val="20"/>
                <w:lang w:bidi="en-US"/>
              </w:rPr>
            </w:pPr>
            <w:r w:rsidRPr="00EB1C93">
              <w:rPr>
                <w:rFonts w:ascii="맑은 고딕" w:hAnsi="맑은 고딕" w:cs="SimSun" w:hint="eastAsia"/>
                <w:color w:val="000000"/>
                <w:kern w:val="0"/>
                <w:sz w:val="20"/>
                <w:szCs w:val="20"/>
                <w:lang w:bidi="en-US"/>
              </w:rPr>
              <w:t>&gt; 10 %</w:t>
            </w:r>
          </w:p>
        </w:tc>
        <w:tc>
          <w:tcPr>
            <w:tcW w:w="3830" w:type="dxa"/>
            <w:tcBorders>
              <w:top w:val="single" w:sz="4" w:space="0" w:color="auto"/>
              <w:left w:val="single" w:sz="4" w:space="0" w:color="auto"/>
              <w:right w:val="single" w:sz="4" w:space="0" w:color="auto"/>
            </w:tcBorders>
            <w:shd w:val="clear" w:color="auto" w:fill="auto"/>
          </w:tcPr>
          <w:p w14:paraId="59F31D02" w14:textId="77777777" w:rsidR="00EB1C93" w:rsidRPr="00EB1C93" w:rsidRDefault="00EB1C93" w:rsidP="008A0B40">
            <w:pPr>
              <w:widowControl w:val="0"/>
              <w:autoSpaceDE w:val="0"/>
              <w:autoSpaceDN w:val="0"/>
              <w:spacing w:after="0"/>
              <w:jc w:val="left"/>
              <w:rPr>
                <w:rFonts w:ascii="맑은 고딕" w:hAnsi="맑은 고딕" w:cs="SimSun"/>
                <w:color w:val="000000"/>
                <w:kern w:val="0"/>
                <w:sz w:val="20"/>
                <w:szCs w:val="20"/>
                <w:lang w:bidi="en-US"/>
              </w:rPr>
            </w:pPr>
            <w:r w:rsidRPr="00EB1C93">
              <w:rPr>
                <w:rFonts w:ascii="맑은 고딕" w:hAnsi="맑은 고딕" w:cs="SimSun" w:hint="eastAsia"/>
                <w:color w:val="000000"/>
                <w:kern w:val="0"/>
                <w:sz w:val="20"/>
                <w:szCs w:val="20"/>
                <w:lang w:bidi="en-US"/>
              </w:rPr>
              <w:t>매니큐어, 아세톤</w:t>
            </w:r>
          </w:p>
        </w:tc>
      </w:tr>
      <w:tr w:rsidR="00EB1C93" w:rsidRPr="00EB1C93" w14:paraId="46692848" w14:textId="77777777" w:rsidTr="00EB1C93">
        <w:trPr>
          <w:trHeight w:hRule="exact" w:val="1032"/>
          <w:jc w:val="right"/>
        </w:trPr>
        <w:tc>
          <w:tcPr>
            <w:tcW w:w="2890" w:type="dxa"/>
            <w:tcBorders>
              <w:top w:val="single" w:sz="4" w:space="0" w:color="auto"/>
              <w:left w:val="single" w:sz="4" w:space="0" w:color="auto"/>
            </w:tcBorders>
            <w:shd w:val="clear" w:color="auto" w:fill="auto"/>
          </w:tcPr>
          <w:p w14:paraId="24000685" w14:textId="77777777" w:rsidR="00EB1C93" w:rsidRPr="00EB1C93" w:rsidRDefault="00EB1C93" w:rsidP="008A0B40">
            <w:pPr>
              <w:widowControl w:val="0"/>
              <w:autoSpaceDE w:val="0"/>
              <w:autoSpaceDN w:val="0"/>
              <w:spacing w:after="0"/>
              <w:ind w:leftChars="50" w:left="110" w:rightChars="84" w:right="185"/>
              <w:jc w:val="left"/>
              <w:rPr>
                <w:rFonts w:ascii="맑은 고딕" w:hAnsi="맑은 고딕" w:cs="SimSun"/>
                <w:b/>
                <w:bCs/>
                <w:color w:val="000000"/>
                <w:kern w:val="0"/>
                <w:sz w:val="20"/>
                <w:szCs w:val="20"/>
                <w:lang w:bidi="en-US"/>
              </w:rPr>
            </w:pPr>
            <w:r w:rsidRPr="00EB1C93">
              <w:rPr>
                <w:rFonts w:ascii="맑은 고딕" w:hAnsi="맑은 고딕" w:cs="SimSun" w:hint="eastAsia"/>
                <w:b/>
                <w:bCs/>
                <w:color w:val="000000"/>
                <w:kern w:val="0"/>
                <w:sz w:val="20"/>
                <w:szCs w:val="20"/>
                <w:lang w:bidi="en-US"/>
              </w:rPr>
              <w:t>알칼리성 화합물</w:t>
            </w:r>
          </w:p>
        </w:tc>
        <w:tc>
          <w:tcPr>
            <w:tcW w:w="2069" w:type="dxa"/>
            <w:tcBorders>
              <w:top w:val="single" w:sz="4" w:space="0" w:color="auto"/>
              <w:left w:val="single" w:sz="4" w:space="0" w:color="auto"/>
            </w:tcBorders>
            <w:shd w:val="clear" w:color="auto" w:fill="auto"/>
            <w:vAlign w:val="center"/>
          </w:tcPr>
          <w:p w14:paraId="3006DDBB" w14:textId="77777777" w:rsidR="00EB1C93" w:rsidRPr="00EB1C93" w:rsidRDefault="00EB1C93" w:rsidP="008A0B40">
            <w:pPr>
              <w:widowControl w:val="0"/>
              <w:autoSpaceDE w:val="0"/>
              <w:autoSpaceDN w:val="0"/>
              <w:spacing w:after="0"/>
              <w:ind w:leftChars="50" w:left="110"/>
              <w:jc w:val="left"/>
              <w:rPr>
                <w:rFonts w:ascii="맑은 고딕" w:hAnsi="맑은 고딕" w:cs="SimSun"/>
                <w:color w:val="000000"/>
                <w:kern w:val="0"/>
                <w:sz w:val="20"/>
                <w:szCs w:val="20"/>
                <w:lang w:bidi="en-US"/>
              </w:rPr>
            </w:pPr>
            <w:r w:rsidRPr="00EB1C93">
              <w:rPr>
                <w:rFonts w:ascii="맑은 고딕" w:hAnsi="맑은 고딕" w:cs="SimSun" w:hint="eastAsia"/>
                <w:color w:val="000000"/>
                <w:kern w:val="0"/>
                <w:sz w:val="20"/>
                <w:szCs w:val="20"/>
                <w:lang w:bidi="en-US"/>
              </w:rPr>
              <w:t>암모니아 ≥ 0.5％</w:t>
            </w:r>
          </w:p>
          <w:p w14:paraId="1275185E" w14:textId="77777777" w:rsidR="00EB1C93" w:rsidRPr="00EB1C93" w:rsidRDefault="00EB1C93" w:rsidP="008A0B40">
            <w:pPr>
              <w:widowControl w:val="0"/>
              <w:autoSpaceDE w:val="0"/>
              <w:autoSpaceDN w:val="0"/>
              <w:spacing w:after="0"/>
              <w:ind w:leftChars="50" w:left="110"/>
              <w:jc w:val="left"/>
              <w:rPr>
                <w:rFonts w:ascii="맑은 고딕" w:hAnsi="맑은 고딕" w:cs="SimSun"/>
                <w:color w:val="000000"/>
                <w:kern w:val="0"/>
                <w:sz w:val="20"/>
                <w:szCs w:val="20"/>
                <w:lang w:bidi="en-US"/>
              </w:rPr>
            </w:pPr>
            <w:r w:rsidRPr="00EB1C93">
              <w:rPr>
                <w:rFonts w:ascii="맑은 고딕" w:hAnsi="맑은 고딕" w:cs="SimSun" w:hint="eastAsia"/>
                <w:color w:val="000000"/>
                <w:kern w:val="0"/>
                <w:sz w:val="20"/>
                <w:szCs w:val="20"/>
                <w:lang w:bidi="en-US"/>
              </w:rPr>
              <w:t>모노에탄올아민 ≥ 1％</w:t>
            </w:r>
          </w:p>
        </w:tc>
        <w:tc>
          <w:tcPr>
            <w:tcW w:w="3830" w:type="dxa"/>
            <w:tcBorders>
              <w:top w:val="single" w:sz="4" w:space="0" w:color="auto"/>
              <w:left w:val="single" w:sz="4" w:space="0" w:color="auto"/>
              <w:right w:val="single" w:sz="4" w:space="0" w:color="auto"/>
            </w:tcBorders>
            <w:shd w:val="clear" w:color="auto" w:fill="auto"/>
          </w:tcPr>
          <w:p w14:paraId="313481ED" w14:textId="77777777" w:rsidR="00EB1C93" w:rsidRPr="00EB1C93" w:rsidRDefault="00EB1C93" w:rsidP="008A0B40">
            <w:pPr>
              <w:widowControl w:val="0"/>
              <w:autoSpaceDE w:val="0"/>
              <w:autoSpaceDN w:val="0"/>
              <w:spacing w:after="0"/>
              <w:jc w:val="left"/>
              <w:rPr>
                <w:rFonts w:ascii="맑은 고딕" w:hAnsi="맑은 고딕" w:cs="SimSun"/>
                <w:color w:val="000000"/>
                <w:kern w:val="0"/>
                <w:sz w:val="20"/>
                <w:szCs w:val="20"/>
                <w:lang w:bidi="en-US"/>
              </w:rPr>
            </w:pPr>
            <w:proofErr w:type="spellStart"/>
            <w:r w:rsidRPr="00EB1C93">
              <w:rPr>
                <w:rFonts w:ascii="맑은 고딕" w:hAnsi="맑은 고딕" w:cs="SimSun" w:hint="eastAsia"/>
                <w:color w:val="000000"/>
                <w:kern w:val="0"/>
                <w:sz w:val="20"/>
                <w:szCs w:val="20"/>
                <w:lang w:bidi="en-US"/>
              </w:rPr>
              <w:t>염색제</w:t>
            </w:r>
            <w:proofErr w:type="spellEnd"/>
            <w:r w:rsidRPr="00EB1C93">
              <w:rPr>
                <w:rFonts w:ascii="맑은 고딕" w:hAnsi="맑은 고딕" w:cs="SimSun" w:hint="eastAsia"/>
                <w:color w:val="000000"/>
                <w:kern w:val="0"/>
                <w:sz w:val="20"/>
                <w:szCs w:val="20"/>
                <w:lang w:bidi="en-US"/>
              </w:rPr>
              <w:t xml:space="preserve">, </w:t>
            </w:r>
            <w:proofErr w:type="spellStart"/>
            <w:r w:rsidRPr="00EB1C93">
              <w:rPr>
                <w:rFonts w:ascii="맑은 고딕" w:hAnsi="맑은 고딕" w:cs="SimSun" w:hint="eastAsia"/>
                <w:color w:val="000000"/>
                <w:kern w:val="0"/>
                <w:sz w:val="20"/>
                <w:szCs w:val="20"/>
                <w:lang w:bidi="en-US"/>
              </w:rPr>
              <w:t>펌제</w:t>
            </w:r>
            <w:proofErr w:type="spellEnd"/>
          </w:p>
        </w:tc>
      </w:tr>
      <w:tr w:rsidR="00EB1C93" w:rsidRPr="00EB1C93" w14:paraId="568281C1" w14:textId="77777777" w:rsidTr="00EB1C93">
        <w:trPr>
          <w:trHeight w:hRule="exact" w:val="715"/>
          <w:jc w:val="right"/>
        </w:trPr>
        <w:tc>
          <w:tcPr>
            <w:tcW w:w="2890" w:type="dxa"/>
            <w:tcBorders>
              <w:top w:val="single" w:sz="4" w:space="0" w:color="auto"/>
              <w:left w:val="single" w:sz="4" w:space="0" w:color="auto"/>
            </w:tcBorders>
            <w:shd w:val="clear" w:color="auto" w:fill="auto"/>
            <w:vAlign w:val="center"/>
          </w:tcPr>
          <w:p w14:paraId="4B3B1B10" w14:textId="77777777" w:rsidR="00EB1C93" w:rsidRPr="00EB1C93" w:rsidRDefault="00EB1C93" w:rsidP="008A0B40">
            <w:pPr>
              <w:widowControl w:val="0"/>
              <w:autoSpaceDE w:val="0"/>
              <w:autoSpaceDN w:val="0"/>
              <w:spacing w:after="0"/>
              <w:ind w:leftChars="50" w:left="110" w:rightChars="84" w:right="185"/>
              <w:jc w:val="left"/>
              <w:rPr>
                <w:rFonts w:ascii="맑은 고딕" w:hAnsi="맑은 고딕" w:cs="SimSun"/>
                <w:b/>
                <w:bCs/>
                <w:color w:val="000000"/>
                <w:kern w:val="0"/>
                <w:sz w:val="20"/>
                <w:szCs w:val="20"/>
                <w:lang w:bidi="en-US"/>
              </w:rPr>
            </w:pPr>
            <w:r w:rsidRPr="00EB1C93">
              <w:rPr>
                <w:rFonts w:ascii="맑은 고딕" w:hAnsi="맑은 고딕" w:cs="SimSun" w:hint="eastAsia"/>
                <w:b/>
                <w:bCs/>
                <w:color w:val="000000"/>
                <w:kern w:val="0"/>
                <w:sz w:val="20"/>
                <w:szCs w:val="20"/>
                <w:lang w:bidi="en-US"/>
              </w:rPr>
              <w:t xml:space="preserve">염화 알루미늄 수화물 및 해당 </w:t>
            </w:r>
            <w:proofErr w:type="spellStart"/>
            <w:r w:rsidRPr="00EB1C93">
              <w:rPr>
                <w:rFonts w:ascii="맑은 고딕" w:hAnsi="맑은 고딕" w:cs="SimSun" w:hint="eastAsia"/>
                <w:b/>
                <w:bCs/>
                <w:color w:val="000000"/>
                <w:kern w:val="0"/>
                <w:sz w:val="20"/>
                <w:szCs w:val="20"/>
                <w:lang w:bidi="en-US"/>
              </w:rPr>
              <w:t>염류</w:t>
            </w:r>
            <w:proofErr w:type="spellEnd"/>
          </w:p>
        </w:tc>
        <w:tc>
          <w:tcPr>
            <w:tcW w:w="2069" w:type="dxa"/>
            <w:tcBorders>
              <w:top w:val="single" w:sz="4" w:space="0" w:color="auto"/>
              <w:left w:val="single" w:sz="4" w:space="0" w:color="auto"/>
            </w:tcBorders>
            <w:shd w:val="clear" w:color="auto" w:fill="auto"/>
            <w:vAlign w:val="center"/>
          </w:tcPr>
          <w:p w14:paraId="358A048A" w14:textId="77777777" w:rsidR="00EB1C93" w:rsidRPr="00EB1C93" w:rsidRDefault="00EB1C93" w:rsidP="008A0B40">
            <w:pPr>
              <w:widowControl w:val="0"/>
              <w:autoSpaceDE w:val="0"/>
              <w:autoSpaceDN w:val="0"/>
              <w:spacing w:after="0"/>
              <w:ind w:leftChars="50" w:left="110"/>
              <w:jc w:val="left"/>
              <w:rPr>
                <w:rFonts w:ascii="맑은 고딕" w:hAnsi="맑은 고딕" w:cs="SimSun"/>
                <w:color w:val="000000"/>
                <w:kern w:val="0"/>
                <w:sz w:val="20"/>
                <w:szCs w:val="20"/>
                <w:lang w:bidi="en-US"/>
              </w:rPr>
            </w:pPr>
            <w:r w:rsidRPr="00EB1C93">
              <w:rPr>
                <w:rFonts w:ascii="맑은 고딕" w:hAnsi="맑은 고딕" w:cs="SimSun" w:hint="eastAsia"/>
                <w:color w:val="000000"/>
                <w:kern w:val="0"/>
                <w:sz w:val="20"/>
                <w:szCs w:val="20"/>
                <w:lang w:bidi="en-US"/>
              </w:rPr>
              <w:t>≥ 25 ％</w:t>
            </w:r>
          </w:p>
        </w:tc>
        <w:tc>
          <w:tcPr>
            <w:tcW w:w="3830" w:type="dxa"/>
            <w:tcBorders>
              <w:top w:val="single" w:sz="4" w:space="0" w:color="auto"/>
              <w:left w:val="single" w:sz="4" w:space="0" w:color="auto"/>
              <w:right w:val="single" w:sz="4" w:space="0" w:color="auto"/>
            </w:tcBorders>
            <w:shd w:val="clear" w:color="auto" w:fill="auto"/>
            <w:vAlign w:val="center"/>
          </w:tcPr>
          <w:p w14:paraId="0ADCDFCD" w14:textId="77777777" w:rsidR="00EB1C93" w:rsidRPr="00EB1C93" w:rsidRDefault="00EB1C93" w:rsidP="008A0B40">
            <w:pPr>
              <w:widowControl w:val="0"/>
              <w:autoSpaceDE w:val="0"/>
              <w:autoSpaceDN w:val="0"/>
              <w:spacing w:after="0"/>
              <w:jc w:val="left"/>
              <w:rPr>
                <w:rFonts w:ascii="맑은 고딕" w:hAnsi="맑은 고딕" w:cs="SimSun"/>
                <w:color w:val="000000"/>
                <w:kern w:val="0"/>
                <w:sz w:val="20"/>
                <w:szCs w:val="20"/>
                <w:lang w:bidi="en-US"/>
              </w:rPr>
            </w:pPr>
            <w:r w:rsidRPr="00EB1C93">
              <w:rPr>
                <w:rFonts w:ascii="맑은 고딕" w:hAnsi="맑은 고딕" w:cs="SimSun" w:hint="eastAsia"/>
                <w:color w:val="000000"/>
                <w:kern w:val="0"/>
                <w:sz w:val="20"/>
                <w:szCs w:val="20"/>
                <w:lang w:bidi="en-US"/>
              </w:rPr>
              <w:t xml:space="preserve">발한 </w:t>
            </w:r>
            <w:proofErr w:type="spellStart"/>
            <w:r w:rsidRPr="00EB1C93">
              <w:rPr>
                <w:rFonts w:ascii="맑은 고딕" w:hAnsi="맑은 고딕" w:cs="SimSun" w:hint="eastAsia"/>
                <w:color w:val="000000"/>
                <w:kern w:val="0"/>
                <w:sz w:val="20"/>
                <w:szCs w:val="20"/>
                <w:lang w:bidi="en-US"/>
              </w:rPr>
              <w:t>억제제</w:t>
            </w:r>
            <w:proofErr w:type="spellEnd"/>
            <w:r w:rsidRPr="00EB1C93">
              <w:rPr>
                <w:rFonts w:ascii="맑은 고딕" w:hAnsi="맑은 고딕" w:cs="SimSun" w:hint="eastAsia"/>
                <w:color w:val="000000"/>
                <w:kern w:val="0"/>
                <w:sz w:val="20"/>
                <w:szCs w:val="20"/>
                <w:lang w:bidi="en-US"/>
              </w:rPr>
              <w:t xml:space="preserve"> 및 탈취제</w:t>
            </w:r>
          </w:p>
        </w:tc>
      </w:tr>
      <w:tr w:rsidR="00EB1C93" w:rsidRPr="00EB1C93" w14:paraId="5B07D1B3" w14:textId="77777777" w:rsidTr="00EB1C93">
        <w:trPr>
          <w:trHeight w:hRule="exact" w:val="571"/>
          <w:jc w:val="right"/>
        </w:trPr>
        <w:tc>
          <w:tcPr>
            <w:tcW w:w="2890" w:type="dxa"/>
            <w:tcBorders>
              <w:top w:val="single" w:sz="4" w:space="0" w:color="auto"/>
              <w:left w:val="single" w:sz="4" w:space="0" w:color="auto"/>
              <w:bottom w:val="single" w:sz="4" w:space="0" w:color="auto"/>
            </w:tcBorders>
            <w:shd w:val="clear" w:color="auto" w:fill="auto"/>
            <w:vAlign w:val="center"/>
          </w:tcPr>
          <w:p w14:paraId="67B8B17C" w14:textId="77777777" w:rsidR="00EB1C93" w:rsidRPr="00EB1C93" w:rsidRDefault="00EB1C93" w:rsidP="008A0B40">
            <w:pPr>
              <w:widowControl w:val="0"/>
              <w:autoSpaceDE w:val="0"/>
              <w:autoSpaceDN w:val="0"/>
              <w:spacing w:after="0"/>
              <w:ind w:leftChars="50" w:left="110" w:rightChars="84" w:right="185"/>
              <w:jc w:val="left"/>
              <w:rPr>
                <w:rFonts w:ascii="맑은 고딕" w:hAnsi="맑은 고딕" w:cs="SimSun"/>
                <w:b/>
                <w:bCs/>
                <w:color w:val="000000"/>
                <w:kern w:val="0"/>
                <w:sz w:val="20"/>
                <w:szCs w:val="20"/>
                <w:lang w:bidi="en-US"/>
              </w:rPr>
            </w:pPr>
            <w:r w:rsidRPr="00EB1C93">
              <w:rPr>
                <w:rFonts w:ascii="맑은 고딕" w:hAnsi="맑은 고딕" w:cs="SimSun" w:hint="eastAsia"/>
                <w:b/>
                <w:bCs/>
                <w:color w:val="000000"/>
                <w:kern w:val="0"/>
                <w:sz w:val="20"/>
                <w:szCs w:val="20"/>
                <w:lang w:bidi="en-US"/>
              </w:rPr>
              <w:t>과산화수소</w:t>
            </w:r>
          </w:p>
        </w:tc>
        <w:tc>
          <w:tcPr>
            <w:tcW w:w="2069" w:type="dxa"/>
            <w:tcBorders>
              <w:top w:val="single" w:sz="4" w:space="0" w:color="auto"/>
              <w:left w:val="single" w:sz="4" w:space="0" w:color="auto"/>
              <w:bottom w:val="single" w:sz="4" w:space="0" w:color="auto"/>
            </w:tcBorders>
            <w:shd w:val="clear" w:color="auto" w:fill="auto"/>
            <w:vAlign w:val="center"/>
          </w:tcPr>
          <w:p w14:paraId="337DE339" w14:textId="77777777" w:rsidR="00EB1C93" w:rsidRPr="00EB1C93" w:rsidRDefault="00EB1C93" w:rsidP="008A0B40">
            <w:pPr>
              <w:widowControl w:val="0"/>
              <w:autoSpaceDE w:val="0"/>
              <w:autoSpaceDN w:val="0"/>
              <w:spacing w:after="0"/>
              <w:ind w:leftChars="50" w:left="110"/>
              <w:jc w:val="left"/>
              <w:rPr>
                <w:rFonts w:ascii="맑은 고딕" w:hAnsi="맑은 고딕" w:cs="SimSun"/>
                <w:color w:val="000000"/>
                <w:kern w:val="0"/>
                <w:sz w:val="20"/>
                <w:szCs w:val="20"/>
                <w:lang w:bidi="en-US"/>
              </w:rPr>
            </w:pPr>
            <w:r w:rsidRPr="00EB1C93">
              <w:rPr>
                <w:rFonts w:ascii="맑은 고딕" w:hAnsi="맑은 고딕" w:cs="SimSun" w:hint="eastAsia"/>
                <w:color w:val="000000"/>
                <w:kern w:val="0"/>
                <w:sz w:val="20"/>
                <w:szCs w:val="20"/>
                <w:lang w:bidi="en-US"/>
              </w:rPr>
              <w:t>≥ 3 %</w:t>
            </w:r>
          </w:p>
        </w:tc>
        <w:tc>
          <w:tcPr>
            <w:tcW w:w="3830" w:type="dxa"/>
            <w:tcBorders>
              <w:top w:val="single" w:sz="4" w:space="0" w:color="auto"/>
              <w:left w:val="single" w:sz="4" w:space="0" w:color="auto"/>
              <w:bottom w:val="single" w:sz="4" w:space="0" w:color="auto"/>
              <w:right w:val="single" w:sz="4" w:space="0" w:color="auto"/>
            </w:tcBorders>
            <w:shd w:val="clear" w:color="auto" w:fill="auto"/>
            <w:vAlign w:val="center"/>
          </w:tcPr>
          <w:p w14:paraId="7F82E13D" w14:textId="77777777" w:rsidR="00EB1C93" w:rsidRPr="00EB1C93" w:rsidRDefault="00EB1C93" w:rsidP="008A0B40">
            <w:pPr>
              <w:widowControl w:val="0"/>
              <w:autoSpaceDE w:val="0"/>
              <w:autoSpaceDN w:val="0"/>
              <w:spacing w:after="0"/>
              <w:jc w:val="left"/>
              <w:rPr>
                <w:rFonts w:ascii="맑은 고딕" w:hAnsi="맑은 고딕" w:cs="SimSun"/>
                <w:color w:val="000000"/>
                <w:kern w:val="0"/>
                <w:sz w:val="20"/>
                <w:szCs w:val="20"/>
                <w:lang w:bidi="en-US"/>
              </w:rPr>
            </w:pPr>
            <w:proofErr w:type="spellStart"/>
            <w:r w:rsidRPr="00EB1C93">
              <w:rPr>
                <w:rFonts w:ascii="맑은 고딕" w:hAnsi="맑은 고딕" w:cs="SimSun" w:hint="eastAsia"/>
                <w:color w:val="000000"/>
                <w:kern w:val="0"/>
                <w:sz w:val="20"/>
                <w:szCs w:val="20"/>
                <w:lang w:bidi="en-US"/>
              </w:rPr>
              <w:t>두발탈색</w:t>
            </w:r>
            <w:proofErr w:type="spellEnd"/>
            <w:r w:rsidRPr="00EB1C93">
              <w:rPr>
                <w:rFonts w:ascii="맑은 고딕" w:hAnsi="맑은 고딕" w:cs="SimSun" w:hint="eastAsia"/>
                <w:color w:val="000000"/>
                <w:kern w:val="0"/>
                <w:sz w:val="20"/>
                <w:szCs w:val="20"/>
                <w:lang w:bidi="en-US"/>
              </w:rPr>
              <w:t xml:space="preserve">, </w:t>
            </w:r>
            <w:proofErr w:type="spellStart"/>
            <w:r w:rsidRPr="00EB1C93">
              <w:rPr>
                <w:rFonts w:ascii="맑은 고딕" w:hAnsi="맑은 고딕" w:cs="SimSun" w:hint="eastAsia"/>
                <w:color w:val="000000"/>
                <w:kern w:val="0"/>
                <w:sz w:val="20"/>
                <w:szCs w:val="20"/>
                <w:lang w:bidi="en-US"/>
              </w:rPr>
              <w:t>브릿지</w:t>
            </w:r>
            <w:proofErr w:type="spellEnd"/>
            <w:r w:rsidRPr="00EB1C93">
              <w:rPr>
                <w:rFonts w:ascii="맑은 고딕" w:hAnsi="맑은 고딕" w:cs="SimSun" w:hint="eastAsia"/>
                <w:color w:val="000000"/>
                <w:kern w:val="0"/>
                <w:sz w:val="20"/>
                <w:szCs w:val="20"/>
                <w:lang w:bidi="en-US"/>
              </w:rPr>
              <w:t xml:space="preserve">, </w:t>
            </w:r>
            <w:proofErr w:type="spellStart"/>
            <w:r w:rsidRPr="00EB1C93">
              <w:rPr>
                <w:rFonts w:ascii="맑은 고딕" w:hAnsi="맑은 고딕" w:cs="SimSun" w:hint="eastAsia"/>
                <w:color w:val="000000"/>
                <w:kern w:val="0"/>
                <w:sz w:val="20"/>
                <w:szCs w:val="20"/>
                <w:lang w:bidi="en-US"/>
              </w:rPr>
              <w:t>펌제</w:t>
            </w:r>
            <w:proofErr w:type="spellEnd"/>
          </w:p>
        </w:tc>
      </w:tr>
    </w:tbl>
    <w:p w14:paraId="0D51AAE0" w14:textId="77777777" w:rsidR="00231A70" w:rsidRDefault="00231A70" w:rsidP="008A0B40">
      <w:pPr>
        <w:autoSpaceDE w:val="0"/>
        <w:autoSpaceDN w:val="0"/>
      </w:pPr>
    </w:p>
    <w:p w14:paraId="11151C22" w14:textId="1C0F5919" w:rsidR="00231A70" w:rsidRPr="00EB1C93" w:rsidRDefault="00231A70" w:rsidP="008A0B40">
      <w:pPr>
        <w:pStyle w:val="a5"/>
        <w:numPr>
          <w:ilvl w:val="0"/>
          <w:numId w:val="7"/>
        </w:numPr>
        <w:autoSpaceDE w:val="0"/>
        <w:autoSpaceDN w:val="0"/>
        <w:spacing w:before="240" w:after="240"/>
        <w:ind w:leftChars="0" w:left="442" w:hanging="442"/>
        <w:outlineLvl w:val="0"/>
        <w:rPr>
          <w:b/>
          <w:bCs/>
          <w:u w:val="single"/>
        </w:rPr>
      </w:pPr>
      <w:bookmarkStart w:id="6" w:name="_Toc146548065"/>
      <w:r w:rsidRPr="00EB1C93">
        <w:rPr>
          <w:b/>
          <w:bCs/>
          <w:u w:val="single"/>
        </w:rPr>
        <w:t>기능 근거</w:t>
      </w:r>
      <w:bookmarkEnd w:id="6"/>
    </w:p>
    <w:p w14:paraId="71E50623" w14:textId="39938B5B" w:rsidR="00231A70" w:rsidRPr="002F5CEB" w:rsidRDefault="00231A70" w:rsidP="008A0B40">
      <w:pPr>
        <w:pStyle w:val="a5"/>
        <w:numPr>
          <w:ilvl w:val="1"/>
          <w:numId w:val="1"/>
        </w:numPr>
        <w:autoSpaceDE w:val="0"/>
        <w:autoSpaceDN w:val="0"/>
        <w:ind w:leftChars="0" w:left="709" w:hanging="653"/>
        <w:rPr>
          <w:b/>
          <w:bCs/>
        </w:rPr>
      </w:pPr>
      <w:r w:rsidRPr="002F5CEB">
        <w:rPr>
          <w:b/>
          <w:bCs/>
        </w:rPr>
        <w:lastRenderedPageBreak/>
        <w:t>기능평가 근거자료</w:t>
      </w:r>
    </w:p>
    <w:p w14:paraId="7A2958FC" w14:textId="5792D6AA" w:rsidR="00231A70" w:rsidRPr="002F5CEB" w:rsidRDefault="00231A70" w:rsidP="008A0B40">
      <w:pPr>
        <w:pStyle w:val="a5"/>
        <w:numPr>
          <w:ilvl w:val="0"/>
          <w:numId w:val="4"/>
        </w:numPr>
        <w:autoSpaceDE w:val="0"/>
        <w:autoSpaceDN w:val="0"/>
        <w:ind w:leftChars="0"/>
        <w:rPr>
          <w:b/>
          <w:bCs/>
        </w:rPr>
      </w:pPr>
      <w:r w:rsidRPr="002F5CEB">
        <w:rPr>
          <w:b/>
          <w:bCs/>
        </w:rPr>
        <w:t xml:space="preserve">중점설명: </w:t>
      </w:r>
    </w:p>
    <w:p w14:paraId="1F47A785" w14:textId="51A4F719" w:rsidR="00231A70" w:rsidRDefault="00231A70" w:rsidP="008A0B40">
      <w:pPr>
        <w:pStyle w:val="a5"/>
        <w:numPr>
          <w:ilvl w:val="0"/>
          <w:numId w:val="28"/>
        </w:numPr>
        <w:autoSpaceDE w:val="0"/>
        <w:autoSpaceDN w:val="0"/>
        <w:ind w:leftChars="0" w:left="1276"/>
      </w:pPr>
      <w:r>
        <w:t xml:space="preserve">제품은 규정에 따라 관련 </w:t>
      </w:r>
      <w:r w:rsidR="008A0B40">
        <w:t>시험</w:t>
      </w:r>
      <w:r>
        <w:t xml:space="preserve"> 보고서를 제공해야 하고 특정 기능을 표기한 경우 관련 근거자료가 있어야 한다. </w:t>
      </w:r>
    </w:p>
    <w:p w14:paraId="1AF2696B" w14:textId="452524B4" w:rsidR="00231A70" w:rsidRDefault="00231A70" w:rsidP="008A0B40">
      <w:pPr>
        <w:pStyle w:val="a5"/>
        <w:numPr>
          <w:ilvl w:val="0"/>
          <w:numId w:val="28"/>
        </w:numPr>
        <w:autoSpaceDE w:val="0"/>
        <w:autoSpaceDN w:val="0"/>
        <w:ind w:leftChars="0" w:left="1276"/>
      </w:pPr>
      <w:r>
        <w:t>홍보는 화장품 용도에 적합해야 하고 의학적 효능, 허위, 과대 광고 등이 없어야 한다.</w:t>
      </w:r>
    </w:p>
    <w:p w14:paraId="60C2E804" w14:textId="53A05CCF" w:rsidR="00231A70" w:rsidRPr="002F5CEB" w:rsidRDefault="00231A70" w:rsidP="008A0B40">
      <w:pPr>
        <w:pStyle w:val="a5"/>
        <w:numPr>
          <w:ilvl w:val="0"/>
          <w:numId w:val="4"/>
        </w:numPr>
        <w:autoSpaceDE w:val="0"/>
        <w:autoSpaceDN w:val="0"/>
        <w:ind w:leftChars="0"/>
        <w:rPr>
          <w:b/>
          <w:bCs/>
        </w:rPr>
      </w:pPr>
      <w:r w:rsidRPr="002F5CEB">
        <w:rPr>
          <w:b/>
          <w:bCs/>
        </w:rPr>
        <w:t xml:space="preserve">권장사항: </w:t>
      </w:r>
    </w:p>
    <w:p w14:paraId="304BB97F" w14:textId="6D6E2014" w:rsidR="00231A70" w:rsidRDefault="00231A70" w:rsidP="008A0B40">
      <w:pPr>
        <w:pStyle w:val="a5"/>
        <w:numPr>
          <w:ilvl w:val="0"/>
          <w:numId w:val="29"/>
        </w:numPr>
        <w:autoSpaceDE w:val="0"/>
        <w:autoSpaceDN w:val="0"/>
        <w:ind w:leftChars="0" w:left="1276"/>
      </w:pPr>
      <w:r>
        <w:t>제품 제조업자 또는 수입업자는 기능을 추론하는 참고문헌, 체외기능성 평가 또는 소비자 실험 보고서 등 제품기능을 검증하는 공정하고 객관적인 과학적 자료를 제공해야 한다.</w:t>
      </w:r>
    </w:p>
    <w:p w14:paraId="64180105" w14:textId="14D65457" w:rsidR="00231A70" w:rsidRDefault="00231A70" w:rsidP="008A0B40">
      <w:pPr>
        <w:pStyle w:val="a5"/>
        <w:numPr>
          <w:ilvl w:val="0"/>
          <w:numId w:val="29"/>
        </w:numPr>
        <w:autoSpaceDE w:val="0"/>
        <w:autoSpaceDN w:val="0"/>
        <w:ind w:leftChars="0" w:left="1276"/>
      </w:pPr>
      <w:r>
        <w:t xml:space="preserve">증거자료는 제품유형과 홍보에 따라 결정된다. 일반 제품은 사용효과가 확연하고 쉽게 확인할 수 있는 경우 기능 근거를 제공할 필요가 없다. </w:t>
      </w:r>
      <w:proofErr w:type="spellStart"/>
      <w:r>
        <w:t>샤워젤과</w:t>
      </w:r>
      <w:proofErr w:type="spellEnd"/>
      <w:r>
        <w:t xml:space="preserve"> 같이 </w:t>
      </w:r>
      <w:proofErr w:type="spellStart"/>
      <w:r>
        <w:t>세정기능</w:t>
      </w:r>
      <w:proofErr w:type="spellEnd"/>
      <w:r>
        <w:t xml:space="preserve"> 검사를 진행할 필요가 없지만 저자극성 </w:t>
      </w:r>
      <w:proofErr w:type="spellStart"/>
      <w:r>
        <w:t>바디워시라고</w:t>
      </w:r>
      <w:proofErr w:type="spellEnd"/>
      <w:r>
        <w:t xml:space="preserve"> 홍보할 경우 상응하는 </w:t>
      </w:r>
      <w:r w:rsidR="008A0B40">
        <w:t>시험</w:t>
      </w:r>
      <w:r>
        <w:t xml:space="preserve"> 보고서가 있어야 한다. </w:t>
      </w:r>
    </w:p>
    <w:p w14:paraId="07EC0C63" w14:textId="539F24FE" w:rsidR="00231A70" w:rsidRDefault="00231A70" w:rsidP="008A0B40">
      <w:pPr>
        <w:autoSpaceDE w:val="0"/>
        <w:autoSpaceDN w:val="0"/>
        <w:ind w:leftChars="580" w:left="1276"/>
      </w:pPr>
      <w:r>
        <w:rPr>
          <w:rFonts w:hint="eastAsia"/>
        </w:rPr>
        <w:t>자외선</w:t>
      </w:r>
      <w:r>
        <w:t xml:space="preserve"> 차단제 제품은 제품 표시에 따라 관련 </w:t>
      </w:r>
      <w:r w:rsidR="008A0B40">
        <w:t>시험</w:t>
      </w:r>
      <w:r>
        <w:t xml:space="preserve"> 보고서를 제공해야 한다. UVA 자외선 차단 기능의 경우:  인체시험 데이터를 제공하는 경우, PA+(Protection grade of UVA)로 표시할 수 있다. 체외 </w:t>
      </w:r>
      <w:r w:rsidR="008A0B40">
        <w:t>시험을</w:t>
      </w:r>
      <w:r>
        <w:t xml:space="preserve"> 하는 경우는 "★"(</w:t>
      </w:r>
      <w:proofErr w:type="spellStart"/>
      <w:r>
        <w:t>oots</w:t>
      </w:r>
      <w:proofErr w:type="spellEnd"/>
      <w:r>
        <w:t xml:space="preserve"> Star Rating)만 표시할 수 있으며 대만에서 자외선 차단제 효능의 인체 실험을 진행하는 경우 인체 연구법의 관련 조항을 준수해야 한다.</w:t>
      </w:r>
    </w:p>
    <w:p w14:paraId="05A3F734" w14:textId="0C9FB28A" w:rsidR="00231A70" w:rsidRDefault="00231A70" w:rsidP="008A0B40">
      <w:pPr>
        <w:autoSpaceDE w:val="0"/>
        <w:autoSpaceDN w:val="0"/>
        <w:ind w:leftChars="580" w:left="1276"/>
      </w:pPr>
      <w:r>
        <w:rPr>
          <w:rFonts w:hint="eastAsia"/>
        </w:rPr>
        <w:t>자외선</w:t>
      </w:r>
      <w:r>
        <w:t xml:space="preserve"> 차단제 제품 관련 체외 또는 인체 </w:t>
      </w:r>
      <w:r w:rsidR="008A0B40">
        <w:t>시험</w:t>
      </w:r>
      <w:r>
        <w:t xml:space="preserve"> 방법은 다음과 같다. </w:t>
      </w:r>
    </w:p>
    <w:p w14:paraId="7E4F3312" w14:textId="00BBCD8A" w:rsidR="00231A70" w:rsidRDefault="00231A70" w:rsidP="008A0B40">
      <w:pPr>
        <w:pStyle w:val="a5"/>
        <w:numPr>
          <w:ilvl w:val="0"/>
          <w:numId w:val="30"/>
        </w:numPr>
        <w:autoSpaceDE w:val="0"/>
        <w:autoSpaceDN w:val="0"/>
        <w:ind w:leftChars="0" w:left="1843"/>
      </w:pPr>
      <w:r>
        <w:t xml:space="preserve">화장품 자외선 차단제 지수 SPF </w:t>
      </w:r>
      <w:r w:rsidR="008A0B40">
        <w:t>시험</w:t>
      </w:r>
      <w:r>
        <w:t xml:space="preserve">(인체 </w:t>
      </w:r>
      <w:r w:rsidR="008A0B40">
        <w:t>시험</w:t>
      </w:r>
      <w:r>
        <w:t>) 기술 규범 가이드라인, 2016.</w:t>
      </w:r>
    </w:p>
    <w:p w14:paraId="3F6727AF" w14:textId="02B00C7F" w:rsidR="00231A70" w:rsidRDefault="00231A70" w:rsidP="008A0B40">
      <w:pPr>
        <w:pStyle w:val="a5"/>
        <w:numPr>
          <w:ilvl w:val="0"/>
          <w:numId w:val="30"/>
        </w:numPr>
        <w:autoSpaceDE w:val="0"/>
        <w:autoSpaceDN w:val="0"/>
        <w:ind w:leftChars="0" w:left="1843"/>
      </w:pPr>
      <w:r>
        <w:t xml:space="preserve">화장품 UVA 자외선 차단제 효능 </w:t>
      </w:r>
      <w:r w:rsidR="008A0B40">
        <w:t>시험</w:t>
      </w:r>
      <w:r>
        <w:t xml:space="preserve">(인체 </w:t>
      </w:r>
      <w:r w:rsidR="008A0B40">
        <w:t>시험</w:t>
      </w:r>
      <w:r>
        <w:t>)기술 규범 가이드라인, 2016.</w:t>
      </w:r>
    </w:p>
    <w:p w14:paraId="155A5A67" w14:textId="36B3695E" w:rsidR="002F5CEB" w:rsidRDefault="002F5CEB" w:rsidP="008A0B40">
      <w:pPr>
        <w:pStyle w:val="a5"/>
        <w:numPr>
          <w:ilvl w:val="0"/>
          <w:numId w:val="30"/>
        </w:numPr>
        <w:autoSpaceDE w:val="0"/>
        <w:autoSpaceDN w:val="0"/>
        <w:ind w:leftChars="0" w:left="1843"/>
      </w:pPr>
      <w:r>
        <w:t xml:space="preserve">ISO 24444 Cosmetics - Sun protection test methods -- In vivo determination of the sun protection factor (SPF), 2010. </w:t>
      </w:r>
    </w:p>
    <w:p w14:paraId="43E3D82D" w14:textId="0F3C9F59" w:rsidR="002F5CEB" w:rsidRDefault="002F5CEB" w:rsidP="008A0B40">
      <w:pPr>
        <w:pStyle w:val="a5"/>
        <w:numPr>
          <w:ilvl w:val="0"/>
          <w:numId w:val="30"/>
        </w:numPr>
        <w:autoSpaceDE w:val="0"/>
        <w:autoSpaceDN w:val="0"/>
        <w:ind w:leftChars="0" w:left="1843"/>
      </w:pPr>
      <w:r>
        <w:t xml:space="preserve">ISO 24442 Cosmetics - Sun protection test methods-In vivo determination of sunscreen UVA protection, 2011. </w:t>
      </w:r>
    </w:p>
    <w:p w14:paraId="0CFE53B4" w14:textId="568A6693" w:rsidR="002F5CEB" w:rsidRDefault="002F5CEB" w:rsidP="008A0B40">
      <w:pPr>
        <w:pStyle w:val="a5"/>
        <w:numPr>
          <w:ilvl w:val="0"/>
          <w:numId w:val="30"/>
        </w:numPr>
        <w:autoSpaceDE w:val="0"/>
        <w:autoSpaceDN w:val="0"/>
        <w:ind w:leftChars="0" w:left="1843"/>
      </w:pPr>
      <w:r>
        <w:t>ISO 24443 Cosmetics - Sun protection test methods – In vitro determination of sunscreen UVA photoprotection, 2012.</w:t>
      </w:r>
    </w:p>
    <w:p w14:paraId="736A3F03" w14:textId="093197EC" w:rsidR="00231A70" w:rsidRPr="002F5CEB" w:rsidRDefault="00231A70" w:rsidP="008A0B40">
      <w:pPr>
        <w:pStyle w:val="a5"/>
        <w:numPr>
          <w:ilvl w:val="1"/>
          <w:numId w:val="1"/>
        </w:numPr>
        <w:autoSpaceDE w:val="0"/>
        <w:autoSpaceDN w:val="0"/>
        <w:ind w:leftChars="0" w:left="709" w:hanging="653"/>
        <w:rPr>
          <w:b/>
          <w:bCs/>
        </w:rPr>
      </w:pPr>
      <w:r w:rsidRPr="002F5CEB">
        <w:rPr>
          <w:b/>
          <w:bCs/>
        </w:rPr>
        <w:t>제품과 접촉하는 포장재의 재료</w:t>
      </w:r>
    </w:p>
    <w:p w14:paraId="4E003925" w14:textId="75F5960A" w:rsidR="00231A70" w:rsidRPr="002F5CEB" w:rsidRDefault="00231A70" w:rsidP="008A0B40">
      <w:pPr>
        <w:pStyle w:val="a5"/>
        <w:numPr>
          <w:ilvl w:val="0"/>
          <w:numId w:val="4"/>
        </w:numPr>
        <w:autoSpaceDE w:val="0"/>
        <w:autoSpaceDN w:val="0"/>
        <w:ind w:leftChars="0"/>
        <w:rPr>
          <w:b/>
          <w:bCs/>
        </w:rPr>
      </w:pPr>
      <w:r w:rsidRPr="002F5CEB">
        <w:rPr>
          <w:rFonts w:hint="eastAsia"/>
          <w:b/>
          <w:bCs/>
        </w:rPr>
        <w:t>중점설명</w:t>
      </w:r>
      <w:r w:rsidRPr="002F5CEB">
        <w:rPr>
          <w:b/>
          <w:bCs/>
        </w:rPr>
        <w:t xml:space="preserve">: </w:t>
      </w:r>
    </w:p>
    <w:p w14:paraId="799D1F5F" w14:textId="77777777" w:rsidR="00231A70" w:rsidRDefault="00231A70" w:rsidP="008A0B40">
      <w:pPr>
        <w:autoSpaceDE w:val="0"/>
        <w:autoSpaceDN w:val="0"/>
        <w:ind w:leftChars="386" w:left="849"/>
      </w:pPr>
      <w:r>
        <w:rPr>
          <w:rFonts w:hint="eastAsia"/>
        </w:rPr>
        <w:lastRenderedPageBreak/>
        <w:t>제품제형과</w:t>
      </w:r>
      <w:r>
        <w:t xml:space="preserve"> 직접 접촉하는 포장으로 재질, 제품제형 및 외부 환경과의 접촉은 모두 제품의 안전성에 영향을 미칠 수 있다.</w:t>
      </w:r>
    </w:p>
    <w:p w14:paraId="1BC98509" w14:textId="36953BA0" w:rsidR="00231A70" w:rsidRPr="002F5CEB" w:rsidRDefault="00231A70" w:rsidP="008A0B40">
      <w:pPr>
        <w:pStyle w:val="a5"/>
        <w:numPr>
          <w:ilvl w:val="0"/>
          <w:numId w:val="4"/>
        </w:numPr>
        <w:autoSpaceDE w:val="0"/>
        <w:autoSpaceDN w:val="0"/>
        <w:ind w:leftChars="0"/>
        <w:rPr>
          <w:b/>
          <w:bCs/>
        </w:rPr>
      </w:pPr>
      <w:r w:rsidRPr="002F5CEB">
        <w:rPr>
          <w:b/>
          <w:bCs/>
        </w:rPr>
        <w:t xml:space="preserve">권장사항: </w:t>
      </w:r>
    </w:p>
    <w:p w14:paraId="1D01781F" w14:textId="33CD9BDC" w:rsidR="00231A70" w:rsidRDefault="00231A70" w:rsidP="008A0B40">
      <w:pPr>
        <w:pStyle w:val="a5"/>
        <w:numPr>
          <w:ilvl w:val="0"/>
          <w:numId w:val="31"/>
        </w:numPr>
        <w:autoSpaceDE w:val="0"/>
        <w:autoSpaceDN w:val="0"/>
        <w:ind w:leftChars="0"/>
      </w:pPr>
      <w:r>
        <w:t xml:space="preserve">포장재의 검사 기준 및 품질 사양을 제공하고, 포장재 공급업체에 포장재 인증 또는 포장재 검사 보고서, 포장재 안정성, 포장 </w:t>
      </w:r>
      <w:proofErr w:type="spellStart"/>
      <w:r>
        <w:t>침출물</w:t>
      </w:r>
      <w:proofErr w:type="spellEnd"/>
      <w:r>
        <w:t xml:space="preserve"> 또는 호환성 </w:t>
      </w:r>
      <w:r w:rsidR="008A0B40">
        <w:t>시험</w:t>
      </w:r>
      <w:r>
        <w:t xml:space="preserve"> 등 정보제공을 요청한다. </w:t>
      </w:r>
    </w:p>
    <w:p w14:paraId="5C6A0C89" w14:textId="4574BEDB" w:rsidR="00231A70" w:rsidRDefault="00231A70" w:rsidP="008A0B40">
      <w:pPr>
        <w:pStyle w:val="a5"/>
        <w:numPr>
          <w:ilvl w:val="0"/>
          <w:numId w:val="31"/>
        </w:numPr>
        <w:autoSpaceDE w:val="0"/>
        <w:autoSpaceDN w:val="0"/>
        <w:ind w:leftChars="0"/>
      </w:pPr>
      <w:r>
        <w:t xml:space="preserve">현재 화장품 포장재 검사기준 방법은 없다. 품질확인책임자는 포장재와 직접 접촉하는 제형의 사용경험에 기초해 적절하게 평가할 수 있다. </w:t>
      </w:r>
    </w:p>
    <w:p w14:paraId="6B6FC45A" w14:textId="5584D47F" w:rsidR="00231A70" w:rsidRDefault="00231A70" w:rsidP="008A0B40">
      <w:pPr>
        <w:pStyle w:val="a5"/>
        <w:numPr>
          <w:ilvl w:val="0"/>
          <w:numId w:val="31"/>
        </w:numPr>
        <w:autoSpaceDE w:val="0"/>
        <w:autoSpaceDN w:val="0"/>
        <w:ind w:leftChars="0"/>
      </w:pPr>
      <w:r>
        <w:t xml:space="preserve">기존의 유사 제형과 포장재의 사용경험이 있거나 식품포장에 사용한 사례가 있는 포장재는 안전성 또는 </w:t>
      </w:r>
      <w:proofErr w:type="spellStart"/>
      <w:r>
        <w:t>이행성</w:t>
      </w:r>
      <w:proofErr w:type="spellEnd"/>
      <w:r>
        <w:t xml:space="preserve"> </w:t>
      </w:r>
      <w:r w:rsidR="008A0B40">
        <w:t>시험</w:t>
      </w:r>
      <w:r>
        <w:t xml:space="preserve"> 등을 진행 적이 있어 참고로 간주할 수 있고 별도로 </w:t>
      </w:r>
      <w:r w:rsidR="008A0B40">
        <w:t>시험을</w:t>
      </w:r>
      <w:r>
        <w:t xml:space="preserve"> 진행할 필요가 없지만 새로운 포장재는 더 많은 평가 데이터가 있어야 한다. </w:t>
      </w:r>
    </w:p>
    <w:p w14:paraId="39CC8FB5" w14:textId="128E3E69" w:rsidR="00231A70" w:rsidRDefault="00231A70" w:rsidP="008A0B40">
      <w:pPr>
        <w:pStyle w:val="a5"/>
        <w:numPr>
          <w:ilvl w:val="0"/>
          <w:numId w:val="31"/>
        </w:numPr>
        <w:autoSpaceDE w:val="0"/>
        <w:autoSpaceDN w:val="0"/>
        <w:ind w:leftChars="0"/>
      </w:pPr>
      <w:r>
        <w:t xml:space="preserve">포장과 제형을 이용해 </w:t>
      </w:r>
      <w:proofErr w:type="spellStart"/>
      <w:r>
        <w:t>가소제</w:t>
      </w:r>
      <w:proofErr w:type="spellEnd"/>
      <w:r>
        <w:t xml:space="preserve">, </w:t>
      </w:r>
      <w:proofErr w:type="spellStart"/>
      <w:r>
        <w:t>프탈레이트</w:t>
      </w:r>
      <w:proofErr w:type="spellEnd"/>
      <w:r>
        <w:t xml:space="preserve">, 염료, 중금속 또는 플라스틱 입자 등 포장재 물질이 제품 제형으로 이행되었는지 여부를 </w:t>
      </w:r>
      <w:r w:rsidR="008A0B40">
        <w:t>시험</w:t>
      </w:r>
      <w:r>
        <w:t xml:space="preserve">할 수 있다. </w:t>
      </w:r>
    </w:p>
    <w:p w14:paraId="77B1D284" w14:textId="2E26B4FB" w:rsidR="00231A70" w:rsidRDefault="00231A70" w:rsidP="008A0B40">
      <w:pPr>
        <w:pStyle w:val="a5"/>
        <w:numPr>
          <w:ilvl w:val="0"/>
          <w:numId w:val="31"/>
        </w:numPr>
        <w:autoSpaceDE w:val="0"/>
        <w:autoSpaceDN w:val="0"/>
        <w:ind w:leftChars="0"/>
      </w:pPr>
      <w:r>
        <w:t xml:space="preserve">이동한 물질이 있고 보관 조건과 관련이 있는 경우 올바른 보관 조건을 제품에 명확하게 표시해야 한다. 광 또는 공기 민감이 제품의 안전성 또는 기능에 영향을 주는 제형에 대해서는 기타 적절한 포장을 선택해야 한다. </w:t>
      </w:r>
    </w:p>
    <w:p w14:paraId="7BE601E5" w14:textId="01CAE427" w:rsidR="00231A70" w:rsidRPr="002F5CEB" w:rsidRDefault="00231A70" w:rsidP="008A0B40">
      <w:pPr>
        <w:pStyle w:val="a5"/>
        <w:numPr>
          <w:ilvl w:val="0"/>
          <w:numId w:val="7"/>
        </w:numPr>
        <w:autoSpaceDE w:val="0"/>
        <w:autoSpaceDN w:val="0"/>
        <w:spacing w:before="240" w:after="240"/>
        <w:ind w:leftChars="0" w:left="442" w:hanging="442"/>
        <w:outlineLvl w:val="0"/>
        <w:rPr>
          <w:b/>
          <w:bCs/>
          <w:u w:val="single"/>
        </w:rPr>
      </w:pPr>
      <w:bookmarkStart w:id="7" w:name="_Toc146548066"/>
      <w:r w:rsidRPr="002F5CEB">
        <w:rPr>
          <w:b/>
          <w:bCs/>
          <w:u w:val="single"/>
        </w:rPr>
        <w:t>안전평가자료</w:t>
      </w:r>
      <w:bookmarkEnd w:id="7"/>
    </w:p>
    <w:p w14:paraId="41E3966B" w14:textId="0BEF8F5B" w:rsidR="00231A70" w:rsidRPr="002F5CEB" w:rsidRDefault="00231A70" w:rsidP="008A0B40">
      <w:pPr>
        <w:pStyle w:val="a5"/>
        <w:numPr>
          <w:ilvl w:val="1"/>
          <w:numId w:val="1"/>
        </w:numPr>
        <w:autoSpaceDE w:val="0"/>
        <w:autoSpaceDN w:val="0"/>
        <w:ind w:leftChars="0" w:left="709" w:hanging="653"/>
        <w:rPr>
          <w:b/>
          <w:bCs/>
        </w:rPr>
      </w:pPr>
      <w:r w:rsidRPr="002F5CEB">
        <w:rPr>
          <w:b/>
          <w:bCs/>
        </w:rPr>
        <w:tab/>
        <w:t>제품안전자료</w:t>
      </w:r>
    </w:p>
    <w:p w14:paraId="530E53D2" w14:textId="6C50149F" w:rsidR="00231A70" w:rsidRPr="002F5CEB" w:rsidRDefault="00231A70" w:rsidP="008A0B40">
      <w:pPr>
        <w:pStyle w:val="a5"/>
        <w:numPr>
          <w:ilvl w:val="0"/>
          <w:numId w:val="4"/>
        </w:numPr>
        <w:autoSpaceDE w:val="0"/>
        <w:autoSpaceDN w:val="0"/>
        <w:ind w:leftChars="0"/>
        <w:rPr>
          <w:b/>
          <w:bCs/>
        </w:rPr>
      </w:pPr>
      <w:r w:rsidRPr="002F5CEB">
        <w:rPr>
          <w:b/>
          <w:bCs/>
        </w:rPr>
        <w:t xml:space="preserve">중점설명: </w:t>
      </w:r>
    </w:p>
    <w:p w14:paraId="67B28E08" w14:textId="508802A8" w:rsidR="00231A70" w:rsidRDefault="00231A70" w:rsidP="008A0B40">
      <w:pPr>
        <w:pStyle w:val="a5"/>
        <w:numPr>
          <w:ilvl w:val="0"/>
          <w:numId w:val="32"/>
        </w:numPr>
        <w:autoSpaceDE w:val="0"/>
        <w:autoSpaceDN w:val="0"/>
        <w:ind w:leftChars="0"/>
      </w:pPr>
      <w:r>
        <w:t xml:space="preserve">안전성 평가는 품질안전책임자가 </w:t>
      </w:r>
      <w:proofErr w:type="spellStart"/>
      <w:r>
        <w:t>화학구조</w:t>
      </w:r>
      <w:proofErr w:type="spellEnd"/>
      <w:r>
        <w:t xml:space="preserve">, </w:t>
      </w:r>
      <w:proofErr w:type="spellStart"/>
      <w:r>
        <w:t>노출량</w:t>
      </w:r>
      <w:proofErr w:type="spellEnd"/>
      <w:r>
        <w:t xml:space="preserve">, 성분 상호작용 및 </w:t>
      </w:r>
      <w:proofErr w:type="spellStart"/>
      <w:r>
        <w:t>독성학</w:t>
      </w:r>
      <w:proofErr w:type="spellEnd"/>
      <w:r>
        <w:t xml:space="preserve"> 연구 등 데이터 분석의 안전성 결론을 포함해야 하고 경고 및 사용방법 및 품질안전책임자의 자격 근거자료를 표시하고(품질안전책임자 성명, 학력 및 경력, 주무관청이 허가한 화장품 안전성 평가훈련 합격증명서 포함), 서명과 서명일자를 기재한다. </w:t>
      </w:r>
    </w:p>
    <w:p w14:paraId="47FFB494" w14:textId="0F9183F8" w:rsidR="00231A70" w:rsidRDefault="00231A70" w:rsidP="008A0B40">
      <w:pPr>
        <w:pStyle w:val="a5"/>
        <w:numPr>
          <w:ilvl w:val="0"/>
          <w:numId w:val="32"/>
        </w:numPr>
        <w:autoSpaceDE w:val="0"/>
        <w:autoSpaceDN w:val="0"/>
        <w:ind w:leftChars="0"/>
      </w:pPr>
      <w:r>
        <w:t xml:space="preserve">제품이 이반 사용성분 및 </w:t>
      </w:r>
      <w:proofErr w:type="spellStart"/>
      <w:r>
        <w:t>가용성분에</w:t>
      </w:r>
      <w:proofErr w:type="spellEnd"/>
      <w:r>
        <w:t xml:space="preserve"> 속하면 </w:t>
      </w:r>
      <w:proofErr w:type="spellStart"/>
      <w:r>
        <w:t>독성학</w:t>
      </w:r>
      <w:proofErr w:type="spellEnd"/>
      <w:r>
        <w:t xml:space="preserve"> 데이터를 사용해 안전성 평가를 진행할 수 있다. 신규성분 또는 신규 제형을 사용하면 품질안전책임자는 기타 안전성 시험 후 다시 안전성 평가를 진행할 것인지를 판단해야 한다. </w:t>
      </w:r>
    </w:p>
    <w:p w14:paraId="37BF6C48" w14:textId="51F780EF" w:rsidR="00231A70" w:rsidRDefault="00231A70" w:rsidP="008A0B40">
      <w:pPr>
        <w:pStyle w:val="a5"/>
        <w:numPr>
          <w:ilvl w:val="0"/>
          <w:numId w:val="32"/>
        </w:numPr>
        <w:autoSpaceDE w:val="0"/>
        <w:autoSpaceDN w:val="0"/>
        <w:ind w:leftChars="0"/>
      </w:pPr>
      <w:r>
        <w:t xml:space="preserve">안전성 평가에 대한 표준 모델이 없으면 품질안전책임자는 제품의 서로 다른 성질에 따라 형식을 정할 수 있다. 제품 성분의 신규성 또는 획득한 정보의 적정성에 따라 다르다. 안전성 평가의 기본원칙은 주로 해당 성분의 독성학적 </w:t>
      </w:r>
      <w:r>
        <w:lastRenderedPageBreak/>
        <w:t xml:space="preserve">특성에 대한 고려가 핵심이면서 노출범위, 경로, 지속시간 또는 사용빈도 등을 고려해야 한다. </w:t>
      </w:r>
    </w:p>
    <w:p w14:paraId="45A9C9D1" w14:textId="09764C64" w:rsidR="00231A70" w:rsidRDefault="00231A70" w:rsidP="008A0B40">
      <w:pPr>
        <w:pStyle w:val="a5"/>
        <w:numPr>
          <w:ilvl w:val="0"/>
          <w:numId w:val="32"/>
        </w:numPr>
        <w:autoSpaceDE w:val="0"/>
        <w:autoSpaceDN w:val="0"/>
        <w:ind w:leftChars="0"/>
      </w:pPr>
      <w:r>
        <w:t xml:space="preserve">피부에서 흔하게 보이는 2가지 부작용은 피부 자극성과 피부 과민성으로 화장품 사용부위가 일반적으로 환경에 직접 노출되기 때문이다. 따라서 직사광선으로 인한 자극 또는 과민반응도 피해야 한다. </w:t>
      </w:r>
    </w:p>
    <w:p w14:paraId="1DB03197" w14:textId="32FCBBAA" w:rsidR="00231A70" w:rsidRDefault="00231A70" w:rsidP="008A0B40">
      <w:pPr>
        <w:pStyle w:val="a5"/>
        <w:numPr>
          <w:ilvl w:val="0"/>
          <w:numId w:val="32"/>
        </w:numPr>
        <w:autoSpaceDE w:val="0"/>
        <w:autoSpaceDN w:val="0"/>
        <w:ind w:leftChars="0"/>
      </w:pPr>
      <w:r>
        <w:t xml:space="preserve">얼굴 또는 두피에 바르는 제품은 눈에 들어갈 수 있으므로 눈의 내성에 주의해야 한다. </w:t>
      </w:r>
    </w:p>
    <w:p w14:paraId="0B6B3F75" w14:textId="5F90E7CB" w:rsidR="00231A70" w:rsidRDefault="00231A70" w:rsidP="008A0B40">
      <w:pPr>
        <w:pStyle w:val="a5"/>
        <w:numPr>
          <w:ilvl w:val="0"/>
          <w:numId w:val="32"/>
        </w:numPr>
        <w:autoSpaceDE w:val="0"/>
        <w:autoSpaceDN w:val="0"/>
        <w:ind w:leftChars="0"/>
      </w:pPr>
      <w:proofErr w:type="spellStart"/>
      <w:r>
        <w:t>경피</w:t>
      </w:r>
      <w:proofErr w:type="spellEnd"/>
      <w:r>
        <w:t xml:space="preserve"> 흡수, 잘못 내복한 경우 또는 합리적으로 예상되는 내복(구강위생 제품 또는 립스틱)은 인체 전신 독성을 초래할 수도 있다. </w:t>
      </w:r>
    </w:p>
    <w:p w14:paraId="2C6E1790" w14:textId="199D621F" w:rsidR="00231A70" w:rsidRPr="002F5CEB" w:rsidRDefault="00231A70" w:rsidP="008A0B40">
      <w:pPr>
        <w:pStyle w:val="a5"/>
        <w:numPr>
          <w:ilvl w:val="0"/>
          <w:numId w:val="4"/>
        </w:numPr>
        <w:autoSpaceDE w:val="0"/>
        <w:autoSpaceDN w:val="0"/>
        <w:ind w:leftChars="0"/>
        <w:rPr>
          <w:b/>
          <w:bCs/>
        </w:rPr>
      </w:pPr>
      <w:r w:rsidRPr="002F5CEB">
        <w:rPr>
          <w:b/>
          <w:bCs/>
        </w:rPr>
        <w:t xml:space="preserve">권장사항: </w:t>
      </w:r>
    </w:p>
    <w:p w14:paraId="168AC1A9" w14:textId="4EDA8DA7" w:rsidR="00231A70" w:rsidRDefault="00231A70" w:rsidP="008A0B40">
      <w:pPr>
        <w:pStyle w:val="a5"/>
        <w:numPr>
          <w:ilvl w:val="0"/>
          <w:numId w:val="33"/>
        </w:numPr>
        <w:autoSpaceDE w:val="0"/>
        <w:autoSpaceDN w:val="0"/>
        <w:ind w:leftChars="0" w:left="1276"/>
      </w:pPr>
      <w:r>
        <w:t xml:space="preserve">품질안전책임자는 </w:t>
      </w:r>
      <w:proofErr w:type="spellStart"/>
      <w:r>
        <w:t>전성분</w:t>
      </w:r>
      <w:proofErr w:type="spellEnd"/>
      <w:r>
        <w:t xml:space="preserve"> 및 함량, 성분의 독성자료 및 사용방법 등 자료에 따라 완제품 안전성평가를 진행해야 한다. 성분 안전성 평가 절차는 다음과 같다. </w:t>
      </w:r>
    </w:p>
    <w:p w14:paraId="64343BC5" w14:textId="0804DC17" w:rsidR="00231A70" w:rsidRDefault="00231A70" w:rsidP="008A0B40">
      <w:pPr>
        <w:pStyle w:val="a5"/>
        <w:numPr>
          <w:ilvl w:val="0"/>
          <w:numId w:val="34"/>
        </w:numPr>
        <w:autoSpaceDE w:val="0"/>
        <w:autoSpaceDN w:val="0"/>
        <w:ind w:leftChars="0"/>
      </w:pPr>
      <w:r>
        <w:t>위해 감별</w:t>
      </w:r>
    </w:p>
    <w:p w14:paraId="42E5EA6E" w14:textId="5FAEBFE2" w:rsidR="00231A70" w:rsidRDefault="00231A70" w:rsidP="008A0B40">
      <w:pPr>
        <w:pStyle w:val="a5"/>
        <w:numPr>
          <w:ilvl w:val="0"/>
          <w:numId w:val="34"/>
        </w:numPr>
        <w:autoSpaceDE w:val="0"/>
        <w:autoSpaceDN w:val="0"/>
        <w:ind w:leftChars="0"/>
      </w:pPr>
      <w:r>
        <w:t xml:space="preserve">인체 전신 또는 국소적 </w:t>
      </w:r>
      <w:proofErr w:type="spellStart"/>
      <w:r>
        <w:t>노출량을</w:t>
      </w:r>
      <w:proofErr w:type="spellEnd"/>
      <w:r>
        <w:t xml:space="preserve"> 계산</w:t>
      </w:r>
    </w:p>
    <w:p w14:paraId="095F4D17" w14:textId="479AA6DB" w:rsidR="00231A70" w:rsidRDefault="00231A70" w:rsidP="008A0B40">
      <w:pPr>
        <w:pStyle w:val="a5"/>
        <w:numPr>
          <w:ilvl w:val="0"/>
          <w:numId w:val="34"/>
        </w:numPr>
        <w:autoSpaceDE w:val="0"/>
        <w:autoSpaceDN w:val="0"/>
        <w:ind w:leftChars="0"/>
      </w:pPr>
      <w:r>
        <w:t>위험 평가-전신(안전 한계 계산) 대 국소 효과(예: 과민성 또는 자극성)</w:t>
      </w:r>
    </w:p>
    <w:p w14:paraId="281D17A4" w14:textId="32A4BB5D" w:rsidR="00231A70" w:rsidRDefault="00231A70" w:rsidP="008A0B40">
      <w:pPr>
        <w:pStyle w:val="a5"/>
        <w:numPr>
          <w:ilvl w:val="0"/>
          <w:numId w:val="33"/>
        </w:numPr>
        <w:autoSpaceDE w:val="0"/>
        <w:autoSpaceDN w:val="0"/>
        <w:ind w:leftChars="0" w:left="1276"/>
      </w:pPr>
      <w:r>
        <w:t xml:space="preserve">EU SCCS의 화장품 성분 안전성 평가를 바탕으로 성분에 다음의 화학특성이 있는 경우 피부를 통해 쉽게 흡수되지 않고 구강을 통해 흡수가 용이하지 않아 일반적으로 피부를 통해 쉽게 흡수가 되지 않아 해당 성분은 피부를 통해 인체 전신에 노출되어 위험을 초래할 가능성이 낮다. </w:t>
      </w:r>
    </w:p>
    <w:p w14:paraId="7F20AF76" w14:textId="6CF5B89C" w:rsidR="00231A70" w:rsidRDefault="00231A70" w:rsidP="008A0B40">
      <w:pPr>
        <w:pStyle w:val="a5"/>
        <w:numPr>
          <w:ilvl w:val="0"/>
          <w:numId w:val="35"/>
        </w:numPr>
        <w:autoSpaceDE w:val="0"/>
        <w:autoSpaceDN w:val="0"/>
        <w:ind w:leftChars="0" w:left="1843"/>
      </w:pPr>
      <w:r>
        <w:t>분자량＞500 Da</w:t>
      </w:r>
    </w:p>
    <w:p w14:paraId="23F84D9C" w14:textId="61D5E100" w:rsidR="00231A70" w:rsidRDefault="00231A70" w:rsidP="008A0B40">
      <w:pPr>
        <w:pStyle w:val="a5"/>
        <w:numPr>
          <w:ilvl w:val="0"/>
          <w:numId w:val="35"/>
        </w:numPr>
        <w:autoSpaceDE w:val="0"/>
        <w:autoSpaceDN w:val="0"/>
        <w:ind w:leftChars="0" w:left="1843"/>
      </w:pPr>
      <w:r>
        <w:t>전자 해리도 높음</w:t>
      </w:r>
    </w:p>
    <w:p w14:paraId="07C62A60" w14:textId="20F2B970" w:rsidR="00231A70" w:rsidRDefault="00231A70" w:rsidP="008A0B40">
      <w:pPr>
        <w:pStyle w:val="a5"/>
        <w:numPr>
          <w:ilvl w:val="0"/>
          <w:numId w:val="35"/>
        </w:numPr>
        <w:autoSpaceDE w:val="0"/>
        <w:autoSpaceDN w:val="0"/>
        <w:ind w:leftChars="0" w:left="1843"/>
      </w:pPr>
      <w:proofErr w:type="spellStart"/>
      <w:r>
        <w:t>유수분</w:t>
      </w:r>
      <w:proofErr w:type="spellEnd"/>
      <w:r>
        <w:t xml:space="preserve"> 분배 계수 (log Pow)≤-1 또는 ≥4</w:t>
      </w:r>
    </w:p>
    <w:p w14:paraId="58544A0A" w14:textId="64B2D604" w:rsidR="00231A70" w:rsidRDefault="00231A70" w:rsidP="008A0B40">
      <w:pPr>
        <w:pStyle w:val="a5"/>
        <w:numPr>
          <w:ilvl w:val="0"/>
          <w:numId w:val="35"/>
        </w:numPr>
        <w:autoSpaceDE w:val="0"/>
        <w:autoSpaceDN w:val="0"/>
        <w:ind w:leftChars="0" w:left="1843"/>
      </w:pPr>
      <w:r>
        <w:t>분자극성 표면적(Topological Polar Surface Area) &gt; 120 Å2</w:t>
      </w:r>
    </w:p>
    <w:p w14:paraId="34A93F12" w14:textId="604A5F49" w:rsidR="00231A70" w:rsidRDefault="00231A70" w:rsidP="008A0B40">
      <w:pPr>
        <w:pStyle w:val="a5"/>
        <w:numPr>
          <w:ilvl w:val="0"/>
          <w:numId w:val="35"/>
        </w:numPr>
        <w:autoSpaceDE w:val="0"/>
        <w:autoSpaceDN w:val="0"/>
        <w:ind w:leftChars="0" w:left="1843"/>
      </w:pPr>
      <w:proofErr w:type="spellStart"/>
      <w:r>
        <w:t>용해점</w:t>
      </w:r>
      <w:proofErr w:type="spellEnd"/>
      <w:r>
        <w:t xml:space="preserve"> &gt; </w:t>
      </w:r>
      <w:proofErr w:type="spellStart"/>
      <w:r>
        <w:t>200°C</w:t>
      </w:r>
      <w:proofErr w:type="spellEnd"/>
    </w:p>
    <w:p w14:paraId="5BE55C6B" w14:textId="481F297A" w:rsidR="00231A70" w:rsidRDefault="00231A70" w:rsidP="008A0B40">
      <w:pPr>
        <w:pStyle w:val="a5"/>
        <w:numPr>
          <w:ilvl w:val="0"/>
          <w:numId w:val="33"/>
        </w:numPr>
        <w:autoSpaceDE w:val="0"/>
        <w:autoSpaceDN w:val="0"/>
        <w:ind w:leftChars="0" w:left="1276"/>
      </w:pPr>
      <w:r>
        <w:t xml:space="preserve">성분 </w:t>
      </w:r>
      <w:proofErr w:type="spellStart"/>
      <w:r>
        <w:t>노출량</w:t>
      </w:r>
      <w:proofErr w:type="spellEnd"/>
      <w:r>
        <w:t xml:space="preserve"> 계산은 다음의 매개변수를 고려해야 한다.</w:t>
      </w:r>
    </w:p>
    <w:p w14:paraId="09176EA2" w14:textId="5083513E" w:rsidR="00231A70" w:rsidRDefault="00231A70" w:rsidP="008A0B40">
      <w:pPr>
        <w:pStyle w:val="a5"/>
        <w:numPr>
          <w:ilvl w:val="0"/>
          <w:numId w:val="36"/>
        </w:numPr>
        <w:autoSpaceDE w:val="0"/>
        <w:autoSpaceDN w:val="0"/>
        <w:ind w:leftChars="0" w:left="1843"/>
      </w:pPr>
      <w:r>
        <w:t xml:space="preserve">제품유형(세정용 제품인 경우 </w:t>
      </w:r>
      <w:proofErr w:type="spellStart"/>
      <w:r>
        <w:t>세정류</w:t>
      </w:r>
      <w:proofErr w:type="spellEnd"/>
      <w:r>
        <w:t xml:space="preserve"> 제품은 면제)</w:t>
      </w:r>
    </w:p>
    <w:p w14:paraId="62FBF6B2" w14:textId="24908557" w:rsidR="00231A70" w:rsidRDefault="00231A70" w:rsidP="008A0B40">
      <w:pPr>
        <w:pStyle w:val="a5"/>
        <w:numPr>
          <w:ilvl w:val="0"/>
          <w:numId w:val="36"/>
        </w:numPr>
        <w:autoSpaceDE w:val="0"/>
        <w:autoSpaceDN w:val="0"/>
        <w:ind w:leftChars="0" w:left="1843"/>
      </w:pPr>
      <w:r>
        <w:t>사용 빈도</w:t>
      </w:r>
    </w:p>
    <w:p w14:paraId="7733ED31" w14:textId="03D6EA13" w:rsidR="00231A70" w:rsidRDefault="00231A70" w:rsidP="008A0B40">
      <w:pPr>
        <w:pStyle w:val="a5"/>
        <w:numPr>
          <w:ilvl w:val="0"/>
          <w:numId w:val="36"/>
        </w:numPr>
        <w:autoSpaceDE w:val="0"/>
        <w:autoSpaceDN w:val="0"/>
        <w:ind w:leftChars="0" w:left="1843"/>
      </w:pPr>
      <w:r>
        <w:t>피부 접촉 총 면적</w:t>
      </w:r>
    </w:p>
    <w:p w14:paraId="1E1F6B89" w14:textId="7AD737DA" w:rsidR="00231A70" w:rsidRDefault="00231A70" w:rsidP="008A0B40">
      <w:pPr>
        <w:pStyle w:val="a5"/>
        <w:numPr>
          <w:ilvl w:val="0"/>
          <w:numId w:val="36"/>
        </w:numPr>
        <w:autoSpaceDE w:val="0"/>
        <w:autoSpaceDN w:val="0"/>
        <w:ind w:leftChars="0" w:left="1843"/>
      </w:pPr>
      <w:r>
        <w:t>접촉부위(예: 점막, 햇빛 화상 피부)</w:t>
      </w:r>
    </w:p>
    <w:p w14:paraId="366D2EA0" w14:textId="435AE49D" w:rsidR="00231A70" w:rsidRDefault="00231A70" w:rsidP="008A0B40">
      <w:pPr>
        <w:pStyle w:val="a5"/>
        <w:numPr>
          <w:ilvl w:val="0"/>
          <w:numId w:val="36"/>
        </w:numPr>
        <w:autoSpaceDE w:val="0"/>
        <w:autoSpaceDN w:val="0"/>
        <w:ind w:leftChars="0" w:left="1843"/>
      </w:pPr>
      <w:r>
        <w:t>접촉시간</w:t>
      </w:r>
    </w:p>
    <w:p w14:paraId="15A29163" w14:textId="4FBE6B61" w:rsidR="00231A70" w:rsidRDefault="00231A70" w:rsidP="008A0B40">
      <w:pPr>
        <w:pStyle w:val="a5"/>
        <w:numPr>
          <w:ilvl w:val="0"/>
          <w:numId w:val="36"/>
        </w:numPr>
        <w:autoSpaceDE w:val="0"/>
        <w:autoSpaceDN w:val="0"/>
        <w:ind w:leftChars="0" w:left="1843"/>
      </w:pPr>
      <w:r>
        <w:lastRenderedPageBreak/>
        <w:t xml:space="preserve">합리적으로 사용이 예상되어 추가한 </w:t>
      </w:r>
      <w:proofErr w:type="spellStart"/>
      <w:r>
        <w:t>노출량</w:t>
      </w:r>
      <w:proofErr w:type="spellEnd"/>
      <w:r>
        <w:t xml:space="preserve">(예: </w:t>
      </w:r>
      <w:proofErr w:type="spellStart"/>
      <w:r>
        <w:t>립스틱류는</w:t>
      </w:r>
      <w:proofErr w:type="spellEnd"/>
      <w:r>
        <w:t xml:space="preserve"> 섭취가능하거나 </w:t>
      </w:r>
      <w:proofErr w:type="spellStart"/>
      <w:r>
        <w:t>분사형</w:t>
      </w:r>
      <w:proofErr w:type="spellEnd"/>
      <w:r>
        <w:t xml:space="preserve"> 제품은 흡입가능)</w:t>
      </w:r>
    </w:p>
    <w:p w14:paraId="18B02D9A" w14:textId="4A17A655" w:rsidR="00231A70" w:rsidRDefault="00231A70" w:rsidP="008A0B40">
      <w:pPr>
        <w:pStyle w:val="a5"/>
        <w:numPr>
          <w:ilvl w:val="0"/>
          <w:numId w:val="36"/>
        </w:numPr>
        <w:autoSpaceDE w:val="0"/>
        <w:autoSpaceDN w:val="0"/>
        <w:ind w:leftChars="0" w:left="1843"/>
      </w:pPr>
      <w:r>
        <w:t>사용대상(예: 아동, 피부민감자)</w:t>
      </w:r>
    </w:p>
    <w:p w14:paraId="39D22DFC" w14:textId="32FFADA0" w:rsidR="00231A70" w:rsidRDefault="00231A70" w:rsidP="008A0B40">
      <w:pPr>
        <w:pStyle w:val="a5"/>
        <w:numPr>
          <w:ilvl w:val="0"/>
          <w:numId w:val="36"/>
        </w:numPr>
        <w:autoSpaceDE w:val="0"/>
        <w:autoSpaceDN w:val="0"/>
        <w:ind w:leftChars="0" w:left="1843"/>
      </w:pPr>
      <w:r>
        <w:t>소비자 수량 예측</w:t>
      </w:r>
    </w:p>
    <w:p w14:paraId="4F3AE97F" w14:textId="2AB57F1D" w:rsidR="00231A70" w:rsidRDefault="00231A70" w:rsidP="008A0B40">
      <w:pPr>
        <w:pStyle w:val="a5"/>
        <w:numPr>
          <w:ilvl w:val="0"/>
          <w:numId w:val="36"/>
        </w:numPr>
        <w:autoSpaceDE w:val="0"/>
        <w:autoSpaceDN w:val="0"/>
        <w:ind w:leftChars="0" w:left="1843"/>
      </w:pPr>
      <w:r>
        <w:t>햇빛에 노출된 피부에 사용부위</w:t>
      </w:r>
    </w:p>
    <w:p w14:paraId="221C9BE2" w14:textId="0699C86B" w:rsidR="00231A70" w:rsidRDefault="00231A70" w:rsidP="008A0B40">
      <w:pPr>
        <w:pStyle w:val="a5"/>
        <w:numPr>
          <w:ilvl w:val="0"/>
          <w:numId w:val="36"/>
        </w:numPr>
        <w:autoSpaceDE w:val="0"/>
        <w:autoSpaceDN w:val="0"/>
        <w:ind w:leftChars="0" w:left="1843"/>
      </w:pPr>
      <w:r>
        <w:t>인체유입가능 총량</w:t>
      </w:r>
    </w:p>
    <w:p w14:paraId="5A68970E" w14:textId="1C35CA69" w:rsidR="00231A70" w:rsidRDefault="00231A70" w:rsidP="008A0B40">
      <w:pPr>
        <w:autoSpaceDE w:val="0"/>
        <w:autoSpaceDN w:val="0"/>
        <w:ind w:leftChars="644" w:left="1417"/>
      </w:pPr>
      <w:r>
        <w:rPr>
          <w:rFonts w:hint="eastAsia"/>
        </w:rPr>
        <w:t>일일</w:t>
      </w:r>
      <w:r>
        <w:t xml:space="preserve"> </w:t>
      </w:r>
      <w:proofErr w:type="spellStart"/>
      <w:r>
        <w:t>노출량을</w:t>
      </w:r>
      <w:proofErr w:type="spellEnd"/>
      <w:r>
        <w:t xml:space="preserve"> 계산시 THE SCCS'S NOTES OF GUIDANCE FOR THE</w:t>
      </w:r>
      <w:r w:rsidR="002F5CEB">
        <w:t xml:space="preserve"> </w:t>
      </w:r>
      <w:r>
        <w:t>TESTING OF COSMETIC SUBSTANCES AND THEIR SAFETY EVALUATION,</w:t>
      </w:r>
      <w:r w:rsidR="002F5CEB">
        <w:t xml:space="preserve"> </w:t>
      </w:r>
      <w:r>
        <w:t>11th REVISION, 2021.</w:t>
      </w:r>
    </w:p>
    <w:p w14:paraId="7977CED2" w14:textId="56A2F07D" w:rsidR="00231A70" w:rsidRDefault="00231A70" w:rsidP="008A0B40">
      <w:pPr>
        <w:autoSpaceDE w:val="0"/>
        <w:autoSpaceDN w:val="0"/>
        <w:ind w:leftChars="644" w:left="1417"/>
      </w:pPr>
      <w:r>
        <w:rPr>
          <w:rFonts w:hint="eastAsia"/>
        </w:rPr>
        <w:t>표</w:t>
      </w:r>
      <w:r>
        <w:t xml:space="preserve">2를 참고해 서로 다른 화장품 종류의 일일 </w:t>
      </w:r>
      <w:proofErr w:type="spellStart"/>
      <w:r>
        <w:t>노출량을</w:t>
      </w:r>
      <w:proofErr w:type="spellEnd"/>
      <w:r>
        <w:t xml:space="preserve"> 추산한다(SCCNFP/032 /00; Hall et al.,2007, 2011).</w:t>
      </w:r>
    </w:p>
    <w:tbl>
      <w:tblPr>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709"/>
        <w:gridCol w:w="1416"/>
        <w:gridCol w:w="1416"/>
        <w:gridCol w:w="1421"/>
        <w:gridCol w:w="1416"/>
        <w:gridCol w:w="1426"/>
      </w:tblGrid>
      <w:tr w:rsidR="002F5CEB" w:rsidRPr="002F5CEB" w14:paraId="64291AF4" w14:textId="77777777" w:rsidTr="001671C8">
        <w:trPr>
          <w:trHeight w:val="20"/>
          <w:jc w:val="right"/>
        </w:trPr>
        <w:tc>
          <w:tcPr>
            <w:tcW w:w="1709" w:type="dxa"/>
            <w:shd w:val="clear" w:color="auto" w:fill="auto"/>
            <w:vAlign w:val="center"/>
          </w:tcPr>
          <w:p w14:paraId="4B9AD544"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종류</w:t>
            </w:r>
          </w:p>
        </w:tc>
        <w:tc>
          <w:tcPr>
            <w:tcW w:w="1416" w:type="dxa"/>
            <w:shd w:val="clear" w:color="auto" w:fill="auto"/>
            <w:vAlign w:val="center"/>
          </w:tcPr>
          <w:p w14:paraId="0DF47DC1"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화장품 일일 사용량</w:t>
            </w:r>
          </w:p>
        </w:tc>
        <w:tc>
          <w:tcPr>
            <w:tcW w:w="1416" w:type="dxa"/>
            <w:shd w:val="clear" w:color="auto" w:fill="auto"/>
            <w:vAlign w:val="center"/>
          </w:tcPr>
          <w:p w14:paraId="778905BD"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상대 사용량 (mg/kg/BW /day)</w:t>
            </w:r>
          </w:p>
        </w:tc>
        <w:tc>
          <w:tcPr>
            <w:tcW w:w="1421" w:type="dxa"/>
            <w:shd w:val="clear" w:color="auto" w:fill="auto"/>
            <w:vAlign w:val="center"/>
          </w:tcPr>
          <w:p w14:paraId="5EAE1F71"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잔류 인자</w:t>
            </w:r>
          </w:p>
        </w:tc>
        <w:tc>
          <w:tcPr>
            <w:tcW w:w="1416" w:type="dxa"/>
            <w:shd w:val="clear" w:color="auto" w:fill="auto"/>
            <w:vAlign w:val="center"/>
          </w:tcPr>
          <w:p w14:paraId="58F90E96"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 xml:space="preserve">일일 </w:t>
            </w:r>
            <w:proofErr w:type="spellStart"/>
            <w:r w:rsidRPr="002F5CEB">
              <w:rPr>
                <w:rFonts w:ascii="맑은 고딕" w:hAnsi="맑은 고딕" w:cs="SimSun" w:hint="eastAsia"/>
                <w:color w:val="000000"/>
                <w:kern w:val="0"/>
                <w:sz w:val="20"/>
                <w:szCs w:val="20"/>
                <w:lang w:bidi="en-US"/>
              </w:rPr>
              <w:t>노출량</w:t>
            </w:r>
            <w:proofErr w:type="spellEnd"/>
            <w:r w:rsidRPr="002F5CEB">
              <w:rPr>
                <w:rFonts w:ascii="맑은 고딕" w:hAnsi="맑은 고딕" w:cs="SimSun" w:hint="eastAsia"/>
                <w:color w:val="000000"/>
                <w:kern w:val="0"/>
                <w:sz w:val="20"/>
                <w:szCs w:val="20"/>
                <w:lang w:bidi="en-US"/>
              </w:rPr>
              <w:t xml:space="preserve"> 계산(g/day)</w:t>
            </w:r>
          </w:p>
        </w:tc>
        <w:tc>
          <w:tcPr>
            <w:tcW w:w="1426" w:type="dxa"/>
            <w:shd w:val="clear" w:color="auto" w:fill="auto"/>
            <w:vAlign w:val="center"/>
          </w:tcPr>
          <w:p w14:paraId="65B176D8"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 xml:space="preserve">상대적 일일 </w:t>
            </w:r>
            <w:proofErr w:type="spellStart"/>
            <w:r w:rsidRPr="002F5CEB">
              <w:rPr>
                <w:rFonts w:ascii="맑은 고딕" w:hAnsi="맑은 고딕" w:cs="SimSun" w:hint="eastAsia"/>
                <w:color w:val="000000"/>
                <w:kern w:val="0"/>
                <w:sz w:val="20"/>
                <w:szCs w:val="20"/>
                <w:lang w:bidi="en-US"/>
              </w:rPr>
              <w:t>노출량</w:t>
            </w:r>
            <w:proofErr w:type="spellEnd"/>
            <w:r w:rsidRPr="002F5CEB">
              <w:rPr>
                <w:rFonts w:ascii="맑은 고딕" w:hAnsi="맑은 고딕" w:cs="SimSun" w:hint="eastAsia"/>
                <w:color w:val="000000"/>
                <w:kern w:val="0"/>
                <w:sz w:val="20"/>
                <w:szCs w:val="20"/>
                <w:lang w:bidi="en-US"/>
              </w:rPr>
              <w:t xml:space="preserve"> 계산 (mg/kg/BW /day)</w:t>
            </w:r>
          </w:p>
        </w:tc>
      </w:tr>
      <w:tr w:rsidR="002F5CEB" w:rsidRPr="002F5CEB" w14:paraId="348E0920" w14:textId="77777777" w:rsidTr="001671C8">
        <w:trPr>
          <w:trHeight w:val="20"/>
          <w:jc w:val="right"/>
        </w:trPr>
        <w:tc>
          <w:tcPr>
            <w:tcW w:w="8804" w:type="dxa"/>
            <w:gridSpan w:val="6"/>
            <w:shd w:val="clear" w:color="auto" w:fill="auto"/>
            <w:vAlign w:val="center"/>
          </w:tcPr>
          <w:p w14:paraId="17FBDE5B"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proofErr w:type="spellStart"/>
            <w:r w:rsidRPr="002F5CEB">
              <w:rPr>
                <w:rFonts w:ascii="맑은 고딕" w:hAnsi="맑은 고딕" w:cs="SimSun" w:hint="eastAsia"/>
                <w:color w:val="000000"/>
                <w:kern w:val="0"/>
                <w:sz w:val="20"/>
                <w:szCs w:val="20"/>
                <w:lang w:bidi="en-US"/>
              </w:rPr>
              <w:t>바디워시류</w:t>
            </w:r>
            <w:proofErr w:type="spellEnd"/>
          </w:p>
        </w:tc>
      </w:tr>
      <w:tr w:rsidR="002F5CEB" w:rsidRPr="002F5CEB" w14:paraId="724DA6B9" w14:textId="77777777" w:rsidTr="001671C8">
        <w:trPr>
          <w:trHeight w:val="20"/>
          <w:jc w:val="right"/>
        </w:trPr>
        <w:tc>
          <w:tcPr>
            <w:tcW w:w="1709" w:type="dxa"/>
            <w:shd w:val="clear" w:color="auto" w:fill="auto"/>
            <w:vAlign w:val="center"/>
          </w:tcPr>
          <w:p w14:paraId="4800CFB7"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 xml:space="preserve">페이스 </w:t>
            </w:r>
            <w:proofErr w:type="spellStart"/>
            <w:r w:rsidRPr="002F5CEB">
              <w:rPr>
                <w:rFonts w:ascii="맑은 고딕" w:hAnsi="맑은 고딕" w:cs="SimSun" w:hint="eastAsia"/>
                <w:color w:val="000000"/>
                <w:kern w:val="0"/>
                <w:sz w:val="20"/>
                <w:szCs w:val="20"/>
                <w:lang w:bidi="en-US"/>
              </w:rPr>
              <w:t>워시</w:t>
            </w:r>
            <w:proofErr w:type="spellEnd"/>
          </w:p>
        </w:tc>
        <w:tc>
          <w:tcPr>
            <w:tcW w:w="1416" w:type="dxa"/>
            <w:shd w:val="clear" w:color="auto" w:fill="auto"/>
            <w:vAlign w:val="center"/>
          </w:tcPr>
          <w:p w14:paraId="622D7712"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18.67 g</w:t>
            </w:r>
          </w:p>
        </w:tc>
        <w:tc>
          <w:tcPr>
            <w:tcW w:w="1416" w:type="dxa"/>
            <w:shd w:val="clear" w:color="auto" w:fill="auto"/>
            <w:vAlign w:val="center"/>
          </w:tcPr>
          <w:p w14:paraId="053DD458"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279.20</w:t>
            </w:r>
          </w:p>
        </w:tc>
        <w:tc>
          <w:tcPr>
            <w:tcW w:w="1421" w:type="dxa"/>
            <w:shd w:val="clear" w:color="auto" w:fill="auto"/>
            <w:vAlign w:val="center"/>
          </w:tcPr>
          <w:p w14:paraId="3007EF8A"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0.01</w:t>
            </w:r>
          </w:p>
        </w:tc>
        <w:tc>
          <w:tcPr>
            <w:tcW w:w="1416" w:type="dxa"/>
            <w:shd w:val="clear" w:color="auto" w:fill="auto"/>
            <w:vAlign w:val="center"/>
          </w:tcPr>
          <w:p w14:paraId="3B7D441F"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0.19</w:t>
            </w:r>
          </w:p>
        </w:tc>
        <w:tc>
          <w:tcPr>
            <w:tcW w:w="1426" w:type="dxa"/>
            <w:shd w:val="clear" w:color="auto" w:fill="auto"/>
            <w:vAlign w:val="center"/>
          </w:tcPr>
          <w:p w14:paraId="4FAB1B93"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2.79</w:t>
            </w:r>
          </w:p>
        </w:tc>
      </w:tr>
      <w:tr w:rsidR="002F5CEB" w:rsidRPr="002F5CEB" w14:paraId="52EADE92" w14:textId="77777777" w:rsidTr="001671C8">
        <w:trPr>
          <w:trHeight w:val="20"/>
          <w:jc w:val="right"/>
        </w:trPr>
        <w:tc>
          <w:tcPr>
            <w:tcW w:w="1709" w:type="dxa"/>
            <w:shd w:val="clear" w:color="auto" w:fill="auto"/>
            <w:vAlign w:val="center"/>
          </w:tcPr>
          <w:p w14:paraId="2801FC9F"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세수비누</w:t>
            </w:r>
            <w:r w:rsidRPr="002F5CEB">
              <w:rPr>
                <w:rFonts w:ascii="맑은 고딕" w:hAnsi="맑은 고딕" w:cs="SimSun" w:hint="eastAsia"/>
                <w:color w:val="000000"/>
                <w:kern w:val="0"/>
                <w:sz w:val="20"/>
                <w:szCs w:val="20"/>
                <w:vertAlign w:val="superscript"/>
                <w:lang w:bidi="en-US"/>
              </w:rPr>
              <w:t>2</w:t>
            </w:r>
          </w:p>
        </w:tc>
        <w:tc>
          <w:tcPr>
            <w:tcW w:w="1416" w:type="dxa"/>
            <w:shd w:val="clear" w:color="auto" w:fill="auto"/>
            <w:vAlign w:val="center"/>
          </w:tcPr>
          <w:p w14:paraId="6F452B83"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20.00 g</w:t>
            </w:r>
          </w:p>
        </w:tc>
        <w:tc>
          <w:tcPr>
            <w:tcW w:w="1416" w:type="dxa"/>
            <w:shd w:val="clear" w:color="auto" w:fill="auto"/>
            <w:vAlign w:val="center"/>
          </w:tcPr>
          <w:p w14:paraId="4BA332EE" w14:textId="77777777" w:rsidR="002F5CEB" w:rsidRPr="002F5CEB" w:rsidRDefault="002F5CEB" w:rsidP="008A0B40">
            <w:pPr>
              <w:widowControl w:val="0"/>
              <w:autoSpaceDE w:val="0"/>
              <w:autoSpaceDN w:val="0"/>
              <w:spacing w:after="0"/>
              <w:jc w:val="left"/>
              <w:rPr>
                <w:rFonts w:ascii="맑은 고딕" w:hAnsi="맑은 고딕" w:cs="함초롬바탕"/>
                <w:color w:val="000000"/>
                <w:kern w:val="0"/>
                <w:sz w:val="20"/>
                <w:szCs w:val="20"/>
                <w:lang w:bidi="en-US"/>
              </w:rPr>
            </w:pPr>
          </w:p>
        </w:tc>
        <w:tc>
          <w:tcPr>
            <w:tcW w:w="1421" w:type="dxa"/>
            <w:shd w:val="clear" w:color="auto" w:fill="auto"/>
            <w:vAlign w:val="center"/>
          </w:tcPr>
          <w:p w14:paraId="4EE5B57E"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0.01</w:t>
            </w:r>
          </w:p>
        </w:tc>
        <w:tc>
          <w:tcPr>
            <w:tcW w:w="1416" w:type="dxa"/>
            <w:shd w:val="clear" w:color="auto" w:fill="auto"/>
            <w:vAlign w:val="center"/>
          </w:tcPr>
          <w:p w14:paraId="5D70853A"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0.20</w:t>
            </w:r>
            <w:r w:rsidRPr="002F5CEB">
              <w:rPr>
                <w:rFonts w:ascii="맑은 고딕" w:hAnsi="맑은 고딕" w:cs="SimSun" w:hint="eastAsia"/>
                <w:color w:val="000000"/>
                <w:kern w:val="0"/>
                <w:sz w:val="20"/>
                <w:szCs w:val="20"/>
                <w:vertAlign w:val="superscript"/>
                <w:lang w:bidi="en-US"/>
              </w:rPr>
              <w:t>3</w:t>
            </w:r>
          </w:p>
        </w:tc>
        <w:tc>
          <w:tcPr>
            <w:tcW w:w="1426" w:type="dxa"/>
            <w:shd w:val="clear" w:color="auto" w:fill="auto"/>
            <w:vAlign w:val="center"/>
          </w:tcPr>
          <w:p w14:paraId="40B3F5D6"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3.33</w:t>
            </w:r>
          </w:p>
        </w:tc>
      </w:tr>
      <w:tr w:rsidR="002F5CEB" w:rsidRPr="002F5CEB" w14:paraId="3FADF54F" w14:textId="77777777" w:rsidTr="001671C8">
        <w:trPr>
          <w:trHeight w:val="20"/>
          <w:jc w:val="right"/>
        </w:trPr>
        <w:tc>
          <w:tcPr>
            <w:tcW w:w="8804" w:type="dxa"/>
            <w:gridSpan w:val="6"/>
            <w:shd w:val="clear" w:color="auto" w:fill="auto"/>
            <w:vAlign w:val="center"/>
          </w:tcPr>
          <w:p w14:paraId="176959FD"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헤어 스타일링류</w:t>
            </w:r>
          </w:p>
        </w:tc>
      </w:tr>
      <w:tr w:rsidR="002F5CEB" w:rsidRPr="002F5CEB" w14:paraId="3CE4F487" w14:textId="77777777" w:rsidTr="001671C8">
        <w:trPr>
          <w:trHeight w:val="20"/>
          <w:jc w:val="right"/>
        </w:trPr>
        <w:tc>
          <w:tcPr>
            <w:tcW w:w="1709" w:type="dxa"/>
            <w:shd w:val="clear" w:color="auto" w:fill="auto"/>
            <w:vAlign w:val="center"/>
          </w:tcPr>
          <w:p w14:paraId="0FA8AC99"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샴푸</w:t>
            </w:r>
          </w:p>
        </w:tc>
        <w:tc>
          <w:tcPr>
            <w:tcW w:w="1416" w:type="dxa"/>
            <w:shd w:val="clear" w:color="auto" w:fill="auto"/>
            <w:vAlign w:val="center"/>
          </w:tcPr>
          <w:p w14:paraId="54F21557"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10.46 g</w:t>
            </w:r>
          </w:p>
        </w:tc>
        <w:tc>
          <w:tcPr>
            <w:tcW w:w="1416" w:type="dxa"/>
            <w:shd w:val="clear" w:color="auto" w:fill="auto"/>
            <w:vAlign w:val="center"/>
          </w:tcPr>
          <w:p w14:paraId="66298771"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150.49</w:t>
            </w:r>
          </w:p>
        </w:tc>
        <w:tc>
          <w:tcPr>
            <w:tcW w:w="1421" w:type="dxa"/>
            <w:shd w:val="clear" w:color="auto" w:fill="auto"/>
            <w:vAlign w:val="center"/>
          </w:tcPr>
          <w:p w14:paraId="623DD5E9"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0.01</w:t>
            </w:r>
          </w:p>
        </w:tc>
        <w:tc>
          <w:tcPr>
            <w:tcW w:w="1416" w:type="dxa"/>
            <w:shd w:val="clear" w:color="auto" w:fill="auto"/>
            <w:vAlign w:val="center"/>
          </w:tcPr>
          <w:p w14:paraId="79444001"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0.11</w:t>
            </w:r>
          </w:p>
        </w:tc>
        <w:tc>
          <w:tcPr>
            <w:tcW w:w="1426" w:type="dxa"/>
            <w:shd w:val="clear" w:color="auto" w:fill="auto"/>
            <w:vAlign w:val="center"/>
          </w:tcPr>
          <w:p w14:paraId="4A5869F0"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1.51</w:t>
            </w:r>
          </w:p>
        </w:tc>
      </w:tr>
      <w:tr w:rsidR="002F5CEB" w:rsidRPr="002F5CEB" w14:paraId="45EB0285" w14:textId="77777777" w:rsidTr="001671C8">
        <w:trPr>
          <w:trHeight w:val="20"/>
          <w:jc w:val="right"/>
        </w:trPr>
        <w:tc>
          <w:tcPr>
            <w:tcW w:w="1709" w:type="dxa"/>
            <w:shd w:val="clear" w:color="auto" w:fill="auto"/>
            <w:vAlign w:val="center"/>
          </w:tcPr>
          <w:p w14:paraId="3685BECD"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 xml:space="preserve">헤어 </w:t>
            </w:r>
            <w:proofErr w:type="spellStart"/>
            <w:r w:rsidRPr="002F5CEB">
              <w:rPr>
                <w:rFonts w:ascii="맑은 고딕" w:hAnsi="맑은 고딕" w:cs="SimSun" w:hint="eastAsia"/>
                <w:color w:val="000000"/>
                <w:kern w:val="0"/>
                <w:sz w:val="20"/>
                <w:szCs w:val="20"/>
                <w:lang w:bidi="en-US"/>
              </w:rPr>
              <w:t>컨디셔너</w:t>
            </w:r>
            <w:proofErr w:type="spellEnd"/>
            <w:r w:rsidRPr="002F5CEB">
              <w:rPr>
                <w:rFonts w:ascii="맑은 고딕" w:hAnsi="맑은 고딕" w:cs="SimSun" w:hint="eastAsia"/>
                <w:color w:val="000000"/>
                <w:kern w:val="0"/>
                <w:sz w:val="20"/>
                <w:szCs w:val="20"/>
                <w:lang w:bidi="en-US"/>
              </w:rPr>
              <w:t xml:space="preserve"> </w:t>
            </w:r>
            <w:r w:rsidRPr="002F5CEB">
              <w:rPr>
                <w:rFonts w:ascii="맑은 고딕" w:hAnsi="맑은 고딕" w:cs="SimSun" w:hint="eastAsia"/>
                <w:color w:val="000000"/>
                <w:kern w:val="0"/>
                <w:sz w:val="20"/>
                <w:szCs w:val="20"/>
                <w:vertAlign w:val="superscript"/>
                <w:lang w:bidi="en-US"/>
              </w:rPr>
              <w:t>2</w:t>
            </w:r>
          </w:p>
        </w:tc>
        <w:tc>
          <w:tcPr>
            <w:tcW w:w="1416" w:type="dxa"/>
            <w:shd w:val="clear" w:color="auto" w:fill="auto"/>
            <w:vAlign w:val="center"/>
          </w:tcPr>
          <w:p w14:paraId="43F59D8F"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3.92 g</w:t>
            </w:r>
          </w:p>
        </w:tc>
        <w:tc>
          <w:tcPr>
            <w:tcW w:w="1416" w:type="dxa"/>
            <w:shd w:val="clear" w:color="auto" w:fill="auto"/>
            <w:vAlign w:val="center"/>
          </w:tcPr>
          <w:p w14:paraId="40AA3DAF"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vertAlign w:val="subscript"/>
                <w:lang w:bidi="en-US"/>
              </w:rPr>
              <w:t>-</w:t>
            </w:r>
          </w:p>
        </w:tc>
        <w:tc>
          <w:tcPr>
            <w:tcW w:w="1421" w:type="dxa"/>
            <w:shd w:val="clear" w:color="auto" w:fill="auto"/>
            <w:vAlign w:val="center"/>
          </w:tcPr>
          <w:p w14:paraId="5E0D2808"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0.01</w:t>
            </w:r>
          </w:p>
        </w:tc>
        <w:tc>
          <w:tcPr>
            <w:tcW w:w="1416" w:type="dxa"/>
            <w:shd w:val="clear" w:color="auto" w:fill="auto"/>
            <w:vAlign w:val="center"/>
          </w:tcPr>
          <w:p w14:paraId="39C5A35B"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0.04</w:t>
            </w:r>
          </w:p>
        </w:tc>
        <w:tc>
          <w:tcPr>
            <w:tcW w:w="1426" w:type="dxa"/>
            <w:shd w:val="clear" w:color="auto" w:fill="auto"/>
            <w:vAlign w:val="center"/>
          </w:tcPr>
          <w:p w14:paraId="6E18BBD6"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0.60</w:t>
            </w:r>
          </w:p>
        </w:tc>
      </w:tr>
      <w:tr w:rsidR="002F5CEB" w:rsidRPr="002F5CEB" w14:paraId="7ECB1EA4" w14:textId="77777777" w:rsidTr="001671C8">
        <w:trPr>
          <w:trHeight w:val="20"/>
          <w:jc w:val="right"/>
        </w:trPr>
        <w:tc>
          <w:tcPr>
            <w:tcW w:w="1709" w:type="dxa"/>
            <w:shd w:val="clear" w:color="auto" w:fill="auto"/>
            <w:vAlign w:val="center"/>
          </w:tcPr>
          <w:p w14:paraId="63CC72DE"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헤어 스타일링 제품</w:t>
            </w:r>
          </w:p>
        </w:tc>
        <w:tc>
          <w:tcPr>
            <w:tcW w:w="1416" w:type="dxa"/>
            <w:shd w:val="clear" w:color="auto" w:fill="auto"/>
            <w:vAlign w:val="center"/>
          </w:tcPr>
          <w:p w14:paraId="355FA496"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4.00 g</w:t>
            </w:r>
          </w:p>
        </w:tc>
        <w:tc>
          <w:tcPr>
            <w:tcW w:w="1416" w:type="dxa"/>
            <w:shd w:val="clear" w:color="auto" w:fill="auto"/>
            <w:vAlign w:val="center"/>
          </w:tcPr>
          <w:p w14:paraId="3139E496"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57.4</w:t>
            </w:r>
          </w:p>
        </w:tc>
        <w:tc>
          <w:tcPr>
            <w:tcW w:w="1421" w:type="dxa"/>
            <w:shd w:val="clear" w:color="auto" w:fill="auto"/>
            <w:vAlign w:val="center"/>
          </w:tcPr>
          <w:p w14:paraId="15031D05"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0.1</w:t>
            </w:r>
          </w:p>
        </w:tc>
        <w:tc>
          <w:tcPr>
            <w:tcW w:w="1416" w:type="dxa"/>
            <w:shd w:val="clear" w:color="auto" w:fill="auto"/>
            <w:vAlign w:val="center"/>
          </w:tcPr>
          <w:p w14:paraId="337D0A14"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0.4</w:t>
            </w:r>
          </w:p>
        </w:tc>
        <w:tc>
          <w:tcPr>
            <w:tcW w:w="1426" w:type="dxa"/>
            <w:shd w:val="clear" w:color="auto" w:fill="auto"/>
            <w:vAlign w:val="center"/>
          </w:tcPr>
          <w:p w14:paraId="5EF8831F"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5.74</w:t>
            </w:r>
          </w:p>
        </w:tc>
      </w:tr>
      <w:tr w:rsidR="002F5CEB" w:rsidRPr="002F5CEB" w14:paraId="16FEA52E" w14:textId="77777777" w:rsidTr="001671C8">
        <w:trPr>
          <w:trHeight w:val="20"/>
          <w:jc w:val="right"/>
        </w:trPr>
        <w:tc>
          <w:tcPr>
            <w:tcW w:w="1709" w:type="dxa"/>
            <w:shd w:val="clear" w:color="auto" w:fill="auto"/>
            <w:vAlign w:val="center"/>
          </w:tcPr>
          <w:p w14:paraId="51636660" w14:textId="23070EE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 xml:space="preserve">반영구 염색 </w:t>
            </w:r>
            <w:r w:rsidR="001671C8" w:rsidRPr="002F5CEB">
              <w:rPr>
                <w:rFonts w:ascii="맑은 고딕" w:hAnsi="맑은 고딕" w:cs="SimSun" w:hint="eastAsia"/>
                <w:color w:val="000000"/>
                <w:kern w:val="0"/>
                <w:sz w:val="20"/>
                <w:szCs w:val="20"/>
                <w:vertAlign w:val="superscript"/>
                <w:lang w:bidi="en-US"/>
              </w:rPr>
              <w:t>2</w:t>
            </w:r>
          </w:p>
        </w:tc>
        <w:tc>
          <w:tcPr>
            <w:tcW w:w="1416" w:type="dxa"/>
            <w:shd w:val="clear" w:color="auto" w:fill="auto"/>
            <w:vAlign w:val="center"/>
          </w:tcPr>
          <w:p w14:paraId="6D5B40D2"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35 mL(</w:t>
            </w:r>
            <w:proofErr w:type="spellStart"/>
            <w:r w:rsidRPr="002F5CEB">
              <w:rPr>
                <w:rFonts w:ascii="맑은 고딕" w:hAnsi="맑은 고딕" w:cs="SimSun" w:hint="eastAsia"/>
                <w:color w:val="000000"/>
                <w:kern w:val="0"/>
                <w:sz w:val="20"/>
                <w:szCs w:val="20"/>
                <w:lang w:bidi="en-US"/>
              </w:rPr>
              <w:t>용기별</w:t>
            </w:r>
            <w:proofErr w:type="spellEnd"/>
            <w:r w:rsidRPr="002F5CEB">
              <w:rPr>
                <w:rFonts w:ascii="맑은 고딕" w:hAnsi="맑은 고딕" w:cs="SimSun" w:hint="eastAsia"/>
                <w:color w:val="000000"/>
                <w:kern w:val="0"/>
                <w:sz w:val="20"/>
                <w:szCs w:val="20"/>
                <w:lang w:bidi="en-US"/>
              </w:rPr>
              <w:t>)</w:t>
            </w:r>
          </w:p>
        </w:tc>
        <w:tc>
          <w:tcPr>
            <w:tcW w:w="1416" w:type="dxa"/>
            <w:shd w:val="clear" w:color="auto" w:fill="auto"/>
            <w:vAlign w:val="center"/>
          </w:tcPr>
          <w:p w14:paraId="60D2B139"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vertAlign w:val="subscript"/>
                <w:lang w:bidi="en-US"/>
              </w:rPr>
              <w:t>-</w:t>
            </w:r>
          </w:p>
        </w:tc>
        <w:tc>
          <w:tcPr>
            <w:tcW w:w="1421" w:type="dxa"/>
            <w:shd w:val="clear" w:color="auto" w:fill="auto"/>
            <w:vAlign w:val="center"/>
          </w:tcPr>
          <w:p w14:paraId="0DE5B825"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0.1</w:t>
            </w:r>
          </w:p>
        </w:tc>
        <w:tc>
          <w:tcPr>
            <w:tcW w:w="1416" w:type="dxa"/>
            <w:shd w:val="clear" w:color="auto" w:fill="auto"/>
            <w:vAlign w:val="center"/>
          </w:tcPr>
          <w:p w14:paraId="40D60E27"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Not calculated</w:t>
            </w:r>
          </w:p>
        </w:tc>
        <w:tc>
          <w:tcPr>
            <w:tcW w:w="1426" w:type="dxa"/>
            <w:shd w:val="clear" w:color="auto" w:fill="auto"/>
            <w:vAlign w:val="center"/>
          </w:tcPr>
          <w:p w14:paraId="6EE9B62C"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vertAlign w:val="subscript"/>
                <w:lang w:bidi="en-US"/>
              </w:rPr>
              <w:t>-</w:t>
            </w:r>
          </w:p>
        </w:tc>
      </w:tr>
      <w:tr w:rsidR="002F5CEB" w:rsidRPr="002F5CEB" w14:paraId="102799CD" w14:textId="77777777" w:rsidTr="001671C8">
        <w:trPr>
          <w:trHeight w:val="20"/>
          <w:jc w:val="right"/>
        </w:trPr>
        <w:tc>
          <w:tcPr>
            <w:tcW w:w="1709" w:type="dxa"/>
            <w:shd w:val="clear" w:color="auto" w:fill="auto"/>
            <w:vAlign w:val="center"/>
          </w:tcPr>
          <w:p w14:paraId="42139E77" w14:textId="2B5486CB"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proofErr w:type="spellStart"/>
            <w:r w:rsidRPr="002F5CEB">
              <w:rPr>
                <w:rFonts w:ascii="맑은 고딕" w:hAnsi="맑은 고딕" w:cs="SimSun" w:hint="eastAsia"/>
                <w:color w:val="000000"/>
                <w:kern w:val="0"/>
                <w:sz w:val="20"/>
                <w:szCs w:val="20"/>
                <w:lang w:bidi="en-US"/>
              </w:rPr>
              <w:t>영구형</w:t>
            </w:r>
            <w:proofErr w:type="spellEnd"/>
            <w:r w:rsidRPr="002F5CEB">
              <w:rPr>
                <w:rFonts w:ascii="맑은 고딕" w:hAnsi="맑은 고딕" w:cs="SimSun" w:hint="eastAsia"/>
                <w:color w:val="000000"/>
                <w:kern w:val="0"/>
                <w:sz w:val="20"/>
                <w:szCs w:val="20"/>
                <w:lang w:bidi="en-US"/>
              </w:rPr>
              <w:t xml:space="preserve"> </w:t>
            </w:r>
            <w:proofErr w:type="spellStart"/>
            <w:r w:rsidRPr="002F5CEB">
              <w:rPr>
                <w:rFonts w:ascii="맑은 고딕" w:hAnsi="맑은 고딕" w:cs="SimSun" w:hint="eastAsia"/>
                <w:color w:val="000000"/>
                <w:kern w:val="0"/>
                <w:sz w:val="20"/>
                <w:szCs w:val="20"/>
                <w:lang w:bidi="en-US"/>
              </w:rPr>
              <w:t>염색제</w:t>
            </w:r>
            <w:proofErr w:type="spellEnd"/>
            <w:r w:rsidRPr="002F5CEB">
              <w:rPr>
                <w:rFonts w:ascii="맑은 고딕" w:hAnsi="맑은 고딕" w:cs="SimSun" w:hint="eastAsia"/>
                <w:color w:val="000000"/>
                <w:kern w:val="0"/>
                <w:sz w:val="20"/>
                <w:szCs w:val="20"/>
                <w:lang w:bidi="en-US"/>
              </w:rPr>
              <w:t xml:space="preserve"> </w:t>
            </w:r>
            <w:r w:rsidR="001671C8" w:rsidRPr="002F5CEB">
              <w:rPr>
                <w:rFonts w:ascii="맑은 고딕" w:hAnsi="맑은 고딕" w:cs="SimSun" w:hint="eastAsia"/>
                <w:color w:val="000000"/>
                <w:kern w:val="0"/>
                <w:sz w:val="20"/>
                <w:szCs w:val="20"/>
                <w:vertAlign w:val="superscript"/>
                <w:lang w:bidi="en-US"/>
              </w:rPr>
              <w:t>2</w:t>
            </w:r>
          </w:p>
        </w:tc>
        <w:tc>
          <w:tcPr>
            <w:tcW w:w="1416" w:type="dxa"/>
            <w:shd w:val="clear" w:color="auto" w:fill="auto"/>
            <w:vAlign w:val="center"/>
          </w:tcPr>
          <w:p w14:paraId="05B32362"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100 mL(</w:t>
            </w:r>
            <w:proofErr w:type="spellStart"/>
            <w:r w:rsidRPr="002F5CEB">
              <w:rPr>
                <w:rFonts w:ascii="맑은 고딕" w:hAnsi="맑은 고딕" w:cs="SimSun" w:hint="eastAsia"/>
                <w:color w:val="000000"/>
                <w:kern w:val="0"/>
                <w:sz w:val="20"/>
                <w:szCs w:val="20"/>
                <w:lang w:bidi="en-US"/>
              </w:rPr>
              <w:t>용기별</w:t>
            </w:r>
            <w:proofErr w:type="spellEnd"/>
            <w:r w:rsidRPr="002F5CEB">
              <w:rPr>
                <w:rFonts w:ascii="맑은 고딕" w:hAnsi="맑은 고딕" w:cs="SimSun" w:hint="eastAsia"/>
                <w:color w:val="000000"/>
                <w:kern w:val="0"/>
                <w:sz w:val="20"/>
                <w:szCs w:val="20"/>
                <w:lang w:bidi="en-US"/>
              </w:rPr>
              <w:t>)</w:t>
            </w:r>
          </w:p>
        </w:tc>
        <w:tc>
          <w:tcPr>
            <w:tcW w:w="1416" w:type="dxa"/>
            <w:shd w:val="clear" w:color="auto" w:fill="auto"/>
            <w:vAlign w:val="center"/>
          </w:tcPr>
          <w:p w14:paraId="44612C82"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vertAlign w:val="subscript"/>
                <w:lang w:bidi="en-US"/>
              </w:rPr>
              <w:t>-</w:t>
            </w:r>
          </w:p>
        </w:tc>
        <w:tc>
          <w:tcPr>
            <w:tcW w:w="1421" w:type="dxa"/>
            <w:shd w:val="clear" w:color="auto" w:fill="auto"/>
            <w:vAlign w:val="center"/>
          </w:tcPr>
          <w:p w14:paraId="5EF5631F"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0.1</w:t>
            </w:r>
          </w:p>
        </w:tc>
        <w:tc>
          <w:tcPr>
            <w:tcW w:w="1416" w:type="dxa"/>
            <w:shd w:val="clear" w:color="auto" w:fill="auto"/>
            <w:vAlign w:val="center"/>
          </w:tcPr>
          <w:p w14:paraId="06E88BAF"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Not calculated</w:t>
            </w:r>
            <w:r w:rsidRPr="002F5CEB">
              <w:rPr>
                <w:rFonts w:ascii="맑은 고딕" w:hAnsi="맑은 고딕" w:cs="SimSun" w:hint="eastAsia"/>
                <w:color w:val="000000"/>
                <w:kern w:val="0"/>
                <w:sz w:val="20"/>
                <w:szCs w:val="20"/>
                <w:vertAlign w:val="superscript"/>
                <w:lang w:bidi="en-US"/>
              </w:rPr>
              <w:t>4</w:t>
            </w:r>
          </w:p>
        </w:tc>
        <w:tc>
          <w:tcPr>
            <w:tcW w:w="1426" w:type="dxa"/>
            <w:shd w:val="clear" w:color="auto" w:fill="auto"/>
            <w:vAlign w:val="center"/>
          </w:tcPr>
          <w:p w14:paraId="22436FE0"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vertAlign w:val="subscript"/>
                <w:lang w:bidi="en-US"/>
              </w:rPr>
              <w:t>-</w:t>
            </w:r>
          </w:p>
        </w:tc>
      </w:tr>
      <w:tr w:rsidR="002F5CEB" w:rsidRPr="002F5CEB" w14:paraId="00D37A33" w14:textId="77777777" w:rsidTr="001671C8">
        <w:trPr>
          <w:trHeight w:val="20"/>
          <w:jc w:val="right"/>
        </w:trPr>
        <w:tc>
          <w:tcPr>
            <w:tcW w:w="8804" w:type="dxa"/>
            <w:gridSpan w:val="6"/>
            <w:shd w:val="clear" w:color="auto" w:fill="auto"/>
            <w:vAlign w:val="center"/>
          </w:tcPr>
          <w:p w14:paraId="5A441481"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피부 케어</w:t>
            </w:r>
          </w:p>
        </w:tc>
      </w:tr>
      <w:tr w:rsidR="002F5CEB" w:rsidRPr="002F5CEB" w14:paraId="21EE65F1" w14:textId="77777777" w:rsidTr="001671C8">
        <w:trPr>
          <w:trHeight w:val="20"/>
          <w:jc w:val="right"/>
        </w:trPr>
        <w:tc>
          <w:tcPr>
            <w:tcW w:w="1709" w:type="dxa"/>
            <w:shd w:val="clear" w:color="auto" w:fill="auto"/>
            <w:vAlign w:val="center"/>
          </w:tcPr>
          <w:p w14:paraId="4C03A821"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바디로션</w:t>
            </w:r>
          </w:p>
        </w:tc>
        <w:tc>
          <w:tcPr>
            <w:tcW w:w="1416" w:type="dxa"/>
            <w:shd w:val="clear" w:color="auto" w:fill="auto"/>
            <w:vAlign w:val="center"/>
          </w:tcPr>
          <w:p w14:paraId="4355DD45"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7.82 g</w:t>
            </w:r>
          </w:p>
        </w:tc>
        <w:tc>
          <w:tcPr>
            <w:tcW w:w="1416" w:type="dxa"/>
            <w:shd w:val="clear" w:color="auto" w:fill="auto"/>
            <w:vAlign w:val="center"/>
          </w:tcPr>
          <w:p w14:paraId="501678DB"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123.20</w:t>
            </w:r>
          </w:p>
        </w:tc>
        <w:tc>
          <w:tcPr>
            <w:tcW w:w="1421" w:type="dxa"/>
            <w:shd w:val="clear" w:color="auto" w:fill="auto"/>
            <w:vAlign w:val="center"/>
          </w:tcPr>
          <w:p w14:paraId="09274CC4"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1.0</w:t>
            </w:r>
          </w:p>
        </w:tc>
        <w:tc>
          <w:tcPr>
            <w:tcW w:w="1416" w:type="dxa"/>
            <w:shd w:val="clear" w:color="auto" w:fill="auto"/>
            <w:vAlign w:val="center"/>
          </w:tcPr>
          <w:p w14:paraId="43B8C190"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7.82</w:t>
            </w:r>
          </w:p>
        </w:tc>
        <w:tc>
          <w:tcPr>
            <w:tcW w:w="1426" w:type="dxa"/>
            <w:shd w:val="clear" w:color="auto" w:fill="auto"/>
            <w:vAlign w:val="center"/>
          </w:tcPr>
          <w:p w14:paraId="21E67A4B"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123.2</w:t>
            </w:r>
          </w:p>
        </w:tc>
      </w:tr>
      <w:tr w:rsidR="002F5CEB" w:rsidRPr="002F5CEB" w14:paraId="755A3783" w14:textId="77777777" w:rsidTr="001671C8">
        <w:trPr>
          <w:trHeight w:val="20"/>
          <w:jc w:val="right"/>
        </w:trPr>
        <w:tc>
          <w:tcPr>
            <w:tcW w:w="1709" w:type="dxa"/>
            <w:shd w:val="clear" w:color="auto" w:fill="auto"/>
            <w:vAlign w:val="center"/>
          </w:tcPr>
          <w:p w14:paraId="51C98818"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페이스 크림</w:t>
            </w:r>
          </w:p>
        </w:tc>
        <w:tc>
          <w:tcPr>
            <w:tcW w:w="1416" w:type="dxa"/>
            <w:shd w:val="clear" w:color="auto" w:fill="auto"/>
            <w:vAlign w:val="center"/>
          </w:tcPr>
          <w:p w14:paraId="3B76EDBD"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1.54 g</w:t>
            </w:r>
          </w:p>
        </w:tc>
        <w:tc>
          <w:tcPr>
            <w:tcW w:w="1416" w:type="dxa"/>
            <w:shd w:val="clear" w:color="auto" w:fill="auto"/>
            <w:vAlign w:val="center"/>
          </w:tcPr>
          <w:p w14:paraId="5C8B5083"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24.14</w:t>
            </w:r>
          </w:p>
        </w:tc>
        <w:tc>
          <w:tcPr>
            <w:tcW w:w="1421" w:type="dxa"/>
            <w:shd w:val="clear" w:color="auto" w:fill="auto"/>
            <w:vAlign w:val="center"/>
          </w:tcPr>
          <w:p w14:paraId="679C9E29"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1.0</w:t>
            </w:r>
          </w:p>
        </w:tc>
        <w:tc>
          <w:tcPr>
            <w:tcW w:w="1416" w:type="dxa"/>
            <w:shd w:val="clear" w:color="auto" w:fill="auto"/>
            <w:vAlign w:val="center"/>
          </w:tcPr>
          <w:p w14:paraId="7E6C6C4C"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1.54</w:t>
            </w:r>
          </w:p>
        </w:tc>
        <w:tc>
          <w:tcPr>
            <w:tcW w:w="1426" w:type="dxa"/>
            <w:shd w:val="clear" w:color="auto" w:fill="auto"/>
            <w:vAlign w:val="center"/>
          </w:tcPr>
          <w:p w14:paraId="2083A4E9"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24.14</w:t>
            </w:r>
          </w:p>
        </w:tc>
      </w:tr>
      <w:tr w:rsidR="002F5CEB" w:rsidRPr="002F5CEB" w14:paraId="0383033B" w14:textId="77777777" w:rsidTr="001671C8">
        <w:trPr>
          <w:trHeight w:val="20"/>
          <w:jc w:val="right"/>
        </w:trPr>
        <w:tc>
          <w:tcPr>
            <w:tcW w:w="1709" w:type="dxa"/>
            <w:shd w:val="clear" w:color="auto" w:fill="auto"/>
            <w:vAlign w:val="center"/>
          </w:tcPr>
          <w:p w14:paraId="211097A0"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핸드크림</w:t>
            </w:r>
          </w:p>
        </w:tc>
        <w:tc>
          <w:tcPr>
            <w:tcW w:w="1416" w:type="dxa"/>
            <w:shd w:val="clear" w:color="auto" w:fill="auto"/>
            <w:vAlign w:val="center"/>
          </w:tcPr>
          <w:p w14:paraId="1495927F"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2.16 g</w:t>
            </w:r>
          </w:p>
        </w:tc>
        <w:tc>
          <w:tcPr>
            <w:tcW w:w="1416" w:type="dxa"/>
            <w:shd w:val="clear" w:color="auto" w:fill="auto"/>
            <w:vAlign w:val="center"/>
          </w:tcPr>
          <w:p w14:paraId="4921BC8C"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32.7</w:t>
            </w:r>
          </w:p>
        </w:tc>
        <w:tc>
          <w:tcPr>
            <w:tcW w:w="1421" w:type="dxa"/>
            <w:shd w:val="clear" w:color="auto" w:fill="auto"/>
            <w:vAlign w:val="center"/>
          </w:tcPr>
          <w:p w14:paraId="2E4B195B"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1.0</w:t>
            </w:r>
          </w:p>
        </w:tc>
        <w:tc>
          <w:tcPr>
            <w:tcW w:w="1416" w:type="dxa"/>
            <w:shd w:val="clear" w:color="auto" w:fill="auto"/>
            <w:vAlign w:val="center"/>
          </w:tcPr>
          <w:p w14:paraId="12189160"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2.16</w:t>
            </w:r>
          </w:p>
        </w:tc>
        <w:tc>
          <w:tcPr>
            <w:tcW w:w="1426" w:type="dxa"/>
            <w:shd w:val="clear" w:color="auto" w:fill="auto"/>
            <w:vAlign w:val="center"/>
          </w:tcPr>
          <w:p w14:paraId="538DD722"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32.7</w:t>
            </w:r>
          </w:p>
        </w:tc>
      </w:tr>
      <w:tr w:rsidR="002F5CEB" w:rsidRPr="002F5CEB" w14:paraId="5A7111E3" w14:textId="77777777" w:rsidTr="001671C8">
        <w:trPr>
          <w:trHeight w:val="20"/>
          <w:jc w:val="right"/>
        </w:trPr>
        <w:tc>
          <w:tcPr>
            <w:tcW w:w="8804" w:type="dxa"/>
            <w:gridSpan w:val="6"/>
            <w:shd w:val="clear" w:color="auto" w:fill="auto"/>
            <w:vAlign w:val="center"/>
          </w:tcPr>
          <w:p w14:paraId="541F93AC"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메이크업류</w:t>
            </w:r>
          </w:p>
        </w:tc>
      </w:tr>
      <w:tr w:rsidR="002F5CEB" w:rsidRPr="002F5CEB" w14:paraId="729D823D" w14:textId="77777777" w:rsidTr="001671C8">
        <w:trPr>
          <w:trHeight w:val="20"/>
          <w:jc w:val="right"/>
        </w:trPr>
        <w:tc>
          <w:tcPr>
            <w:tcW w:w="1709" w:type="dxa"/>
            <w:shd w:val="clear" w:color="auto" w:fill="auto"/>
            <w:vAlign w:val="center"/>
          </w:tcPr>
          <w:p w14:paraId="3EC81A97"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proofErr w:type="spellStart"/>
            <w:r w:rsidRPr="002F5CEB">
              <w:rPr>
                <w:rFonts w:ascii="맑은 고딕" w:hAnsi="맑은 고딕" w:cs="SimSun" w:hint="eastAsia"/>
                <w:color w:val="000000"/>
                <w:kern w:val="0"/>
                <w:sz w:val="20"/>
                <w:szCs w:val="20"/>
                <w:lang w:bidi="en-US"/>
              </w:rPr>
              <w:t>리퀴드</w:t>
            </w:r>
            <w:proofErr w:type="spellEnd"/>
            <w:r w:rsidRPr="002F5CEB">
              <w:rPr>
                <w:rFonts w:ascii="맑은 고딕" w:hAnsi="맑은 고딕" w:cs="SimSun" w:hint="eastAsia"/>
                <w:color w:val="000000"/>
                <w:kern w:val="0"/>
                <w:sz w:val="20"/>
                <w:szCs w:val="20"/>
                <w:lang w:bidi="en-US"/>
              </w:rPr>
              <w:t xml:space="preserve"> 메이크업</w:t>
            </w:r>
          </w:p>
        </w:tc>
        <w:tc>
          <w:tcPr>
            <w:tcW w:w="1416" w:type="dxa"/>
            <w:shd w:val="clear" w:color="auto" w:fill="auto"/>
            <w:vAlign w:val="center"/>
          </w:tcPr>
          <w:p w14:paraId="1DB0E6A1"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0.51 g</w:t>
            </w:r>
          </w:p>
        </w:tc>
        <w:tc>
          <w:tcPr>
            <w:tcW w:w="1416" w:type="dxa"/>
            <w:shd w:val="clear" w:color="auto" w:fill="auto"/>
            <w:vAlign w:val="center"/>
          </w:tcPr>
          <w:p w14:paraId="268C64D0"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7.90</w:t>
            </w:r>
          </w:p>
        </w:tc>
        <w:tc>
          <w:tcPr>
            <w:tcW w:w="1421" w:type="dxa"/>
            <w:shd w:val="clear" w:color="auto" w:fill="auto"/>
            <w:vAlign w:val="center"/>
          </w:tcPr>
          <w:p w14:paraId="73044D7C"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1.0</w:t>
            </w:r>
          </w:p>
        </w:tc>
        <w:tc>
          <w:tcPr>
            <w:tcW w:w="1416" w:type="dxa"/>
            <w:shd w:val="clear" w:color="auto" w:fill="auto"/>
            <w:vAlign w:val="center"/>
          </w:tcPr>
          <w:p w14:paraId="071D8AA8"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0.51</w:t>
            </w:r>
          </w:p>
        </w:tc>
        <w:tc>
          <w:tcPr>
            <w:tcW w:w="1426" w:type="dxa"/>
            <w:shd w:val="clear" w:color="auto" w:fill="auto"/>
            <w:vAlign w:val="center"/>
          </w:tcPr>
          <w:p w14:paraId="135D0535"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7.90</w:t>
            </w:r>
          </w:p>
        </w:tc>
      </w:tr>
      <w:tr w:rsidR="002F5CEB" w:rsidRPr="002F5CEB" w14:paraId="078989F7" w14:textId="77777777" w:rsidTr="001671C8">
        <w:trPr>
          <w:trHeight w:val="20"/>
          <w:jc w:val="right"/>
        </w:trPr>
        <w:tc>
          <w:tcPr>
            <w:tcW w:w="1709" w:type="dxa"/>
            <w:shd w:val="clear" w:color="auto" w:fill="auto"/>
            <w:vAlign w:val="center"/>
          </w:tcPr>
          <w:p w14:paraId="1F9A6303"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클렌징 제품</w:t>
            </w:r>
            <w:r w:rsidRPr="002F5CEB">
              <w:rPr>
                <w:rFonts w:ascii="맑은 고딕" w:hAnsi="맑은 고딕" w:cs="SimSun" w:hint="eastAsia"/>
                <w:color w:val="000000"/>
                <w:kern w:val="0"/>
                <w:sz w:val="20"/>
                <w:szCs w:val="20"/>
                <w:vertAlign w:val="superscript"/>
                <w:lang w:bidi="en-US"/>
              </w:rPr>
              <w:t>2</w:t>
            </w:r>
          </w:p>
        </w:tc>
        <w:tc>
          <w:tcPr>
            <w:tcW w:w="1416" w:type="dxa"/>
            <w:shd w:val="clear" w:color="auto" w:fill="auto"/>
            <w:vAlign w:val="center"/>
          </w:tcPr>
          <w:p w14:paraId="00D51F85"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5.00 g</w:t>
            </w:r>
          </w:p>
        </w:tc>
        <w:tc>
          <w:tcPr>
            <w:tcW w:w="1416" w:type="dxa"/>
            <w:shd w:val="clear" w:color="auto" w:fill="auto"/>
            <w:vAlign w:val="center"/>
          </w:tcPr>
          <w:p w14:paraId="0B26D1FD"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vertAlign w:val="subscript"/>
                <w:lang w:bidi="en-US"/>
              </w:rPr>
              <w:t>-</w:t>
            </w:r>
          </w:p>
        </w:tc>
        <w:tc>
          <w:tcPr>
            <w:tcW w:w="1421" w:type="dxa"/>
            <w:shd w:val="clear" w:color="auto" w:fill="auto"/>
            <w:vAlign w:val="center"/>
          </w:tcPr>
          <w:p w14:paraId="6B5291E1"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0.1</w:t>
            </w:r>
          </w:p>
        </w:tc>
        <w:tc>
          <w:tcPr>
            <w:tcW w:w="1416" w:type="dxa"/>
            <w:shd w:val="clear" w:color="auto" w:fill="auto"/>
            <w:vAlign w:val="center"/>
          </w:tcPr>
          <w:p w14:paraId="59B34834"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0.50</w:t>
            </w:r>
          </w:p>
        </w:tc>
        <w:tc>
          <w:tcPr>
            <w:tcW w:w="1426" w:type="dxa"/>
            <w:shd w:val="clear" w:color="auto" w:fill="auto"/>
            <w:vAlign w:val="center"/>
          </w:tcPr>
          <w:p w14:paraId="4DE5E4DB"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0.33</w:t>
            </w:r>
          </w:p>
        </w:tc>
      </w:tr>
      <w:tr w:rsidR="002F5CEB" w:rsidRPr="002F5CEB" w14:paraId="48E7E4E3" w14:textId="77777777" w:rsidTr="001671C8">
        <w:trPr>
          <w:trHeight w:val="20"/>
          <w:jc w:val="right"/>
        </w:trPr>
        <w:tc>
          <w:tcPr>
            <w:tcW w:w="1709" w:type="dxa"/>
            <w:shd w:val="clear" w:color="auto" w:fill="auto"/>
            <w:vAlign w:val="center"/>
          </w:tcPr>
          <w:p w14:paraId="427E8B7E"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아이크림</w:t>
            </w:r>
            <w:r w:rsidRPr="002F5CEB">
              <w:rPr>
                <w:rFonts w:ascii="맑은 고딕" w:hAnsi="맑은 고딕" w:cs="SimSun" w:hint="eastAsia"/>
                <w:color w:val="000000"/>
                <w:kern w:val="0"/>
                <w:sz w:val="20"/>
                <w:szCs w:val="20"/>
                <w:vertAlign w:val="superscript"/>
                <w:lang w:bidi="en-US"/>
              </w:rPr>
              <w:t>2</w:t>
            </w:r>
          </w:p>
        </w:tc>
        <w:tc>
          <w:tcPr>
            <w:tcW w:w="1416" w:type="dxa"/>
            <w:shd w:val="clear" w:color="auto" w:fill="auto"/>
            <w:vAlign w:val="center"/>
          </w:tcPr>
          <w:p w14:paraId="0BBA348C"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0.02 g</w:t>
            </w:r>
          </w:p>
        </w:tc>
        <w:tc>
          <w:tcPr>
            <w:tcW w:w="1416" w:type="dxa"/>
            <w:shd w:val="clear" w:color="auto" w:fill="auto"/>
            <w:vAlign w:val="center"/>
          </w:tcPr>
          <w:p w14:paraId="017E9530"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vertAlign w:val="subscript"/>
                <w:lang w:bidi="en-US"/>
              </w:rPr>
              <w:t>-</w:t>
            </w:r>
          </w:p>
        </w:tc>
        <w:tc>
          <w:tcPr>
            <w:tcW w:w="1421" w:type="dxa"/>
            <w:shd w:val="clear" w:color="auto" w:fill="auto"/>
            <w:vAlign w:val="center"/>
          </w:tcPr>
          <w:p w14:paraId="702DF9FF"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1.0</w:t>
            </w:r>
          </w:p>
        </w:tc>
        <w:tc>
          <w:tcPr>
            <w:tcW w:w="1416" w:type="dxa"/>
            <w:shd w:val="clear" w:color="auto" w:fill="auto"/>
            <w:vAlign w:val="center"/>
          </w:tcPr>
          <w:p w14:paraId="2EDCA83F"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0.02</w:t>
            </w:r>
          </w:p>
        </w:tc>
        <w:tc>
          <w:tcPr>
            <w:tcW w:w="1426" w:type="dxa"/>
            <w:shd w:val="clear" w:color="auto" w:fill="auto"/>
            <w:vAlign w:val="center"/>
          </w:tcPr>
          <w:p w14:paraId="622F3A99"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0.33</w:t>
            </w:r>
          </w:p>
        </w:tc>
      </w:tr>
      <w:tr w:rsidR="002F5CEB" w:rsidRPr="002F5CEB" w14:paraId="33EFDEC0" w14:textId="77777777" w:rsidTr="001671C8">
        <w:trPr>
          <w:trHeight w:val="20"/>
          <w:jc w:val="right"/>
        </w:trPr>
        <w:tc>
          <w:tcPr>
            <w:tcW w:w="1709" w:type="dxa"/>
            <w:shd w:val="clear" w:color="auto" w:fill="auto"/>
            <w:vAlign w:val="center"/>
          </w:tcPr>
          <w:p w14:paraId="0344A220"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마스카라</w:t>
            </w:r>
            <w:r w:rsidRPr="002F5CEB">
              <w:rPr>
                <w:rFonts w:ascii="맑은 고딕" w:hAnsi="맑은 고딕" w:cs="SimSun" w:hint="eastAsia"/>
                <w:color w:val="000000"/>
                <w:kern w:val="0"/>
                <w:sz w:val="20"/>
                <w:szCs w:val="20"/>
                <w:vertAlign w:val="superscript"/>
                <w:lang w:bidi="en-US"/>
              </w:rPr>
              <w:t>2</w:t>
            </w:r>
          </w:p>
        </w:tc>
        <w:tc>
          <w:tcPr>
            <w:tcW w:w="1416" w:type="dxa"/>
            <w:shd w:val="clear" w:color="auto" w:fill="auto"/>
            <w:vAlign w:val="center"/>
          </w:tcPr>
          <w:p w14:paraId="7B0C47F0"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0.025 g</w:t>
            </w:r>
          </w:p>
        </w:tc>
        <w:tc>
          <w:tcPr>
            <w:tcW w:w="1416" w:type="dxa"/>
            <w:shd w:val="clear" w:color="auto" w:fill="auto"/>
            <w:vAlign w:val="center"/>
          </w:tcPr>
          <w:p w14:paraId="2130C9BD"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vertAlign w:val="subscript"/>
                <w:lang w:bidi="en-US"/>
              </w:rPr>
              <w:t>-</w:t>
            </w:r>
          </w:p>
        </w:tc>
        <w:tc>
          <w:tcPr>
            <w:tcW w:w="1421" w:type="dxa"/>
            <w:shd w:val="clear" w:color="auto" w:fill="auto"/>
            <w:vAlign w:val="center"/>
          </w:tcPr>
          <w:p w14:paraId="67B81254"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1.0</w:t>
            </w:r>
          </w:p>
        </w:tc>
        <w:tc>
          <w:tcPr>
            <w:tcW w:w="1416" w:type="dxa"/>
            <w:shd w:val="clear" w:color="auto" w:fill="auto"/>
            <w:vAlign w:val="center"/>
          </w:tcPr>
          <w:p w14:paraId="1BA402F9"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0.025</w:t>
            </w:r>
          </w:p>
        </w:tc>
        <w:tc>
          <w:tcPr>
            <w:tcW w:w="1426" w:type="dxa"/>
            <w:shd w:val="clear" w:color="auto" w:fill="auto"/>
            <w:vAlign w:val="center"/>
          </w:tcPr>
          <w:p w14:paraId="7E12D7DB"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0.42</w:t>
            </w:r>
          </w:p>
        </w:tc>
      </w:tr>
      <w:tr w:rsidR="002F5CEB" w:rsidRPr="002F5CEB" w14:paraId="6EBE55A6" w14:textId="77777777" w:rsidTr="001671C8">
        <w:trPr>
          <w:trHeight w:val="20"/>
          <w:jc w:val="right"/>
        </w:trPr>
        <w:tc>
          <w:tcPr>
            <w:tcW w:w="1709" w:type="dxa"/>
            <w:shd w:val="clear" w:color="auto" w:fill="auto"/>
            <w:vAlign w:val="center"/>
          </w:tcPr>
          <w:p w14:paraId="14413EB3"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아이라이너</w:t>
            </w:r>
            <w:r w:rsidRPr="002F5CEB">
              <w:rPr>
                <w:rFonts w:ascii="맑은 고딕" w:hAnsi="맑은 고딕" w:cs="SimSun" w:hint="eastAsia"/>
                <w:color w:val="000000"/>
                <w:kern w:val="0"/>
                <w:sz w:val="20"/>
                <w:szCs w:val="20"/>
                <w:vertAlign w:val="superscript"/>
                <w:lang w:bidi="en-US"/>
              </w:rPr>
              <w:t>2</w:t>
            </w:r>
          </w:p>
        </w:tc>
        <w:tc>
          <w:tcPr>
            <w:tcW w:w="1416" w:type="dxa"/>
            <w:shd w:val="clear" w:color="auto" w:fill="auto"/>
            <w:vAlign w:val="center"/>
          </w:tcPr>
          <w:p w14:paraId="260F0F6D"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0.005 g</w:t>
            </w:r>
          </w:p>
        </w:tc>
        <w:tc>
          <w:tcPr>
            <w:tcW w:w="1416" w:type="dxa"/>
            <w:shd w:val="clear" w:color="auto" w:fill="auto"/>
            <w:vAlign w:val="center"/>
          </w:tcPr>
          <w:p w14:paraId="2ACF9D7E"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vertAlign w:val="subscript"/>
                <w:lang w:bidi="en-US"/>
              </w:rPr>
              <w:t>-</w:t>
            </w:r>
          </w:p>
        </w:tc>
        <w:tc>
          <w:tcPr>
            <w:tcW w:w="1421" w:type="dxa"/>
            <w:shd w:val="clear" w:color="auto" w:fill="auto"/>
            <w:vAlign w:val="center"/>
          </w:tcPr>
          <w:p w14:paraId="79D9BCE4"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1.0</w:t>
            </w:r>
          </w:p>
        </w:tc>
        <w:tc>
          <w:tcPr>
            <w:tcW w:w="1416" w:type="dxa"/>
            <w:shd w:val="clear" w:color="auto" w:fill="auto"/>
            <w:vAlign w:val="center"/>
          </w:tcPr>
          <w:p w14:paraId="31307A07"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0.005</w:t>
            </w:r>
          </w:p>
        </w:tc>
        <w:tc>
          <w:tcPr>
            <w:tcW w:w="1426" w:type="dxa"/>
            <w:shd w:val="clear" w:color="auto" w:fill="auto"/>
            <w:vAlign w:val="center"/>
          </w:tcPr>
          <w:p w14:paraId="2BC63A7B"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0.08</w:t>
            </w:r>
          </w:p>
        </w:tc>
      </w:tr>
      <w:tr w:rsidR="002F5CEB" w:rsidRPr="002F5CEB" w14:paraId="1FE84F4E" w14:textId="77777777" w:rsidTr="001671C8">
        <w:trPr>
          <w:trHeight w:val="20"/>
          <w:jc w:val="right"/>
        </w:trPr>
        <w:tc>
          <w:tcPr>
            <w:tcW w:w="1709" w:type="dxa"/>
            <w:shd w:val="clear" w:color="auto" w:fill="auto"/>
            <w:vAlign w:val="center"/>
          </w:tcPr>
          <w:p w14:paraId="16E8C0C3"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립스틱류</w:t>
            </w:r>
          </w:p>
        </w:tc>
        <w:tc>
          <w:tcPr>
            <w:tcW w:w="1416" w:type="dxa"/>
            <w:shd w:val="clear" w:color="auto" w:fill="auto"/>
            <w:vAlign w:val="center"/>
          </w:tcPr>
          <w:p w14:paraId="7A37AB43"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0.057 g</w:t>
            </w:r>
          </w:p>
        </w:tc>
        <w:tc>
          <w:tcPr>
            <w:tcW w:w="1416" w:type="dxa"/>
            <w:shd w:val="clear" w:color="auto" w:fill="auto"/>
            <w:vAlign w:val="center"/>
          </w:tcPr>
          <w:p w14:paraId="44B232E9"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0.90</w:t>
            </w:r>
          </w:p>
        </w:tc>
        <w:tc>
          <w:tcPr>
            <w:tcW w:w="1421" w:type="dxa"/>
            <w:shd w:val="clear" w:color="auto" w:fill="auto"/>
            <w:vAlign w:val="center"/>
          </w:tcPr>
          <w:p w14:paraId="0357DB02"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1.0</w:t>
            </w:r>
          </w:p>
        </w:tc>
        <w:tc>
          <w:tcPr>
            <w:tcW w:w="1416" w:type="dxa"/>
            <w:shd w:val="clear" w:color="auto" w:fill="auto"/>
            <w:vAlign w:val="center"/>
          </w:tcPr>
          <w:p w14:paraId="5C797E58"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0.057</w:t>
            </w:r>
          </w:p>
        </w:tc>
        <w:tc>
          <w:tcPr>
            <w:tcW w:w="1426" w:type="dxa"/>
            <w:shd w:val="clear" w:color="auto" w:fill="auto"/>
            <w:vAlign w:val="center"/>
          </w:tcPr>
          <w:p w14:paraId="3BF0CCA9"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0.90</w:t>
            </w:r>
          </w:p>
        </w:tc>
      </w:tr>
      <w:tr w:rsidR="002F5CEB" w:rsidRPr="002F5CEB" w14:paraId="1552DA21" w14:textId="77777777" w:rsidTr="001671C8">
        <w:trPr>
          <w:trHeight w:val="20"/>
          <w:jc w:val="right"/>
        </w:trPr>
        <w:tc>
          <w:tcPr>
            <w:tcW w:w="8804" w:type="dxa"/>
            <w:gridSpan w:val="6"/>
            <w:shd w:val="clear" w:color="auto" w:fill="auto"/>
            <w:vAlign w:val="center"/>
          </w:tcPr>
          <w:p w14:paraId="2E3729FF"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탈취제류</w:t>
            </w:r>
          </w:p>
        </w:tc>
      </w:tr>
      <w:tr w:rsidR="002F5CEB" w:rsidRPr="002F5CEB" w14:paraId="7525697A" w14:textId="77777777" w:rsidTr="001671C8">
        <w:trPr>
          <w:trHeight w:val="20"/>
          <w:jc w:val="right"/>
        </w:trPr>
        <w:tc>
          <w:tcPr>
            <w:tcW w:w="1709" w:type="dxa"/>
            <w:shd w:val="clear" w:color="auto" w:fill="auto"/>
            <w:vAlign w:val="center"/>
          </w:tcPr>
          <w:p w14:paraId="2686EA33"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lastRenderedPageBreak/>
              <w:t>탈취(</w:t>
            </w:r>
            <w:proofErr w:type="spellStart"/>
            <w:r w:rsidRPr="002F5CEB">
              <w:rPr>
                <w:rFonts w:ascii="맑은 고딕" w:hAnsi="맑은 고딕" w:cs="SimSun" w:hint="eastAsia"/>
                <w:color w:val="000000"/>
                <w:kern w:val="0"/>
                <w:sz w:val="20"/>
                <w:szCs w:val="20"/>
                <w:lang w:bidi="en-US"/>
              </w:rPr>
              <w:t>비분사</w:t>
            </w:r>
            <w:proofErr w:type="spellEnd"/>
            <w:r w:rsidRPr="002F5CEB">
              <w:rPr>
                <w:rFonts w:ascii="맑은 고딕" w:hAnsi="맑은 고딕" w:cs="SimSun" w:hint="eastAsia"/>
                <w:color w:val="000000"/>
                <w:kern w:val="0"/>
                <w:sz w:val="20"/>
                <w:szCs w:val="20"/>
                <w:lang w:bidi="en-US"/>
              </w:rPr>
              <w:t>)</w:t>
            </w:r>
          </w:p>
        </w:tc>
        <w:tc>
          <w:tcPr>
            <w:tcW w:w="1416" w:type="dxa"/>
            <w:shd w:val="clear" w:color="auto" w:fill="auto"/>
            <w:vAlign w:val="center"/>
          </w:tcPr>
          <w:p w14:paraId="20D36193"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1.50 g</w:t>
            </w:r>
          </w:p>
        </w:tc>
        <w:tc>
          <w:tcPr>
            <w:tcW w:w="1416" w:type="dxa"/>
            <w:shd w:val="clear" w:color="auto" w:fill="auto"/>
            <w:vAlign w:val="center"/>
          </w:tcPr>
          <w:p w14:paraId="6852FCF9"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22.08</w:t>
            </w:r>
          </w:p>
        </w:tc>
        <w:tc>
          <w:tcPr>
            <w:tcW w:w="1421" w:type="dxa"/>
            <w:shd w:val="clear" w:color="auto" w:fill="auto"/>
            <w:vAlign w:val="center"/>
          </w:tcPr>
          <w:p w14:paraId="52BFBB9D"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1.0</w:t>
            </w:r>
          </w:p>
        </w:tc>
        <w:tc>
          <w:tcPr>
            <w:tcW w:w="1416" w:type="dxa"/>
            <w:shd w:val="clear" w:color="auto" w:fill="auto"/>
            <w:vAlign w:val="center"/>
          </w:tcPr>
          <w:p w14:paraId="208D6A1A"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1.50</w:t>
            </w:r>
          </w:p>
        </w:tc>
        <w:tc>
          <w:tcPr>
            <w:tcW w:w="1426" w:type="dxa"/>
            <w:shd w:val="clear" w:color="auto" w:fill="auto"/>
            <w:vAlign w:val="center"/>
          </w:tcPr>
          <w:p w14:paraId="6C2C28C8"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22.08</w:t>
            </w:r>
          </w:p>
        </w:tc>
      </w:tr>
      <w:tr w:rsidR="002F5CEB" w:rsidRPr="002F5CEB" w14:paraId="44C2CAF0" w14:textId="77777777" w:rsidTr="001671C8">
        <w:trPr>
          <w:trHeight w:val="20"/>
          <w:jc w:val="right"/>
        </w:trPr>
        <w:tc>
          <w:tcPr>
            <w:tcW w:w="1709" w:type="dxa"/>
            <w:shd w:val="clear" w:color="auto" w:fill="auto"/>
            <w:vAlign w:val="center"/>
          </w:tcPr>
          <w:p w14:paraId="0ABEF7AC" w14:textId="688C81BB"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탈취(분사, 에탄올</w:t>
            </w:r>
            <w:r w:rsidR="001671C8">
              <w:rPr>
                <w:rFonts w:ascii="맑은 고딕" w:hAnsi="맑은 고딕" w:cs="SimSun" w:hint="eastAsia"/>
                <w:color w:val="000000"/>
                <w:kern w:val="0"/>
                <w:sz w:val="20"/>
                <w:szCs w:val="20"/>
                <w:lang w:bidi="en-US"/>
              </w:rPr>
              <w:t>)</w:t>
            </w:r>
            <w:r w:rsidRPr="002F5CEB">
              <w:rPr>
                <w:rFonts w:ascii="맑은 고딕" w:hAnsi="맑은 고딕" w:cs="SimSun" w:hint="eastAsia"/>
                <w:color w:val="000000"/>
                <w:kern w:val="0"/>
                <w:sz w:val="20"/>
                <w:szCs w:val="20"/>
                <w:vertAlign w:val="superscript"/>
                <w:lang w:bidi="en-US"/>
              </w:rPr>
              <w:t>5</w:t>
            </w:r>
          </w:p>
        </w:tc>
        <w:tc>
          <w:tcPr>
            <w:tcW w:w="1416" w:type="dxa"/>
            <w:shd w:val="clear" w:color="auto" w:fill="auto"/>
            <w:vAlign w:val="center"/>
          </w:tcPr>
          <w:p w14:paraId="5B302A65"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1.43 g</w:t>
            </w:r>
          </w:p>
        </w:tc>
        <w:tc>
          <w:tcPr>
            <w:tcW w:w="1416" w:type="dxa"/>
            <w:shd w:val="clear" w:color="auto" w:fill="auto"/>
            <w:vAlign w:val="center"/>
          </w:tcPr>
          <w:p w14:paraId="61D74546"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20.63</w:t>
            </w:r>
          </w:p>
        </w:tc>
        <w:tc>
          <w:tcPr>
            <w:tcW w:w="1421" w:type="dxa"/>
            <w:shd w:val="clear" w:color="auto" w:fill="auto"/>
            <w:vAlign w:val="center"/>
          </w:tcPr>
          <w:p w14:paraId="1A896D71"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1.0</w:t>
            </w:r>
          </w:p>
        </w:tc>
        <w:tc>
          <w:tcPr>
            <w:tcW w:w="1416" w:type="dxa"/>
            <w:shd w:val="clear" w:color="auto" w:fill="auto"/>
            <w:vAlign w:val="center"/>
          </w:tcPr>
          <w:p w14:paraId="253847D1"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1.43</w:t>
            </w:r>
          </w:p>
        </w:tc>
        <w:tc>
          <w:tcPr>
            <w:tcW w:w="1426" w:type="dxa"/>
            <w:shd w:val="clear" w:color="auto" w:fill="auto"/>
            <w:vAlign w:val="center"/>
          </w:tcPr>
          <w:p w14:paraId="7B27E681"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20.63</w:t>
            </w:r>
          </w:p>
        </w:tc>
      </w:tr>
      <w:tr w:rsidR="002F5CEB" w:rsidRPr="002F5CEB" w14:paraId="74DC4BB6" w14:textId="77777777" w:rsidTr="001671C8">
        <w:trPr>
          <w:trHeight w:val="20"/>
          <w:jc w:val="right"/>
        </w:trPr>
        <w:tc>
          <w:tcPr>
            <w:tcW w:w="1709" w:type="dxa"/>
            <w:shd w:val="clear" w:color="auto" w:fill="auto"/>
            <w:vAlign w:val="center"/>
          </w:tcPr>
          <w:p w14:paraId="7FF03E90"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 xml:space="preserve">탈취(분사, </w:t>
            </w:r>
            <w:proofErr w:type="spellStart"/>
            <w:r w:rsidRPr="002F5CEB">
              <w:rPr>
                <w:rFonts w:ascii="맑은 고딕" w:hAnsi="맑은 고딕" w:cs="SimSun" w:hint="eastAsia"/>
                <w:color w:val="000000"/>
                <w:kern w:val="0"/>
                <w:sz w:val="20"/>
                <w:szCs w:val="20"/>
                <w:lang w:bidi="en-US"/>
              </w:rPr>
              <w:t>비에탄올</w:t>
            </w:r>
            <w:proofErr w:type="spellEnd"/>
            <w:r w:rsidRPr="002F5CEB">
              <w:rPr>
                <w:rFonts w:ascii="맑은 고딕" w:hAnsi="맑은 고딕" w:cs="SimSun" w:hint="eastAsia"/>
                <w:color w:val="000000"/>
                <w:kern w:val="0"/>
                <w:sz w:val="20"/>
                <w:szCs w:val="20"/>
                <w:lang w:bidi="en-US"/>
              </w:rPr>
              <w:t>)</w:t>
            </w:r>
          </w:p>
        </w:tc>
        <w:tc>
          <w:tcPr>
            <w:tcW w:w="1416" w:type="dxa"/>
            <w:shd w:val="clear" w:color="auto" w:fill="auto"/>
            <w:vAlign w:val="center"/>
          </w:tcPr>
          <w:p w14:paraId="3E9D114D"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0.69 g</w:t>
            </w:r>
          </w:p>
        </w:tc>
        <w:tc>
          <w:tcPr>
            <w:tcW w:w="1416" w:type="dxa"/>
            <w:shd w:val="clear" w:color="auto" w:fill="auto"/>
            <w:vAlign w:val="center"/>
          </w:tcPr>
          <w:p w14:paraId="2AAD7B89"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10.00</w:t>
            </w:r>
          </w:p>
        </w:tc>
        <w:tc>
          <w:tcPr>
            <w:tcW w:w="1421" w:type="dxa"/>
            <w:shd w:val="clear" w:color="auto" w:fill="auto"/>
            <w:vAlign w:val="center"/>
          </w:tcPr>
          <w:p w14:paraId="5C68F1F6"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1.0</w:t>
            </w:r>
          </w:p>
        </w:tc>
        <w:tc>
          <w:tcPr>
            <w:tcW w:w="1416" w:type="dxa"/>
            <w:shd w:val="clear" w:color="auto" w:fill="auto"/>
            <w:vAlign w:val="center"/>
          </w:tcPr>
          <w:p w14:paraId="4117573D"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0.69</w:t>
            </w:r>
          </w:p>
        </w:tc>
        <w:tc>
          <w:tcPr>
            <w:tcW w:w="1426" w:type="dxa"/>
            <w:shd w:val="clear" w:color="auto" w:fill="auto"/>
            <w:vAlign w:val="center"/>
          </w:tcPr>
          <w:p w14:paraId="377A9614"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10.00</w:t>
            </w:r>
          </w:p>
        </w:tc>
      </w:tr>
      <w:tr w:rsidR="002F5CEB" w:rsidRPr="002F5CEB" w14:paraId="4D7A00D7" w14:textId="77777777" w:rsidTr="001671C8">
        <w:trPr>
          <w:trHeight w:val="20"/>
          <w:jc w:val="right"/>
        </w:trPr>
        <w:tc>
          <w:tcPr>
            <w:tcW w:w="8804" w:type="dxa"/>
            <w:gridSpan w:val="6"/>
            <w:shd w:val="clear" w:color="auto" w:fill="auto"/>
            <w:vAlign w:val="center"/>
          </w:tcPr>
          <w:p w14:paraId="42518C23"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기타 위생용품</w:t>
            </w:r>
          </w:p>
        </w:tc>
      </w:tr>
      <w:tr w:rsidR="002F5CEB" w:rsidRPr="002F5CEB" w14:paraId="60BA4055" w14:textId="77777777" w:rsidTr="001671C8">
        <w:trPr>
          <w:trHeight w:val="20"/>
          <w:jc w:val="right"/>
        </w:trPr>
        <w:tc>
          <w:tcPr>
            <w:tcW w:w="1709" w:type="dxa"/>
            <w:shd w:val="clear" w:color="auto" w:fill="auto"/>
            <w:vAlign w:val="center"/>
          </w:tcPr>
          <w:p w14:paraId="5C7F280C"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치약(성인)</w:t>
            </w:r>
          </w:p>
        </w:tc>
        <w:tc>
          <w:tcPr>
            <w:tcW w:w="1416" w:type="dxa"/>
            <w:shd w:val="clear" w:color="auto" w:fill="auto"/>
            <w:vAlign w:val="center"/>
          </w:tcPr>
          <w:p w14:paraId="15303C70"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2.75 g</w:t>
            </w:r>
          </w:p>
        </w:tc>
        <w:tc>
          <w:tcPr>
            <w:tcW w:w="1416" w:type="dxa"/>
            <w:shd w:val="clear" w:color="auto" w:fill="auto"/>
            <w:vAlign w:val="center"/>
          </w:tcPr>
          <w:p w14:paraId="768B53A0"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43.29</w:t>
            </w:r>
          </w:p>
        </w:tc>
        <w:tc>
          <w:tcPr>
            <w:tcW w:w="1421" w:type="dxa"/>
            <w:shd w:val="clear" w:color="auto" w:fill="auto"/>
            <w:vAlign w:val="center"/>
          </w:tcPr>
          <w:p w14:paraId="5A141124"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0.05</w:t>
            </w:r>
          </w:p>
        </w:tc>
        <w:tc>
          <w:tcPr>
            <w:tcW w:w="1416" w:type="dxa"/>
            <w:shd w:val="clear" w:color="auto" w:fill="auto"/>
            <w:vAlign w:val="center"/>
          </w:tcPr>
          <w:p w14:paraId="4EE28132"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0.138</w:t>
            </w:r>
          </w:p>
        </w:tc>
        <w:tc>
          <w:tcPr>
            <w:tcW w:w="1426" w:type="dxa"/>
            <w:shd w:val="clear" w:color="auto" w:fill="auto"/>
            <w:vAlign w:val="center"/>
          </w:tcPr>
          <w:p w14:paraId="62834350"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2.16</w:t>
            </w:r>
          </w:p>
        </w:tc>
      </w:tr>
      <w:tr w:rsidR="002F5CEB" w:rsidRPr="002F5CEB" w14:paraId="5AFB7E24" w14:textId="77777777" w:rsidTr="001671C8">
        <w:trPr>
          <w:trHeight w:val="20"/>
          <w:jc w:val="right"/>
        </w:trPr>
        <w:tc>
          <w:tcPr>
            <w:tcW w:w="1709" w:type="dxa"/>
            <w:shd w:val="clear" w:color="auto" w:fill="auto"/>
            <w:vAlign w:val="center"/>
          </w:tcPr>
          <w:p w14:paraId="6442E8C6" w14:textId="77777777" w:rsidR="002F5CEB" w:rsidRPr="002F5CEB" w:rsidRDefault="002F5CEB" w:rsidP="008A0B40">
            <w:pPr>
              <w:widowControl w:val="0"/>
              <w:autoSpaceDE w:val="0"/>
              <w:autoSpaceDN w:val="0"/>
              <w:spacing w:after="0"/>
              <w:jc w:val="left"/>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구강청결제</w:t>
            </w:r>
          </w:p>
        </w:tc>
        <w:tc>
          <w:tcPr>
            <w:tcW w:w="1416" w:type="dxa"/>
            <w:shd w:val="clear" w:color="auto" w:fill="auto"/>
            <w:vAlign w:val="center"/>
          </w:tcPr>
          <w:p w14:paraId="75E8E358"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21.62 g</w:t>
            </w:r>
          </w:p>
        </w:tc>
        <w:tc>
          <w:tcPr>
            <w:tcW w:w="1416" w:type="dxa"/>
            <w:shd w:val="clear" w:color="auto" w:fill="auto"/>
            <w:vAlign w:val="center"/>
          </w:tcPr>
          <w:p w14:paraId="0266AAFF"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325.4</w:t>
            </w:r>
          </w:p>
        </w:tc>
        <w:tc>
          <w:tcPr>
            <w:tcW w:w="1421" w:type="dxa"/>
            <w:shd w:val="clear" w:color="auto" w:fill="auto"/>
            <w:vAlign w:val="center"/>
          </w:tcPr>
          <w:p w14:paraId="37BAAE36"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0.10</w:t>
            </w:r>
          </w:p>
        </w:tc>
        <w:tc>
          <w:tcPr>
            <w:tcW w:w="1416" w:type="dxa"/>
            <w:shd w:val="clear" w:color="auto" w:fill="auto"/>
            <w:vAlign w:val="center"/>
          </w:tcPr>
          <w:p w14:paraId="0FBA2297"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2.16</w:t>
            </w:r>
          </w:p>
        </w:tc>
        <w:tc>
          <w:tcPr>
            <w:tcW w:w="1426" w:type="dxa"/>
            <w:shd w:val="clear" w:color="auto" w:fill="auto"/>
            <w:vAlign w:val="center"/>
          </w:tcPr>
          <w:p w14:paraId="72CDC495" w14:textId="77777777" w:rsidR="002F5CEB" w:rsidRPr="002F5CEB" w:rsidRDefault="002F5CEB" w:rsidP="008A0B40">
            <w:pPr>
              <w:widowControl w:val="0"/>
              <w:autoSpaceDE w:val="0"/>
              <w:autoSpaceDN w:val="0"/>
              <w:spacing w:after="0"/>
              <w:jc w:val="center"/>
              <w:rPr>
                <w:rFonts w:ascii="맑은 고딕" w:hAnsi="맑은 고딕" w:cs="SimSun"/>
                <w:color w:val="000000"/>
                <w:kern w:val="0"/>
                <w:sz w:val="20"/>
                <w:szCs w:val="20"/>
                <w:lang w:bidi="en-US"/>
              </w:rPr>
            </w:pPr>
            <w:r w:rsidRPr="002F5CEB">
              <w:rPr>
                <w:rFonts w:ascii="맑은 고딕" w:hAnsi="맑은 고딕" w:cs="SimSun" w:hint="eastAsia"/>
                <w:color w:val="000000"/>
                <w:kern w:val="0"/>
                <w:sz w:val="20"/>
                <w:szCs w:val="20"/>
                <w:lang w:bidi="en-US"/>
              </w:rPr>
              <w:t>32.54</w:t>
            </w:r>
          </w:p>
        </w:tc>
      </w:tr>
    </w:tbl>
    <w:p w14:paraId="71CA4E09" w14:textId="77777777" w:rsidR="002F5CEB" w:rsidRDefault="002F5CEB" w:rsidP="008A0B40">
      <w:pPr>
        <w:autoSpaceDE w:val="0"/>
        <w:autoSpaceDN w:val="0"/>
      </w:pPr>
    </w:p>
    <w:p w14:paraId="3C94CE22" w14:textId="7920A37B" w:rsidR="00231A70" w:rsidRDefault="00231A70" w:rsidP="008A0B40">
      <w:pPr>
        <w:autoSpaceDE w:val="0"/>
        <w:autoSpaceDN w:val="0"/>
        <w:ind w:leftChars="644" w:left="1417"/>
      </w:pPr>
      <w:r>
        <w:t xml:space="preserve">Note 1. 잔류인자는 SCCNFP가 </w:t>
      </w:r>
      <w:proofErr w:type="spellStart"/>
      <w:r>
        <w:t>세정식</w:t>
      </w:r>
      <w:proofErr w:type="spellEnd"/>
      <w:r>
        <w:t xml:space="preserve"> 또는 희석 후 피부 또는 두발(예: 샴푸, 클렌징 등)을 고려했다[SCCNFP/0321/00]</w:t>
      </w:r>
    </w:p>
    <w:p w14:paraId="33B4BADB" w14:textId="77777777" w:rsidR="00231A70" w:rsidRDefault="00231A70" w:rsidP="008A0B40">
      <w:pPr>
        <w:autoSpaceDE w:val="0"/>
        <w:autoSpaceDN w:val="0"/>
        <w:ind w:leftChars="644" w:left="1417"/>
      </w:pPr>
      <w:r>
        <w:t xml:space="preserve">Note 2. 해당 종류 제품은 </w:t>
      </w:r>
      <w:proofErr w:type="spellStart"/>
      <w:r>
        <w:t>Colipa</w:t>
      </w:r>
      <w:proofErr w:type="spellEnd"/>
      <w:r>
        <w:t xml:space="preserve">(Cosmetics Europe)에서 </w:t>
      </w:r>
      <w:proofErr w:type="spellStart"/>
      <w:r>
        <w:t>연구분석을</w:t>
      </w:r>
      <w:proofErr w:type="spellEnd"/>
      <w:r>
        <w:t xml:space="preserve"> 하지 </w:t>
      </w:r>
      <w:proofErr w:type="spellStart"/>
      <w:r>
        <w:t>않아고</w:t>
      </w:r>
      <w:proofErr w:type="spellEnd"/>
      <w:r>
        <w:t xml:space="preserve"> 현재 일일사용량은 60kg의 체중을 기준으로 계산했다. </w:t>
      </w:r>
    </w:p>
    <w:p w14:paraId="377133F5" w14:textId="77777777" w:rsidR="00231A70" w:rsidRDefault="00231A70" w:rsidP="008A0B40">
      <w:pPr>
        <w:autoSpaceDE w:val="0"/>
        <w:autoSpaceDN w:val="0"/>
        <w:ind w:leftChars="644" w:left="1417"/>
      </w:pPr>
      <w:r>
        <w:t>Note 3. Danish Ministry of the Environment, Environmental Protection Agency: 액상 손 비누 조사는 건강 및 환경 평가를 포함한다.</w:t>
      </w:r>
    </w:p>
    <w:p w14:paraId="0CE31406" w14:textId="77777777" w:rsidR="00231A70" w:rsidRDefault="00231A70" w:rsidP="008A0B40">
      <w:pPr>
        <w:autoSpaceDE w:val="0"/>
        <w:autoSpaceDN w:val="0"/>
        <w:ind w:leftChars="644" w:left="1417"/>
      </w:pPr>
      <w:r>
        <w:t xml:space="preserve">Note 4. 사용빈도가 낮은 경우 해당 ”일일 </w:t>
      </w:r>
      <w:proofErr w:type="spellStart"/>
      <w:r>
        <w:t>노출량</w:t>
      </w:r>
      <w:proofErr w:type="spellEnd"/>
      <w:r>
        <w:t xml:space="preserve"> 계산”을 하지 않았다.</w:t>
      </w:r>
    </w:p>
    <w:p w14:paraId="7E83F1BC" w14:textId="12546399" w:rsidR="00231A70" w:rsidRDefault="00231A70" w:rsidP="008A0B40">
      <w:pPr>
        <w:autoSpaceDE w:val="0"/>
        <w:autoSpaceDN w:val="0"/>
        <w:ind w:leftChars="644" w:left="1417"/>
      </w:pPr>
      <w:r>
        <w:t xml:space="preserve">Note 5. 에탄올은 기조용제로 이 역시 주요성분이다. </w:t>
      </w:r>
    </w:p>
    <w:p w14:paraId="201178A1" w14:textId="7E256E6C" w:rsidR="00231A70" w:rsidRDefault="00231A70" w:rsidP="008A0B40">
      <w:pPr>
        <w:pStyle w:val="a5"/>
        <w:numPr>
          <w:ilvl w:val="0"/>
          <w:numId w:val="33"/>
        </w:numPr>
        <w:autoSpaceDE w:val="0"/>
        <w:autoSpaceDN w:val="0"/>
        <w:ind w:leftChars="0" w:left="1276"/>
      </w:pPr>
      <w:r>
        <w:t xml:space="preserve">해당 성분에 무독성량 수치(No Observed Adverse Effect Levels, NOAEL)가 관찰되지 않았다면 안전성 계수(Margin of Safety, MoS)를 계산해 해당 성분의 안전성을 평가할 수 있고 Mos가 100보다 큰 경우 해당 성분은 안전하게 사용할 수 있다. </w:t>
      </w:r>
    </w:p>
    <w:p w14:paraId="594D85F7" w14:textId="0FA96446" w:rsidR="00231A70" w:rsidRDefault="00231A70" w:rsidP="008A0B40">
      <w:pPr>
        <w:pStyle w:val="a5"/>
        <w:numPr>
          <w:ilvl w:val="0"/>
          <w:numId w:val="33"/>
        </w:numPr>
        <w:autoSpaceDE w:val="0"/>
        <w:autoSpaceDN w:val="0"/>
        <w:ind w:leftChars="0" w:left="1276"/>
      </w:pPr>
      <w:r>
        <w:t xml:space="preserve">해당 성분의 안전성을 NOAEL값으로 평가할 수 없고 독성학적 역치(Threshold of Toxicological Concern, TTC)를 이용해 최악의 상황(Worst Case)에서 </w:t>
      </w:r>
      <w:proofErr w:type="spellStart"/>
      <w:r>
        <w:t>노출량을</w:t>
      </w:r>
      <w:proofErr w:type="spellEnd"/>
      <w:r>
        <w:t xml:space="preserve"> 예측할 수 있거나 해당 성분이 인체 전신에 </w:t>
      </w:r>
      <w:proofErr w:type="spellStart"/>
      <w:r>
        <w:t>노출량이</w:t>
      </w:r>
      <w:proofErr w:type="spellEnd"/>
      <w:r>
        <w:t xml:space="preserve"> 일반 식용 섭취량보다 현저하게 낮다는 것을 증명할 수 있다. </w:t>
      </w:r>
    </w:p>
    <w:p w14:paraId="0E192788" w14:textId="04CF21C8" w:rsidR="00231A70" w:rsidRDefault="00231A70" w:rsidP="008A0B40">
      <w:pPr>
        <w:pStyle w:val="a5"/>
        <w:numPr>
          <w:ilvl w:val="0"/>
          <w:numId w:val="33"/>
        </w:numPr>
        <w:autoSpaceDE w:val="0"/>
        <w:autoSpaceDN w:val="0"/>
        <w:ind w:leftChars="0" w:left="1276"/>
      </w:pPr>
      <w:r>
        <w:t xml:space="preserve">일반적으로 성분 안전성 평가와 유사 제품의 사용경험으로 완제품 안전성 평가를 진행한다. 예를 들어 각 성분의 </w:t>
      </w:r>
      <w:proofErr w:type="spellStart"/>
      <w:r>
        <w:t>독성학</w:t>
      </w:r>
      <w:proofErr w:type="spellEnd"/>
      <w:r>
        <w:t xml:space="preserve"> 데이터로 제품의 안전성을 확인할 수 없는 경우 품질안전책임자는 별도로 체외 또는 인체 </w:t>
      </w:r>
      <w:r w:rsidR="008A0B40">
        <w:t>시험이</w:t>
      </w:r>
      <w:r>
        <w:t xml:space="preserve"> 필요한지 결정할 수 있다.</w:t>
      </w:r>
    </w:p>
    <w:p w14:paraId="760E34DD" w14:textId="20D046C0" w:rsidR="00231A70" w:rsidRDefault="00231A70" w:rsidP="008A0B40">
      <w:pPr>
        <w:pStyle w:val="a5"/>
        <w:numPr>
          <w:ilvl w:val="0"/>
          <w:numId w:val="37"/>
        </w:numPr>
        <w:autoSpaceDE w:val="0"/>
        <w:autoSpaceDN w:val="0"/>
        <w:ind w:leftChars="0" w:left="1701"/>
      </w:pPr>
      <w:r>
        <w:t xml:space="preserve">신규 제품과 현재 제품의 성분구성이 유사하면 별도의 안전성 </w:t>
      </w:r>
      <w:r w:rsidR="008A0B40">
        <w:t>시험이</w:t>
      </w:r>
      <w:r>
        <w:t xml:space="preserve"> </w:t>
      </w:r>
      <w:proofErr w:type="spellStart"/>
      <w:r>
        <w:t>필요없다</w:t>
      </w:r>
      <w:proofErr w:type="spellEnd"/>
      <w:r>
        <w:t xml:space="preserve">. </w:t>
      </w:r>
    </w:p>
    <w:p w14:paraId="1A0F05C9" w14:textId="7CFD3B7D" w:rsidR="00231A70" w:rsidRDefault="00231A70" w:rsidP="008A0B40">
      <w:pPr>
        <w:pStyle w:val="a5"/>
        <w:numPr>
          <w:ilvl w:val="0"/>
          <w:numId w:val="37"/>
        </w:numPr>
        <w:autoSpaceDE w:val="0"/>
        <w:autoSpaceDN w:val="0"/>
        <w:ind w:leftChars="0" w:left="1701"/>
      </w:pPr>
      <w:r>
        <w:t xml:space="preserve">신규 응용성분은 품질안전책임자가 기타 안전 </w:t>
      </w:r>
      <w:r w:rsidR="008A0B40">
        <w:t>시험</w:t>
      </w:r>
      <w:r>
        <w:t xml:space="preserve">의 필요성을 </w:t>
      </w:r>
      <w:r w:rsidR="008A0B40">
        <w:t>시험</w:t>
      </w:r>
      <w:r>
        <w:t xml:space="preserve">한다. </w:t>
      </w:r>
    </w:p>
    <w:p w14:paraId="4D5DC177" w14:textId="78458E51" w:rsidR="00231A70" w:rsidRDefault="00231A70" w:rsidP="008A0B40">
      <w:pPr>
        <w:pStyle w:val="a5"/>
        <w:numPr>
          <w:ilvl w:val="0"/>
          <w:numId w:val="37"/>
        </w:numPr>
        <w:autoSpaceDE w:val="0"/>
        <w:autoSpaceDN w:val="0"/>
        <w:ind w:leftChars="0" w:left="1701"/>
      </w:pPr>
      <w:r>
        <w:t>신규 성분을 사용하는 경우 더 상세한 안전자료가 필요하다.</w:t>
      </w:r>
    </w:p>
    <w:p w14:paraId="20D3DD15" w14:textId="6B9FA298" w:rsidR="00231A70" w:rsidRDefault="00231A70" w:rsidP="008A0B40">
      <w:pPr>
        <w:pStyle w:val="a5"/>
        <w:numPr>
          <w:ilvl w:val="0"/>
          <w:numId w:val="33"/>
        </w:numPr>
        <w:autoSpaceDE w:val="0"/>
        <w:autoSpaceDN w:val="0"/>
        <w:ind w:leftChars="0" w:left="1276"/>
      </w:pPr>
      <w:r>
        <w:t xml:space="preserve">국소적 내성과 구성성분은 일반적으로 더 큰 관련성이 있고 신규 구성성분을 사용하는 이미 알고 있는 안전성 성분은 적절한 피부 호환성 </w:t>
      </w:r>
      <w:r w:rsidR="008A0B40">
        <w:t>시험을</w:t>
      </w:r>
      <w:r>
        <w:t xml:space="preserve"> 진행해야 하며, 재구성한 피부 모델이나(Reconstructed Skin Models) 또는 인체를 사용해 </w:t>
      </w:r>
      <w:r w:rsidR="008A0B40">
        <w:t>시험</w:t>
      </w:r>
      <w:r>
        <w:t xml:space="preserve">한다 </w:t>
      </w:r>
    </w:p>
    <w:p w14:paraId="7AD522DA" w14:textId="336B685A" w:rsidR="00231A70" w:rsidRDefault="00231A70" w:rsidP="008A0B40">
      <w:pPr>
        <w:pStyle w:val="a5"/>
        <w:numPr>
          <w:ilvl w:val="0"/>
          <w:numId w:val="33"/>
        </w:numPr>
        <w:autoSpaceDE w:val="0"/>
        <w:autoSpaceDN w:val="0"/>
        <w:ind w:leftChars="0" w:left="1276"/>
      </w:pPr>
      <w:r>
        <w:lastRenderedPageBreak/>
        <w:t>현재 국제적으로 화장품 완제품 및 화장품 원료에 동물실험을 금지해 실험으로 해당 안전성 평가를 대체하는 것으로 개선했으므로 OECD 공고방법(있는 경우, 자체평가 적용)을 참고할 수 있다.</w:t>
      </w:r>
    </w:p>
    <w:p w14:paraId="5DA6F630" w14:textId="77777777" w:rsidR="00231A70" w:rsidRDefault="00231A70" w:rsidP="008A0B40">
      <w:pPr>
        <w:autoSpaceDE w:val="0"/>
        <w:autoSpaceDN w:val="0"/>
        <w:ind w:leftChars="580" w:left="1276"/>
      </w:pPr>
      <w:r>
        <w:rPr>
          <w:rFonts w:hint="eastAsia"/>
        </w:rPr>
        <w:t>기존의</w:t>
      </w:r>
      <w:r>
        <w:t xml:space="preserve"> OECD에서 공고한 방법은 다음과 같다. </w:t>
      </w:r>
    </w:p>
    <w:tbl>
      <w:tblPr>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12"/>
        <w:gridCol w:w="984"/>
        <w:gridCol w:w="5160"/>
      </w:tblGrid>
      <w:tr w:rsidR="001671C8" w:rsidRPr="001671C8" w14:paraId="41C200ED" w14:textId="77777777" w:rsidTr="00260FDD">
        <w:trPr>
          <w:trHeight w:val="20"/>
          <w:tblHeader/>
          <w:jc w:val="right"/>
        </w:trPr>
        <w:tc>
          <w:tcPr>
            <w:tcW w:w="2112" w:type="dxa"/>
            <w:shd w:val="clear" w:color="auto" w:fill="auto"/>
            <w:vAlign w:val="center"/>
          </w:tcPr>
          <w:p w14:paraId="19AC8FDD" w14:textId="2CF26C23"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SimSun" w:hint="eastAsia"/>
                <w:color w:val="000000"/>
                <w:kern w:val="0"/>
                <w:sz w:val="20"/>
                <w:szCs w:val="20"/>
                <w:lang w:val="zh-TW" w:eastAsia="zh-TW" w:bidi="zh-TW"/>
              </w:rPr>
              <w:t>종류</w:t>
            </w:r>
          </w:p>
        </w:tc>
        <w:tc>
          <w:tcPr>
            <w:tcW w:w="984" w:type="dxa"/>
            <w:shd w:val="clear" w:color="auto" w:fill="auto"/>
            <w:vAlign w:val="center"/>
          </w:tcPr>
          <w:p w14:paraId="0C17D540" w14:textId="77777777"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OECD</w:t>
            </w:r>
          </w:p>
        </w:tc>
        <w:tc>
          <w:tcPr>
            <w:tcW w:w="5160" w:type="dxa"/>
            <w:shd w:val="clear" w:color="auto" w:fill="auto"/>
            <w:vAlign w:val="center"/>
          </w:tcPr>
          <w:p w14:paraId="095CA210" w14:textId="76FE1E2F"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SimSun" w:hint="eastAsia"/>
                <w:color w:val="000000"/>
                <w:kern w:val="0"/>
                <w:sz w:val="20"/>
                <w:szCs w:val="20"/>
                <w:lang w:val="zh-TW" w:eastAsia="zh-TW" w:bidi="zh-TW"/>
              </w:rPr>
              <w:t>시험</w:t>
            </w:r>
            <w:r w:rsidRPr="001671C8">
              <w:rPr>
                <w:rFonts w:ascii="맑은 고딕" w:hAnsi="맑은 고딕" w:cs="SimSun"/>
                <w:color w:val="000000"/>
                <w:kern w:val="0"/>
                <w:sz w:val="20"/>
                <w:szCs w:val="20"/>
                <w:lang w:val="zh-TW" w:eastAsia="zh-TW" w:bidi="zh-TW"/>
              </w:rPr>
              <w:t xml:space="preserve"> 방법</w:t>
            </w:r>
          </w:p>
        </w:tc>
      </w:tr>
      <w:tr w:rsidR="001671C8" w:rsidRPr="001671C8" w14:paraId="4B94198F" w14:textId="77777777" w:rsidTr="00260FDD">
        <w:trPr>
          <w:trHeight w:val="20"/>
          <w:jc w:val="right"/>
        </w:trPr>
        <w:tc>
          <w:tcPr>
            <w:tcW w:w="2112" w:type="dxa"/>
            <w:vMerge w:val="restart"/>
            <w:shd w:val="clear" w:color="auto" w:fill="auto"/>
          </w:tcPr>
          <w:p w14:paraId="4AAA5804" w14:textId="6D3525B4"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SimSun" w:hint="eastAsia"/>
                <w:color w:val="000000"/>
                <w:kern w:val="0"/>
                <w:sz w:val="20"/>
                <w:szCs w:val="20"/>
                <w:lang w:val="zh-TW" w:eastAsia="zh-TW" w:bidi="zh-TW"/>
              </w:rPr>
              <w:t>피부</w:t>
            </w:r>
            <w:r w:rsidRPr="001671C8">
              <w:rPr>
                <w:rFonts w:ascii="맑은 고딕" w:hAnsi="맑은 고딕" w:cs="SimSun"/>
                <w:color w:val="000000"/>
                <w:kern w:val="0"/>
                <w:sz w:val="20"/>
                <w:szCs w:val="20"/>
                <w:lang w:val="zh-TW" w:eastAsia="zh-TW" w:bidi="zh-TW"/>
              </w:rPr>
              <w:t xml:space="preserve"> 부식성</w:t>
            </w:r>
          </w:p>
          <w:p w14:paraId="03FF7C14"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Skin Corrosion</w:t>
            </w:r>
          </w:p>
        </w:tc>
        <w:tc>
          <w:tcPr>
            <w:tcW w:w="984" w:type="dxa"/>
            <w:shd w:val="clear" w:color="auto" w:fill="auto"/>
            <w:vAlign w:val="center"/>
          </w:tcPr>
          <w:p w14:paraId="7B47D0F2" w14:textId="77777777"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430</w:t>
            </w:r>
          </w:p>
        </w:tc>
        <w:tc>
          <w:tcPr>
            <w:tcW w:w="5160" w:type="dxa"/>
            <w:shd w:val="clear" w:color="auto" w:fill="auto"/>
            <w:vAlign w:val="center"/>
          </w:tcPr>
          <w:p w14:paraId="0D27D146"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In vitro Skin Corrosion: Transcutaneous Electrical Resistance Test Method (TER).</w:t>
            </w:r>
          </w:p>
        </w:tc>
      </w:tr>
      <w:tr w:rsidR="001671C8" w:rsidRPr="001671C8" w14:paraId="5CD845B3" w14:textId="77777777" w:rsidTr="00260FDD">
        <w:trPr>
          <w:trHeight w:val="20"/>
          <w:jc w:val="right"/>
        </w:trPr>
        <w:tc>
          <w:tcPr>
            <w:tcW w:w="2112" w:type="dxa"/>
            <w:vMerge/>
            <w:shd w:val="clear" w:color="auto" w:fill="auto"/>
          </w:tcPr>
          <w:p w14:paraId="0BA56675" w14:textId="77777777" w:rsidR="001671C8" w:rsidRPr="001671C8" w:rsidRDefault="001671C8"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vAlign w:val="center"/>
          </w:tcPr>
          <w:p w14:paraId="6358525F" w14:textId="77777777"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431</w:t>
            </w:r>
          </w:p>
        </w:tc>
        <w:tc>
          <w:tcPr>
            <w:tcW w:w="5160" w:type="dxa"/>
            <w:shd w:val="clear" w:color="auto" w:fill="auto"/>
            <w:vAlign w:val="center"/>
          </w:tcPr>
          <w:p w14:paraId="4E5CE55F"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In vitro Skin Corrosion: Reconstructed Human Epidermis (RHE) Test Method.</w:t>
            </w:r>
          </w:p>
        </w:tc>
      </w:tr>
      <w:tr w:rsidR="001671C8" w:rsidRPr="001671C8" w14:paraId="680C2300" w14:textId="77777777" w:rsidTr="00260FDD">
        <w:trPr>
          <w:trHeight w:val="20"/>
          <w:jc w:val="right"/>
        </w:trPr>
        <w:tc>
          <w:tcPr>
            <w:tcW w:w="2112" w:type="dxa"/>
            <w:vMerge/>
            <w:shd w:val="clear" w:color="auto" w:fill="auto"/>
          </w:tcPr>
          <w:p w14:paraId="6FF6DC36" w14:textId="77777777" w:rsidR="001671C8" w:rsidRPr="001671C8" w:rsidRDefault="001671C8"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vAlign w:val="center"/>
          </w:tcPr>
          <w:p w14:paraId="6C6AEAF1" w14:textId="77777777"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435</w:t>
            </w:r>
          </w:p>
        </w:tc>
        <w:tc>
          <w:tcPr>
            <w:tcW w:w="5160" w:type="dxa"/>
            <w:shd w:val="clear" w:color="auto" w:fill="auto"/>
            <w:vAlign w:val="center"/>
          </w:tcPr>
          <w:p w14:paraId="5CC40BF8"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In vitro Membrane Barrier Test Method for Skin Corrosion.</w:t>
            </w:r>
          </w:p>
        </w:tc>
      </w:tr>
      <w:tr w:rsidR="001671C8" w:rsidRPr="001671C8" w14:paraId="3B0C0C39" w14:textId="77777777" w:rsidTr="00260FDD">
        <w:trPr>
          <w:trHeight w:val="20"/>
          <w:jc w:val="right"/>
        </w:trPr>
        <w:tc>
          <w:tcPr>
            <w:tcW w:w="2112" w:type="dxa"/>
            <w:shd w:val="clear" w:color="auto" w:fill="auto"/>
          </w:tcPr>
          <w:p w14:paraId="77109A0F" w14:textId="77777777" w:rsidR="001671C8" w:rsidRDefault="001671C8" w:rsidP="008A0B40">
            <w:pPr>
              <w:widowControl w:val="0"/>
              <w:autoSpaceDE w:val="0"/>
              <w:autoSpaceDN w:val="0"/>
              <w:spacing w:after="0"/>
              <w:jc w:val="left"/>
              <w:rPr>
                <w:rFonts w:ascii="맑은 고딕" w:eastAsia="PMingLiU" w:hAnsi="맑은 고딕" w:cs="SimSun"/>
                <w:color w:val="000000"/>
                <w:kern w:val="0"/>
                <w:sz w:val="20"/>
                <w:szCs w:val="20"/>
                <w:lang w:val="zh-TW" w:eastAsia="zh-TW" w:bidi="zh-TW"/>
              </w:rPr>
            </w:pPr>
            <w:r w:rsidRPr="001671C8">
              <w:rPr>
                <w:rFonts w:ascii="맑은 고딕" w:hAnsi="맑은 고딕" w:cs="SimSun" w:hint="eastAsia"/>
                <w:color w:val="000000"/>
                <w:kern w:val="0"/>
                <w:sz w:val="20"/>
                <w:szCs w:val="20"/>
                <w:lang w:val="zh-TW" w:eastAsia="zh-TW" w:bidi="zh-TW"/>
              </w:rPr>
              <w:t>피부자극성</w:t>
            </w:r>
          </w:p>
          <w:p w14:paraId="1E7756BB" w14:textId="70974A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Skin irritation</w:t>
            </w:r>
          </w:p>
        </w:tc>
        <w:tc>
          <w:tcPr>
            <w:tcW w:w="984" w:type="dxa"/>
            <w:shd w:val="clear" w:color="auto" w:fill="auto"/>
            <w:vAlign w:val="center"/>
          </w:tcPr>
          <w:p w14:paraId="6347190D" w14:textId="77777777"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439</w:t>
            </w:r>
          </w:p>
        </w:tc>
        <w:tc>
          <w:tcPr>
            <w:tcW w:w="5160" w:type="dxa"/>
            <w:shd w:val="clear" w:color="auto" w:fill="auto"/>
            <w:vAlign w:val="center"/>
          </w:tcPr>
          <w:p w14:paraId="3998EEC0"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In vitro Skin Irritation: Reconstructed Human Epidermis Test Method.</w:t>
            </w:r>
          </w:p>
        </w:tc>
      </w:tr>
      <w:tr w:rsidR="001671C8" w:rsidRPr="001671C8" w14:paraId="111A2A7F" w14:textId="77777777" w:rsidTr="00260FDD">
        <w:trPr>
          <w:trHeight w:val="20"/>
          <w:jc w:val="right"/>
        </w:trPr>
        <w:tc>
          <w:tcPr>
            <w:tcW w:w="2112" w:type="dxa"/>
            <w:vMerge w:val="restart"/>
            <w:shd w:val="clear" w:color="auto" w:fill="auto"/>
          </w:tcPr>
          <w:p w14:paraId="583DC3B1" w14:textId="3FC9F90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SimSun" w:hint="eastAsia"/>
                <w:color w:val="000000"/>
                <w:kern w:val="0"/>
                <w:sz w:val="20"/>
                <w:szCs w:val="20"/>
                <w:lang w:val="zh-CN" w:eastAsia="zh-CN" w:bidi="zh-CN"/>
              </w:rPr>
              <w:t>광독성</w:t>
            </w:r>
          </w:p>
          <w:p w14:paraId="54894719"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Phototoxicity</w:t>
            </w:r>
          </w:p>
        </w:tc>
        <w:tc>
          <w:tcPr>
            <w:tcW w:w="984" w:type="dxa"/>
            <w:shd w:val="clear" w:color="auto" w:fill="auto"/>
            <w:vAlign w:val="center"/>
          </w:tcPr>
          <w:p w14:paraId="31797634" w14:textId="77777777"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432</w:t>
            </w:r>
          </w:p>
        </w:tc>
        <w:tc>
          <w:tcPr>
            <w:tcW w:w="5160" w:type="dxa"/>
            <w:shd w:val="clear" w:color="auto" w:fill="auto"/>
            <w:vAlign w:val="center"/>
          </w:tcPr>
          <w:p w14:paraId="1BB886DA"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In vitro 3T3 NRU Phototoxicity Test.</w:t>
            </w:r>
          </w:p>
        </w:tc>
      </w:tr>
      <w:tr w:rsidR="001671C8" w:rsidRPr="001671C8" w14:paraId="6B40AFFA" w14:textId="77777777" w:rsidTr="00260FDD">
        <w:trPr>
          <w:trHeight w:val="20"/>
          <w:jc w:val="right"/>
        </w:trPr>
        <w:tc>
          <w:tcPr>
            <w:tcW w:w="2112" w:type="dxa"/>
            <w:vMerge/>
            <w:shd w:val="clear" w:color="auto" w:fill="auto"/>
          </w:tcPr>
          <w:p w14:paraId="33DD00B0" w14:textId="77777777" w:rsidR="001671C8" w:rsidRPr="001671C8" w:rsidRDefault="001671C8"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vAlign w:val="center"/>
          </w:tcPr>
          <w:p w14:paraId="40701C68" w14:textId="77777777"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495</w:t>
            </w:r>
          </w:p>
        </w:tc>
        <w:tc>
          <w:tcPr>
            <w:tcW w:w="5160" w:type="dxa"/>
            <w:shd w:val="clear" w:color="auto" w:fill="auto"/>
            <w:vAlign w:val="center"/>
          </w:tcPr>
          <w:p w14:paraId="27FE8BAA"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 xml:space="preserve">Ros (Reactive Oxygen Species) Assay for </w:t>
            </w:r>
            <w:proofErr w:type="spellStart"/>
            <w:r w:rsidRPr="001671C8">
              <w:rPr>
                <w:rFonts w:ascii="맑은 고딕" w:hAnsi="맑은 고딕" w:cs="Times New Roman"/>
                <w:color w:val="000000"/>
                <w:kern w:val="0"/>
                <w:sz w:val="20"/>
                <w:szCs w:val="20"/>
                <w:lang w:eastAsia="en-US" w:bidi="en-US"/>
              </w:rPr>
              <w:t>Photoreactivity</w:t>
            </w:r>
            <w:proofErr w:type="spellEnd"/>
            <w:r w:rsidRPr="001671C8">
              <w:rPr>
                <w:rFonts w:ascii="맑은 고딕" w:hAnsi="맑은 고딕" w:cs="Times New Roman"/>
                <w:color w:val="000000"/>
                <w:kern w:val="0"/>
                <w:sz w:val="20"/>
                <w:szCs w:val="20"/>
                <w:lang w:eastAsia="en-US" w:bidi="en-US"/>
              </w:rPr>
              <w:t>.</w:t>
            </w:r>
          </w:p>
        </w:tc>
      </w:tr>
      <w:tr w:rsidR="001671C8" w:rsidRPr="001671C8" w14:paraId="46572022" w14:textId="77777777" w:rsidTr="00260FDD">
        <w:trPr>
          <w:trHeight w:val="20"/>
          <w:jc w:val="right"/>
        </w:trPr>
        <w:tc>
          <w:tcPr>
            <w:tcW w:w="2112" w:type="dxa"/>
            <w:vMerge/>
            <w:shd w:val="clear" w:color="auto" w:fill="auto"/>
          </w:tcPr>
          <w:p w14:paraId="2BAC0501" w14:textId="77777777" w:rsidR="001671C8" w:rsidRPr="001671C8" w:rsidRDefault="001671C8"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vAlign w:val="center"/>
          </w:tcPr>
          <w:p w14:paraId="0148C285" w14:textId="77777777"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498</w:t>
            </w:r>
          </w:p>
        </w:tc>
        <w:tc>
          <w:tcPr>
            <w:tcW w:w="5160" w:type="dxa"/>
            <w:shd w:val="clear" w:color="auto" w:fill="auto"/>
            <w:vAlign w:val="center"/>
          </w:tcPr>
          <w:p w14:paraId="5F5B22E9"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In vitro Phototoxicity: Reconstructed Human Epidermis Phototoxicity test method.</w:t>
            </w:r>
          </w:p>
        </w:tc>
      </w:tr>
      <w:tr w:rsidR="00260FDD" w:rsidRPr="001671C8" w14:paraId="5998B533" w14:textId="77777777" w:rsidTr="00260FDD">
        <w:trPr>
          <w:trHeight w:val="20"/>
          <w:jc w:val="right"/>
        </w:trPr>
        <w:tc>
          <w:tcPr>
            <w:tcW w:w="2112" w:type="dxa"/>
            <w:vMerge w:val="restart"/>
            <w:shd w:val="clear" w:color="auto" w:fill="auto"/>
          </w:tcPr>
          <w:p w14:paraId="17789557" w14:textId="415F8A9B" w:rsidR="00260FDD" w:rsidRPr="001671C8" w:rsidRDefault="00260FDD"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SimSun" w:hint="eastAsia"/>
                <w:color w:val="000000"/>
                <w:kern w:val="0"/>
                <w:sz w:val="20"/>
                <w:szCs w:val="20"/>
                <w:lang w:val="zh-CN" w:eastAsia="zh-CN" w:bidi="zh-CN"/>
              </w:rPr>
              <w:t>눈</w:t>
            </w:r>
            <w:r w:rsidRPr="001671C8">
              <w:rPr>
                <w:rFonts w:ascii="맑은 고딕" w:hAnsi="맑은 고딕" w:cs="SimSun"/>
                <w:color w:val="000000"/>
                <w:kern w:val="0"/>
                <w:sz w:val="20"/>
                <w:szCs w:val="20"/>
                <w:lang w:val="zh-CN" w:eastAsia="zh-CN" w:bidi="zh-CN"/>
              </w:rPr>
              <w:t xml:space="preserve"> 자극성</w:t>
            </w:r>
          </w:p>
          <w:p w14:paraId="0805EE0B" w14:textId="77777777" w:rsidR="00260FDD" w:rsidRPr="001671C8" w:rsidRDefault="00260FDD"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Eye irritation</w:t>
            </w:r>
          </w:p>
        </w:tc>
        <w:tc>
          <w:tcPr>
            <w:tcW w:w="984" w:type="dxa"/>
            <w:shd w:val="clear" w:color="auto" w:fill="auto"/>
            <w:vAlign w:val="center"/>
          </w:tcPr>
          <w:p w14:paraId="6689E1C1" w14:textId="77777777" w:rsidR="00260FDD" w:rsidRPr="001671C8" w:rsidRDefault="00260FDD"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437</w:t>
            </w:r>
          </w:p>
        </w:tc>
        <w:tc>
          <w:tcPr>
            <w:tcW w:w="5160" w:type="dxa"/>
            <w:shd w:val="clear" w:color="auto" w:fill="auto"/>
            <w:vAlign w:val="center"/>
          </w:tcPr>
          <w:p w14:paraId="52A68713" w14:textId="77777777" w:rsidR="00260FDD" w:rsidRPr="001671C8" w:rsidRDefault="00260FDD"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Bovine Corneal Opacity and Permeability Test Method for Identifying i) Chemicals Inducing Serious Eye Damage and ii) Chemicals Not Requiring Classification for Eye Irritation or Serious Eye Damage.</w:t>
            </w:r>
          </w:p>
        </w:tc>
      </w:tr>
      <w:tr w:rsidR="00260FDD" w:rsidRPr="001671C8" w14:paraId="72B55A91" w14:textId="77777777" w:rsidTr="007C4E00">
        <w:trPr>
          <w:trHeight w:val="1384"/>
          <w:jc w:val="right"/>
        </w:trPr>
        <w:tc>
          <w:tcPr>
            <w:tcW w:w="2112" w:type="dxa"/>
            <w:vMerge/>
            <w:tcBorders>
              <w:bottom w:val="single" w:sz="4" w:space="0" w:color="auto"/>
            </w:tcBorders>
            <w:shd w:val="clear" w:color="auto" w:fill="auto"/>
            <w:vAlign w:val="center"/>
          </w:tcPr>
          <w:p w14:paraId="526C4270" w14:textId="77777777" w:rsidR="00260FDD" w:rsidRPr="001671C8" w:rsidRDefault="00260FDD"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tcBorders>
              <w:bottom w:val="single" w:sz="4" w:space="0" w:color="auto"/>
            </w:tcBorders>
            <w:shd w:val="clear" w:color="auto" w:fill="auto"/>
            <w:vAlign w:val="center"/>
          </w:tcPr>
          <w:p w14:paraId="1E3DA585" w14:textId="77777777" w:rsidR="00260FDD" w:rsidRPr="001671C8" w:rsidRDefault="00260FDD"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438</w:t>
            </w:r>
          </w:p>
        </w:tc>
        <w:tc>
          <w:tcPr>
            <w:tcW w:w="5160" w:type="dxa"/>
            <w:tcBorders>
              <w:bottom w:val="single" w:sz="4" w:space="0" w:color="auto"/>
            </w:tcBorders>
            <w:shd w:val="clear" w:color="auto" w:fill="auto"/>
            <w:vAlign w:val="center"/>
          </w:tcPr>
          <w:p w14:paraId="3E03A932" w14:textId="77777777" w:rsidR="00260FDD" w:rsidRPr="001671C8" w:rsidRDefault="00260FDD"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Isolated Chicken Eye (ICE) Test Method for Identifying i) Chemicals Inducing Serious Eye</w:t>
            </w:r>
          </w:p>
          <w:p w14:paraId="2D7EC0C0" w14:textId="0D6E11EF" w:rsidR="00260FDD" w:rsidRPr="001671C8" w:rsidRDefault="00260FDD"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Damage and ii) Chemicals Not Requiring Classification for Eye Irritation or Serious Eye</w:t>
            </w:r>
            <w:r>
              <w:rPr>
                <w:rFonts w:ascii="맑은 고딕" w:hAnsi="맑은 고딕" w:cs="Times New Roman"/>
                <w:color w:val="000000"/>
                <w:kern w:val="0"/>
                <w:sz w:val="20"/>
                <w:szCs w:val="20"/>
                <w:lang w:eastAsia="en-US" w:bidi="en-US"/>
              </w:rPr>
              <w:t xml:space="preserve"> </w:t>
            </w:r>
            <w:r w:rsidRPr="001671C8">
              <w:rPr>
                <w:rFonts w:ascii="맑은 고딕" w:hAnsi="맑은 고딕" w:cs="Times New Roman"/>
                <w:color w:val="000000"/>
                <w:kern w:val="0"/>
                <w:sz w:val="20"/>
                <w:szCs w:val="20"/>
                <w:lang w:eastAsia="en-US" w:bidi="en-US"/>
              </w:rPr>
              <w:t>Damage.</w:t>
            </w:r>
          </w:p>
        </w:tc>
      </w:tr>
      <w:tr w:rsidR="00260FDD" w:rsidRPr="001671C8" w14:paraId="3B02E09A" w14:textId="77777777" w:rsidTr="00260FDD">
        <w:trPr>
          <w:trHeight w:val="20"/>
          <w:jc w:val="right"/>
        </w:trPr>
        <w:tc>
          <w:tcPr>
            <w:tcW w:w="2112" w:type="dxa"/>
            <w:vMerge/>
            <w:shd w:val="clear" w:color="auto" w:fill="auto"/>
          </w:tcPr>
          <w:p w14:paraId="462A441B" w14:textId="77777777" w:rsidR="00260FDD" w:rsidRPr="001671C8" w:rsidRDefault="00260FDD"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tcPr>
          <w:p w14:paraId="5E83A14A" w14:textId="77777777" w:rsidR="00260FDD" w:rsidRPr="001671C8" w:rsidRDefault="00260FDD"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460</w:t>
            </w:r>
          </w:p>
        </w:tc>
        <w:tc>
          <w:tcPr>
            <w:tcW w:w="5160" w:type="dxa"/>
            <w:shd w:val="clear" w:color="auto" w:fill="auto"/>
          </w:tcPr>
          <w:p w14:paraId="047FEF10" w14:textId="5806CE96" w:rsidR="00260FDD" w:rsidRPr="001671C8" w:rsidRDefault="00260FDD"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Fluorescein Leakage (FL) Test Method for</w:t>
            </w:r>
            <w:r>
              <w:rPr>
                <w:rFonts w:ascii="맑은 고딕" w:hAnsi="맑은 고딕" w:cs="Times New Roman"/>
                <w:color w:val="000000"/>
                <w:kern w:val="0"/>
                <w:sz w:val="20"/>
                <w:szCs w:val="20"/>
                <w:lang w:eastAsia="en-US" w:bidi="en-US"/>
              </w:rPr>
              <w:t xml:space="preserve"> </w:t>
            </w:r>
            <w:r w:rsidRPr="001671C8">
              <w:rPr>
                <w:rFonts w:ascii="맑은 고딕" w:hAnsi="맑은 고딕" w:cs="Times New Roman"/>
                <w:color w:val="000000"/>
                <w:kern w:val="0"/>
                <w:sz w:val="20"/>
                <w:szCs w:val="20"/>
                <w:lang w:eastAsia="en-US" w:bidi="en-US"/>
              </w:rPr>
              <w:t>Identifying Ocular Corrosives and Severe Irritants.</w:t>
            </w:r>
          </w:p>
        </w:tc>
      </w:tr>
      <w:tr w:rsidR="00260FDD" w:rsidRPr="001671C8" w14:paraId="0F089F6C" w14:textId="77777777" w:rsidTr="00260FDD">
        <w:trPr>
          <w:trHeight w:val="20"/>
          <w:jc w:val="right"/>
        </w:trPr>
        <w:tc>
          <w:tcPr>
            <w:tcW w:w="2112" w:type="dxa"/>
            <w:vMerge/>
            <w:shd w:val="clear" w:color="auto" w:fill="auto"/>
          </w:tcPr>
          <w:p w14:paraId="786F38BA" w14:textId="77777777" w:rsidR="00260FDD" w:rsidRPr="001671C8" w:rsidRDefault="00260FDD"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tcPr>
          <w:p w14:paraId="5DE02E08" w14:textId="77777777" w:rsidR="00260FDD" w:rsidRPr="001671C8" w:rsidRDefault="00260FDD"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491</w:t>
            </w:r>
          </w:p>
        </w:tc>
        <w:tc>
          <w:tcPr>
            <w:tcW w:w="5160" w:type="dxa"/>
            <w:shd w:val="clear" w:color="auto" w:fill="auto"/>
          </w:tcPr>
          <w:p w14:paraId="7C52C97C" w14:textId="77777777" w:rsidR="00260FDD" w:rsidRPr="001671C8" w:rsidRDefault="00260FDD"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Short Time Exposure In Vitro Test Method for Identifying i) Chemicals Inducing Serious Eye Damage and ii) Chemicals Not Requiring Classification for Eye Irritation or Serious Eye Damage.</w:t>
            </w:r>
          </w:p>
        </w:tc>
      </w:tr>
      <w:tr w:rsidR="00260FDD" w:rsidRPr="001671C8" w14:paraId="0DC40969" w14:textId="77777777" w:rsidTr="00260FDD">
        <w:trPr>
          <w:trHeight w:val="20"/>
          <w:jc w:val="right"/>
        </w:trPr>
        <w:tc>
          <w:tcPr>
            <w:tcW w:w="2112" w:type="dxa"/>
            <w:vMerge/>
            <w:shd w:val="clear" w:color="auto" w:fill="auto"/>
          </w:tcPr>
          <w:p w14:paraId="58D8B1FF" w14:textId="77777777" w:rsidR="00260FDD" w:rsidRPr="001671C8" w:rsidRDefault="00260FDD"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tcPr>
          <w:p w14:paraId="0C317395" w14:textId="77777777" w:rsidR="00260FDD" w:rsidRPr="001671C8" w:rsidRDefault="00260FDD"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492</w:t>
            </w:r>
          </w:p>
        </w:tc>
        <w:tc>
          <w:tcPr>
            <w:tcW w:w="5160" w:type="dxa"/>
            <w:shd w:val="clear" w:color="auto" w:fill="auto"/>
          </w:tcPr>
          <w:p w14:paraId="602BDCD7" w14:textId="77777777" w:rsidR="00260FDD" w:rsidRPr="001671C8" w:rsidRDefault="00260FDD"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Reconstructed human Cornea-like Epithelium (</w:t>
            </w:r>
            <w:proofErr w:type="spellStart"/>
            <w:r w:rsidRPr="001671C8">
              <w:rPr>
                <w:rFonts w:ascii="맑은 고딕" w:hAnsi="맑은 고딕" w:cs="Times New Roman"/>
                <w:color w:val="000000"/>
                <w:kern w:val="0"/>
                <w:sz w:val="20"/>
                <w:szCs w:val="20"/>
                <w:lang w:eastAsia="en-US" w:bidi="en-US"/>
              </w:rPr>
              <w:t>RhCE</w:t>
            </w:r>
            <w:proofErr w:type="spellEnd"/>
            <w:r w:rsidRPr="001671C8">
              <w:rPr>
                <w:rFonts w:ascii="맑은 고딕" w:hAnsi="맑은 고딕" w:cs="Times New Roman"/>
                <w:color w:val="000000"/>
                <w:kern w:val="0"/>
                <w:sz w:val="20"/>
                <w:szCs w:val="20"/>
                <w:lang w:eastAsia="en-US" w:bidi="en-US"/>
              </w:rPr>
              <w:t>) test method for identifying chemicals not requiring classification and labelling for eye irritation or serious eye damage.</w:t>
            </w:r>
          </w:p>
        </w:tc>
      </w:tr>
      <w:tr w:rsidR="00260FDD" w:rsidRPr="001671C8" w14:paraId="15E3B6CD" w14:textId="77777777" w:rsidTr="00260FDD">
        <w:trPr>
          <w:trHeight w:val="20"/>
          <w:jc w:val="right"/>
        </w:trPr>
        <w:tc>
          <w:tcPr>
            <w:tcW w:w="2112" w:type="dxa"/>
            <w:vMerge/>
            <w:shd w:val="clear" w:color="auto" w:fill="auto"/>
          </w:tcPr>
          <w:p w14:paraId="34A9CACD" w14:textId="77777777" w:rsidR="00260FDD" w:rsidRPr="001671C8" w:rsidRDefault="00260FDD"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tcPr>
          <w:p w14:paraId="70D5E327" w14:textId="77777777" w:rsidR="00260FDD" w:rsidRPr="001671C8" w:rsidRDefault="00260FDD"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494</w:t>
            </w:r>
          </w:p>
        </w:tc>
        <w:tc>
          <w:tcPr>
            <w:tcW w:w="5160" w:type="dxa"/>
            <w:shd w:val="clear" w:color="auto" w:fill="auto"/>
          </w:tcPr>
          <w:p w14:paraId="58783059" w14:textId="77777777" w:rsidR="00260FDD" w:rsidRPr="001671C8" w:rsidRDefault="00260FDD" w:rsidP="008A0B40">
            <w:pPr>
              <w:widowControl w:val="0"/>
              <w:autoSpaceDE w:val="0"/>
              <w:autoSpaceDN w:val="0"/>
              <w:spacing w:after="0"/>
              <w:jc w:val="left"/>
              <w:rPr>
                <w:rFonts w:ascii="맑은 고딕" w:hAnsi="맑은 고딕" w:cs="SimSun"/>
                <w:color w:val="000000"/>
                <w:kern w:val="0"/>
                <w:sz w:val="20"/>
                <w:szCs w:val="20"/>
                <w:lang w:eastAsia="en-US" w:bidi="en-US"/>
              </w:rPr>
            </w:pPr>
            <w:proofErr w:type="spellStart"/>
            <w:r w:rsidRPr="001671C8">
              <w:rPr>
                <w:rFonts w:ascii="맑은 고딕" w:hAnsi="맑은 고딕" w:cs="Times New Roman"/>
                <w:color w:val="000000"/>
                <w:kern w:val="0"/>
                <w:sz w:val="20"/>
                <w:szCs w:val="20"/>
                <w:lang w:eastAsia="en-US" w:bidi="en-US"/>
              </w:rPr>
              <w:t>Vitrigel</w:t>
            </w:r>
            <w:proofErr w:type="spellEnd"/>
            <w:r w:rsidRPr="001671C8">
              <w:rPr>
                <w:rFonts w:ascii="맑은 고딕" w:hAnsi="맑은 고딕" w:cs="Times New Roman"/>
                <w:color w:val="000000"/>
                <w:kern w:val="0"/>
                <w:sz w:val="20"/>
                <w:szCs w:val="20"/>
                <w:lang w:eastAsia="en-US" w:bidi="en-US"/>
              </w:rPr>
              <w:t>-Eye Irritancy Test Method for Identifying Chemicals not requiring Classification and Labelling for Eye Irritation or Serious Eye Damage.</w:t>
            </w:r>
          </w:p>
        </w:tc>
      </w:tr>
      <w:tr w:rsidR="00260FDD" w:rsidRPr="001671C8" w14:paraId="21D9D80F" w14:textId="77777777" w:rsidTr="00260FDD">
        <w:trPr>
          <w:trHeight w:val="20"/>
          <w:jc w:val="right"/>
        </w:trPr>
        <w:tc>
          <w:tcPr>
            <w:tcW w:w="2112" w:type="dxa"/>
            <w:vMerge/>
            <w:shd w:val="clear" w:color="auto" w:fill="auto"/>
          </w:tcPr>
          <w:p w14:paraId="5BE8A299" w14:textId="77777777" w:rsidR="00260FDD" w:rsidRPr="001671C8" w:rsidRDefault="00260FDD"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tcPr>
          <w:p w14:paraId="06B2B668" w14:textId="77777777" w:rsidR="00260FDD" w:rsidRPr="001671C8" w:rsidRDefault="00260FDD"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496</w:t>
            </w:r>
          </w:p>
        </w:tc>
        <w:tc>
          <w:tcPr>
            <w:tcW w:w="5160" w:type="dxa"/>
            <w:shd w:val="clear" w:color="auto" w:fill="auto"/>
          </w:tcPr>
          <w:p w14:paraId="110C59B3" w14:textId="77777777" w:rsidR="00260FDD" w:rsidRPr="001671C8" w:rsidRDefault="00260FDD"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In vitro Macromolecular Test Method for Identifying Chemicals Inducing Serious Eye Damage and Chemicals Not Requiring Classification for Eye Irritation or Serious Eye Damage.</w:t>
            </w:r>
          </w:p>
        </w:tc>
      </w:tr>
      <w:tr w:rsidR="00260FDD" w:rsidRPr="001671C8" w14:paraId="218CE1BC" w14:textId="77777777" w:rsidTr="00260FDD">
        <w:trPr>
          <w:trHeight w:val="20"/>
          <w:jc w:val="right"/>
        </w:trPr>
        <w:tc>
          <w:tcPr>
            <w:tcW w:w="2112" w:type="dxa"/>
            <w:vMerge w:val="restart"/>
            <w:shd w:val="clear" w:color="auto" w:fill="auto"/>
          </w:tcPr>
          <w:p w14:paraId="3D427B7C" w14:textId="1D4E3FBF" w:rsidR="00260FDD" w:rsidRPr="001671C8" w:rsidRDefault="00260FDD"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바탕" w:hint="eastAsia"/>
                <w:color w:val="000000"/>
                <w:kern w:val="0"/>
                <w:sz w:val="20"/>
                <w:szCs w:val="20"/>
                <w:lang w:val="zh-TW" w:eastAsia="zh-TW" w:bidi="zh-TW"/>
              </w:rPr>
              <w:lastRenderedPageBreak/>
              <w:t>피부</w:t>
            </w:r>
            <w:r w:rsidRPr="001671C8">
              <w:rPr>
                <w:rFonts w:ascii="맑은 고딕" w:hAnsi="맑은 고딕" w:cs="SimSun"/>
                <w:color w:val="000000"/>
                <w:kern w:val="0"/>
                <w:sz w:val="20"/>
                <w:szCs w:val="20"/>
                <w:lang w:val="zh-TW" w:eastAsia="zh-TW" w:bidi="zh-TW"/>
              </w:rPr>
              <w:t xml:space="preserve"> </w:t>
            </w:r>
            <w:r w:rsidRPr="001671C8">
              <w:rPr>
                <w:rFonts w:ascii="맑은 고딕" w:hAnsi="맑은 고딕" w:cs="바탕" w:hint="eastAsia"/>
                <w:color w:val="000000"/>
                <w:kern w:val="0"/>
                <w:sz w:val="20"/>
                <w:szCs w:val="20"/>
                <w:lang w:val="zh-TW" w:eastAsia="zh-TW" w:bidi="zh-TW"/>
              </w:rPr>
              <w:t>민감성</w:t>
            </w:r>
          </w:p>
          <w:p w14:paraId="3A881B30" w14:textId="77777777" w:rsidR="00260FDD" w:rsidRPr="001671C8" w:rsidRDefault="00260FDD"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 xml:space="preserve">Skin </w:t>
            </w:r>
            <w:proofErr w:type="spellStart"/>
            <w:r w:rsidRPr="001671C8">
              <w:rPr>
                <w:rFonts w:ascii="맑은 고딕" w:hAnsi="맑은 고딕" w:cs="Times New Roman"/>
                <w:color w:val="000000"/>
                <w:kern w:val="0"/>
                <w:sz w:val="20"/>
                <w:szCs w:val="20"/>
                <w:lang w:eastAsia="en-US" w:bidi="en-US"/>
              </w:rPr>
              <w:t>Sensitisation</w:t>
            </w:r>
            <w:proofErr w:type="spellEnd"/>
          </w:p>
        </w:tc>
        <w:tc>
          <w:tcPr>
            <w:tcW w:w="984" w:type="dxa"/>
            <w:shd w:val="clear" w:color="auto" w:fill="auto"/>
          </w:tcPr>
          <w:p w14:paraId="1287E3CC" w14:textId="77777777" w:rsidR="00260FDD" w:rsidRPr="001671C8" w:rsidRDefault="00260FDD"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429</w:t>
            </w:r>
          </w:p>
        </w:tc>
        <w:tc>
          <w:tcPr>
            <w:tcW w:w="5160" w:type="dxa"/>
            <w:shd w:val="clear" w:color="auto" w:fill="auto"/>
          </w:tcPr>
          <w:p w14:paraId="023AB70B" w14:textId="77777777" w:rsidR="00260FDD" w:rsidRPr="001671C8" w:rsidRDefault="00260FDD"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Updated Murine Local Lymph Node Assay (LLNA). (reduction and refinement of animal use)</w:t>
            </w:r>
          </w:p>
        </w:tc>
      </w:tr>
      <w:tr w:rsidR="00260FDD" w:rsidRPr="001671C8" w14:paraId="2510593B" w14:textId="77777777" w:rsidTr="00260FDD">
        <w:trPr>
          <w:trHeight w:val="20"/>
          <w:jc w:val="right"/>
        </w:trPr>
        <w:tc>
          <w:tcPr>
            <w:tcW w:w="2112" w:type="dxa"/>
            <w:vMerge/>
            <w:shd w:val="clear" w:color="auto" w:fill="auto"/>
          </w:tcPr>
          <w:p w14:paraId="34BCC0BE" w14:textId="77777777" w:rsidR="00260FDD" w:rsidRPr="001671C8" w:rsidRDefault="00260FDD"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tcPr>
          <w:p w14:paraId="483B0287" w14:textId="77777777" w:rsidR="00260FDD" w:rsidRPr="001671C8" w:rsidRDefault="00260FDD"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442A</w:t>
            </w:r>
          </w:p>
        </w:tc>
        <w:tc>
          <w:tcPr>
            <w:tcW w:w="5160" w:type="dxa"/>
            <w:shd w:val="clear" w:color="auto" w:fill="auto"/>
          </w:tcPr>
          <w:p w14:paraId="1ADCD627" w14:textId="77777777" w:rsidR="00260FDD" w:rsidRPr="001671C8" w:rsidRDefault="00260FDD"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 xml:space="preserve">Nonradioactive LLNA protocol (LLNA: DA). (a </w:t>
            </w:r>
            <w:proofErr w:type="spellStart"/>
            <w:r w:rsidRPr="001671C8">
              <w:rPr>
                <w:rFonts w:ascii="맑은 고딕" w:hAnsi="맑은 고딕" w:cs="Times New Roman"/>
                <w:color w:val="000000"/>
                <w:kern w:val="0"/>
                <w:sz w:val="20"/>
                <w:szCs w:val="20"/>
                <w:lang w:eastAsia="en-US" w:bidi="en-US"/>
              </w:rPr>
              <w:t>nonradioisotopic</w:t>
            </w:r>
            <w:proofErr w:type="spellEnd"/>
            <w:r w:rsidRPr="001671C8">
              <w:rPr>
                <w:rFonts w:ascii="맑은 고딕" w:hAnsi="맑은 고딕" w:cs="Times New Roman"/>
                <w:color w:val="000000"/>
                <w:kern w:val="0"/>
                <w:sz w:val="20"/>
                <w:szCs w:val="20"/>
                <w:lang w:eastAsia="en-US" w:bidi="en-US"/>
              </w:rPr>
              <w:t xml:space="preserve"> LLNA test method)</w:t>
            </w:r>
          </w:p>
        </w:tc>
      </w:tr>
      <w:tr w:rsidR="00260FDD" w:rsidRPr="001671C8" w14:paraId="5213AE07" w14:textId="77777777" w:rsidTr="00260FDD">
        <w:trPr>
          <w:trHeight w:val="20"/>
          <w:jc w:val="right"/>
        </w:trPr>
        <w:tc>
          <w:tcPr>
            <w:tcW w:w="2112" w:type="dxa"/>
            <w:vMerge/>
            <w:shd w:val="clear" w:color="auto" w:fill="auto"/>
          </w:tcPr>
          <w:p w14:paraId="7F3BF5B6" w14:textId="77777777" w:rsidR="00260FDD" w:rsidRPr="001671C8" w:rsidRDefault="00260FDD"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tcPr>
          <w:p w14:paraId="3A4E39AF" w14:textId="77777777" w:rsidR="00260FDD" w:rsidRPr="001671C8" w:rsidRDefault="00260FDD"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442B</w:t>
            </w:r>
          </w:p>
        </w:tc>
        <w:tc>
          <w:tcPr>
            <w:tcW w:w="5160" w:type="dxa"/>
            <w:shd w:val="clear" w:color="auto" w:fill="auto"/>
          </w:tcPr>
          <w:p w14:paraId="6607BE12" w14:textId="77777777" w:rsidR="00260FDD" w:rsidRPr="001671C8" w:rsidRDefault="00260FDD"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 xml:space="preserve">Skin Sensitization: Local Lymph Node Assay: </w:t>
            </w:r>
            <w:proofErr w:type="spellStart"/>
            <w:r w:rsidRPr="001671C8">
              <w:rPr>
                <w:rFonts w:ascii="맑은 고딕" w:hAnsi="맑은 고딕" w:cs="Times New Roman"/>
                <w:color w:val="000000"/>
                <w:kern w:val="0"/>
                <w:sz w:val="20"/>
                <w:szCs w:val="20"/>
                <w:lang w:eastAsia="en-US" w:bidi="en-US"/>
              </w:rPr>
              <w:t>BrdU</w:t>
            </w:r>
            <w:proofErr w:type="spellEnd"/>
            <w:r w:rsidRPr="001671C8">
              <w:rPr>
                <w:rFonts w:ascii="맑은 고딕" w:hAnsi="맑은 고딕" w:cs="Times New Roman"/>
                <w:color w:val="000000"/>
                <w:kern w:val="0"/>
                <w:sz w:val="20"/>
                <w:szCs w:val="20"/>
                <w:lang w:eastAsia="en-US" w:bidi="en-US"/>
              </w:rPr>
              <w:t xml:space="preserve">- ELISA or </w:t>
            </w:r>
            <w:r w:rsidRPr="001671C8">
              <w:rPr>
                <w:rFonts w:ascii="맑은 고딕" w:hAnsi="맑은 고딕" w:cs="Times New Roman"/>
                <w:color w:val="000000"/>
                <w:kern w:val="0"/>
                <w:sz w:val="20"/>
                <w:szCs w:val="20"/>
                <w:lang w:val="zh-CN" w:eastAsia="zh-CN" w:bidi="zh-CN"/>
              </w:rPr>
              <w:t xml:space="preserve">–FCM. </w:t>
            </w:r>
            <w:r w:rsidRPr="001671C8">
              <w:rPr>
                <w:rFonts w:ascii="맑은 고딕" w:hAnsi="맑은 고딕" w:cs="Times New Roman"/>
                <w:color w:val="000000"/>
                <w:kern w:val="0"/>
                <w:sz w:val="20"/>
                <w:szCs w:val="20"/>
                <w:lang w:eastAsia="en-US" w:bidi="en-US"/>
              </w:rPr>
              <w:t xml:space="preserve">(a </w:t>
            </w:r>
            <w:proofErr w:type="spellStart"/>
            <w:r w:rsidRPr="001671C8">
              <w:rPr>
                <w:rFonts w:ascii="맑은 고딕" w:hAnsi="맑은 고딕" w:cs="Times New Roman"/>
                <w:color w:val="000000"/>
                <w:kern w:val="0"/>
                <w:sz w:val="20"/>
                <w:szCs w:val="20"/>
                <w:lang w:eastAsia="en-US" w:bidi="en-US"/>
              </w:rPr>
              <w:t>nonradioisotopic</w:t>
            </w:r>
            <w:proofErr w:type="spellEnd"/>
            <w:r w:rsidRPr="001671C8">
              <w:rPr>
                <w:rFonts w:ascii="맑은 고딕" w:hAnsi="맑은 고딕" w:cs="Times New Roman"/>
                <w:color w:val="000000"/>
                <w:kern w:val="0"/>
                <w:sz w:val="20"/>
                <w:szCs w:val="20"/>
                <w:lang w:eastAsia="en-US" w:bidi="en-US"/>
              </w:rPr>
              <w:t xml:space="preserve"> LLNA test method)</w:t>
            </w:r>
          </w:p>
        </w:tc>
      </w:tr>
      <w:tr w:rsidR="00260FDD" w:rsidRPr="001671C8" w14:paraId="24AA460D" w14:textId="77777777" w:rsidTr="00260FDD">
        <w:trPr>
          <w:trHeight w:val="20"/>
          <w:jc w:val="right"/>
        </w:trPr>
        <w:tc>
          <w:tcPr>
            <w:tcW w:w="2112" w:type="dxa"/>
            <w:vMerge/>
            <w:shd w:val="clear" w:color="auto" w:fill="auto"/>
          </w:tcPr>
          <w:p w14:paraId="58081530" w14:textId="77777777" w:rsidR="00260FDD" w:rsidRPr="001671C8" w:rsidRDefault="00260FDD"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tcPr>
          <w:p w14:paraId="4921B9B0" w14:textId="77777777" w:rsidR="00260FDD" w:rsidRPr="001671C8" w:rsidRDefault="00260FDD"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442C</w:t>
            </w:r>
          </w:p>
        </w:tc>
        <w:tc>
          <w:tcPr>
            <w:tcW w:w="5160" w:type="dxa"/>
            <w:shd w:val="clear" w:color="auto" w:fill="auto"/>
          </w:tcPr>
          <w:p w14:paraId="2DDD7A51" w14:textId="77777777" w:rsidR="00260FDD" w:rsidRPr="001671C8" w:rsidRDefault="00260FDD"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 xml:space="preserve">In </w:t>
            </w:r>
            <w:proofErr w:type="spellStart"/>
            <w:r w:rsidRPr="001671C8">
              <w:rPr>
                <w:rFonts w:ascii="맑은 고딕" w:hAnsi="맑은 고딕" w:cs="Times New Roman"/>
                <w:color w:val="000000"/>
                <w:kern w:val="0"/>
                <w:sz w:val="20"/>
                <w:szCs w:val="20"/>
                <w:lang w:eastAsia="en-US" w:bidi="en-US"/>
              </w:rPr>
              <w:t>chemico</w:t>
            </w:r>
            <w:proofErr w:type="spellEnd"/>
            <w:r w:rsidRPr="001671C8">
              <w:rPr>
                <w:rFonts w:ascii="맑은 고딕" w:hAnsi="맑은 고딕" w:cs="Times New Roman"/>
                <w:color w:val="000000"/>
                <w:kern w:val="0"/>
                <w:sz w:val="20"/>
                <w:szCs w:val="20"/>
                <w:lang w:eastAsia="en-US" w:bidi="en-US"/>
              </w:rPr>
              <w:t xml:space="preserve"> Skin </w:t>
            </w:r>
            <w:proofErr w:type="spellStart"/>
            <w:r w:rsidRPr="001671C8">
              <w:rPr>
                <w:rFonts w:ascii="맑은 고딕" w:hAnsi="맑은 고딕" w:cs="Times New Roman"/>
                <w:color w:val="000000"/>
                <w:kern w:val="0"/>
                <w:sz w:val="20"/>
                <w:szCs w:val="20"/>
                <w:lang w:eastAsia="en-US" w:bidi="en-US"/>
              </w:rPr>
              <w:t>Sensitisation</w:t>
            </w:r>
            <w:proofErr w:type="spellEnd"/>
            <w:r w:rsidRPr="001671C8">
              <w:rPr>
                <w:rFonts w:ascii="맑은 고딕" w:hAnsi="맑은 고딕" w:cs="Times New Roman"/>
                <w:color w:val="000000"/>
                <w:kern w:val="0"/>
                <w:sz w:val="20"/>
                <w:szCs w:val="20"/>
                <w:lang w:eastAsia="en-US" w:bidi="en-US"/>
              </w:rPr>
              <w:t xml:space="preserve">: </w:t>
            </w:r>
            <w:r w:rsidRPr="001671C8">
              <w:rPr>
                <w:rFonts w:ascii="맑은 고딕" w:hAnsi="맑은 고딕" w:cs="Times New Roman"/>
                <w:color w:val="000000"/>
                <w:kern w:val="0"/>
                <w:sz w:val="20"/>
                <w:szCs w:val="20"/>
                <w:lang w:val="zh-CN" w:eastAsia="zh-CN" w:bidi="zh-CN"/>
              </w:rPr>
              <w:t xml:space="preserve">: </w:t>
            </w:r>
            <w:r w:rsidRPr="001671C8">
              <w:rPr>
                <w:rFonts w:ascii="맑은 고딕" w:hAnsi="맑은 고딕" w:cs="Times New Roman"/>
                <w:color w:val="000000"/>
                <w:kern w:val="0"/>
                <w:sz w:val="20"/>
                <w:szCs w:val="20"/>
                <w:lang w:eastAsia="en-US" w:bidi="en-US"/>
              </w:rPr>
              <w:t>Assays addressing the Adverse Outcome Pathway Key Event on Covalent Binding to Proteins.</w:t>
            </w:r>
          </w:p>
        </w:tc>
      </w:tr>
      <w:tr w:rsidR="00260FDD" w:rsidRPr="001671C8" w14:paraId="507BE6D4" w14:textId="77777777" w:rsidTr="00260FDD">
        <w:trPr>
          <w:trHeight w:val="20"/>
          <w:jc w:val="right"/>
        </w:trPr>
        <w:tc>
          <w:tcPr>
            <w:tcW w:w="2112" w:type="dxa"/>
            <w:vMerge/>
            <w:shd w:val="clear" w:color="auto" w:fill="auto"/>
          </w:tcPr>
          <w:p w14:paraId="334E2548" w14:textId="77777777" w:rsidR="00260FDD" w:rsidRPr="001671C8" w:rsidRDefault="00260FDD"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tcPr>
          <w:p w14:paraId="57F91CB6" w14:textId="77777777" w:rsidR="00260FDD" w:rsidRPr="001671C8" w:rsidRDefault="00260FDD"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442D</w:t>
            </w:r>
          </w:p>
        </w:tc>
        <w:tc>
          <w:tcPr>
            <w:tcW w:w="5160" w:type="dxa"/>
            <w:shd w:val="clear" w:color="auto" w:fill="auto"/>
          </w:tcPr>
          <w:p w14:paraId="0ACF5EFE" w14:textId="77777777" w:rsidR="00260FDD" w:rsidRPr="001671C8" w:rsidRDefault="00260FDD"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 xml:space="preserve">In vitro Skin </w:t>
            </w:r>
            <w:proofErr w:type="spellStart"/>
            <w:r w:rsidRPr="001671C8">
              <w:rPr>
                <w:rFonts w:ascii="맑은 고딕" w:hAnsi="맑은 고딕" w:cs="Times New Roman"/>
                <w:color w:val="000000"/>
                <w:kern w:val="0"/>
                <w:sz w:val="20"/>
                <w:szCs w:val="20"/>
                <w:lang w:eastAsia="en-US" w:bidi="en-US"/>
              </w:rPr>
              <w:t>Sensitisation</w:t>
            </w:r>
            <w:proofErr w:type="spellEnd"/>
            <w:r w:rsidRPr="001671C8">
              <w:rPr>
                <w:rFonts w:ascii="맑은 고딕" w:hAnsi="맑은 고딕" w:cs="Times New Roman"/>
                <w:color w:val="000000"/>
                <w:kern w:val="0"/>
                <w:sz w:val="20"/>
                <w:szCs w:val="20"/>
                <w:lang w:eastAsia="en-US" w:bidi="en-US"/>
              </w:rPr>
              <w:t>: ARE-</w:t>
            </w:r>
            <w:proofErr w:type="spellStart"/>
            <w:r w:rsidRPr="001671C8">
              <w:rPr>
                <w:rFonts w:ascii="맑은 고딕" w:hAnsi="맑은 고딕" w:cs="Times New Roman"/>
                <w:color w:val="000000"/>
                <w:kern w:val="0"/>
                <w:sz w:val="20"/>
                <w:szCs w:val="20"/>
                <w:lang w:eastAsia="en-US" w:bidi="en-US"/>
              </w:rPr>
              <w:t>Nrf2</w:t>
            </w:r>
            <w:proofErr w:type="spellEnd"/>
            <w:r w:rsidRPr="001671C8">
              <w:rPr>
                <w:rFonts w:ascii="맑은 고딕" w:hAnsi="맑은 고딕" w:cs="Times New Roman"/>
                <w:color w:val="000000"/>
                <w:kern w:val="0"/>
                <w:sz w:val="20"/>
                <w:szCs w:val="20"/>
                <w:lang w:eastAsia="en-US" w:bidi="en-US"/>
              </w:rPr>
              <w:t xml:space="preserve"> Luciferase Test Method.</w:t>
            </w:r>
          </w:p>
        </w:tc>
      </w:tr>
      <w:tr w:rsidR="00260FDD" w:rsidRPr="001671C8" w14:paraId="3B3997EA" w14:textId="77777777" w:rsidTr="00260FDD">
        <w:trPr>
          <w:trHeight w:val="20"/>
          <w:jc w:val="right"/>
        </w:trPr>
        <w:tc>
          <w:tcPr>
            <w:tcW w:w="2112" w:type="dxa"/>
            <w:vMerge/>
            <w:shd w:val="clear" w:color="auto" w:fill="auto"/>
          </w:tcPr>
          <w:p w14:paraId="5E786B57" w14:textId="77777777" w:rsidR="00260FDD" w:rsidRPr="001671C8" w:rsidRDefault="00260FDD"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tcPr>
          <w:p w14:paraId="4CBAC165" w14:textId="77777777" w:rsidR="00260FDD" w:rsidRPr="001671C8" w:rsidRDefault="00260FDD"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442E</w:t>
            </w:r>
          </w:p>
        </w:tc>
        <w:tc>
          <w:tcPr>
            <w:tcW w:w="5160" w:type="dxa"/>
            <w:shd w:val="clear" w:color="auto" w:fill="auto"/>
          </w:tcPr>
          <w:p w14:paraId="339A22E6" w14:textId="77777777" w:rsidR="00260FDD" w:rsidRPr="001671C8" w:rsidRDefault="00260FDD"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 xml:space="preserve">In Vitro Skin </w:t>
            </w:r>
            <w:proofErr w:type="spellStart"/>
            <w:r w:rsidRPr="001671C8">
              <w:rPr>
                <w:rFonts w:ascii="맑은 고딕" w:hAnsi="맑은 고딕" w:cs="Times New Roman"/>
                <w:color w:val="000000"/>
                <w:kern w:val="0"/>
                <w:sz w:val="20"/>
                <w:szCs w:val="20"/>
                <w:lang w:eastAsia="en-US" w:bidi="en-US"/>
              </w:rPr>
              <w:t>Sensitisation</w:t>
            </w:r>
            <w:proofErr w:type="spellEnd"/>
            <w:r w:rsidRPr="001671C8">
              <w:rPr>
                <w:rFonts w:ascii="맑은 고딕" w:hAnsi="맑은 고딕" w:cs="Times New Roman"/>
                <w:color w:val="000000"/>
                <w:kern w:val="0"/>
                <w:sz w:val="20"/>
                <w:szCs w:val="20"/>
                <w:lang w:eastAsia="en-US" w:bidi="en-US"/>
              </w:rPr>
              <w:t xml:space="preserve">. </w:t>
            </w:r>
            <w:r w:rsidRPr="001671C8">
              <w:rPr>
                <w:rFonts w:ascii="맑은 고딕" w:hAnsi="맑은 고딕" w:cs="Times New Roman"/>
                <w:color w:val="000000"/>
                <w:kern w:val="0"/>
                <w:sz w:val="20"/>
                <w:szCs w:val="20"/>
                <w:lang w:val="zh-CN" w:eastAsia="zh-CN" w:bidi="zh-CN"/>
              </w:rPr>
              <w:t xml:space="preserve">: </w:t>
            </w:r>
            <w:r w:rsidRPr="001671C8">
              <w:rPr>
                <w:rFonts w:ascii="맑은 고딕" w:hAnsi="맑은 고딕" w:cs="Times New Roman"/>
                <w:color w:val="000000"/>
                <w:kern w:val="0"/>
                <w:sz w:val="20"/>
                <w:szCs w:val="20"/>
                <w:lang w:eastAsia="en-US" w:bidi="en-US"/>
              </w:rPr>
              <w:t xml:space="preserve">Assays addressing the Key Event on Activation of Dendritic cells on the Adverse Outcome Pathway for Skin </w:t>
            </w:r>
            <w:proofErr w:type="spellStart"/>
            <w:r w:rsidRPr="001671C8">
              <w:rPr>
                <w:rFonts w:ascii="맑은 고딕" w:hAnsi="맑은 고딕" w:cs="Times New Roman"/>
                <w:color w:val="000000"/>
                <w:kern w:val="0"/>
                <w:sz w:val="20"/>
                <w:szCs w:val="20"/>
                <w:lang w:eastAsia="en-US" w:bidi="en-US"/>
              </w:rPr>
              <w:t>Sensitisation</w:t>
            </w:r>
            <w:proofErr w:type="spellEnd"/>
            <w:r w:rsidRPr="001671C8">
              <w:rPr>
                <w:rFonts w:ascii="맑은 고딕" w:hAnsi="맑은 고딕" w:cs="Times New Roman"/>
                <w:color w:val="000000"/>
                <w:kern w:val="0"/>
                <w:sz w:val="20"/>
                <w:szCs w:val="20"/>
                <w:lang w:eastAsia="en-US" w:bidi="en-US"/>
              </w:rPr>
              <w:t>.</w:t>
            </w:r>
          </w:p>
        </w:tc>
      </w:tr>
      <w:tr w:rsidR="001671C8" w:rsidRPr="001671C8" w14:paraId="561CACF3" w14:textId="77777777" w:rsidTr="00260FDD">
        <w:trPr>
          <w:trHeight w:val="20"/>
          <w:jc w:val="right"/>
        </w:trPr>
        <w:tc>
          <w:tcPr>
            <w:tcW w:w="2112" w:type="dxa"/>
            <w:vMerge w:val="restart"/>
            <w:shd w:val="clear" w:color="auto" w:fill="auto"/>
          </w:tcPr>
          <w:p w14:paraId="52BAEBEB"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val="zh-CN" w:eastAsia="zh-CN" w:bidi="zh-CN"/>
              </w:rPr>
            </w:pPr>
            <w:r w:rsidRPr="001671C8">
              <w:rPr>
                <w:rFonts w:ascii="맑은 고딕" w:hAnsi="맑은 고딕" w:cs="바탕" w:hint="eastAsia"/>
                <w:color w:val="000000"/>
                <w:kern w:val="0"/>
                <w:sz w:val="20"/>
                <w:szCs w:val="20"/>
                <w:lang w:val="zh-CN" w:eastAsia="zh-CN" w:bidi="zh-CN"/>
              </w:rPr>
              <w:t>내분비</w:t>
            </w:r>
            <w:r w:rsidRPr="001671C8">
              <w:rPr>
                <w:rFonts w:ascii="맑은 고딕" w:hAnsi="맑은 고딕" w:cs="SimSun"/>
                <w:color w:val="000000"/>
                <w:kern w:val="0"/>
                <w:sz w:val="20"/>
                <w:szCs w:val="20"/>
                <w:lang w:val="zh-CN" w:eastAsia="zh-CN" w:bidi="zh-CN"/>
              </w:rPr>
              <w:t xml:space="preserve"> </w:t>
            </w:r>
            <w:r w:rsidRPr="001671C8">
              <w:rPr>
                <w:rFonts w:ascii="맑은 고딕" w:hAnsi="맑은 고딕" w:cs="바탕" w:hint="eastAsia"/>
                <w:color w:val="000000"/>
                <w:kern w:val="0"/>
                <w:sz w:val="20"/>
                <w:szCs w:val="20"/>
                <w:lang w:val="zh-CN" w:eastAsia="zh-CN" w:bidi="zh-CN"/>
              </w:rPr>
              <w:t>간섭요소</w:t>
            </w:r>
            <w:r w:rsidRPr="001671C8">
              <w:rPr>
                <w:rFonts w:ascii="맑은 고딕" w:hAnsi="맑은 고딕" w:cs="SimSun"/>
                <w:color w:val="000000"/>
                <w:kern w:val="0"/>
                <w:sz w:val="20"/>
                <w:szCs w:val="20"/>
                <w:lang w:val="zh-CN" w:eastAsia="zh-CN" w:bidi="zh-CN"/>
              </w:rPr>
              <w:t xml:space="preserve"> </w:t>
            </w:r>
            <w:r w:rsidRPr="001671C8">
              <w:rPr>
                <w:rFonts w:ascii="맑은 고딕" w:hAnsi="맑은 고딕" w:cs="바탕" w:hint="eastAsia"/>
                <w:color w:val="000000"/>
                <w:kern w:val="0"/>
                <w:sz w:val="20"/>
                <w:szCs w:val="20"/>
                <w:lang w:val="zh-CN" w:eastAsia="zh-CN" w:bidi="zh-CN"/>
              </w:rPr>
              <w:t>스크리닝</w:t>
            </w:r>
            <w:r w:rsidRPr="001671C8">
              <w:rPr>
                <w:rFonts w:ascii="맑은 고딕" w:hAnsi="맑은 고딕" w:cs="SimSun"/>
                <w:color w:val="000000"/>
                <w:kern w:val="0"/>
                <w:sz w:val="20"/>
                <w:szCs w:val="20"/>
                <w:lang w:val="zh-CN" w:eastAsia="zh-CN" w:bidi="zh-CN"/>
              </w:rPr>
              <w:t xml:space="preserve"> </w:t>
            </w:r>
          </w:p>
          <w:p w14:paraId="437D249A" w14:textId="677370CA"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Endocrine</w:t>
            </w:r>
          </w:p>
          <w:p w14:paraId="32F207DB"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Disrupter screening</w:t>
            </w:r>
          </w:p>
        </w:tc>
        <w:tc>
          <w:tcPr>
            <w:tcW w:w="984" w:type="dxa"/>
            <w:shd w:val="clear" w:color="auto" w:fill="auto"/>
          </w:tcPr>
          <w:p w14:paraId="0A242338" w14:textId="77777777"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455</w:t>
            </w:r>
          </w:p>
        </w:tc>
        <w:tc>
          <w:tcPr>
            <w:tcW w:w="5160" w:type="dxa"/>
            <w:shd w:val="clear" w:color="auto" w:fill="auto"/>
          </w:tcPr>
          <w:p w14:paraId="2767D9D6"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 xml:space="preserve">Performance-Based Test Guideline for Stably Transfected Transactivation In Vitro Assays to Detect Estrogen Receptor </w:t>
            </w:r>
            <w:proofErr w:type="spellStart"/>
            <w:r w:rsidRPr="001671C8">
              <w:rPr>
                <w:rFonts w:ascii="맑은 고딕" w:hAnsi="맑은 고딕" w:cs="Times New Roman"/>
                <w:color w:val="000000"/>
                <w:kern w:val="0"/>
                <w:sz w:val="20"/>
                <w:szCs w:val="20"/>
                <w:lang w:eastAsia="en-US" w:bidi="en-US"/>
              </w:rPr>
              <w:t>AgonistsTest</w:t>
            </w:r>
            <w:proofErr w:type="spellEnd"/>
            <w:r w:rsidRPr="001671C8">
              <w:rPr>
                <w:rFonts w:ascii="맑은 고딕" w:hAnsi="맑은 고딕" w:cs="Times New Roman"/>
                <w:color w:val="000000"/>
                <w:kern w:val="0"/>
                <w:sz w:val="20"/>
                <w:szCs w:val="20"/>
                <w:lang w:eastAsia="en-US" w:bidi="en-US"/>
              </w:rPr>
              <w:t>.</w:t>
            </w:r>
          </w:p>
        </w:tc>
      </w:tr>
      <w:tr w:rsidR="001671C8" w:rsidRPr="001671C8" w14:paraId="0BCD10AB" w14:textId="77777777" w:rsidTr="00260FDD">
        <w:trPr>
          <w:trHeight w:val="20"/>
          <w:jc w:val="right"/>
        </w:trPr>
        <w:tc>
          <w:tcPr>
            <w:tcW w:w="2112" w:type="dxa"/>
            <w:vMerge/>
            <w:shd w:val="clear" w:color="auto" w:fill="auto"/>
          </w:tcPr>
          <w:p w14:paraId="2523C7B0" w14:textId="77777777" w:rsidR="001671C8" w:rsidRPr="001671C8" w:rsidRDefault="001671C8"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tcPr>
          <w:p w14:paraId="68B06382" w14:textId="77777777"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456</w:t>
            </w:r>
          </w:p>
        </w:tc>
        <w:tc>
          <w:tcPr>
            <w:tcW w:w="5160" w:type="dxa"/>
            <w:shd w:val="clear" w:color="auto" w:fill="auto"/>
          </w:tcPr>
          <w:p w14:paraId="51E65162"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H295R Steroidogenesis Assay.</w:t>
            </w:r>
          </w:p>
        </w:tc>
      </w:tr>
      <w:tr w:rsidR="001671C8" w:rsidRPr="001671C8" w14:paraId="68576B19" w14:textId="77777777" w:rsidTr="00260FDD">
        <w:trPr>
          <w:trHeight w:val="20"/>
          <w:jc w:val="right"/>
        </w:trPr>
        <w:tc>
          <w:tcPr>
            <w:tcW w:w="2112" w:type="dxa"/>
            <w:vMerge/>
            <w:shd w:val="clear" w:color="auto" w:fill="auto"/>
          </w:tcPr>
          <w:p w14:paraId="55053175" w14:textId="77777777" w:rsidR="001671C8" w:rsidRPr="001671C8" w:rsidRDefault="001671C8"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tcPr>
          <w:p w14:paraId="43473E54" w14:textId="77777777"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457</w:t>
            </w:r>
          </w:p>
        </w:tc>
        <w:tc>
          <w:tcPr>
            <w:tcW w:w="5160" w:type="dxa"/>
            <w:shd w:val="clear" w:color="auto" w:fill="auto"/>
          </w:tcPr>
          <w:p w14:paraId="1F2EFAC7"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BG1Luc Estrogen Receptor Transactivation Test Method for Identifying Estrogen Receptor Agonists and Antagonists.</w:t>
            </w:r>
          </w:p>
        </w:tc>
      </w:tr>
      <w:tr w:rsidR="001671C8" w:rsidRPr="001671C8" w14:paraId="752F2699" w14:textId="77777777" w:rsidTr="00260FDD">
        <w:trPr>
          <w:trHeight w:val="20"/>
          <w:jc w:val="right"/>
        </w:trPr>
        <w:tc>
          <w:tcPr>
            <w:tcW w:w="2112" w:type="dxa"/>
            <w:vMerge/>
            <w:shd w:val="clear" w:color="auto" w:fill="auto"/>
          </w:tcPr>
          <w:p w14:paraId="7CB490DE" w14:textId="77777777" w:rsidR="001671C8" w:rsidRPr="001671C8" w:rsidRDefault="001671C8"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tcPr>
          <w:p w14:paraId="36269F57" w14:textId="77777777"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458</w:t>
            </w:r>
          </w:p>
        </w:tc>
        <w:tc>
          <w:tcPr>
            <w:tcW w:w="5160" w:type="dxa"/>
            <w:shd w:val="clear" w:color="auto" w:fill="auto"/>
          </w:tcPr>
          <w:p w14:paraId="02BBAED7"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Stably Transfected Human Androgen Receptor Transcriptional Activation Assay for Detection of Androgenic Agonist and Antagonist Activity of Chemicals.</w:t>
            </w:r>
          </w:p>
        </w:tc>
      </w:tr>
      <w:tr w:rsidR="001671C8" w:rsidRPr="001671C8" w14:paraId="31FB06A6" w14:textId="77777777" w:rsidTr="00260FDD">
        <w:trPr>
          <w:trHeight w:val="20"/>
          <w:jc w:val="right"/>
        </w:trPr>
        <w:tc>
          <w:tcPr>
            <w:tcW w:w="2112" w:type="dxa"/>
            <w:vMerge/>
            <w:shd w:val="clear" w:color="auto" w:fill="auto"/>
          </w:tcPr>
          <w:p w14:paraId="2CE8BA24" w14:textId="77777777" w:rsidR="001671C8" w:rsidRPr="001671C8" w:rsidRDefault="001671C8"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tcPr>
          <w:p w14:paraId="7739B989" w14:textId="77777777"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493</w:t>
            </w:r>
          </w:p>
        </w:tc>
        <w:tc>
          <w:tcPr>
            <w:tcW w:w="5160" w:type="dxa"/>
            <w:shd w:val="clear" w:color="auto" w:fill="auto"/>
          </w:tcPr>
          <w:p w14:paraId="7C8FC164"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Performance-Based Test Guideline for Human Recombinant Estrogen Receptor (</w:t>
            </w:r>
            <w:proofErr w:type="spellStart"/>
            <w:r w:rsidRPr="001671C8">
              <w:rPr>
                <w:rFonts w:ascii="맑은 고딕" w:hAnsi="맑은 고딕" w:cs="Times New Roman"/>
                <w:color w:val="000000"/>
                <w:kern w:val="0"/>
                <w:sz w:val="20"/>
                <w:szCs w:val="20"/>
                <w:lang w:eastAsia="en-US" w:bidi="en-US"/>
              </w:rPr>
              <w:t>hrER</w:t>
            </w:r>
            <w:proofErr w:type="spellEnd"/>
            <w:r w:rsidRPr="001671C8">
              <w:rPr>
                <w:rFonts w:ascii="맑은 고딕" w:hAnsi="맑은 고딕" w:cs="Times New Roman"/>
                <w:color w:val="000000"/>
                <w:kern w:val="0"/>
                <w:sz w:val="20"/>
                <w:szCs w:val="20"/>
                <w:lang w:eastAsia="en-US" w:bidi="en-US"/>
              </w:rPr>
              <w:t>) In Vitro Assays to Detect Chemicals with ER Binding Affinity.</w:t>
            </w:r>
          </w:p>
        </w:tc>
      </w:tr>
      <w:tr w:rsidR="001671C8" w:rsidRPr="001671C8" w14:paraId="2DF972DC" w14:textId="77777777" w:rsidTr="00260FDD">
        <w:trPr>
          <w:trHeight w:val="20"/>
          <w:jc w:val="right"/>
        </w:trPr>
        <w:tc>
          <w:tcPr>
            <w:tcW w:w="2112" w:type="dxa"/>
            <w:vMerge w:val="restart"/>
            <w:shd w:val="clear" w:color="auto" w:fill="auto"/>
          </w:tcPr>
          <w:p w14:paraId="063AE8BF" w14:textId="47C33C70"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바탕" w:hint="eastAsia"/>
                <w:color w:val="000000"/>
                <w:kern w:val="0"/>
                <w:sz w:val="20"/>
                <w:szCs w:val="20"/>
                <w:lang w:val="zh-CN" w:eastAsia="zh-CN" w:bidi="zh-CN"/>
              </w:rPr>
              <w:t>유전독성</w:t>
            </w:r>
          </w:p>
          <w:p w14:paraId="1CFFA415"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Genotoxicity</w:t>
            </w:r>
          </w:p>
        </w:tc>
        <w:tc>
          <w:tcPr>
            <w:tcW w:w="984" w:type="dxa"/>
            <w:shd w:val="clear" w:color="auto" w:fill="auto"/>
          </w:tcPr>
          <w:p w14:paraId="1646720E" w14:textId="77777777"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471</w:t>
            </w:r>
          </w:p>
        </w:tc>
        <w:tc>
          <w:tcPr>
            <w:tcW w:w="5160" w:type="dxa"/>
            <w:shd w:val="clear" w:color="auto" w:fill="auto"/>
          </w:tcPr>
          <w:p w14:paraId="27922DF2"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Bacterial Reverse Mutation Test.</w:t>
            </w:r>
          </w:p>
        </w:tc>
      </w:tr>
      <w:tr w:rsidR="001671C8" w:rsidRPr="001671C8" w14:paraId="7FBA2A13" w14:textId="77777777" w:rsidTr="00260FDD">
        <w:trPr>
          <w:trHeight w:val="20"/>
          <w:jc w:val="right"/>
        </w:trPr>
        <w:tc>
          <w:tcPr>
            <w:tcW w:w="2112" w:type="dxa"/>
            <w:vMerge/>
            <w:shd w:val="clear" w:color="auto" w:fill="auto"/>
          </w:tcPr>
          <w:p w14:paraId="55B82282" w14:textId="77777777" w:rsidR="001671C8" w:rsidRPr="001671C8" w:rsidRDefault="001671C8"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tcPr>
          <w:p w14:paraId="1410C519" w14:textId="77777777"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473</w:t>
            </w:r>
          </w:p>
        </w:tc>
        <w:tc>
          <w:tcPr>
            <w:tcW w:w="5160" w:type="dxa"/>
            <w:shd w:val="clear" w:color="auto" w:fill="auto"/>
          </w:tcPr>
          <w:p w14:paraId="62660AD3"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In vitro Mammalian Chromosome Aberration Test.</w:t>
            </w:r>
          </w:p>
        </w:tc>
      </w:tr>
      <w:tr w:rsidR="001671C8" w:rsidRPr="001671C8" w14:paraId="65E87218" w14:textId="77777777" w:rsidTr="00260FDD">
        <w:trPr>
          <w:trHeight w:val="20"/>
          <w:jc w:val="right"/>
        </w:trPr>
        <w:tc>
          <w:tcPr>
            <w:tcW w:w="2112" w:type="dxa"/>
            <w:vMerge/>
            <w:shd w:val="clear" w:color="auto" w:fill="auto"/>
          </w:tcPr>
          <w:p w14:paraId="23ED0A8C" w14:textId="77777777" w:rsidR="001671C8" w:rsidRPr="001671C8" w:rsidRDefault="001671C8"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tcPr>
          <w:p w14:paraId="57BA6936" w14:textId="77777777"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476</w:t>
            </w:r>
          </w:p>
        </w:tc>
        <w:tc>
          <w:tcPr>
            <w:tcW w:w="5160" w:type="dxa"/>
            <w:shd w:val="clear" w:color="auto" w:fill="auto"/>
          </w:tcPr>
          <w:p w14:paraId="256319FB"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In vitro Mammalian Cell Gene Mutation Test.</w:t>
            </w:r>
          </w:p>
        </w:tc>
      </w:tr>
      <w:tr w:rsidR="001671C8" w:rsidRPr="001671C8" w14:paraId="01E1F3EE" w14:textId="77777777" w:rsidTr="00260FDD">
        <w:trPr>
          <w:trHeight w:val="20"/>
          <w:jc w:val="right"/>
        </w:trPr>
        <w:tc>
          <w:tcPr>
            <w:tcW w:w="2112" w:type="dxa"/>
            <w:vMerge/>
            <w:shd w:val="clear" w:color="auto" w:fill="auto"/>
          </w:tcPr>
          <w:p w14:paraId="216E009A" w14:textId="77777777" w:rsidR="001671C8" w:rsidRPr="001671C8" w:rsidRDefault="001671C8"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tcPr>
          <w:p w14:paraId="1419CD6B" w14:textId="77777777"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480</w:t>
            </w:r>
          </w:p>
        </w:tc>
        <w:tc>
          <w:tcPr>
            <w:tcW w:w="5160" w:type="dxa"/>
            <w:shd w:val="clear" w:color="auto" w:fill="auto"/>
          </w:tcPr>
          <w:p w14:paraId="3CEA4190"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Saccharomyces cerevisiae, Gene Mutation Assay.</w:t>
            </w:r>
          </w:p>
        </w:tc>
      </w:tr>
      <w:tr w:rsidR="001671C8" w:rsidRPr="001671C8" w14:paraId="3969C672" w14:textId="77777777" w:rsidTr="00260FDD">
        <w:trPr>
          <w:trHeight w:val="20"/>
          <w:jc w:val="right"/>
        </w:trPr>
        <w:tc>
          <w:tcPr>
            <w:tcW w:w="2112" w:type="dxa"/>
            <w:vMerge/>
            <w:shd w:val="clear" w:color="auto" w:fill="auto"/>
          </w:tcPr>
          <w:p w14:paraId="545790EE" w14:textId="77777777" w:rsidR="001671C8" w:rsidRPr="001671C8" w:rsidRDefault="001671C8"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tcPr>
          <w:p w14:paraId="3E5FDF64" w14:textId="77777777"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481</w:t>
            </w:r>
          </w:p>
        </w:tc>
        <w:tc>
          <w:tcPr>
            <w:tcW w:w="5160" w:type="dxa"/>
            <w:shd w:val="clear" w:color="auto" w:fill="auto"/>
          </w:tcPr>
          <w:p w14:paraId="7F09E381"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proofErr w:type="spellStart"/>
            <w:r w:rsidRPr="001671C8">
              <w:rPr>
                <w:rFonts w:ascii="맑은 고딕" w:hAnsi="맑은 고딕" w:cs="Times New Roman"/>
                <w:color w:val="000000"/>
                <w:kern w:val="0"/>
                <w:sz w:val="20"/>
                <w:szCs w:val="20"/>
                <w:lang w:eastAsia="en-US" w:bidi="en-US"/>
              </w:rPr>
              <w:t>Saacharomyces</w:t>
            </w:r>
            <w:proofErr w:type="spellEnd"/>
            <w:r w:rsidRPr="001671C8">
              <w:rPr>
                <w:rFonts w:ascii="맑은 고딕" w:hAnsi="맑은 고딕" w:cs="Times New Roman"/>
                <w:color w:val="000000"/>
                <w:kern w:val="0"/>
                <w:sz w:val="20"/>
                <w:szCs w:val="20"/>
                <w:lang w:eastAsia="en-US" w:bidi="en-US"/>
              </w:rPr>
              <w:t xml:space="preserve"> cerevisiae, </w:t>
            </w:r>
            <w:proofErr w:type="spellStart"/>
            <w:r w:rsidRPr="001671C8">
              <w:rPr>
                <w:rFonts w:ascii="맑은 고딕" w:hAnsi="맑은 고딕" w:cs="Times New Roman"/>
                <w:color w:val="000000"/>
                <w:kern w:val="0"/>
                <w:sz w:val="20"/>
                <w:szCs w:val="20"/>
                <w:lang w:eastAsia="en-US" w:bidi="en-US"/>
              </w:rPr>
              <w:t>Miotic</w:t>
            </w:r>
            <w:proofErr w:type="spellEnd"/>
            <w:r w:rsidRPr="001671C8">
              <w:rPr>
                <w:rFonts w:ascii="맑은 고딕" w:hAnsi="맑은 고딕" w:cs="Times New Roman"/>
                <w:color w:val="000000"/>
                <w:kern w:val="0"/>
                <w:sz w:val="20"/>
                <w:szCs w:val="20"/>
                <w:lang w:eastAsia="en-US" w:bidi="en-US"/>
              </w:rPr>
              <w:t xml:space="preserve"> Recombination Assay.</w:t>
            </w:r>
          </w:p>
        </w:tc>
      </w:tr>
      <w:tr w:rsidR="001671C8" w:rsidRPr="001671C8" w14:paraId="424FA6E7" w14:textId="77777777" w:rsidTr="00260FDD">
        <w:trPr>
          <w:trHeight w:val="20"/>
          <w:jc w:val="right"/>
        </w:trPr>
        <w:tc>
          <w:tcPr>
            <w:tcW w:w="2112" w:type="dxa"/>
            <w:vMerge/>
            <w:shd w:val="clear" w:color="auto" w:fill="auto"/>
          </w:tcPr>
          <w:p w14:paraId="29EEE38C" w14:textId="77777777" w:rsidR="001671C8" w:rsidRPr="001671C8" w:rsidRDefault="001671C8"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tcPr>
          <w:p w14:paraId="4C9C4D6C" w14:textId="77777777"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487</w:t>
            </w:r>
          </w:p>
        </w:tc>
        <w:tc>
          <w:tcPr>
            <w:tcW w:w="5160" w:type="dxa"/>
            <w:shd w:val="clear" w:color="auto" w:fill="auto"/>
          </w:tcPr>
          <w:p w14:paraId="235300BA"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In vitro Micronucleus Test.</w:t>
            </w:r>
          </w:p>
        </w:tc>
      </w:tr>
      <w:tr w:rsidR="001671C8" w:rsidRPr="001671C8" w14:paraId="21072953" w14:textId="77777777" w:rsidTr="00260FDD">
        <w:trPr>
          <w:trHeight w:val="20"/>
          <w:jc w:val="right"/>
        </w:trPr>
        <w:tc>
          <w:tcPr>
            <w:tcW w:w="2112" w:type="dxa"/>
            <w:vMerge/>
            <w:shd w:val="clear" w:color="auto" w:fill="auto"/>
          </w:tcPr>
          <w:p w14:paraId="04C2C2C4" w14:textId="77777777" w:rsidR="001671C8" w:rsidRPr="001671C8" w:rsidRDefault="001671C8" w:rsidP="008A0B40">
            <w:pPr>
              <w:widowControl w:val="0"/>
              <w:autoSpaceDE w:val="0"/>
              <w:autoSpaceDN w:val="0"/>
              <w:spacing w:after="0"/>
              <w:jc w:val="left"/>
              <w:rPr>
                <w:rFonts w:ascii="맑은 고딕" w:hAnsi="맑은 고딕" w:cs="함초롬바탕"/>
                <w:color w:val="000000"/>
                <w:kern w:val="0"/>
                <w:sz w:val="20"/>
                <w:szCs w:val="20"/>
                <w:lang w:eastAsia="en-US" w:bidi="en-US"/>
              </w:rPr>
            </w:pPr>
          </w:p>
        </w:tc>
        <w:tc>
          <w:tcPr>
            <w:tcW w:w="984" w:type="dxa"/>
            <w:shd w:val="clear" w:color="auto" w:fill="auto"/>
          </w:tcPr>
          <w:p w14:paraId="3EB67A52" w14:textId="77777777"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490</w:t>
            </w:r>
          </w:p>
        </w:tc>
        <w:tc>
          <w:tcPr>
            <w:tcW w:w="5160" w:type="dxa"/>
            <w:shd w:val="clear" w:color="auto" w:fill="auto"/>
          </w:tcPr>
          <w:p w14:paraId="797F8090"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In Vitro Mammalian Cell Gene Mutation Tests</w:t>
            </w:r>
          </w:p>
          <w:p w14:paraId="2B742048"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Using the Thymidine Kinase Gene.</w:t>
            </w:r>
          </w:p>
        </w:tc>
      </w:tr>
      <w:tr w:rsidR="001671C8" w:rsidRPr="001671C8" w14:paraId="0F222164" w14:textId="77777777" w:rsidTr="00260FDD">
        <w:trPr>
          <w:trHeight w:val="20"/>
          <w:jc w:val="right"/>
        </w:trPr>
        <w:tc>
          <w:tcPr>
            <w:tcW w:w="2112" w:type="dxa"/>
            <w:shd w:val="clear" w:color="auto" w:fill="auto"/>
          </w:tcPr>
          <w:p w14:paraId="2AC90D5A" w14:textId="055D154C"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바탕" w:hint="eastAsia"/>
                <w:color w:val="000000"/>
                <w:kern w:val="0"/>
                <w:sz w:val="20"/>
                <w:szCs w:val="20"/>
                <w:lang w:val="zh-TW" w:eastAsia="zh-TW" w:bidi="zh-TW"/>
              </w:rPr>
              <w:lastRenderedPageBreak/>
              <w:t>피부</w:t>
            </w:r>
            <w:r w:rsidRPr="001671C8">
              <w:rPr>
                <w:rFonts w:ascii="맑은 고딕" w:hAnsi="맑은 고딕" w:cs="SimSun"/>
                <w:color w:val="000000"/>
                <w:kern w:val="0"/>
                <w:sz w:val="20"/>
                <w:szCs w:val="20"/>
                <w:lang w:val="zh-TW" w:eastAsia="zh-TW" w:bidi="zh-TW"/>
              </w:rPr>
              <w:t xml:space="preserve"> </w:t>
            </w:r>
            <w:r w:rsidRPr="001671C8">
              <w:rPr>
                <w:rFonts w:ascii="맑은 고딕" w:hAnsi="맑은 고딕" w:cs="바탕" w:hint="eastAsia"/>
                <w:color w:val="000000"/>
                <w:kern w:val="0"/>
                <w:sz w:val="20"/>
                <w:szCs w:val="20"/>
                <w:lang w:val="zh-TW" w:eastAsia="zh-TW" w:bidi="zh-TW"/>
              </w:rPr>
              <w:t>흡수성</w:t>
            </w:r>
          </w:p>
          <w:p w14:paraId="7E11F202"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Skin absorption</w:t>
            </w:r>
          </w:p>
        </w:tc>
        <w:tc>
          <w:tcPr>
            <w:tcW w:w="984" w:type="dxa"/>
            <w:shd w:val="clear" w:color="auto" w:fill="auto"/>
          </w:tcPr>
          <w:p w14:paraId="117E3F66" w14:textId="77777777" w:rsidR="001671C8" w:rsidRPr="001671C8" w:rsidRDefault="001671C8" w:rsidP="008A0B40">
            <w:pPr>
              <w:widowControl w:val="0"/>
              <w:autoSpaceDE w:val="0"/>
              <w:autoSpaceDN w:val="0"/>
              <w:spacing w:after="0"/>
              <w:jc w:val="center"/>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val="zh-CN" w:eastAsia="zh-CN" w:bidi="zh-CN"/>
              </w:rPr>
              <w:t>428</w:t>
            </w:r>
          </w:p>
        </w:tc>
        <w:tc>
          <w:tcPr>
            <w:tcW w:w="5160" w:type="dxa"/>
            <w:shd w:val="clear" w:color="auto" w:fill="auto"/>
          </w:tcPr>
          <w:p w14:paraId="3352EB85" w14:textId="77777777" w:rsidR="001671C8" w:rsidRPr="001671C8" w:rsidRDefault="001671C8" w:rsidP="008A0B40">
            <w:pPr>
              <w:widowControl w:val="0"/>
              <w:autoSpaceDE w:val="0"/>
              <w:autoSpaceDN w:val="0"/>
              <w:spacing w:after="0"/>
              <w:jc w:val="left"/>
              <w:rPr>
                <w:rFonts w:ascii="맑은 고딕" w:hAnsi="맑은 고딕" w:cs="SimSun"/>
                <w:color w:val="000000"/>
                <w:kern w:val="0"/>
                <w:sz w:val="20"/>
                <w:szCs w:val="20"/>
                <w:lang w:eastAsia="en-US" w:bidi="en-US"/>
              </w:rPr>
            </w:pPr>
            <w:r w:rsidRPr="001671C8">
              <w:rPr>
                <w:rFonts w:ascii="맑은 고딕" w:hAnsi="맑은 고딕" w:cs="Times New Roman"/>
                <w:color w:val="000000"/>
                <w:kern w:val="0"/>
                <w:sz w:val="20"/>
                <w:szCs w:val="20"/>
                <w:lang w:eastAsia="en-US" w:bidi="en-US"/>
              </w:rPr>
              <w:t>Skin Absorption: In Vitro Method.</w:t>
            </w:r>
          </w:p>
        </w:tc>
      </w:tr>
    </w:tbl>
    <w:p w14:paraId="29A5DB70" w14:textId="2C54495C" w:rsidR="00231A70" w:rsidRPr="00260FDD" w:rsidRDefault="00231A70" w:rsidP="008A0B40">
      <w:pPr>
        <w:pStyle w:val="a5"/>
        <w:numPr>
          <w:ilvl w:val="0"/>
          <w:numId w:val="38"/>
        </w:numPr>
        <w:autoSpaceDE w:val="0"/>
        <w:autoSpaceDN w:val="0"/>
        <w:ind w:leftChars="0" w:left="1701"/>
        <w:rPr>
          <w:rFonts w:ascii="맑은 고딕" w:hAnsi="맑은 고딕"/>
          <w:sz w:val="18"/>
          <w:szCs w:val="18"/>
        </w:rPr>
      </w:pPr>
      <w:r w:rsidRPr="00260FDD">
        <w:rPr>
          <w:rFonts w:ascii="맑은 고딕" w:hAnsi="맑은 고딕"/>
          <w:sz w:val="18"/>
          <w:szCs w:val="18"/>
        </w:rPr>
        <w:t>2019년 1월 16일 독성 및 주요 화학물질 관리법은 「</w:t>
      </w:r>
      <w:proofErr w:type="spellStart"/>
      <w:r w:rsidRPr="00260FDD">
        <w:rPr>
          <w:rFonts w:ascii="맑은 고딕" w:hAnsi="맑은 고딕"/>
          <w:sz w:val="18"/>
          <w:szCs w:val="18"/>
        </w:rPr>
        <w:t>내분비간섭물질」을</w:t>
      </w:r>
      <w:proofErr w:type="spellEnd"/>
      <w:r w:rsidRPr="00260FDD">
        <w:rPr>
          <w:rFonts w:ascii="맑은 고딕" w:hAnsi="맑은 고딕"/>
          <w:sz w:val="18"/>
          <w:szCs w:val="18"/>
        </w:rPr>
        <w:t xml:space="preserve"> 「내분비 </w:t>
      </w:r>
      <w:proofErr w:type="spellStart"/>
      <w:r w:rsidRPr="00260FDD">
        <w:rPr>
          <w:rFonts w:ascii="맑은 고딕" w:hAnsi="맑은 고딕"/>
          <w:sz w:val="18"/>
          <w:szCs w:val="18"/>
        </w:rPr>
        <w:t>간섭요소」로</w:t>
      </w:r>
      <w:proofErr w:type="spellEnd"/>
      <w:r w:rsidRPr="00260FDD">
        <w:rPr>
          <w:rFonts w:ascii="맑은 고딕" w:hAnsi="맑은 고딕"/>
          <w:sz w:val="18"/>
          <w:szCs w:val="18"/>
        </w:rPr>
        <w:t xml:space="preserve"> 수정했다.</w:t>
      </w:r>
    </w:p>
    <w:p w14:paraId="6163C40F" w14:textId="182877ED" w:rsidR="00231A70" w:rsidRDefault="00231A70" w:rsidP="008A0B40">
      <w:pPr>
        <w:pStyle w:val="a5"/>
        <w:numPr>
          <w:ilvl w:val="0"/>
          <w:numId w:val="33"/>
        </w:numPr>
        <w:autoSpaceDE w:val="0"/>
        <w:autoSpaceDN w:val="0"/>
        <w:ind w:leftChars="0" w:left="1276"/>
      </w:pPr>
      <w:r>
        <w:t xml:space="preserve">품질안전책임자는 분석완료 후 해당 제품의 전체 안전성에 대한 결론을 내리고 소비자가 해당 제품을 사용할 때 가능한 위험을 발견하면 주의사항 및 경고 문구를 즉시 제조업체 또는 또는 수입업자에게 제공해 적절한 용어로 제품 포장에 표시하도록 해야 한다. </w:t>
      </w:r>
    </w:p>
    <w:p w14:paraId="4B655C93" w14:textId="638D6EAD" w:rsidR="00231A70" w:rsidRDefault="00231A70" w:rsidP="008A0B40">
      <w:pPr>
        <w:autoSpaceDE w:val="0"/>
        <w:autoSpaceDN w:val="0"/>
        <w:ind w:leftChars="100" w:left="220"/>
      </w:pPr>
      <w:r>
        <w:rPr>
          <w:rFonts w:hint="eastAsia"/>
        </w:rPr>
        <w:t>결론</w:t>
      </w:r>
      <w:r>
        <w:t xml:space="preserve"> 범례: 분석을 통해 획득할 수 있는 안전성 자료는 현재 과학지식에 근거해 결론을 내리고 예상기간의 정상적인 사용조건을 추정해 본 제품이 안전한 제품이고 인체에 상해를 초래하지 않는다고 추론한다. </w:t>
      </w:r>
    </w:p>
    <w:p w14:paraId="0966BD98" w14:textId="19AB1160" w:rsidR="005168BD" w:rsidRDefault="00260FDD" w:rsidP="008A0B40">
      <w:pPr>
        <w:pStyle w:val="1"/>
        <w:autoSpaceDE w:val="0"/>
        <w:autoSpaceDN w:val="0"/>
      </w:pPr>
      <w:bookmarkStart w:id="8" w:name="_Toc146548067"/>
      <w:r>
        <w:rPr>
          <w:rFonts w:hint="eastAsia"/>
        </w:rPr>
        <w:t>참고자료</w:t>
      </w:r>
      <w:bookmarkEnd w:id="8"/>
    </w:p>
    <w:p w14:paraId="66345661" w14:textId="1E3D5FBB" w:rsidR="00260FDD" w:rsidRPr="00260FDD" w:rsidRDefault="00260FDD" w:rsidP="008A0B40">
      <w:pPr>
        <w:pStyle w:val="a5"/>
        <w:numPr>
          <w:ilvl w:val="0"/>
          <w:numId w:val="39"/>
        </w:numPr>
        <w:autoSpaceDE w:val="0"/>
        <w:autoSpaceDN w:val="0"/>
        <w:ind w:leftChars="0" w:left="851"/>
        <w:rPr>
          <w:rFonts w:ascii="맑은 고딕" w:hAnsi="맑은 고딕"/>
        </w:rPr>
      </w:pPr>
      <w:r w:rsidRPr="00260FDD">
        <w:rPr>
          <w:rFonts w:ascii="맑은 고딕" w:hAnsi="맑은 고딕"/>
        </w:rPr>
        <w:t>《化粧品衛生安全管理法》，總統華總一義字第10700045851號令， 中華民國107年5月2日。</w:t>
      </w:r>
    </w:p>
    <w:p w14:paraId="00E2B670" w14:textId="0637D6B1" w:rsidR="00260FDD" w:rsidRPr="00260FDD" w:rsidRDefault="00260FDD" w:rsidP="008A0B40">
      <w:pPr>
        <w:pStyle w:val="a5"/>
        <w:numPr>
          <w:ilvl w:val="0"/>
          <w:numId w:val="39"/>
        </w:numPr>
        <w:autoSpaceDE w:val="0"/>
        <w:autoSpaceDN w:val="0"/>
        <w:ind w:leftChars="0" w:left="851"/>
        <w:rPr>
          <w:rFonts w:ascii="맑은 고딕" w:hAnsi="맑은 고딕"/>
        </w:rPr>
      </w:pPr>
      <w:r w:rsidRPr="00260FDD">
        <w:rPr>
          <w:rFonts w:ascii="맑은 고딕" w:hAnsi="맑은 고딕"/>
        </w:rPr>
        <w:t>《化粧品</w:t>
      </w:r>
      <w:r w:rsidRPr="00260FDD">
        <w:rPr>
          <w:rFonts w:ascii="새굴림" w:eastAsia="새굴림" w:hAnsi="새굴림" w:cs="새굴림" w:hint="eastAsia"/>
        </w:rPr>
        <w:t>產</w:t>
      </w:r>
      <w:r w:rsidRPr="00260FDD">
        <w:rPr>
          <w:rFonts w:ascii="맑은 고딕" w:hAnsi="맑은 고딕" w:cs="맑은 고딕" w:hint="eastAsia"/>
        </w:rPr>
        <w:t>品資訊檔案管理辦法》，衛生福利部食品藥物管理署，中</w:t>
      </w:r>
      <w:r w:rsidRPr="00260FDD">
        <w:rPr>
          <w:rFonts w:ascii="맑은 고딕" w:hAnsi="맑은 고딕"/>
        </w:rPr>
        <w:t>華民國108年5月30日化粧品</w:t>
      </w:r>
      <w:r w:rsidRPr="00260FDD">
        <w:rPr>
          <w:rFonts w:ascii="새굴림" w:eastAsia="새굴림" w:hAnsi="새굴림" w:cs="새굴림" w:hint="eastAsia"/>
        </w:rPr>
        <w:t>產</w:t>
      </w:r>
      <w:r w:rsidRPr="00260FDD">
        <w:rPr>
          <w:rFonts w:ascii="맑은 고딕" w:hAnsi="맑은 고딕" w:cs="맑은 고딕" w:hint="eastAsia"/>
        </w:rPr>
        <w:t>品資訊檔案管理辦法。</w:t>
      </w:r>
    </w:p>
    <w:p w14:paraId="566367A2" w14:textId="1BBF5523" w:rsidR="00260FDD" w:rsidRPr="00260FDD" w:rsidRDefault="00260FDD" w:rsidP="008A0B40">
      <w:pPr>
        <w:pStyle w:val="a5"/>
        <w:numPr>
          <w:ilvl w:val="0"/>
          <w:numId w:val="39"/>
        </w:numPr>
        <w:autoSpaceDE w:val="0"/>
        <w:autoSpaceDN w:val="0"/>
        <w:ind w:leftChars="0" w:left="851"/>
        <w:rPr>
          <w:rFonts w:ascii="맑은 고딕" w:hAnsi="맑은 고딕"/>
        </w:rPr>
      </w:pPr>
      <w:r w:rsidRPr="00260FDD">
        <w:rPr>
          <w:rFonts w:ascii="맑은 고딕" w:hAnsi="맑은 고딕"/>
        </w:rPr>
        <w:t>SCCS, The SCCS Notes of Guidance for the Testing of Cosmetic Ingredients and Their Safety Evaluation (11th revision, SCCS/1628/21), 2021。</w:t>
      </w:r>
    </w:p>
    <w:p w14:paraId="47E35648" w14:textId="74305004" w:rsidR="00260FDD" w:rsidRPr="00260FDD" w:rsidRDefault="00260FDD" w:rsidP="008A0B40">
      <w:pPr>
        <w:pStyle w:val="1"/>
        <w:autoSpaceDE w:val="0"/>
        <w:autoSpaceDN w:val="0"/>
      </w:pPr>
      <w:bookmarkStart w:id="9" w:name="_Toc146548068"/>
      <w:r>
        <w:rPr>
          <w:rFonts w:hint="eastAsia"/>
        </w:rPr>
        <w:t>부록</w:t>
      </w:r>
      <w:bookmarkEnd w:id="9"/>
    </w:p>
    <w:sectPr w:rsidR="00260FDD" w:rsidRPr="00260FDD" w:rsidSect="000954AE">
      <w:footerReference w:type="default" r:id="rId13"/>
      <w:pgSz w:w="11906" w:h="16838" w:code="9"/>
      <w:pgMar w:top="1440" w:right="1080" w:bottom="1440" w:left="108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1257A" w14:textId="77777777" w:rsidR="00D71A69" w:rsidRDefault="00D71A69" w:rsidP="00072106">
      <w:r>
        <w:separator/>
      </w:r>
    </w:p>
  </w:endnote>
  <w:endnote w:type="continuationSeparator" w:id="0">
    <w:p w14:paraId="2309979F" w14:textId="77777777" w:rsidR="00D71A69" w:rsidRDefault="00D71A69" w:rsidP="0007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함초롬바탕">
    <w:panose1 w:val="02030604000101010101"/>
    <w:charset w:val="81"/>
    <w:family w:val="roman"/>
    <w:pitch w:val="variable"/>
    <w:sig w:usb0="F7002EFF" w:usb1="19DFFFFF" w:usb2="001BFDD7" w:usb3="00000000" w:csb0="001F01FF" w:csb1="00000000"/>
  </w:font>
  <w:font w:name="MS Mincho">
    <w:altName w:val="Yu Gothic UI"/>
    <w:panose1 w:val="02020609040205080304"/>
    <w:charset w:val="80"/>
    <w:family w:val="roman"/>
    <w:notTrueType/>
    <w:pitch w:val="fixed"/>
    <w:sig w:usb0="00000000" w:usb1="08070000" w:usb2="00000010" w:usb3="00000000" w:csb0="00020000" w:csb1="00000000"/>
  </w:font>
  <w:font w:name="새굴림">
    <w:panose1 w:val="02030600000101010101"/>
    <w:charset w:val="81"/>
    <w:family w:val="roman"/>
    <w:pitch w:val="variable"/>
    <w:sig w:usb0="B00002AF" w:usb1="7B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BCF24" w14:textId="54108C36" w:rsidR="007C4E00" w:rsidRDefault="007C4E00" w:rsidP="000954AE">
    <w:pPr>
      <w:pStyle w:val="a4"/>
      <w:ind w:right="980"/>
      <w:jc w:val="center"/>
    </w:pPr>
    <w:r>
      <w:fldChar w:fldCharType="begin"/>
    </w:r>
    <w:r>
      <w:instrText>PAGE   \* MERGEFORMAT</w:instrText>
    </w:r>
    <w:r>
      <w:fldChar w:fldCharType="separate"/>
    </w:r>
    <w:r w:rsidR="00A02CA6" w:rsidRPr="00A02CA6">
      <w:rPr>
        <w:noProof/>
        <w:lang w:val="ko-KR"/>
      </w:rPr>
      <w:t>13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41238" w14:textId="77777777" w:rsidR="00D71A69" w:rsidRDefault="00D71A69" w:rsidP="00072106">
      <w:r>
        <w:separator/>
      </w:r>
    </w:p>
  </w:footnote>
  <w:footnote w:type="continuationSeparator" w:id="0">
    <w:p w14:paraId="3B702A9F" w14:textId="77777777" w:rsidR="00D71A69" w:rsidRDefault="00D71A69" w:rsidP="000721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FCA"/>
    <w:multiLevelType w:val="hybridMultilevel"/>
    <w:tmpl w:val="B7BADA42"/>
    <w:lvl w:ilvl="0" w:tplc="69648B32">
      <w:start w:val="1"/>
      <w:numFmt w:val="decimal"/>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02E07968"/>
    <w:multiLevelType w:val="hybridMultilevel"/>
    <w:tmpl w:val="4946906A"/>
    <w:lvl w:ilvl="0" w:tplc="0409000B">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38A05BC"/>
    <w:multiLevelType w:val="hybridMultilevel"/>
    <w:tmpl w:val="6AE2FAC2"/>
    <w:lvl w:ilvl="0" w:tplc="0409001B">
      <w:start w:val="1"/>
      <w:numFmt w:val="lowerRoman"/>
      <w:lvlText w:val="%1."/>
      <w:lvlJc w:val="righ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03CF3B18"/>
    <w:multiLevelType w:val="hybridMultilevel"/>
    <w:tmpl w:val="8E06E086"/>
    <w:lvl w:ilvl="0" w:tplc="9CB67AF2">
      <w:start w:val="1"/>
      <w:numFmt w:val="decimal"/>
      <w:lvlText w:val="(%1)"/>
      <w:lvlJc w:val="left"/>
      <w:pPr>
        <w:ind w:left="990" w:hanging="440"/>
      </w:pPr>
      <w:rPr>
        <w:rFonts w:hint="default"/>
      </w:rPr>
    </w:lvl>
    <w:lvl w:ilvl="1" w:tplc="04090019" w:tentative="1">
      <w:start w:val="1"/>
      <w:numFmt w:val="upperLetter"/>
      <w:lvlText w:val="%2."/>
      <w:lvlJc w:val="left"/>
      <w:pPr>
        <w:ind w:left="1430" w:hanging="440"/>
      </w:pPr>
    </w:lvl>
    <w:lvl w:ilvl="2" w:tplc="0409001B" w:tentative="1">
      <w:start w:val="1"/>
      <w:numFmt w:val="lowerRoman"/>
      <w:lvlText w:val="%3."/>
      <w:lvlJc w:val="right"/>
      <w:pPr>
        <w:ind w:left="1870" w:hanging="440"/>
      </w:pPr>
    </w:lvl>
    <w:lvl w:ilvl="3" w:tplc="0409000F" w:tentative="1">
      <w:start w:val="1"/>
      <w:numFmt w:val="decimal"/>
      <w:lvlText w:val="%4."/>
      <w:lvlJc w:val="left"/>
      <w:pPr>
        <w:ind w:left="2310" w:hanging="440"/>
      </w:pPr>
    </w:lvl>
    <w:lvl w:ilvl="4" w:tplc="04090019" w:tentative="1">
      <w:start w:val="1"/>
      <w:numFmt w:val="upperLetter"/>
      <w:lvlText w:val="%5."/>
      <w:lvlJc w:val="left"/>
      <w:pPr>
        <w:ind w:left="2750" w:hanging="440"/>
      </w:pPr>
    </w:lvl>
    <w:lvl w:ilvl="5" w:tplc="0409001B" w:tentative="1">
      <w:start w:val="1"/>
      <w:numFmt w:val="lowerRoman"/>
      <w:lvlText w:val="%6."/>
      <w:lvlJc w:val="right"/>
      <w:pPr>
        <w:ind w:left="3190" w:hanging="440"/>
      </w:pPr>
    </w:lvl>
    <w:lvl w:ilvl="6" w:tplc="0409000F" w:tentative="1">
      <w:start w:val="1"/>
      <w:numFmt w:val="decimal"/>
      <w:lvlText w:val="%7."/>
      <w:lvlJc w:val="left"/>
      <w:pPr>
        <w:ind w:left="3630" w:hanging="440"/>
      </w:pPr>
    </w:lvl>
    <w:lvl w:ilvl="7" w:tplc="04090019" w:tentative="1">
      <w:start w:val="1"/>
      <w:numFmt w:val="upperLetter"/>
      <w:lvlText w:val="%8."/>
      <w:lvlJc w:val="left"/>
      <w:pPr>
        <w:ind w:left="4070" w:hanging="440"/>
      </w:pPr>
    </w:lvl>
    <w:lvl w:ilvl="8" w:tplc="0409001B" w:tentative="1">
      <w:start w:val="1"/>
      <w:numFmt w:val="lowerRoman"/>
      <w:lvlText w:val="%9."/>
      <w:lvlJc w:val="right"/>
      <w:pPr>
        <w:ind w:left="4510" w:hanging="440"/>
      </w:pPr>
    </w:lvl>
  </w:abstractNum>
  <w:abstractNum w:abstractNumId="4" w15:restartNumberingAfterBreak="0">
    <w:nsid w:val="0A581512"/>
    <w:multiLevelType w:val="hybridMultilevel"/>
    <w:tmpl w:val="24CC0BEA"/>
    <w:lvl w:ilvl="0" w:tplc="69648B32">
      <w:start w:val="1"/>
      <w:numFmt w:val="decimal"/>
      <w:lvlText w:val="%1."/>
      <w:lvlJc w:val="left"/>
      <w:pPr>
        <w:ind w:left="1240" w:hanging="440"/>
      </w:pPr>
      <w:rPr>
        <w:rFonts w:hint="eastAsia"/>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5" w15:restartNumberingAfterBreak="0">
    <w:nsid w:val="0B1A185E"/>
    <w:multiLevelType w:val="hybridMultilevel"/>
    <w:tmpl w:val="E6F626CE"/>
    <w:lvl w:ilvl="0" w:tplc="21BA30A2">
      <w:start w:val="1"/>
      <w:numFmt w:val="bullet"/>
      <w:lvlText w:val="ᅳ"/>
      <w:lvlJc w:val="left"/>
      <w:pPr>
        <w:ind w:left="880" w:hanging="440"/>
      </w:pPr>
      <w:rPr>
        <w:rFonts w:ascii="맑은 고딕" w:eastAsia="맑은 고딕" w:hAnsi="맑은 고딕"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C8205DB"/>
    <w:multiLevelType w:val="hybridMultilevel"/>
    <w:tmpl w:val="B65A4B16"/>
    <w:lvl w:ilvl="0" w:tplc="9CB67AF2">
      <w:start w:val="1"/>
      <w:numFmt w:val="decimal"/>
      <w:lvlText w:val="(%1)"/>
      <w:lvlJc w:val="left"/>
      <w:pPr>
        <w:ind w:left="1320" w:hanging="440"/>
      </w:pPr>
      <w:rPr>
        <w:rFonts w:hint="default"/>
      </w:rPr>
    </w:lvl>
    <w:lvl w:ilvl="1" w:tplc="04090019" w:tentative="1">
      <w:start w:val="1"/>
      <w:numFmt w:val="upp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upp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upperLetter"/>
      <w:lvlText w:val="%8."/>
      <w:lvlJc w:val="left"/>
      <w:pPr>
        <w:ind w:left="4400" w:hanging="440"/>
      </w:pPr>
    </w:lvl>
    <w:lvl w:ilvl="8" w:tplc="0409001B" w:tentative="1">
      <w:start w:val="1"/>
      <w:numFmt w:val="lowerRoman"/>
      <w:lvlText w:val="%9."/>
      <w:lvlJc w:val="right"/>
      <w:pPr>
        <w:ind w:left="4840" w:hanging="440"/>
      </w:pPr>
    </w:lvl>
  </w:abstractNum>
  <w:abstractNum w:abstractNumId="7" w15:restartNumberingAfterBreak="0">
    <w:nsid w:val="0CE274E0"/>
    <w:multiLevelType w:val="hybridMultilevel"/>
    <w:tmpl w:val="3168D67C"/>
    <w:lvl w:ilvl="0" w:tplc="69648B32">
      <w:start w:val="1"/>
      <w:numFmt w:val="decimal"/>
      <w:lvlText w:val="%1."/>
      <w:lvlJc w:val="left"/>
      <w:pPr>
        <w:ind w:left="1320" w:hanging="440"/>
      </w:pPr>
      <w:rPr>
        <w:rFonts w:hint="eastAsia"/>
      </w:rPr>
    </w:lvl>
    <w:lvl w:ilvl="1" w:tplc="04090019" w:tentative="1">
      <w:start w:val="1"/>
      <w:numFmt w:val="upp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upp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upperLetter"/>
      <w:lvlText w:val="%8."/>
      <w:lvlJc w:val="left"/>
      <w:pPr>
        <w:ind w:left="4400" w:hanging="440"/>
      </w:pPr>
    </w:lvl>
    <w:lvl w:ilvl="8" w:tplc="0409001B" w:tentative="1">
      <w:start w:val="1"/>
      <w:numFmt w:val="lowerRoman"/>
      <w:lvlText w:val="%9."/>
      <w:lvlJc w:val="right"/>
      <w:pPr>
        <w:ind w:left="4840" w:hanging="440"/>
      </w:pPr>
    </w:lvl>
  </w:abstractNum>
  <w:abstractNum w:abstractNumId="8" w15:restartNumberingAfterBreak="0">
    <w:nsid w:val="21F268F2"/>
    <w:multiLevelType w:val="hybridMultilevel"/>
    <w:tmpl w:val="E0DA8DF0"/>
    <w:lvl w:ilvl="0" w:tplc="69648B32">
      <w:start w:val="1"/>
      <w:numFmt w:val="decimal"/>
      <w:lvlText w:val="%1."/>
      <w:lvlJc w:val="left"/>
      <w:pPr>
        <w:ind w:left="1760" w:hanging="440"/>
      </w:pPr>
      <w:rPr>
        <w:rFonts w:hint="eastAsia"/>
      </w:rPr>
    </w:lvl>
    <w:lvl w:ilvl="1" w:tplc="AF0CE8E4">
      <w:start w:val="1"/>
      <w:numFmt w:val="lowerRoman"/>
      <w:lvlText w:val="%2."/>
      <w:lvlJc w:val="left"/>
      <w:pPr>
        <w:ind w:left="2480" w:hanging="720"/>
      </w:pPr>
      <w:rPr>
        <w:rFonts w:hint="eastAsia"/>
      </w:rPr>
    </w:lvl>
    <w:lvl w:ilvl="2" w:tplc="0409001B" w:tentative="1">
      <w:start w:val="1"/>
      <w:numFmt w:val="lowerRoman"/>
      <w:lvlText w:val="%3."/>
      <w:lvlJc w:val="right"/>
      <w:pPr>
        <w:ind w:left="2640" w:hanging="440"/>
      </w:pPr>
    </w:lvl>
    <w:lvl w:ilvl="3" w:tplc="0409000F" w:tentative="1">
      <w:start w:val="1"/>
      <w:numFmt w:val="decimal"/>
      <w:lvlText w:val="%4."/>
      <w:lvlJc w:val="left"/>
      <w:pPr>
        <w:ind w:left="3080" w:hanging="440"/>
      </w:pPr>
    </w:lvl>
    <w:lvl w:ilvl="4" w:tplc="04090019" w:tentative="1">
      <w:start w:val="1"/>
      <w:numFmt w:val="upperLetter"/>
      <w:lvlText w:val="%5."/>
      <w:lvlJc w:val="left"/>
      <w:pPr>
        <w:ind w:left="3520" w:hanging="440"/>
      </w:pPr>
    </w:lvl>
    <w:lvl w:ilvl="5" w:tplc="0409001B" w:tentative="1">
      <w:start w:val="1"/>
      <w:numFmt w:val="lowerRoman"/>
      <w:lvlText w:val="%6."/>
      <w:lvlJc w:val="right"/>
      <w:pPr>
        <w:ind w:left="3960" w:hanging="440"/>
      </w:pPr>
    </w:lvl>
    <w:lvl w:ilvl="6" w:tplc="0409000F" w:tentative="1">
      <w:start w:val="1"/>
      <w:numFmt w:val="decimal"/>
      <w:lvlText w:val="%7."/>
      <w:lvlJc w:val="left"/>
      <w:pPr>
        <w:ind w:left="4400" w:hanging="440"/>
      </w:pPr>
    </w:lvl>
    <w:lvl w:ilvl="7" w:tplc="04090019" w:tentative="1">
      <w:start w:val="1"/>
      <w:numFmt w:val="upperLetter"/>
      <w:lvlText w:val="%8."/>
      <w:lvlJc w:val="left"/>
      <w:pPr>
        <w:ind w:left="4840" w:hanging="440"/>
      </w:pPr>
    </w:lvl>
    <w:lvl w:ilvl="8" w:tplc="0409001B" w:tentative="1">
      <w:start w:val="1"/>
      <w:numFmt w:val="lowerRoman"/>
      <w:lvlText w:val="%9."/>
      <w:lvlJc w:val="right"/>
      <w:pPr>
        <w:ind w:left="5280" w:hanging="440"/>
      </w:pPr>
    </w:lvl>
  </w:abstractNum>
  <w:abstractNum w:abstractNumId="9" w15:restartNumberingAfterBreak="0">
    <w:nsid w:val="23121452"/>
    <w:multiLevelType w:val="hybridMultilevel"/>
    <w:tmpl w:val="24CC0BEA"/>
    <w:lvl w:ilvl="0" w:tplc="FFFFFFFF">
      <w:start w:val="1"/>
      <w:numFmt w:val="decimal"/>
      <w:lvlText w:val="%1."/>
      <w:lvlJc w:val="left"/>
      <w:pPr>
        <w:ind w:left="1240" w:hanging="440"/>
      </w:pPr>
      <w:rPr>
        <w:rFonts w:hint="eastAsia"/>
      </w:rPr>
    </w:lvl>
    <w:lvl w:ilvl="1" w:tplc="FFFFFFFF" w:tentative="1">
      <w:start w:val="1"/>
      <w:numFmt w:val="upperLetter"/>
      <w:lvlText w:val="%2."/>
      <w:lvlJc w:val="left"/>
      <w:pPr>
        <w:ind w:left="1680" w:hanging="440"/>
      </w:pPr>
    </w:lvl>
    <w:lvl w:ilvl="2" w:tplc="FFFFFFFF" w:tentative="1">
      <w:start w:val="1"/>
      <w:numFmt w:val="lowerRoman"/>
      <w:lvlText w:val="%3."/>
      <w:lvlJc w:val="right"/>
      <w:pPr>
        <w:ind w:left="2120" w:hanging="440"/>
      </w:pPr>
    </w:lvl>
    <w:lvl w:ilvl="3" w:tplc="FFFFFFFF" w:tentative="1">
      <w:start w:val="1"/>
      <w:numFmt w:val="decimal"/>
      <w:lvlText w:val="%4."/>
      <w:lvlJc w:val="left"/>
      <w:pPr>
        <w:ind w:left="2560" w:hanging="440"/>
      </w:pPr>
    </w:lvl>
    <w:lvl w:ilvl="4" w:tplc="FFFFFFFF" w:tentative="1">
      <w:start w:val="1"/>
      <w:numFmt w:val="upperLetter"/>
      <w:lvlText w:val="%5."/>
      <w:lvlJc w:val="left"/>
      <w:pPr>
        <w:ind w:left="3000" w:hanging="440"/>
      </w:pPr>
    </w:lvl>
    <w:lvl w:ilvl="5" w:tplc="FFFFFFFF" w:tentative="1">
      <w:start w:val="1"/>
      <w:numFmt w:val="lowerRoman"/>
      <w:lvlText w:val="%6."/>
      <w:lvlJc w:val="right"/>
      <w:pPr>
        <w:ind w:left="3440" w:hanging="440"/>
      </w:pPr>
    </w:lvl>
    <w:lvl w:ilvl="6" w:tplc="FFFFFFFF" w:tentative="1">
      <w:start w:val="1"/>
      <w:numFmt w:val="decimal"/>
      <w:lvlText w:val="%7."/>
      <w:lvlJc w:val="left"/>
      <w:pPr>
        <w:ind w:left="3880" w:hanging="440"/>
      </w:pPr>
    </w:lvl>
    <w:lvl w:ilvl="7" w:tplc="FFFFFFFF" w:tentative="1">
      <w:start w:val="1"/>
      <w:numFmt w:val="upperLetter"/>
      <w:lvlText w:val="%8."/>
      <w:lvlJc w:val="left"/>
      <w:pPr>
        <w:ind w:left="4320" w:hanging="440"/>
      </w:pPr>
    </w:lvl>
    <w:lvl w:ilvl="8" w:tplc="FFFFFFFF" w:tentative="1">
      <w:start w:val="1"/>
      <w:numFmt w:val="lowerRoman"/>
      <w:lvlText w:val="%9."/>
      <w:lvlJc w:val="right"/>
      <w:pPr>
        <w:ind w:left="4760" w:hanging="440"/>
      </w:pPr>
    </w:lvl>
  </w:abstractNum>
  <w:abstractNum w:abstractNumId="10" w15:restartNumberingAfterBreak="0">
    <w:nsid w:val="25B95B95"/>
    <w:multiLevelType w:val="hybridMultilevel"/>
    <w:tmpl w:val="55BA200A"/>
    <w:lvl w:ilvl="0" w:tplc="69648B32">
      <w:start w:val="1"/>
      <w:numFmt w:val="decimal"/>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2D2B06A6"/>
    <w:multiLevelType w:val="hybridMultilevel"/>
    <w:tmpl w:val="95D6D258"/>
    <w:lvl w:ilvl="0" w:tplc="0409001B">
      <w:start w:val="1"/>
      <w:numFmt w:val="lowerRoman"/>
      <w:lvlText w:val="%1."/>
      <w:lvlJc w:val="righ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2" w15:restartNumberingAfterBreak="0">
    <w:nsid w:val="2DFD736A"/>
    <w:multiLevelType w:val="hybridMultilevel"/>
    <w:tmpl w:val="68A62D5C"/>
    <w:lvl w:ilvl="0" w:tplc="04090013">
      <w:start w:val="1"/>
      <w:numFmt w:val="upperRoman"/>
      <w:lvlText w:val="%1."/>
      <w:lvlJc w:val="left"/>
      <w:pPr>
        <w:ind w:left="880" w:hanging="440"/>
      </w:pPr>
    </w:lvl>
    <w:lvl w:ilvl="1" w:tplc="705ACF94">
      <w:start w:val="1"/>
      <w:numFmt w:val="decimal"/>
      <w:lvlText w:val="%2."/>
      <w:lvlJc w:val="left"/>
      <w:pPr>
        <w:ind w:left="1675" w:hanging="795"/>
      </w:pPr>
      <w:rPr>
        <w:rFonts w:hint="eastAsia"/>
      </w:r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3" w15:restartNumberingAfterBreak="0">
    <w:nsid w:val="2E436DBE"/>
    <w:multiLevelType w:val="hybridMultilevel"/>
    <w:tmpl w:val="9EE2EAA2"/>
    <w:lvl w:ilvl="0" w:tplc="69648B32">
      <w:start w:val="1"/>
      <w:numFmt w:val="decimal"/>
      <w:lvlText w:val="%1."/>
      <w:lvlJc w:val="left"/>
      <w:pPr>
        <w:ind w:left="1320" w:hanging="440"/>
      </w:pPr>
      <w:rPr>
        <w:rFonts w:hint="eastAsia"/>
      </w:rPr>
    </w:lvl>
    <w:lvl w:ilvl="1" w:tplc="04090019" w:tentative="1">
      <w:start w:val="1"/>
      <w:numFmt w:val="upp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upp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upperLetter"/>
      <w:lvlText w:val="%8."/>
      <w:lvlJc w:val="left"/>
      <w:pPr>
        <w:ind w:left="4400" w:hanging="440"/>
      </w:pPr>
    </w:lvl>
    <w:lvl w:ilvl="8" w:tplc="0409001B" w:tentative="1">
      <w:start w:val="1"/>
      <w:numFmt w:val="lowerRoman"/>
      <w:lvlText w:val="%9."/>
      <w:lvlJc w:val="right"/>
      <w:pPr>
        <w:ind w:left="4840" w:hanging="440"/>
      </w:pPr>
    </w:lvl>
  </w:abstractNum>
  <w:abstractNum w:abstractNumId="14" w15:restartNumberingAfterBreak="0">
    <w:nsid w:val="319C5DDE"/>
    <w:multiLevelType w:val="hybridMultilevel"/>
    <w:tmpl w:val="ADFAF680"/>
    <w:lvl w:ilvl="0" w:tplc="69648B32">
      <w:start w:val="1"/>
      <w:numFmt w:val="decimal"/>
      <w:lvlText w:val="%1."/>
      <w:lvlJc w:val="left"/>
      <w:pPr>
        <w:ind w:left="1320" w:hanging="440"/>
      </w:pPr>
      <w:rPr>
        <w:rFonts w:hint="eastAsia"/>
      </w:rPr>
    </w:lvl>
    <w:lvl w:ilvl="1" w:tplc="04090019" w:tentative="1">
      <w:start w:val="1"/>
      <w:numFmt w:val="upp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upp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upperLetter"/>
      <w:lvlText w:val="%8."/>
      <w:lvlJc w:val="left"/>
      <w:pPr>
        <w:ind w:left="4400" w:hanging="440"/>
      </w:pPr>
    </w:lvl>
    <w:lvl w:ilvl="8" w:tplc="0409001B" w:tentative="1">
      <w:start w:val="1"/>
      <w:numFmt w:val="lowerRoman"/>
      <w:lvlText w:val="%9."/>
      <w:lvlJc w:val="right"/>
      <w:pPr>
        <w:ind w:left="4840" w:hanging="440"/>
      </w:pPr>
    </w:lvl>
  </w:abstractNum>
  <w:abstractNum w:abstractNumId="15" w15:restartNumberingAfterBreak="0">
    <w:nsid w:val="37EF01AA"/>
    <w:multiLevelType w:val="hybridMultilevel"/>
    <w:tmpl w:val="2BC6D678"/>
    <w:lvl w:ilvl="0" w:tplc="69648B32">
      <w:start w:val="1"/>
      <w:numFmt w:val="decimal"/>
      <w:lvlText w:val="%1."/>
      <w:lvlJc w:val="left"/>
      <w:pPr>
        <w:ind w:left="1320" w:hanging="440"/>
      </w:pPr>
      <w:rPr>
        <w:rFonts w:hint="eastAsia"/>
      </w:rPr>
    </w:lvl>
    <w:lvl w:ilvl="1" w:tplc="04090019" w:tentative="1">
      <w:start w:val="1"/>
      <w:numFmt w:val="upp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upp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upperLetter"/>
      <w:lvlText w:val="%8."/>
      <w:lvlJc w:val="left"/>
      <w:pPr>
        <w:ind w:left="4400" w:hanging="440"/>
      </w:pPr>
    </w:lvl>
    <w:lvl w:ilvl="8" w:tplc="0409001B" w:tentative="1">
      <w:start w:val="1"/>
      <w:numFmt w:val="lowerRoman"/>
      <w:lvlText w:val="%9."/>
      <w:lvlJc w:val="right"/>
      <w:pPr>
        <w:ind w:left="4840" w:hanging="440"/>
      </w:pPr>
    </w:lvl>
  </w:abstractNum>
  <w:abstractNum w:abstractNumId="16" w15:restartNumberingAfterBreak="0">
    <w:nsid w:val="38E852E4"/>
    <w:multiLevelType w:val="hybridMultilevel"/>
    <w:tmpl w:val="7D28CCCC"/>
    <w:lvl w:ilvl="0" w:tplc="69648B32">
      <w:start w:val="1"/>
      <w:numFmt w:val="decimal"/>
      <w:lvlText w:val="%1."/>
      <w:lvlJc w:val="left"/>
      <w:pPr>
        <w:ind w:left="1445" w:hanging="440"/>
      </w:pPr>
      <w:rPr>
        <w:rFonts w:hint="eastAsia"/>
      </w:rPr>
    </w:lvl>
    <w:lvl w:ilvl="1" w:tplc="04090019" w:tentative="1">
      <w:start w:val="1"/>
      <w:numFmt w:val="upperLetter"/>
      <w:lvlText w:val="%2."/>
      <w:lvlJc w:val="left"/>
      <w:pPr>
        <w:ind w:left="1885" w:hanging="440"/>
      </w:pPr>
    </w:lvl>
    <w:lvl w:ilvl="2" w:tplc="0409001B" w:tentative="1">
      <w:start w:val="1"/>
      <w:numFmt w:val="lowerRoman"/>
      <w:lvlText w:val="%3."/>
      <w:lvlJc w:val="right"/>
      <w:pPr>
        <w:ind w:left="2325" w:hanging="440"/>
      </w:pPr>
    </w:lvl>
    <w:lvl w:ilvl="3" w:tplc="0409000F" w:tentative="1">
      <w:start w:val="1"/>
      <w:numFmt w:val="decimal"/>
      <w:lvlText w:val="%4."/>
      <w:lvlJc w:val="left"/>
      <w:pPr>
        <w:ind w:left="2765" w:hanging="440"/>
      </w:pPr>
    </w:lvl>
    <w:lvl w:ilvl="4" w:tplc="04090019" w:tentative="1">
      <w:start w:val="1"/>
      <w:numFmt w:val="upperLetter"/>
      <w:lvlText w:val="%5."/>
      <w:lvlJc w:val="left"/>
      <w:pPr>
        <w:ind w:left="3205" w:hanging="440"/>
      </w:pPr>
    </w:lvl>
    <w:lvl w:ilvl="5" w:tplc="0409001B" w:tentative="1">
      <w:start w:val="1"/>
      <w:numFmt w:val="lowerRoman"/>
      <w:lvlText w:val="%6."/>
      <w:lvlJc w:val="right"/>
      <w:pPr>
        <w:ind w:left="3645" w:hanging="440"/>
      </w:pPr>
    </w:lvl>
    <w:lvl w:ilvl="6" w:tplc="0409000F" w:tentative="1">
      <w:start w:val="1"/>
      <w:numFmt w:val="decimal"/>
      <w:lvlText w:val="%7."/>
      <w:lvlJc w:val="left"/>
      <w:pPr>
        <w:ind w:left="4085" w:hanging="440"/>
      </w:pPr>
    </w:lvl>
    <w:lvl w:ilvl="7" w:tplc="04090019" w:tentative="1">
      <w:start w:val="1"/>
      <w:numFmt w:val="upperLetter"/>
      <w:lvlText w:val="%8."/>
      <w:lvlJc w:val="left"/>
      <w:pPr>
        <w:ind w:left="4525" w:hanging="440"/>
      </w:pPr>
    </w:lvl>
    <w:lvl w:ilvl="8" w:tplc="0409001B" w:tentative="1">
      <w:start w:val="1"/>
      <w:numFmt w:val="lowerRoman"/>
      <w:lvlText w:val="%9."/>
      <w:lvlJc w:val="right"/>
      <w:pPr>
        <w:ind w:left="4965" w:hanging="440"/>
      </w:pPr>
    </w:lvl>
  </w:abstractNum>
  <w:abstractNum w:abstractNumId="17" w15:restartNumberingAfterBreak="0">
    <w:nsid w:val="38F83A6F"/>
    <w:multiLevelType w:val="hybridMultilevel"/>
    <w:tmpl w:val="3168D67C"/>
    <w:lvl w:ilvl="0" w:tplc="FFFFFFFF">
      <w:start w:val="1"/>
      <w:numFmt w:val="decimal"/>
      <w:lvlText w:val="%1."/>
      <w:lvlJc w:val="left"/>
      <w:pPr>
        <w:ind w:left="1320" w:hanging="440"/>
      </w:pPr>
      <w:rPr>
        <w:rFonts w:hint="eastAsia"/>
      </w:rPr>
    </w:lvl>
    <w:lvl w:ilvl="1" w:tplc="FFFFFFFF" w:tentative="1">
      <w:start w:val="1"/>
      <w:numFmt w:val="upperLetter"/>
      <w:lvlText w:val="%2."/>
      <w:lvlJc w:val="left"/>
      <w:pPr>
        <w:ind w:left="1760" w:hanging="440"/>
      </w:pPr>
    </w:lvl>
    <w:lvl w:ilvl="2" w:tplc="FFFFFFFF" w:tentative="1">
      <w:start w:val="1"/>
      <w:numFmt w:val="lowerRoman"/>
      <w:lvlText w:val="%3."/>
      <w:lvlJc w:val="right"/>
      <w:pPr>
        <w:ind w:left="2200" w:hanging="440"/>
      </w:pPr>
    </w:lvl>
    <w:lvl w:ilvl="3" w:tplc="FFFFFFFF" w:tentative="1">
      <w:start w:val="1"/>
      <w:numFmt w:val="decimal"/>
      <w:lvlText w:val="%4."/>
      <w:lvlJc w:val="left"/>
      <w:pPr>
        <w:ind w:left="2640" w:hanging="440"/>
      </w:pPr>
    </w:lvl>
    <w:lvl w:ilvl="4" w:tplc="FFFFFFFF" w:tentative="1">
      <w:start w:val="1"/>
      <w:numFmt w:val="upperLetter"/>
      <w:lvlText w:val="%5."/>
      <w:lvlJc w:val="left"/>
      <w:pPr>
        <w:ind w:left="3080" w:hanging="440"/>
      </w:pPr>
    </w:lvl>
    <w:lvl w:ilvl="5" w:tplc="FFFFFFFF" w:tentative="1">
      <w:start w:val="1"/>
      <w:numFmt w:val="lowerRoman"/>
      <w:lvlText w:val="%6."/>
      <w:lvlJc w:val="right"/>
      <w:pPr>
        <w:ind w:left="3520" w:hanging="440"/>
      </w:pPr>
    </w:lvl>
    <w:lvl w:ilvl="6" w:tplc="FFFFFFFF" w:tentative="1">
      <w:start w:val="1"/>
      <w:numFmt w:val="decimal"/>
      <w:lvlText w:val="%7."/>
      <w:lvlJc w:val="left"/>
      <w:pPr>
        <w:ind w:left="3960" w:hanging="440"/>
      </w:pPr>
    </w:lvl>
    <w:lvl w:ilvl="7" w:tplc="FFFFFFFF" w:tentative="1">
      <w:start w:val="1"/>
      <w:numFmt w:val="upperLetter"/>
      <w:lvlText w:val="%8."/>
      <w:lvlJc w:val="left"/>
      <w:pPr>
        <w:ind w:left="4400" w:hanging="440"/>
      </w:pPr>
    </w:lvl>
    <w:lvl w:ilvl="8" w:tplc="FFFFFFFF" w:tentative="1">
      <w:start w:val="1"/>
      <w:numFmt w:val="lowerRoman"/>
      <w:lvlText w:val="%9."/>
      <w:lvlJc w:val="right"/>
      <w:pPr>
        <w:ind w:left="4840" w:hanging="440"/>
      </w:pPr>
    </w:lvl>
  </w:abstractNum>
  <w:abstractNum w:abstractNumId="18" w15:restartNumberingAfterBreak="0">
    <w:nsid w:val="3D287B36"/>
    <w:multiLevelType w:val="hybridMultilevel"/>
    <w:tmpl w:val="A050A172"/>
    <w:lvl w:ilvl="0" w:tplc="EE249D0E">
      <w:start w:val="1"/>
      <w:numFmt w:val="lowerRoman"/>
      <w:lvlText w:val="%1."/>
      <w:lvlJc w:val="left"/>
      <w:pPr>
        <w:ind w:left="1235" w:hanging="795"/>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9" w15:restartNumberingAfterBreak="0">
    <w:nsid w:val="3E7266C2"/>
    <w:multiLevelType w:val="hybridMultilevel"/>
    <w:tmpl w:val="F5A093D6"/>
    <w:lvl w:ilvl="0" w:tplc="69648B32">
      <w:start w:val="1"/>
      <w:numFmt w:val="decimal"/>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0" w15:restartNumberingAfterBreak="0">
    <w:nsid w:val="40FE0BAB"/>
    <w:multiLevelType w:val="hybridMultilevel"/>
    <w:tmpl w:val="B7F842C8"/>
    <w:lvl w:ilvl="0" w:tplc="4A2CF062">
      <w:start w:val="1"/>
      <w:numFmt w:val="lowerRoman"/>
      <w:lvlText w:val="%1."/>
      <w:lvlJc w:val="left"/>
      <w:pPr>
        <w:ind w:left="1716" w:hanging="440"/>
      </w:pPr>
      <w:rPr>
        <w:rFonts w:hint="eastAsia"/>
      </w:rPr>
    </w:lvl>
    <w:lvl w:ilvl="1" w:tplc="04090019" w:tentative="1">
      <w:start w:val="1"/>
      <w:numFmt w:val="upperLetter"/>
      <w:lvlText w:val="%2."/>
      <w:lvlJc w:val="left"/>
      <w:pPr>
        <w:ind w:left="2156" w:hanging="440"/>
      </w:pPr>
    </w:lvl>
    <w:lvl w:ilvl="2" w:tplc="0409001B" w:tentative="1">
      <w:start w:val="1"/>
      <w:numFmt w:val="lowerRoman"/>
      <w:lvlText w:val="%3."/>
      <w:lvlJc w:val="right"/>
      <w:pPr>
        <w:ind w:left="2596" w:hanging="440"/>
      </w:pPr>
    </w:lvl>
    <w:lvl w:ilvl="3" w:tplc="0409000F" w:tentative="1">
      <w:start w:val="1"/>
      <w:numFmt w:val="decimal"/>
      <w:lvlText w:val="%4."/>
      <w:lvlJc w:val="left"/>
      <w:pPr>
        <w:ind w:left="3036" w:hanging="440"/>
      </w:pPr>
    </w:lvl>
    <w:lvl w:ilvl="4" w:tplc="04090019" w:tentative="1">
      <w:start w:val="1"/>
      <w:numFmt w:val="upperLetter"/>
      <w:lvlText w:val="%5."/>
      <w:lvlJc w:val="left"/>
      <w:pPr>
        <w:ind w:left="3476" w:hanging="440"/>
      </w:pPr>
    </w:lvl>
    <w:lvl w:ilvl="5" w:tplc="0409001B" w:tentative="1">
      <w:start w:val="1"/>
      <w:numFmt w:val="lowerRoman"/>
      <w:lvlText w:val="%6."/>
      <w:lvlJc w:val="right"/>
      <w:pPr>
        <w:ind w:left="3916" w:hanging="440"/>
      </w:pPr>
    </w:lvl>
    <w:lvl w:ilvl="6" w:tplc="0409000F" w:tentative="1">
      <w:start w:val="1"/>
      <w:numFmt w:val="decimal"/>
      <w:lvlText w:val="%7."/>
      <w:lvlJc w:val="left"/>
      <w:pPr>
        <w:ind w:left="4356" w:hanging="440"/>
      </w:pPr>
    </w:lvl>
    <w:lvl w:ilvl="7" w:tplc="04090019" w:tentative="1">
      <w:start w:val="1"/>
      <w:numFmt w:val="upperLetter"/>
      <w:lvlText w:val="%8."/>
      <w:lvlJc w:val="left"/>
      <w:pPr>
        <w:ind w:left="4796" w:hanging="440"/>
      </w:pPr>
    </w:lvl>
    <w:lvl w:ilvl="8" w:tplc="0409001B" w:tentative="1">
      <w:start w:val="1"/>
      <w:numFmt w:val="lowerRoman"/>
      <w:lvlText w:val="%9."/>
      <w:lvlJc w:val="right"/>
      <w:pPr>
        <w:ind w:left="5236" w:hanging="440"/>
      </w:pPr>
    </w:lvl>
  </w:abstractNum>
  <w:abstractNum w:abstractNumId="21" w15:restartNumberingAfterBreak="0">
    <w:nsid w:val="49BE3B8C"/>
    <w:multiLevelType w:val="hybridMultilevel"/>
    <w:tmpl w:val="4C3043B0"/>
    <w:lvl w:ilvl="0" w:tplc="0986CAF2">
      <w:start w:val="5"/>
      <w:numFmt w:val="bullet"/>
      <w:lvlText w:val="*"/>
      <w:lvlJc w:val="left"/>
      <w:pPr>
        <w:ind w:left="880" w:hanging="440"/>
      </w:pPr>
      <w:rPr>
        <w:rFonts w:ascii="돋움" w:eastAsia="돋움" w:hAnsi="돋움"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2" w15:restartNumberingAfterBreak="0">
    <w:nsid w:val="4B4F6C09"/>
    <w:multiLevelType w:val="hybridMultilevel"/>
    <w:tmpl w:val="A762E678"/>
    <w:lvl w:ilvl="0" w:tplc="FFFFFFFF">
      <w:start w:val="1"/>
      <w:numFmt w:val="decimal"/>
      <w:lvlText w:val="%1."/>
      <w:lvlJc w:val="left"/>
      <w:pPr>
        <w:ind w:left="1760" w:hanging="440"/>
      </w:pPr>
      <w:rPr>
        <w:rFonts w:hint="eastAsia"/>
      </w:rPr>
    </w:lvl>
    <w:lvl w:ilvl="1" w:tplc="FFFFFFFF" w:tentative="1">
      <w:start w:val="1"/>
      <w:numFmt w:val="upperLetter"/>
      <w:lvlText w:val="%2."/>
      <w:lvlJc w:val="left"/>
      <w:pPr>
        <w:ind w:left="2200" w:hanging="440"/>
      </w:pPr>
    </w:lvl>
    <w:lvl w:ilvl="2" w:tplc="FFFFFFFF" w:tentative="1">
      <w:start w:val="1"/>
      <w:numFmt w:val="lowerRoman"/>
      <w:lvlText w:val="%3."/>
      <w:lvlJc w:val="right"/>
      <w:pPr>
        <w:ind w:left="2640" w:hanging="440"/>
      </w:pPr>
    </w:lvl>
    <w:lvl w:ilvl="3" w:tplc="FFFFFFFF" w:tentative="1">
      <w:start w:val="1"/>
      <w:numFmt w:val="decimal"/>
      <w:lvlText w:val="%4."/>
      <w:lvlJc w:val="left"/>
      <w:pPr>
        <w:ind w:left="3080" w:hanging="440"/>
      </w:pPr>
    </w:lvl>
    <w:lvl w:ilvl="4" w:tplc="FFFFFFFF" w:tentative="1">
      <w:start w:val="1"/>
      <w:numFmt w:val="upperLetter"/>
      <w:lvlText w:val="%5."/>
      <w:lvlJc w:val="left"/>
      <w:pPr>
        <w:ind w:left="3520" w:hanging="440"/>
      </w:pPr>
    </w:lvl>
    <w:lvl w:ilvl="5" w:tplc="FFFFFFFF" w:tentative="1">
      <w:start w:val="1"/>
      <w:numFmt w:val="lowerRoman"/>
      <w:lvlText w:val="%6."/>
      <w:lvlJc w:val="right"/>
      <w:pPr>
        <w:ind w:left="3960" w:hanging="440"/>
      </w:pPr>
    </w:lvl>
    <w:lvl w:ilvl="6" w:tplc="FFFFFFFF" w:tentative="1">
      <w:start w:val="1"/>
      <w:numFmt w:val="decimal"/>
      <w:lvlText w:val="%7."/>
      <w:lvlJc w:val="left"/>
      <w:pPr>
        <w:ind w:left="4400" w:hanging="440"/>
      </w:pPr>
    </w:lvl>
    <w:lvl w:ilvl="7" w:tplc="FFFFFFFF" w:tentative="1">
      <w:start w:val="1"/>
      <w:numFmt w:val="upperLetter"/>
      <w:lvlText w:val="%8."/>
      <w:lvlJc w:val="left"/>
      <w:pPr>
        <w:ind w:left="4840" w:hanging="440"/>
      </w:pPr>
    </w:lvl>
    <w:lvl w:ilvl="8" w:tplc="FFFFFFFF" w:tentative="1">
      <w:start w:val="1"/>
      <w:numFmt w:val="lowerRoman"/>
      <w:lvlText w:val="%9."/>
      <w:lvlJc w:val="right"/>
      <w:pPr>
        <w:ind w:left="5280" w:hanging="440"/>
      </w:pPr>
    </w:lvl>
  </w:abstractNum>
  <w:abstractNum w:abstractNumId="23" w15:restartNumberingAfterBreak="0">
    <w:nsid w:val="4F762A06"/>
    <w:multiLevelType w:val="hybridMultilevel"/>
    <w:tmpl w:val="C210724A"/>
    <w:lvl w:ilvl="0" w:tplc="21BA30A2">
      <w:start w:val="1"/>
      <w:numFmt w:val="bullet"/>
      <w:lvlText w:val="ᅳ"/>
      <w:lvlJc w:val="left"/>
      <w:pPr>
        <w:ind w:left="880" w:hanging="440"/>
      </w:pPr>
      <w:rPr>
        <w:rFonts w:ascii="맑은 고딕" w:eastAsia="맑은 고딕" w:hAnsi="맑은 고딕"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4" w15:restartNumberingAfterBreak="0">
    <w:nsid w:val="510451E8"/>
    <w:multiLevelType w:val="hybridMultilevel"/>
    <w:tmpl w:val="FF3646DE"/>
    <w:lvl w:ilvl="0" w:tplc="4A2CF062">
      <w:start w:val="1"/>
      <w:numFmt w:val="lowerRoman"/>
      <w:lvlText w:val="%1."/>
      <w:lvlJc w:val="left"/>
      <w:pPr>
        <w:ind w:left="2596" w:hanging="440"/>
      </w:pPr>
      <w:rPr>
        <w:rFonts w:hint="eastAsia"/>
      </w:rPr>
    </w:lvl>
    <w:lvl w:ilvl="1" w:tplc="04090019" w:tentative="1">
      <w:start w:val="1"/>
      <w:numFmt w:val="upperLetter"/>
      <w:lvlText w:val="%2."/>
      <w:lvlJc w:val="left"/>
      <w:pPr>
        <w:ind w:left="3036" w:hanging="440"/>
      </w:pPr>
    </w:lvl>
    <w:lvl w:ilvl="2" w:tplc="0409001B" w:tentative="1">
      <w:start w:val="1"/>
      <w:numFmt w:val="lowerRoman"/>
      <w:lvlText w:val="%3."/>
      <w:lvlJc w:val="right"/>
      <w:pPr>
        <w:ind w:left="3476" w:hanging="440"/>
      </w:pPr>
    </w:lvl>
    <w:lvl w:ilvl="3" w:tplc="0409000F" w:tentative="1">
      <w:start w:val="1"/>
      <w:numFmt w:val="decimal"/>
      <w:lvlText w:val="%4."/>
      <w:lvlJc w:val="left"/>
      <w:pPr>
        <w:ind w:left="3916" w:hanging="440"/>
      </w:pPr>
    </w:lvl>
    <w:lvl w:ilvl="4" w:tplc="04090019" w:tentative="1">
      <w:start w:val="1"/>
      <w:numFmt w:val="upperLetter"/>
      <w:lvlText w:val="%5."/>
      <w:lvlJc w:val="left"/>
      <w:pPr>
        <w:ind w:left="4356" w:hanging="440"/>
      </w:pPr>
    </w:lvl>
    <w:lvl w:ilvl="5" w:tplc="0409001B" w:tentative="1">
      <w:start w:val="1"/>
      <w:numFmt w:val="lowerRoman"/>
      <w:lvlText w:val="%6."/>
      <w:lvlJc w:val="right"/>
      <w:pPr>
        <w:ind w:left="4796" w:hanging="440"/>
      </w:pPr>
    </w:lvl>
    <w:lvl w:ilvl="6" w:tplc="0409000F" w:tentative="1">
      <w:start w:val="1"/>
      <w:numFmt w:val="decimal"/>
      <w:lvlText w:val="%7."/>
      <w:lvlJc w:val="left"/>
      <w:pPr>
        <w:ind w:left="5236" w:hanging="440"/>
      </w:pPr>
    </w:lvl>
    <w:lvl w:ilvl="7" w:tplc="04090019" w:tentative="1">
      <w:start w:val="1"/>
      <w:numFmt w:val="upperLetter"/>
      <w:lvlText w:val="%8."/>
      <w:lvlJc w:val="left"/>
      <w:pPr>
        <w:ind w:left="5676" w:hanging="440"/>
      </w:pPr>
    </w:lvl>
    <w:lvl w:ilvl="8" w:tplc="0409001B" w:tentative="1">
      <w:start w:val="1"/>
      <w:numFmt w:val="lowerRoman"/>
      <w:lvlText w:val="%9."/>
      <w:lvlJc w:val="right"/>
      <w:pPr>
        <w:ind w:left="6116" w:hanging="440"/>
      </w:pPr>
    </w:lvl>
  </w:abstractNum>
  <w:abstractNum w:abstractNumId="25" w15:restartNumberingAfterBreak="0">
    <w:nsid w:val="54E22ED7"/>
    <w:multiLevelType w:val="hybridMultilevel"/>
    <w:tmpl w:val="855EFB70"/>
    <w:lvl w:ilvl="0" w:tplc="5EAE9BB2">
      <w:start w:val="1"/>
      <w:numFmt w:val="decimal"/>
      <w:pStyle w:val="1"/>
      <w:lvlText w:val="%1."/>
      <w:lvlJc w:val="left"/>
      <w:pPr>
        <w:ind w:left="880" w:hanging="440"/>
      </w:pPr>
      <w:rPr>
        <w:rFonts w:hint="eastAsia"/>
      </w:rPr>
    </w:lvl>
    <w:lvl w:ilvl="1" w:tplc="AA20FAAC">
      <w:start w:val="1"/>
      <w:numFmt w:val="decimal"/>
      <w:lvlText w:val="(%2)"/>
      <w:lvlJc w:val="left"/>
      <w:pPr>
        <w:ind w:left="1675" w:hanging="795"/>
      </w:pPr>
      <w:rPr>
        <w:rFonts w:hint="default"/>
      </w:r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6" w15:restartNumberingAfterBreak="0">
    <w:nsid w:val="596A7C6B"/>
    <w:multiLevelType w:val="hybridMultilevel"/>
    <w:tmpl w:val="EE0A8D68"/>
    <w:lvl w:ilvl="0" w:tplc="0409001B">
      <w:start w:val="1"/>
      <w:numFmt w:val="lowerRoman"/>
      <w:lvlText w:val="%1."/>
      <w:lvlJc w:val="righ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7" w15:restartNumberingAfterBreak="0">
    <w:nsid w:val="597939A2"/>
    <w:multiLevelType w:val="hybridMultilevel"/>
    <w:tmpl w:val="569E73D4"/>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8" w15:restartNumberingAfterBreak="0">
    <w:nsid w:val="5B977B06"/>
    <w:multiLevelType w:val="hybridMultilevel"/>
    <w:tmpl w:val="B2586358"/>
    <w:lvl w:ilvl="0" w:tplc="69648B32">
      <w:start w:val="1"/>
      <w:numFmt w:val="decimal"/>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9" w15:restartNumberingAfterBreak="0">
    <w:nsid w:val="622912E0"/>
    <w:multiLevelType w:val="hybridMultilevel"/>
    <w:tmpl w:val="ADFAF680"/>
    <w:lvl w:ilvl="0" w:tplc="FFFFFFFF">
      <w:start w:val="1"/>
      <w:numFmt w:val="decimal"/>
      <w:lvlText w:val="%1."/>
      <w:lvlJc w:val="left"/>
      <w:pPr>
        <w:ind w:left="1320" w:hanging="440"/>
      </w:pPr>
      <w:rPr>
        <w:rFonts w:hint="eastAsia"/>
      </w:rPr>
    </w:lvl>
    <w:lvl w:ilvl="1" w:tplc="FFFFFFFF" w:tentative="1">
      <w:start w:val="1"/>
      <w:numFmt w:val="upperLetter"/>
      <w:lvlText w:val="%2."/>
      <w:lvlJc w:val="left"/>
      <w:pPr>
        <w:ind w:left="1760" w:hanging="440"/>
      </w:pPr>
    </w:lvl>
    <w:lvl w:ilvl="2" w:tplc="FFFFFFFF" w:tentative="1">
      <w:start w:val="1"/>
      <w:numFmt w:val="lowerRoman"/>
      <w:lvlText w:val="%3."/>
      <w:lvlJc w:val="right"/>
      <w:pPr>
        <w:ind w:left="2200" w:hanging="440"/>
      </w:pPr>
    </w:lvl>
    <w:lvl w:ilvl="3" w:tplc="FFFFFFFF" w:tentative="1">
      <w:start w:val="1"/>
      <w:numFmt w:val="decimal"/>
      <w:lvlText w:val="%4."/>
      <w:lvlJc w:val="left"/>
      <w:pPr>
        <w:ind w:left="2640" w:hanging="440"/>
      </w:pPr>
    </w:lvl>
    <w:lvl w:ilvl="4" w:tplc="FFFFFFFF" w:tentative="1">
      <w:start w:val="1"/>
      <w:numFmt w:val="upperLetter"/>
      <w:lvlText w:val="%5."/>
      <w:lvlJc w:val="left"/>
      <w:pPr>
        <w:ind w:left="3080" w:hanging="440"/>
      </w:pPr>
    </w:lvl>
    <w:lvl w:ilvl="5" w:tplc="FFFFFFFF" w:tentative="1">
      <w:start w:val="1"/>
      <w:numFmt w:val="lowerRoman"/>
      <w:lvlText w:val="%6."/>
      <w:lvlJc w:val="right"/>
      <w:pPr>
        <w:ind w:left="3520" w:hanging="440"/>
      </w:pPr>
    </w:lvl>
    <w:lvl w:ilvl="6" w:tplc="FFFFFFFF" w:tentative="1">
      <w:start w:val="1"/>
      <w:numFmt w:val="decimal"/>
      <w:lvlText w:val="%7."/>
      <w:lvlJc w:val="left"/>
      <w:pPr>
        <w:ind w:left="3960" w:hanging="440"/>
      </w:pPr>
    </w:lvl>
    <w:lvl w:ilvl="7" w:tplc="FFFFFFFF" w:tentative="1">
      <w:start w:val="1"/>
      <w:numFmt w:val="upperLetter"/>
      <w:lvlText w:val="%8."/>
      <w:lvlJc w:val="left"/>
      <w:pPr>
        <w:ind w:left="4400" w:hanging="440"/>
      </w:pPr>
    </w:lvl>
    <w:lvl w:ilvl="8" w:tplc="FFFFFFFF" w:tentative="1">
      <w:start w:val="1"/>
      <w:numFmt w:val="lowerRoman"/>
      <w:lvlText w:val="%9."/>
      <w:lvlJc w:val="right"/>
      <w:pPr>
        <w:ind w:left="4840" w:hanging="440"/>
      </w:pPr>
    </w:lvl>
  </w:abstractNum>
  <w:abstractNum w:abstractNumId="30" w15:restartNumberingAfterBreak="0">
    <w:nsid w:val="66F81284"/>
    <w:multiLevelType w:val="hybridMultilevel"/>
    <w:tmpl w:val="E626FD82"/>
    <w:lvl w:ilvl="0" w:tplc="69648B32">
      <w:start w:val="1"/>
      <w:numFmt w:val="decimal"/>
      <w:lvlText w:val="%1."/>
      <w:lvlJc w:val="left"/>
      <w:pPr>
        <w:ind w:left="1320" w:hanging="440"/>
      </w:pPr>
      <w:rPr>
        <w:rFonts w:hint="eastAsia"/>
      </w:rPr>
    </w:lvl>
    <w:lvl w:ilvl="1" w:tplc="04090019" w:tentative="1">
      <w:start w:val="1"/>
      <w:numFmt w:val="upp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upp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upperLetter"/>
      <w:lvlText w:val="%8."/>
      <w:lvlJc w:val="left"/>
      <w:pPr>
        <w:ind w:left="4400" w:hanging="440"/>
      </w:pPr>
    </w:lvl>
    <w:lvl w:ilvl="8" w:tplc="0409001B" w:tentative="1">
      <w:start w:val="1"/>
      <w:numFmt w:val="lowerRoman"/>
      <w:lvlText w:val="%9."/>
      <w:lvlJc w:val="right"/>
      <w:pPr>
        <w:ind w:left="4840" w:hanging="440"/>
      </w:pPr>
    </w:lvl>
  </w:abstractNum>
  <w:abstractNum w:abstractNumId="31" w15:restartNumberingAfterBreak="0">
    <w:nsid w:val="6C8919CA"/>
    <w:multiLevelType w:val="hybridMultilevel"/>
    <w:tmpl w:val="2790086C"/>
    <w:lvl w:ilvl="0" w:tplc="69648B32">
      <w:start w:val="1"/>
      <w:numFmt w:val="decimal"/>
      <w:lvlText w:val="%1."/>
      <w:lvlJc w:val="left"/>
      <w:pPr>
        <w:ind w:left="1320" w:hanging="440"/>
      </w:pPr>
      <w:rPr>
        <w:rFonts w:hint="eastAsia"/>
      </w:rPr>
    </w:lvl>
    <w:lvl w:ilvl="1" w:tplc="04090019" w:tentative="1">
      <w:start w:val="1"/>
      <w:numFmt w:val="upp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upp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upperLetter"/>
      <w:lvlText w:val="%8."/>
      <w:lvlJc w:val="left"/>
      <w:pPr>
        <w:ind w:left="4400" w:hanging="440"/>
      </w:pPr>
    </w:lvl>
    <w:lvl w:ilvl="8" w:tplc="0409001B" w:tentative="1">
      <w:start w:val="1"/>
      <w:numFmt w:val="lowerRoman"/>
      <w:lvlText w:val="%9."/>
      <w:lvlJc w:val="right"/>
      <w:pPr>
        <w:ind w:left="4840" w:hanging="440"/>
      </w:pPr>
    </w:lvl>
  </w:abstractNum>
  <w:abstractNum w:abstractNumId="32" w15:restartNumberingAfterBreak="0">
    <w:nsid w:val="6E2314B7"/>
    <w:multiLevelType w:val="hybridMultilevel"/>
    <w:tmpl w:val="D5AE335C"/>
    <w:lvl w:ilvl="0" w:tplc="69648B32">
      <w:start w:val="1"/>
      <w:numFmt w:val="decimal"/>
      <w:lvlText w:val="%1."/>
      <w:lvlJc w:val="left"/>
      <w:pPr>
        <w:ind w:left="1760" w:hanging="440"/>
      </w:pPr>
      <w:rPr>
        <w:rFonts w:hint="eastAsia"/>
      </w:rPr>
    </w:lvl>
    <w:lvl w:ilvl="1" w:tplc="04090019" w:tentative="1">
      <w:start w:val="1"/>
      <w:numFmt w:val="upperLetter"/>
      <w:lvlText w:val="%2."/>
      <w:lvlJc w:val="left"/>
      <w:pPr>
        <w:ind w:left="2200" w:hanging="440"/>
      </w:pPr>
    </w:lvl>
    <w:lvl w:ilvl="2" w:tplc="0409001B" w:tentative="1">
      <w:start w:val="1"/>
      <w:numFmt w:val="lowerRoman"/>
      <w:lvlText w:val="%3."/>
      <w:lvlJc w:val="right"/>
      <w:pPr>
        <w:ind w:left="2640" w:hanging="440"/>
      </w:pPr>
    </w:lvl>
    <w:lvl w:ilvl="3" w:tplc="0409000F" w:tentative="1">
      <w:start w:val="1"/>
      <w:numFmt w:val="decimal"/>
      <w:lvlText w:val="%4."/>
      <w:lvlJc w:val="left"/>
      <w:pPr>
        <w:ind w:left="3080" w:hanging="440"/>
      </w:pPr>
    </w:lvl>
    <w:lvl w:ilvl="4" w:tplc="04090019" w:tentative="1">
      <w:start w:val="1"/>
      <w:numFmt w:val="upperLetter"/>
      <w:lvlText w:val="%5."/>
      <w:lvlJc w:val="left"/>
      <w:pPr>
        <w:ind w:left="3520" w:hanging="440"/>
      </w:pPr>
    </w:lvl>
    <w:lvl w:ilvl="5" w:tplc="0409001B" w:tentative="1">
      <w:start w:val="1"/>
      <w:numFmt w:val="lowerRoman"/>
      <w:lvlText w:val="%6."/>
      <w:lvlJc w:val="right"/>
      <w:pPr>
        <w:ind w:left="3960" w:hanging="440"/>
      </w:pPr>
    </w:lvl>
    <w:lvl w:ilvl="6" w:tplc="0409000F" w:tentative="1">
      <w:start w:val="1"/>
      <w:numFmt w:val="decimal"/>
      <w:lvlText w:val="%7."/>
      <w:lvlJc w:val="left"/>
      <w:pPr>
        <w:ind w:left="4400" w:hanging="440"/>
      </w:pPr>
    </w:lvl>
    <w:lvl w:ilvl="7" w:tplc="04090019" w:tentative="1">
      <w:start w:val="1"/>
      <w:numFmt w:val="upperLetter"/>
      <w:lvlText w:val="%8."/>
      <w:lvlJc w:val="left"/>
      <w:pPr>
        <w:ind w:left="4840" w:hanging="440"/>
      </w:pPr>
    </w:lvl>
    <w:lvl w:ilvl="8" w:tplc="0409001B" w:tentative="1">
      <w:start w:val="1"/>
      <w:numFmt w:val="lowerRoman"/>
      <w:lvlText w:val="%9."/>
      <w:lvlJc w:val="right"/>
      <w:pPr>
        <w:ind w:left="5280" w:hanging="440"/>
      </w:pPr>
    </w:lvl>
  </w:abstractNum>
  <w:abstractNum w:abstractNumId="33" w15:restartNumberingAfterBreak="0">
    <w:nsid w:val="72A57E27"/>
    <w:multiLevelType w:val="hybridMultilevel"/>
    <w:tmpl w:val="D35E4E78"/>
    <w:lvl w:ilvl="0" w:tplc="4A2CF062">
      <w:start w:val="1"/>
      <w:numFmt w:val="lowerRoman"/>
      <w:lvlText w:val="%1."/>
      <w:lvlJc w:val="left"/>
      <w:pPr>
        <w:ind w:left="1320" w:hanging="440"/>
      </w:pPr>
      <w:rPr>
        <w:rFonts w:hint="eastAsia"/>
      </w:rPr>
    </w:lvl>
    <w:lvl w:ilvl="1" w:tplc="04090019" w:tentative="1">
      <w:start w:val="1"/>
      <w:numFmt w:val="upp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upp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upperLetter"/>
      <w:lvlText w:val="%8."/>
      <w:lvlJc w:val="left"/>
      <w:pPr>
        <w:ind w:left="4400" w:hanging="440"/>
      </w:pPr>
    </w:lvl>
    <w:lvl w:ilvl="8" w:tplc="0409001B" w:tentative="1">
      <w:start w:val="1"/>
      <w:numFmt w:val="lowerRoman"/>
      <w:lvlText w:val="%9."/>
      <w:lvlJc w:val="right"/>
      <w:pPr>
        <w:ind w:left="4840" w:hanging="440"/>
      </w:pPr>
    </w:lvl>
  </w:abstractNum>
  <w:abstractNum w:abstractNumId="34" w15:restartNumberingAfterBreak="0">
    <w:nsid w:val="78F77D5C"/>
    <w:multiLevelType w:val="hybridMultilevel"/>
    <w:tmpl w:val="FC249BA0"/>
    <w:lvl w:ilvl="0" w:tplc="9CB67AF2">
      <w:start w:val="1"/>
      <w:numFmt w:val="decimal"/>
      <w:lvlText w:val="(%1)"/>
      <w:lvlJc w:val="left"/>
      <w:pPr>
        <w:ind w:left="1320" w:hanging="440"/>
      </w:pPr>
      <w:rPr>
        <w:rFonts w:hint="default"/>
      </w:rPr>
    </w:lvl>
    <w:lvl w:ilvl="1" w:tplc="04090019" w:tentative="1">
      <w:start w:val="1"/>
      <w:numFmt w:val="upp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upp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upperLetter"/>
      <w:lvlText w:val="%8."/>
      <w:lvlJc w:val="left"/>
      <w:pPr>
        <w:ind w:left="4400" w:hanging="440"/>
      </w:pPr>
    </w:lvl>
    <w:lvl w:ilvl="8" w:tplc="0409001B" w:tentative="1">
      <w:start w:val="1"/>
      <w:numFmt w:val="lowerRoman"/>
      <w:lvlText w:val="%9."/>
      <w:lvlJc w:val="right"/>
      <w:pPr>
        <w:ind w:left="4840" w:hanging="440"/>
      </w:pPr>
    </w:lvl>
  </w:abstractNum>
  <w:abstractNum w:abstractNumId="35" w15:restartNumberingAfterBreak="0">
    <w:nsid w:val="790E5389"/>
    <w:multiLevelType w:val="hybridMultilevel"/>
    <w:tmpl w:val="F9F4B720"/>
    <w:lvl w:ilvl="0" w:tplc="69648B32">
      <w:start w:val="1"/>
      <w:numFmt w:val="decimal"/>
      <w:lvlText w:val="%1."/>
      <w:lvlJc w:val="left"/>
      <w:pPr>
        <w:ind w:left="1240" w:hanging="440"/>
      </w:pPr>
      <w:rPr>
        <w:rFonts w:hint="eastAsia"/>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36" w15:restartNumberingAfterBreak="0">
    <w:nsid w:val="79A6356C"/>
    <w:multiLevelType w:val="hybridMultilevel"/>
    <w:tmpl w:val="EFE26A78"/>
    <w:lvl w:ilvl="0" w:tplc="69648B32">
      <w:start w:val="1"/>
      <w:numFmt w:val="decimal"/>
      <w:lvlText w:val="%1."/>
      <w:lvlJc w:val="left"/>
      <w:pPr>
        <w:ind w:left="880" w:hanging="440"/>
      </w:pPr>
      <w:rPr>
        <w:rFonts w:hint="eastAsia"/>
      </w:rPr>
    </w:lvl>
    <w:lvl w:ilvl="1" w:tplc="E7149F9A">
      <w:start w:val="1"/>
      <w:numFmt w:val="decimal"/>
      <w:lvlText w:val="%2"/>
      <w:lvlJc w:val="left"/>
      <w:pPr>
        <w:ind w:left="1675" w:hanging="795"/>
      </w:pPr>
      <w:rPr>
        <w:rFonts w:hint="eastAsia"/>
      </w:r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7" w15:restartNumberingAfterBreak="0">
    <w:nsid w:val="7CE8341F"/>
    <w:multiLevelType w:val="hybridMultilevel"/>
    <w:tmpl w:val="8F9495CA"/>
    <w:lvl w:ilvl="0" w:tplc="0662347A">
      <w:start w:val="1"/>
      <w:numFmt w:val="bullet"/>
      <w:lvlText w:val=""/>
      <w:lvlJc w:val="left"/>
      <w:pPr>
        <w:ind w:left="1433" w:hanging="440"/>
      </w:pPr>
      <w:rPr>
        <w:rFonts w:ascii="Wingdings" w:hAnsi="Wingdings" w:hint="default"/>
      </w:rPr>
    </w:lvl>
    <w:lvl w:ilvl="1" w:tplc="04090003" w:tentative="1">
      <w:start w:val="1"/>
      <w:numFmt w:val="bullet"/>
      <w:lvlText w:val=""/>
      <w:lvlJc w:val="left"/>
      <w:pPr>
        <w:ind w:left="1873" w:hanging="440"/>
      </w:pPr>
      <w:rPr>
        <w:rFonts w:ascii="Wingdings" w:hAnsi="Wingdings" w:hint="default"/>
      </w:rPr>
    </w:lvl>
    <w:lvl w:ilvl="2" w:tplc="04090005"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3" w:tentative="1">
      <w:start w:val="1"/>
      <w:numFmt w:val="bullet"/>
      <w:lvlText w:val=""/>
      <w:lvlJc w:val="left"/>
      <w:pPr>
        <w:ind w:left="3193" w:hanging="440"/>
      </w:pPr>
      <w:rPr>
        <w:rFonts w:ascii="Wingdings" w:hAnsi="Wingdings" w:hint="default"/>
      </w:rPr>
    </w:lvl>
    <w:lvl w:ilvl="5" w:tplc="04090005"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3" w:tentative="1">
      <w:start w:val="1"/>
      <w:numFmt w:val="bullet"/>
      <w:lvlText w:val=""/>
      <w:lvlJc w:val="left"/>
      <w:pPr>
        <w:ind w:left="4513" w:hanging="440"/>
      </w:pPr>
      <w:rPr>
        <w:rFonts w:ascii="Wingdings" w:hAnsi="Wingdings" w:hint="default"/>
      </w:rPr>
    </w:lvl>
    <w:lvl w:ilvl="8" w:tplc="04090005" w:tentative="1">
      <w:start w:val="1"/>
      <w:numFmt w:val="bullet"/>
      <w:lvlText w:val=""/>
      <w:lvlJc w:val="left"/>
      <w:pPr>
        <w:ind w:left="4953" w:hanging="440"/>
      </w:pPr>
      <w:rPr>
        <w:rFonts w:ascii="Wingdings" w:hAnsi="Wingdings" w:hint="default"/>
      </w:rPr>
    </w:lvl>
  </w:abstractNum>
  <w:abstractNum w:abstractNumId="38" w15:restartNumberingAfterBreak="0">
    <w:nsid w:val="7E387C31"/>
    <w:multiLevelType w:val="hybridMultilevel"/>
    <w:tmpl w:val="8026AE34"/>
    <w:lvl w:ilvl="0" w:tplc="0409001B">
      <w:start w:val="1"/>
      <w:numFmt w:val="lowerRoman"/>
      <w:lvlText w:val="%1."/>
      <w:lvlJc w:val="right"/>
      <w:pPr>
        <w:ind w:left="1320" w:hanging="440"/>
      </w:pPr>
    </w:lvl>
    <w:lvl w:ilvl="1" w:tplc="04090019" w:tentative="1">
      <w:start w:val="1"/>
      <w:numFmt w:val="upp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upp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upperLetter"/>
      <w:lvlText w:val="%8."/>
      <w:lvlJc w:val="left"/>
      <w:pPr>
        <w:ind w:left="4400" w:hanging="440"/>
      </w:pPr>
    </w:lvl>
    <w:lvl w:ilvl="8" w:tplc="0409001B" w:tentative="1">
      <w:start w:val="1"/>
      <w:numFmt w:val="lowerRoman"/>
      <w:lvlText w:val="%9."/>
      <w:lvlJc w:val="right"/>
      <w:pPr>
        <w:ind w:left="4840" w:hanging="440"/>
      </w:pPr>
    </w:lvl>
  </w:abstractNum>
  <w:num w:numId="1">
    <w:abstractNumId w:val="25"/>
  </w:num>
  <w:num w:numId="2">
    <w:abstractNumId w:val="6"/>
  </w:num>
  <w:num w:numId="3">
    <w:abstractNumId w:val="37"/>
  </w:num>
  <w:num w:numId="4">
    <w:abstractNumId w:val="1"/>
  </w:num>
  <w:num w:numId="5">
    <w:abstractNumId w:val="36"/>
  </w:num>
  <w:num w:numId="6">
    <w:abstractNumId w:val="3"/>
  </w:num>
  <w:num w:numId="7">
    <w:abstractNumId w:val="12"/>
  </w:num>
  <w:num w:numId="8">
    <w:abstractNumId w:val="28"/>
  </w:num>
  <w:num w:numId="9">
    <w:abstractNumId w:val="10"/>
  </w:num>
  <w:num w:numId="10">
    <w:abstractNumId w:val="19"/>
  </w:num>
  <w:num w:numId="11">
    <w:abstractNumId w:val="16"/>
  </w:num>
  <w:num w:numId="12">
    <w:abstractNumId w:val="18"/>
  </w:num>
  <w:num w:numId="13">
    <w:abstractNumId w:val="4"/>
  </w:num>
  <w:num w:numId="14">
    <w:abstractNumId w:val="9"/>
  </w:num>
  <w:num w:numId="15">
    <w:abstractNumId w:val="35"/>
  </w:num>
  <w:num w:numId="16">
    <w:abstractNumId w:val="15"/>
  </w:num>
  <w:num w:numId="17">
    <w:abstractNumId w:val="14"/>
  </w:num>
  <w:num w:numId="18">
    <w:abstractNumId w:val="29"/>
  </w:num>
  <w:num w:numId="19">
    <w:abstractNumId w:val="38"/>
  </w:num>
  <w:num w:numId="20">
    <w:abstractNumId w:val="27"/>
  </w:num>
  <w:num w:numId="21">
    <w:abstractNumId w:val="13"/>
  </w:num>
  <w:num w:numId="22">
    <w:abstractNumId w:val="2"/>
  </w:num>
  <w:num w:numId="23">
    <w:abstractNumId w:val="32"/>
  </w:num>
  <w:num w:numId="24">
    <w:abstractNumId w:val="26"/>
  </w:num>
  <w:num w:numId="25">
    <w:abstractNumId w:val="7"/>
  </w:num>
  <w:num w:numId="26">
    <w:abstractNumId w:val="17"/>
  </w:num>
  <w:num w:numId="27">
    <w:abstractNumId w:val="11"/>
  </w:num>
  <w:num w:numId="28">
    <w:abstractNumId w:val="8"/>
  </w:num>
  <w:num w:numId="29">
    <w:abstractNumId w:val="22"/>
  </w:num>
  <w:num w:numId="30">
    <w:abstractNumId w:val="24"/>
  </w:num>
  <w:num w:numId="31">
    <w:abstractNumId w:val="30"/>
  </w:num>
  <w:num w:numId="32">
    <w:abstractNumId w:val="31"/>
  </w:num>
  <w:num w:numId="33">
    <w:abstractNumId w:val="0"/>
  </w:num>
  <w:num w:numId="34">
    <w:abstractNumId w:val="20"/>
  </w:num>
  <w:num w:numId="35">
    <w:abstractNumId w:val="5"/>
  </w:num>
  <w:num w:numId="36">
    <w:abstractNumId w:val="33"/>
  </w:num>
  <w:num w:numId="37">
    <w:abstractNumId w:val="23"/>
  </w:num>
  <w:num w:numId="38">
    <w:abstractNumId w:val="21"/>
  </w:num>
  <w:num w:numId="39">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06"/>
    <w:rsid w:val="0000106D"/>
    <w:rsid w:val="00015FCD"/>
    <w:rsid w:val="000441C0"/>
    <w:rsid w:val="00072106"/>
    <w:rsid w:val="0009503B"/>
    <w:rsid w:val="000954AE"/>
    <w:rsid w:val="000B0122"/>
    <w:rsid w:val="001671C8"/>
    <w:rsid w:val="0017592B"/>
    <w:rsid w:val="001F7D18"/>
    <w:rsid w:val="00231A70"/>
    <w:rsid w:val="00260FDD"/>
    <w:rsid w:val="002F102C"/>
    <w:rsid w:val="002F5CEB"/>
    <w:rsid w:val="0035532E"/>
    <w:rsid w:val="005168BD"/>
    <w:rsid w:val="00605FD2"/>
    <w:rsid w:val="00787F08"/>
    <w:rsid w:val="007C4E00"/>
    <w:rsid w:val="008A0B40"/>
    <w:rsid w:val="00A02CA6"/>
    <w:rsid w:val="00A0551F"/>
    <w:rsid w:val="00B5313C"/>
    <w:rsid w:val="00CD7D67"/>
    <w:rsid w:val="00D71A69"/>
    <w:rsid w:val="00E25F29"/>
    <w:rsid w:val="00E50635"/>
    <w:rsid w:val="00E76BFA"/>
    <w:rsid w:val="00EB1C93"/>
    <w:rsid w:val="00EF4110"/>
    <w:rsid w:val="00F07A59"/>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7345B"/>
  <w15:docId w15:val="{AE5AC61F-71F3-4F31-BD51-668BB135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FCD"/>
    <w:pPr>
      <w:spacing w:after="120" w:line="240" w:lineRule="auto"/>
    </w:pPr>
    <w:rPr>
      <w:rFonts w:eastAsia="맑은 고딕"/>
      <w:sz w:val="22"/>
    </w:rPr>
  </w:style>
  <w:style w:type="paragraph" w:styleId="1">
    <w:name w:val="heading 1"/>
    <w:basedOn w:val="a"/>
    <w:next w:val="a"/>
    <w:link w:val="1Char"/>
    <w:uiPriority w:val="9"/>
    <w:qFormat/>
    <w:rsid w:val="000954AE"/>
    <w:pPr>
      <w:keepNext/>
      <w:numPr>
        <w:numId w:val="1"/>
      </w:numPr>
      <w:spacing w:before="240" w:after="240"/>
      <w:ind w:left="442" w:hanging="442"/>
      <w:outlineLvl w:val="0"/>
    </w:pPr>
    <w:rPr>
      <w:rFonts w:asciiTheme="majorHAnsi" w:eastAsiaTheme="majorEastAsia" w:hAnsiTheme="majorHAnsi" w:cstheme="majorBidi"/>
      <w:b/>
      <w:szCs w:val="28"/>
    </w:rPr>
  </w:style>
  <w:style w:type="paragraph" w:styleId="2">
    <w:name w:val="heading 2"/>
    <w:basedOn w:val="a"/>
    <w:next w:val="a"/>
    <w:link w:val="2Char"/>
    <w:uiPriority w:val="9"/>
    <w:semiHidden/>
    <w:unhideWhenUsed/>
    <w:qFormat/>
    <w:rsid w:val="0007210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2106"/>
    <w:pPr>
      <w:tabs>
        <w:tab w:val="center" w:pos="4513"/>
        <w:tab w:val="right" w:pos="9026"/>
      </w:tabs>
      <w:snapToGrid w:val="0"/>
    </w:pPr>
  </w:style>
  <w:style w:type="character" w:customStyle="1" w:styleId="Char">
    <w:name w:val="머리글 Char"/>
    <w:basedOn w:val="a0"/>
    <w:link w:val="a3"/>
    <w:uiPriority w:val="99"/>
    <w:rsid w:val="00072106"/>
  </w:style>
  <w:style w:type="paragraph" w:styleId="a4">
    <w:name w:val="footer"/>
    <w:basedOn w:val="a"/>
    <w:link w:val="Char0"/>
    <w:uiPriority w:val="99"/>
    <w:unhideWhenUsed/>
    <w:rsid w:val="00072106"/>
    <w:pPr>
      <w:tabs>
        <w:tab w:val="center" w:pos="4513"/>
        <w:tab w:val="right" w:pos="9026"/>
      </w:tabs>
      <w:snapToGrid w:val="0"/>
    </w:pPr>
  </w:style>
  <w:style w:type="character" w:customStyle="1" w:styleId="Char0">
    <w:name w:val="바닥글 Char"/>
    <w:basedOn w:val="a0"/>
    <w:link w:val="a4"/>
    <w:uiPriority w:val="99"/>
    <w:rsid w:val="00072106"/>
  </w:style>
  <w:style w:type="character" w:customStyle="1" w:styleId="1Char">
    <w:name w:val="제목 1 Char"/>
    <w:basedOn w:val="a0"/>
    <w:link w:val="1"/>
    <w:uiPriority w:val="9"/>
    <w:rsid w:val="000954AE"/>
    <w:rPr>
      <w:rFonts w:asciiTheme="majorHAnsi" w:eastAsiaTheme="majorEastAsia" w:hAnsiTheme="majorHAnsi" w:cstheme="majorBidi"/>
      <w:b/>
      <w:sz w:val="22"/>
      <w:szCs w:val="28"/>
    </w:rPr>
  </w:style>
  <w:style w:type="character" w:customStyle="1" w:styleId="2Char">
    <w:name w:val="제목 2 Char"/>
    <w:basedOn w:val="a0"/>
    <w:link w:val="2"/>
    <w:uiPriority w:val="9"/>
    <w:semiHidden/>
    <w:rsid w:val="00072106"/>
    <w:rPr>
      <w:rFonts w:asciiTheme="majorHAnsi" w:eastAsiaTheme="majorEastAsia" w:hAnsiTheme="majorHAnsi" w:cstheme="majorBidi"/>
      <w:sz w:val="22"/>
    </w:rPr>
  </w:style>
  <w:style w:type="paragraph" w:styleId="a5">
    <w:name w:val="List Paragraph"/>
    <w:basedOn w:val="a"/>
    <w:uiPriority w:val="34"/>
    <w:qFormat/>
    <w:rsid w:val="00072106"/>
    <w:pPr>
      <w:ind w:leftChars="400" w:left="800"/>
    </w:pPr>
  </w:style>
  <w:style w:type="paragraph" w:styleId="10">
    <w:name w:val="toc 1"/>
    <w:basedOn w:val="a"/>
    <w:next w:val="a"/>
    <w:autoRedefine/>
    <w:uiPriority w:val="39"/>
    <w:unhideWhenUsed/>
    <w:rsid w:val="00072106"/>
  </w:style>
  <w:style w:type="paragraph" w:styleId="20">
    <w:name w:val="toc 2"/>
    <w:basedOn w:val="a"/>
    <w:next w:val="a"/>
    <w:autoRedefine/>
    <w:uiPriority w:val="39"/>
    <w:unhideWhenUsed/>
    <w:rsid w:val="00072106"/>
    <w:pPr>
      <w:ind w:leftChars="200" w:left="425"/>
    </w:pPr>
  </w:style>
  <w:style w:type="character" w:styleId="a6">
    <w:name w:val="Hyperlink"/>
    <w:basedOn w:val="a0"/>
    <w:uiPriority w:val="99"/>
    <w:unhideWhenUsed/>
    <w:rsid w:val="00072106"/>
    <w:rPr>
      <w:color w:val="0563C1" w:themeColor="hyperlink"/>
      <w:u w:val="single"/>
    </w:rPr>
  </w:style>
  <w:style w:type="table" w:customStyle="1" w:styleId="TableNormal">
    <w:name w:val="Table Normal"/>
    <w:uiPriority w:val="2"/>
    <w:semiHidden/>
    <w:unhideWhenUsed/>
    <w:qFormat/>
    <w:rsid w:val="00787F08"/>
    <w:pPr>
      <w:widowControl w:val="0"/>
      <w:autoSpaceDE w:val="0"/>
      <w:autoSpaceDN w:val="0"/>
      <w:spacing w:after="0" w:line="240" w:lineRule="auto"/>
      <w:jc w:val="left"/>
    </w:pPr>
    <w:rPr>
      <w:kern w:val="0"/>
      <w:sz w:val="22"/>
      <w:lang w:eastAsia="en-US"/>
    </w:rPr>
    <w:tblPr>
      <w:tblInd w:w="0" w:type="dxa"/>
      <w:tblCellMar>
        <w:top w:w="0" w:type="dxa"/>
        <w:left w:w="0" w:type="dxa"/>
        <w:bottom w:w="0" w:type="dxa"/>
        <w:right w:w="0" w:type="dxa"/>
      </w:tblCellMar>
    </w:tblPr>
  </w:style>
  <w:style w:type="character" w:customStyle="1" w:styleId="a7">
    <w:name w:val="기타_"/>
    <w:basedOn w:val="a0"/>
    <w:link w:val="a8"/>
    <w:rsid w:val="00CD7D67"/>
    <w:rPr>
      <w:rFonts w:ascii="SimSun" w:eastAsia="SimSun" w:hAnsi="SimSun" w:cs="SimSun"/>
      <w:sz w:val="26"/>
      <w:szCs w:val="26"/>
    </w:rPr>
  </w:style>
  <w:style w:type="paragraph" w:customStyle="1" w:styleId="a8">
    <w:name w:val="기타"/>
    <w:basedOn w:val="a"/>
    <w:link w:val="a7"/>
    <w:rsid w:val="00CD7D67"/>
    <w:pPr>
      <w:widowControl w:val="0"/>
      <w:spacing w:after="0" w:line="406" w:lineRule="auto"/>
      <w:jc w:val="left"/>
    </w:pPr>
    <w:rPr>
      <w:rFonts w:ascii="SimSun" w:eastAsia="SimSun" w:hAnsi="SimSun" w:cs="SimSun"/>
      <w:sz w:val="26"/>
      <w:szCs w:val="26"/>
    </w:rPr>
  </w:style>
  <w:style w:type="character" w:customStyle="1" w:styleId="a9">
    <w:name w:val="본문 텍스트_"/>
    <w:basedOn w:val="a0"/>
    <w:link w:val="aa"/>
    <w:rsid w:val="0000106D"/>
    <w:rPr>
      <w:rFonts w:ascii="SimSun" w:eastAsia="SimSun" w:hAnsi="SimSun" w:cs="SimSun"/>
      <w:sz w:val="26"/>
      <w:szCs w:val="26"/>
      <w:lang w:val="zh-TW" w:bidi="zh-TW"/>
    </w:rPr>
  </w:style>
  <w:style w:type="paragraph" w:customStyle="1" w:styleId="aa">
    <w:name w:val="본문 텍스트"/>
    <w:basedOn w:val="a"/>
    <w:link w:val="a9"/>
    <w:rsid w:val="0000106D"/>
    <w:pPr>
      <w:widowControl w:val="0"/>
      <w:spacing w:after="0" w:line="406" w:lineRule="auto"/>
      <w:jc w:val="left"/>
    </w:pPr>
    <w:rPr>
      <w:rFonts w:ascii="SimSun" w:eastAsia="SimSun" w:hAnsi="SimSun" w:cs="SimSun"/>
      <w:sz w:val="26"/>
      <w:szCs w:val="26"/>
      <w:lang w:val="zh-TW" w:bidi="zh-TW"/>
    </w:rPr>
  </w:style>
  <w:style w:type="character" w:customStyle="1" w:styleId="UnresolvedMention">
    <w:name w:val="Unresolved Mention"/>
    <w:basedOn w:val="a0"/>
    <w:uiPriority w:val="99"/>
    <w:semiHidden/>
    <w:unhideWhenUsed/>
    <w:rsid w:val="0017592B"/>
    <w:rPr>
      <w:color w:val="605E5C"/>
      <w:shd w:val="clear" w:color="auto" w:fill="E1DFDD"/>
    </w:rPr>
  </w:style>
  <w:style w:type="paragraph" w:styleId="ab">
    <w:name w:val="Balloon Text"/>
    <w:basedOn w:val="a"/>
    <w:link w:val="Char1"/>
    <w:uiPriority w:val="99"/>
    <w:semiHidden/>
    <w:unhideWhenUsed/>
    <w:rsid w:val="0035532E"/>
    <w:pPr>
      <w:spacing w:after="0"/>
    </w:pPr>
    <w:rPr>
      <w:rFonts w:asciiTheme="majorHAnsi" w:eastAsiaTheme="majorEastAsia" w:hAnsiTheme="majorHAnsi" w:cstheme="majorBidi"/>
      <w:sz w:val="18"/>
      <w:szCs w:val="18"/>
    </w:rPr>
  </w:style>
  <w:style w:type="character" w:customStyle="1" w:styleId="Char1">
    <w:name w:val="풍선 도움말 텍스트 Char"/>
    <w:basedOn w:val="a0"/>
    <w:link w:val="ab"/>
    <w:uiPriority w:val="99"/>
    <w:semiHidden/>
    <w:rsid w:val="003553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health/scientific_committees/consumer_safety/opin%20ions/index_en.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cinfoweb.ccohs.ca/rtecs/search.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cinfoweb.ccohs.ca/rtecs/search.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FE6F8-9464-429C-B53C-736882287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3742</Words>
  <Characters>21332</Characters>
  <Application>Microsoft Office Word</Application>
  <DocSecurity>0</DocSecurity>
  <Lines>177</Lines>
  <Paragraphs>50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2023-10-02T06:23:00Z</dcterms:created>
  <dcterms:modified xsi:type="dcterms:W3CDTF">2023-10-02T06:23:00Z</dcterms:modified>
</cp:coreProperties>
</file>