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CC16D" w14:textId="77777777" w:rsidR="00297E17" w:rsidRPr="00297E17" w:rsidRDefault="00297E17" w:rsidP="00297E17">
      <w:pPr>
        <w:jc w:val="center"/>
        <w:rPr>
          <w:b/>
          <w:bCs/>
          <w:lang w:eastAsia="zh-CN"/>
        </w:rPr>
      </w:pPr>
      <w:r w:rsidRPr="00297E17">
        <w:rPr>
          <w:rFonts w:hint="eastAsia"/>
          <w:b/>
          <w:bCs/>
          <w:lang w:eastAsia="zh-CN"/>
        </w:rPr>
        <w:t>中</w:t>
      </w:r>
      <w:r w:rsidRPr="00297E17">
        <w:rPr>
          <w:rFonts w:ascii="새굴림" w:eastAsia="새굴림" w:hAnsi="새굴림" w:cs="새굴림" w:hint="eastAsia"/>
          <w:b/>
          <w:bCs/>
          <w:lang w:eastAsia="zh-CN"/>
        </w:rPr>
        <w:t>检</w:t>
      </w:r>
      <w:r w:rsidRPr="00297E17">
        <w:rPr>
          <w:rFonts w:ascii="맑은 고딕" w:eastAsia="맑은 고딕" w:hAnsi="맑은 고딕" w:cs="맑은 고딕" w:hint="eastAsia"/>
          <w:b/>
          <w:bCs/>
          <w:lang w:eastAsia="zh-CN"/>
        </w:rPr>
        <w:t>院</w:t>
      </w:r>
      <w:r w:rsidRPr="00297E17">
        <w:rPr>
          <w:rFonts w:ascii="새굴림" w:eastAsia="새굴림" w:hAnsi="새굴림" w:cs="새굴림" w:hint="eastAsia"/>
          <w:b/>
          <w:bCs/>
          <w:lang w:eastAsia="zh-CN"/>
        </w:rPr>
        <w:t>关</w:t>
      </w:r>
      <w:r w:rsidRPr="00297E17">
        <w:rPr>
          <w:rFonts w:ascii="맑은 고딕" w:eastAsia="맑은 고딕" w:hAnsi="맑은 고딕" w:cs="맑은 고딕" w:hint="eastAsia"/>
          <w:b/>
          <w:bCs/>
          <w:lang w:eastAsia="zh-CN"/>
        </w:rPr>
        <w:t>于</w:t>
      </w:r>
      <w:r w:rsidRPr="00297E17">
        <w:rPr>
          <w:rFonts w:ascii="새굴림" w:eastAsia="새굴림" w:hAnsi="새굴림" w:cs="새굴림" w:hint="eastAsia"/>
          <w:b/>
          <w:bCs/>
          <w:lang w:eastAsia="zh-CN"/>
        </w:rPr>
        <w:t>优</w:t>
      </w:r>
      <w:r w:rsidRPr="00297E17">
        <w:rPr>
          <w:rFonts w:ascii="맑은 고딕" w:eastAsia="맑은 고딕" w:hAnsi="맑은 고딕" w:cs="맑은 고딕" w:hint="eastAsia"/>
          <w:b/>
          <w:bCs/>
          <w:lang w:eastAsia="zh-CN"/>
        </w:rPr>
        <w:t>化化</w:t>
      </w:r>
      <w:r w:rsidRPr="00297E17">
        <w:rPr>
          <w:rFonts w:ascii="새굴림" w:eastAsia="새굴림" w:hAnsi="새굴림" w:cs="새굴림" w:hint="eastAsia"/>
          <w:b/>
          <w:bCs/>
          <w:lang w:eastAsia="zh-CN"/>
        </w:rPr>
        <w:t>妆</w:t>
      </w:r>
      <w:r w:rsidRPr="00297E17">
        <w:rPr>
          <w:rFonts w:ascii="맑은 고딕" w:eastAsia="맑은 고딕" w:hAnsi="맑은 고딕" w:cs="맑은 고딕" w:hint="eastAsia"/>
          <w:b/>
          <w:bCs/>
          <w:lang w:eastAsia="zh-CN"/>
        </w:rPr>
        <w:t>品安全</w:t>
      </w:r>
      <w:r w:rsidRPr="00297E17">
        <w:rPr>
          <w:rFonts w:ascii="새굴림" w:eastAsia="새굴림" w:hAnsi="새굴림" w:cs="새굴림" w:hint="eastAsia"/>
          <w:b/>
          <w:bCs/>
          <w:lang w:eastAsia="zh-CN"/>
        </w:rPr>
        <w:t>评</w:t>
      </w:r>
      <w:r w:rsidRPr="00297E17">
        <w:rPr>
          <w:rFonts w:ascii="맑은 고딕" w:eastAsia="맑은 고딕" w:hAnsi="맑은 고딕" w:cs="맑은 고딕" w:hint="eastAsia"/>
          <w:b/>
          <w:bCs/>
          <w:lang w:eastAsia="zh-CN"/>
        </w:rPr>
        <w:t>估</w:t>
      </w:r>
      <w:r w:rsidRPr="00297E17">
        <w:rPr>
          <w:rFonts w:ascii="새굴림" w:eastAsia="새굴림" w:hAnsi="새굴림" w:cs="새굴림" w:hint="eastAsia"/>
          <w:b/>
          <w:bCs/>
          <w:lang w:eastAsia="zh-CN"/>
        </w:rPr>
        <w:t>资</w:t>
      </w:r>
      <w:r w:rsidRPr="00297E17">
        <w:rPr>
          <w:rFonts w:ascii="맑은 고딕" w:eastAsia="맑은 고딕" w:hAnsi="맑은 고딕" w:cs="맑은 고딕" w:hint="eastAsia"/>
          <w:b/>
          <w:bCs/>
          <w:lang w:eastAsia="zh-CN"/>
        </w:rPr>
        <w:t>料提交模</w:t>
      </w:r>
      <w:r w:rsidRPr="00297E17">
        <w:rPr>
          <w:rFonts w:ascii="새굴림" w:eastAsia="새굴림" w:hAnsi="새굴림" w:cs="새굴림" w:hint="eastAsia"/>
          <w:b/>
          <w:bCs/>
          <w:lang w:eastAsia="zh-CN"/>
        </w:rPr>
        <w:t>块</w:t>
      </w:r>
      <w:r w:rsidRPr="00297E17">
        <w:rPr>
          <w:rFonts w:ascii="맑은 고딕" w:eastAsia="맑은 고딕" w:hAnsi="맑은 고딕" w:cs="맑은 고딕" w:hint="eastAsia"/>
          <w:b/>
          <w:bCs/>
          <w:lang w:eastAsia="zh-CN"/>
        </w:rPr>
        <w:t>的通知</w:t>
      </w:r>
    </w:p>
    <w:p w14:paraId="23855894" w14:textId="77777777" w:rsidR="00297E17" w:rsidRPr="00297E17" w:rsidRDefault="00297E17" w:rsidP="00297E17">
      <w:pPr>
        <w:jc w:val="right"/>
        <w:rPr>
          <w:rFonts w:hint="eastAsia"/>
          <w:lang w:eastAsia="zh-CN"/>
        </w:rPr>
      </w:pPr>
      <w:r w:rsidRPr="00297E17">
        <w:rPr>
          <w:rFonts w:ascii="새굴림" w:eastAsia="새굴림" w:hAnsi="새굴림" w:cs="새굴림" w:hint="eastAsia"/>
          <w:lang w:eastAsia="zh-CN"/>
        </w:rPr>
        <w:t>发</w:t>
      </w:r>
      <w:r w:rsidRPr="00297E17">
        <w:rPr>
          <w:rFonts w:ascii="맑은 고딕" w:eastAsia="맑은 고딕" w:hAnsi="맑은 고딕" w:cs="맑은 고딕" w:hint="eastAsia"/>
          <w:lang w:eastAsia="zh-CN"/>
        </w:rPr>
        <w:t>布</w:t>
      </w:r>
      <w:r w:rsidRPr="00297E17">
        <w:rPr>
          <w:rFonts w:ascii="새굴림" w:eastAsia="새굴림" w:hAnsi="새굴림" w:cs="새굴림" w:hint="eastAsia"/>
          <w:lang w:eastAsia="zh-CN"/>
        </w:rPr>
        <w:t>时间</w:t>
      </w:r>
      <w:r w:rsidRPr="00297E17">
        <w:rPr>
          <w:rFonts w:ascii="맑은 고딕" w:eastAsia="맑은 고딕" w:hAnsi="맑은 고딕" w:cs="맑은 고딕" w:hint="eastAsia"/>
          <w:lang w:eastAsia="zh-CN"/>
        </w:rPr>
        <w:t>：</w:t>
      </w:r>
      <w:r w:rsidRPr="00297E17">
        <w:rPr>
          <w:rFonts w:hint="eastAsia"/>
          <w:lang w:eastAsia="zh-CN"/>
        </w:rPr>
        <w:t>2024-12-06</w:t>
      </w:r>
    </w:p>
    <w:p w14:paraId="4DA3E168" w14:textId="77777777" w:rsidR="00297E17" w:rsidRPr="00297E17" w:rsidRDefault="00297E17" w:rsidP="00297E17">
      <w:pPr>
        <w:rPr>
          <w:rFonts w:hint="eastAsia"/>
          <w:lang w:eastAsia="zh-CN"/>
        </w:rPr>
      </w:pPr>
      <w:r w:rsidRPr="00297E17">
        <w:rPr>
          <w:rFonts w:hint="eastAsia"/>
          <w:lang w:eastAsia="zh-CN"/>
        </w:rPr>
        <w:t>各有</w:t>
      </w:r>
      <w:r w:rsidRPr="00297E17">
        <w:rPr>
          <w:rFonts w:ascii="새굴림" w:eastAsia="새굴림" w:hAnsi="새굴림" w:cs="새굴림" w:hint="eastAsia"/>
          <w:lang w:eastAsia="zh-CN"/>
        </w:rPr>
        <w:t>关单</w:t>
      </w:r>
      <w:r w:rsidRPr="00297E17">
        <w:rPr>
          <w:rFonts w:ascii="맑은 고딕" w:eastAsia="맑은 고딕" w:hAnsi="맑은 고딕" w:cs="맑은 고딕" w:hint="eastAsia"/>
          <w:lang w:eastAsia="zh-CN"/>
        </w:rPr>
        <w:t>位：</w:t>
      </w:r>
    </w:p>
    <w:p w14:paraId="230B431A" w14:textId="77777777" w:rsidR="00297E17" w:rsidRPr="00297E17" w:rsidRDefault="00297E17" w:rsidP="00297E17">
      <w:pPr>
        <w:rPr>
          <w:rFonts w:hint="eastAsia"/>
          <w:lang w:eastAsia="zh-CN"/>
        </w:rPr>
      </w:pPr>
      <w:r w:rsidRPr="00297E17">
        <w:rPr>
          <w:rFonts w:ascii="새굴림" w:eastAsia="새굴림" w:hAnsi="새굴림" w:cs="새굴림" w:hint="eastAsia"/>
          <w:lang w:eastAsia="zh-CN"/>
        </w:rPr>
        <w:t>为</w:t>
      </w:r>
      <w:r w:rsidRPr="00297E17">
        <w:rPr>
          <w:rFonts w:ascii="맑은 고딕" w:eastAsia="맑은 고딕" w:hAnsi="맑은 고딕" w:cs="맑은 고딕" w:hint="eastAsia"/>
          <w:lang w:eastAsia="zh-CN"/>
        </w:rPr>
        <w:t>有序推</w:t>
      </w:r>
      <w:r w:rsidRPr="00297E17">
        <w:rPr>
          <w:rFonts w:ascii="새굴림" w:eastAsia="새굴림" w:hAnsi="새굴림" w:cs="새굴림" w:hint="eastAsia"/>
          <w:lang w:eastAsia="zh-CN"/>
        </w:rPr>
        <w:t>进</w:t>
      </w:r>
      <w:r w:rsidRPr="00297E17">
        <w:rPr>
          <w:rFonts w:ascii="맑은 고딕" w:eastAsia="맑은 고딕" w:hAnsi="맑은 고딕" w:cs="맑은 고딕" w:hint="eastAsia"/>
          <w:lang w:eastAsia="zh-CN"/>
        </w:rPr>
        <w:t>化</w:t>
      </w:r>
      <w:r w:rsidRPr="00297E17">
        <w:rPr>
          <w:rFonts w:ascii="새굴림" w:eastAsia="새굴림" w:hAnsi="새굴림" w:cs="새굴림" w:hint="eastAsia"/>
          <w:lang w:eastAsia="zh-CN"/>
        </w:rPr>
        <w:t>妆</w:t>
      </w:r>
      <w:r w:rsidRPr="00297E17">
        <w:rPr>
          <w:rFonts w:ascii="맑은 고딕" w:eastAsia="맑은 고딕" w:hAnsi="맑은 고딕" w:cs="맑은 고딕" w:hint="eastAsia"/>
          <w:lang w:eastAsia="zh-CN"/>
        </w:rPr>
        <w:t>品安全</w:t>
      </w:r>
      <w:r w:rsidRPr="00297E17">
        <w:rPr>
          <w:rFonts w:ascii="새굴림" w:eastAsia="새굴림" w:hAnsi="새굴림" w:cs="새굴림" w:hint="eastAsia"/>
          <w:lang w:eastAsia="zh-CN"/>
        </w:rPr>
        <w:t>评</w:t>
      </w:r>
      <w:r w:rsidRPr="00297E17">
        <w:rPr>
          <w:rFonts w:ascii="맑은 고딕" w:eastAsia="맑은 고딕" w:hAnsi="맑은 고딕" w:cs="맑은 고딕" w:hint="eastAsia"/>
          <w:lang w:eastAsia="zh-CN"/>
        </w:rPr>
        <w:t>估制度</w:t>
      </w:r>
      <w:r w:rsidRPr="00297E17">
        <w:rPr>
          <w:rFonts w:ascii="새굴림" w:eastAsia="새굴림" w:hAnsi="새굴림" w:cs="새굴림" w:hint="eastAsia"/>
          <w:lang w:eastAsia="zh-CN"/>
        </w:rPr>
        <w:t>实</w:t>
      </w:r>
      <w:r w:rsidRPr="00297E17">
        <w:rPr>
          <w:rFonts w:ascii="맑은 고딕" w:eastAsia="맑은 고딕" w:hAnsi="맑은 고딕" w:cs="맑은 고딕" w:hint="eastAsia"/>
          <w:lang w:eastAsia="zh-CN"/>
        </w:rPr>
        <w:t>施，方便企</w:t>
      </w:r>
      <w:r w:rsidRPr="00297E17">
        <w:rPr>
          <w:rFonts w:ascii="새굴림" w:eastAsia="새굴림" w:hAnsi="새굴림" w:cs="새굴림" w:hint="eastAsia"/>
          <w:lang w:eastAsia="zh-CN"/>
        </w:rPr>
        <w:t>业规</w:t>
      </w:r>
      <w:r w:rsidRPr="00297E17">
        <w:rPr>
          <w:rFonts w:ascii="맑은 고딕" w:eastAsia="맑은 고딕" w:hAnsi="맑은 고딕" w:cs="맑은 고딕" w:hint="eastAsia"/>
          <w:lang w:eastAsia="zh-CN"/>
        </w:rPr>
        <w:t>范</w:t>
      </w:r>
      <w:r w:rsidRPr="00297E17">
        <w:rPr>
          <w:rFonts w:ascii="새굴림" w:eastAsia="새굴림" w:hAnsi="새굴림" w:cs="새굴림" w:hint="eastAsia"/>
          <w:lang w:eastAsia="zh-CN"/>
        </w:rPr>
        <w:t>填报</w:t>
      </w:r>
      <w:r w:rsidRPr="00297E17">
        <w:rPr>
          <w:rFonts w:ascii="맑은 고딕" w:eastAsia="맑은 고딕" w:hAnsi="맑은 고딕" w:cs="맑은 고딕" w:hint="eastAsia"/>
          <w:lang w:eastAsia="zh-CN"/>
        </w:rPr>
        <w:t>完整版安全</w:t>
      </w:r>
      <w:r w:rsidRPr="00297E17">
        <w:rPr>
          <w:rFonts w:ascii="새굴림" w:eastAsia="새굴림" w:hAnsi="새굴림" w:cs="새굴림" w:hint="eastAsia"/>
          <w:lang w:eastAsia="zh-CN"/>
        </w:rPr>
        <w:t>评</w:t>
      </w:r>
      <w:r w:rsidRPr="00297E17">
        <w:rPr>
          <w:rFonts w:ascii="맑은 고딕" w:eastAsia="맑은 고딕" w:hAnsi="맑은 고딕" w:cs="맑은 고딕" w:hint="eastAsia"/>
          <w:lang w:eastAsia="zh-CN"/>
        </w:rPr>
        <w:t>估</w:t>
      </w:r>
      <w:r w:rsidRPr="00297E17">
        <w:rPr>
          <w:rFonts w:ascii="새굴림" w:eastAsia="새굴림" w:hAnsi="새굴림" w:cs="새굴림" w:hint="eastAsia"/>
          <w:lang w:eastAsia="zh-CN"/>
        </w:rPr>
        <w:t>资</w:t>
      </w:r>
      <w:r w:rsidRPr="00297E17">
        <w:rPr>
          <w:rFonts w:ascii="맑은 고딕" w:eastAsia="맑은 고딕" w:hAnsi="맑은 고딕" w:cs="맑은 고딕" w:hint="eastAsia"/>
          <w:lang w:eastAsia="zh-CN"/>
        </w:rPr>
        <w:t>料，提升</w:t>
      </w:r>
      <w:r w:rsidRPr="00297E17">
        <w:rPr>
          <w:rFonts w:ascii="새굴림" w:eastAsia="새굴림" w:hAnsi="새굴림" w:cs="새굴림" w:hint="eastAsia"/>
          <w:lang w:eastAsia="zh-CN"/>
        </w:rPr>
        <w:t>资</w:t>
      </w:r>
      <w:r w:rsidRPr="00297E17">
        <w:rPr>
          <w:rFonts w:ascii="맑은 고딕" w:eastAsia="맑은 고딕" w:hAnsi="맑은 고딕" w:cs="맑은 고딕" w:hint="eastAsia"/>
          <w:lang w:eastAsia="zh-CN"/>
        </w:rPr>
        <w:t>料提交和</w:t>
      </w:r>
      <w:r w:rsidRPr="00297E17">
        <w:rPr>
          <w:rFonts w:ascii="새굴림" w:eastAsia="새굴림" w:hAnsi="새굴림" w:cs="새굴림" w:hint="eastAsia"/>
          <w:lang w:eastAsia="zh-CN"/>
        </w:rPr>
        <w:t>产</w:t>
      </w:r>
      <w:r w:rsidRPr="00297E17">
        <w:rPr>
          <w:rFonts w:ascii="맑은 고딕" w:eastAsia="맑은 고딕" w:hAnsi="맑은 고딕" w:cs="맑은 고딕" w:hint="eastAsia"/>
          <w:lang w:eastAsia="zh-CN"/>
        </w:rPr>
        <w:t>品申</w:t>
      </w:r>
      <w:r w:rsidRPr="00297E17">
        <w:rPr>
          <w:rFonts w:ascii="새굴림" w:eastAsia="새굴림" w:hAnsi="새굴림" w:cs="새굴림" w:hint="eastAsia"/>
          <w:lang w:eastAsia="zh-CN"/>
        </w:rPr>
        <w:t>报</w:t>
      </w:r>
      <w:r w:rsidRPr="00297E17">
        <w:rPr>
          <w:rFonts w:ascii="맑은 고딕" w:eastAsia="맑은 고딕" w:hAnsi="맑은 고딕" w:cs="맑은 고딕" w:hint="eastAsia"/>
          <w:lang w:eastAsia="zh-CN"/>
        </w:rPr>
        <w:t>效率，中</w:t>
      </w:r>
      <w:r w:rsidRPr="00297E17">
        <w:rPr>
          <w:rFonts w:ascii="새굴림" w:eastAsia="새굴림" w:hAnsi="새굴림" w:cs="새굴림" w:hint="eastAsia"/>
          <w:lang w:eastAsia="zh-CN"/>
        </w:rPr>
        <w:t>检</w:t>
      </w:r>
      <w:r w:rsidRPr="00297E17">
        <w:rPr>
          <w:rFonts w:ascii="맑은 고딕" w:eastAsia="맑은 고딕" w:hAnsi="맑은 고딕" w:cs="맑은 고딕" w:hint="eastAsia"/>
          <w:lang w:eastAsia="zh-CN"/>
        </w:rPr>
        <w:t>院</w:t>
      </w:r>
      <w:r w:rsidRPr="00297E17">
        <w:rPr>
          <w:rFonts w:ascii="새굴림" w:eastAsia="새굴림" w:hAnsi="새굴림" w:cs="새굴림" w:hint="eastAsia"/>
          <w:lang w:eastAsia="zh-CN"/>
        </w:rPr>
        <w:t>优</w:t>
      </w:r>
      <w:r w:rsidRPr="00297E17">
        <w:rPr>
          <w:rFonts w:ascii="맑은 고딕" w:eastAsia="맑은 고딕" w:hAnsi="맑은 고딕" w:cs="맑은 고딕" w:hint="eastAsia"/>
          <w:lang w:eastAsia="zh-CN"/>
        </w:rPr>
        <w:t>化了化</w:t>
      </w:r>
      <w:r w:rsidRPr="00297E17">
        <w:rPr>
          <w:rFonts w:ascii="새굴림" w:eastAsia="새굴림" w:hAnsi="새굴림" w:cs="새굴림" w:hint="eastAsia"/>
          <w:lang w:eastAsia="zh-CN"/>
        </w:rPr>
        <w:t>妆</w:t>
      </w:r>
      <w:r w:rsidRPr="00297E17">
        <w:rPr>
          <w:rFonts w:ascii="맑은 고딕" w:eastAsia="맑은 고딕" w:hAnsi="맑은 고딕" w:cs="맑은 고딕" w:hint="eastAsia"/>
          <w:lang w:eastAsia="zh-CN"/>
        </w:rPr>
        <w:t>品智慧申</w:t>
      </w:r>
      <w:r w:rsidRPr="00297E17">
        <w:rPr>
          <w:rFonts w:ascii="새굴림" w:eastAsia="새굴림" w:hAnsi="새굴림" w:cs="새굴림" w:hint="eastAsia"/>
          <w:lang w:eastAsia="zh-CN"/>
        </w:rPr>
        <w:t>报审评</w:t>
      </w:r>
      <w:r w:rsidRPr="00297E17">
        <w:rPr>
          <w:rFonts w:ascii="맑은 고딕" w:eastAsia="맑은 고딕" w:hAnsi="맑은 고딕" w:cs="맑은 고딕" w:hint="eastAsia"/>
          <w:lang w:eastAsia="zh-CN"/>
        </w:rPr>
        <w:t>系</w:t>
      </w:r>
      <w:r w:rsidRPr="00297E17">
        <w:rPr>
          <w:rFonts w:ascii="새굴림" w:eastAsia="새굴림" w:hAnsi="새굴림" w:cs="새굴림" w:hint="eastAsia"/>
          <w:lang w:eastAsia="zh-CN"/>
        </w:rPr>
        <w:t>统</w:t>
      </w:r>
      <w:r w:rsidRPr="00297E17">
        <w:rPr>
          <w:rFonts w:ascii="맑은 고딕" w:eastAsia="맑은 고딕" w:hAnsi="맑은 고딕" w:cs="맑은 고딕" w:hint="eastAsia"/>
          <w:lang w:eastAsia="zh-CN"/>
        </w:rPr>
        <w:t>中原有的</w:t>
      </w:r>
      <w:r w:rsidRPr="00297E17">
        <w:rPr>
          <w:rFonts w:ascii="새굴림" w:eastAsia="새굴림" w:hAnsi="새굴림" w:cs="새굴림" w:hint="eastAsia"/>
          <w:lang w:eastAsia="zh-CN"/>
        </w:rPr>
        <w:t>产</w:t>
      </w:r>
      <w:r w:rsidRPr="00297E17">
        <w:rPr>
          <w:rFonts w:ascii="맑은 고딕" w:eastAsia="맑은 고딕" w:hAnsi="맑은 고딕" w:cs="맑은 고딕" w:hint="eastAsia"/>
          <w:lang w:eastAsia="zh-CN"/>
        </w:rPr>
        <w:t>品安全</w:t>
      </w:r>
      <w:r w:rsidRPr="00297E17">
        <w:rPr>
          <w:rFonts w:ascii="새굴림" w:eastAsia="새굴림" w:hAnsi="새굴림" w:cs="새굴림" w:hint="eastAsia"/>
          <w:lang w:eastAsia="zh-CN"/>
        </w:rPr>
        <w:t>评</w:t>
      </w:r>
      <w:r w:rsidRPr="00297E17">
        <w:rPr>
          <w:rFonts w:ascii="맑은 고딕" w:eastAsia="맑은 고딕" w:hAnsi="맑은 고딕" w:cs="맑은 고딕" w:hint="eastAsia"/>
          <w:lang w:eastAsia="zh-CN"/>
        </w:rPr>
        <w:t>估</w:t>
      </w:r>
      <w:r w:rsidRPr="00297E17">
        <w:rPr>
          <w:rFonts w:ascii="새굴림" w:eastAsia="새굴림" w:hAnsi="새굴림" w:cs="새굴림" w:hint="eastAsia"/>
          <w:lang w:eastAsia="zh-CN"/>
        </w:rPr>
        <w:t>资</w:t>
      </w:r>
      <w:r w:rsidRPr="00297E17">
        <w:rPr>
          <w:rFonts w:ascii="맑은 고딕" w:eastAsia="맑은 고딕" w:hAnsi="맑은 고딕" w:cs="맑은 고딕" w:hint="eastAsia"/>
          <w:lang w:eastAsia="zh-CN"/>
        </w:rPr>
        <w:t>料</w:t>
      </w:r>
      <w:r w:rsidRPr="00297E17">
        <w:rPr>
          <w:rFonts w:ascii="새굴림" w:eastAsia="새굴림" w:hAnsi="새굴림" w:cs="새굴림" w:hint="eastAsia"/>
          <w:lang w:eastAsia="zh-CN"/>
        </w:rPr>
        <w:t>填报</w:t>
      </w:r>
      <w:r w:rsidRPr="00297E17">
        <w:rPr>
          <w:rFonts w:ascii="맑은 고딕" w:eastAsia="맑은 고딕" w:hAnsi="맑은 고딕" w:cs="맑은 고딕" w:hint="eastAsia"/>
          <w:lang w:eastAsia="zh-CN"/>
        </w:rPr>
        <w:t>模</w:t>
      </w:r>
      <w:r w:rsidRPr="00297E17">
        <w:rPr>
          <w:rFonts w:ascii="새굴림" w:eastAsia="새굴림" w:hAnsi="새굴림" w:cs="새굴림" w:hint="eastAsia"/>
          <w:lang w:eastAsia="zh-CN"/>
        </w:rPr>
        <w:t>块</w:t>
      </w:r>
      <w:r w:rsidRPr="00297E17">
        <w:rPr>
          <w:rFonts w:ascii="맑은 고딕" w:eastAsia="맑은 고딕" w:hAnsi="맑은 고딕" w:cs="맑은 고딕" w:hint="eastAsia"/>
          <w:lang w:eastAsia="zh-CN"/>
        </w:rPr>
        <w:t>，</w:t>
      </w:r>
      <w:r w:rsidRPr="00297E17">
        <w:rPr>
          <w:rFonts w:ascii="새굴림" w:eastAsia="새굴림" w:hAnsi="새굴림" w:cs="새굴림" w:hint="eastAsia"/>
          <w:lang w:eastAsia="zh-CN"/>
        </w:rPr>
        <w:t>并</w:t>
      </w:r>
      <w:r w:rsidRPr="00297E17">
        <w:rPr>
          <w:rFonts w:ascii="맑은 고딕" w:eastAsia="맑은 고딕" w:hAnsi="맑은 고딕" w:cs="맑은 고딕" w:hint="eastAsia"/>
          <w:lang w:eastAsia="zh-CN"/>
        </w:rPr>
        <w:t>于</w:t>
      </w:r>
      <w:r w:rsidRPr="00297E17">
        <w:rPr>
          <w:rFonts w:hint="eastAsia"/>
          <w:lang w:eastAsia="zh-CN"/>
        </w:rPr>
        <w:t>2024年12月6日17:00正式上</w:t>
      </w:r>
      <w:r w:rsidRPr="00297E17">
        <w:rPr>
          <w:rFonts w:ascii="새굴림" w:eastAsia="새굴림" w:hAnsi="새굴림" w:cs="새굴림" w:hint="eastAsia"/>
          <w:lang w:eastAsia="zh-CN"/>
        </w:rPr>
        <w:t>线运</w:t>
      </w:r>
      <w:r w:rsidRPr="00297E17">
        <w:rPr>
          <w:rFonts w:ascii="맑은 고딕" w:eastAsia="맑은 고딕" w:hAnsi="맑은 고딕" w:cs="맑은 고딕" w:hint="eastAsia"/>
          <w:lang w:eastAsia="zh-CN"/>
        </w:rPr>
        <w:t>行，化</w:t>
      </w:r>
      <w:r w:rsidRPr="00297E17">
        <w:rPr>
          <w:rFonts w:ascii="새굴림" w:eastAsia="새굴림" w:hAnsi="새굴림" w:cs="새굴림" w:hint="eastAsia"/>
          <w:lang w:eastAsia="zh-CN"/>
        </w:rPr>
        <w:t>妆</w:t>
      </w:r>
      <w:r w:rsidRPr="00297E17">
        <w:rPr>
          <w:rFonts w:ascii="맑은 고딕" w:eastAsia="맑은 고딕" w:hAnsi="맑은 고딕" w:cs="맑은 고딕" w:hint="eastAsia"/>
          <w:lang w:eastAsia="zh-CN"/>
        </w:rPr>
        <w:t>品注</w:t>
      </w:r>
      <w:r w:rsidRPr="00297E17">
        <w:rPr>
          <w:rFonts w:ascii="새굴림" w:eastAsia="새굴림" w:hAnsi="새굴림" w:cs="새굴림" w:hint="eastAsia"/>
          <w:lang w:eastAsia="zh-CN"/>
        </w:rPr>
        <w:t>册</w:t>
      </w:r>
      <w:r w:rsidRPr="00297E17">
        <w:rPr>
          <w:rFonts w:ascii="맑은 고딕" w:eastAsia="맑은 고딕" w:hAnsi="맑은 고딕" w:cs="맑은 고딕" w:hint="eastAsia"/>
          <w:lang w:eastAsia="zh-CN"/>
        </w:rPr>
        <w:t>人可通</w:t>
      </w:r>
      <w:r w:rsidRPr="00297E17">
        <w:rPr>
          <w:rFonts w:ascii="새굴림" w:eastAsia="새굴림" w:hAnsi="새굴림" w:cs="새굴림" w:hint="eastAsia"/>
          <w:lang w:eastAsia="zh-CN"/>
        </w:rPr>
        <w:t>过</w:t>
      </w:r>
      <w:r w:rsidRPr="00297E17">
        <w:rPr>
          <w:rFonts w:ascii="맑은 고딕" w:eastAsia="맑은 고딕" w:hAnsi="맑은 고딕" w:cs="맑은 고딕" w:hint="eastAsia"/>
          <w:lang w:eastAsia="zh-CN"/>
        </w:rPr>
        <w:t>上述模</w:t>
      </w:r>
      <w:r w:rsidRPr="00297E17">
        <w:rPr>
          <w:rFonts w:ascii="새굴림" w:eastAsia="새굴림" w:hAnsi="새굴림" w:cs="새굴림" w:hint="eastAsia"/>
          <w:lang w:eastAsia="zh-CN"/>
        </w:rPr>
        <w:t>块</w:t>
      </w:r>
      <w:r w:rsidRPr="00297E17">
        <w:rPr>
          <w:rFonts w:ascii="맑은 고딕" w:eastAsia="맑은 고딕" w:hAnsi="맑은 고딕" w:cs="맑은 고딕" w:hint="eastAsia"/>
          <w:lang w:eastAsia="zh-CN"/>
        </w:rPr>
        <w:t>提交符合化</w:t>
      </w:r>
      <w:r w:rsidRPr="00297E17">
        <w:rPr>
          <w:rFonts w:ascii="새굴림" w:eastAsia="새굴림" w:hAnsi="새굴림" w:cs="새굴림" w:hint="eastAsia"/>
          <w:lang w:eastAsia="zh-CN"/>
        </w:rPr>
        <w:t>妆</w:t>
      </w:r>
      <w:r w:rsidRPr="00297E17">
        <w:rPr>
          <w:rFonts w:ascii="맑은 고딕" w:eastAsia="맑은 고딕" w:hAnsi="맑은 고딕" w:cs="맑은 고딕" w:hint="eastAsia"/>
          <w:lang w:eastAsia="zh-CN"/>
        </w:rPr>
        <w:t>品相</w:t>
      </w:r>
      <w:r w:rsidRPr="00297E17">
        <w:rPr>
          <w:rFonts w:ascii="새굴림" w:eastAsia="새굴림" w:hAnsi="새굴림" w:cs="새굴림" w:hint="eastAsia"/>
          <w:lang w:eastAsia="zh-CN"/>
        </w:rPr>
        <w:t>关</w:t>
      </w:r>
      <w:r w:rsidRPr="00297E17">
        <w:rPr>
          <w:rFonts w:ascii="맑은 고딕" w:eastAsia="맑은 고딕" w:hAnsi="맑은 고딕" w:cs="맑은 고딕" w:hint="eastAsia"/>
          <w:lang w:eastAsia="zh-CN"/>
        </w:rPr>
        <w:t>法律法</w:t>
      </w:r>
      <w:r w:rsidRPr="00297E17">
        <w:rPr>
          <w:rFonts w:ascii="새굴림" w:eastAsia="새굴림" w:hAnsi="새굴림" w:cs="새굴림" w:hint="eastAsia"/>
          <w:lang w:eastAsia="zh-CN"/>
        </w:rPr>
        <w:t>规</w:t>
      </w:r>
      <w:r w:rsidRPr="00297E17">
        <w:rPr>
          <w:rFonts w:ascii="맑은 고딕" w:eastAsia="맑은 고딕" w:hAnsi="맑은 고딕" w:cs="맑은 고딕" w:hint="eastAsia"/>
          <w:lang w:eastAsia="zh-CN"/>
        </w:rPr>
        <w:t>和《化</w:t>
      </w:r>
      <w:r w:rsidRPr="00297E17">
        <w:rPr>
          <w:rFonts w:ascii="새굴림" w:eastAsia="새굴림" w:hAnsi="새굴림" w:cs="새굴림" w:hint="eastAsia"/>
          <w:lang w:eastAsia="zh-CN"/>
        </w:rPr>
        <w:t>妆</w:t>
      </w:r>
      <w:r w:rsidRPr="00297E17">
        <w:rPr>
          <w:rFonts w:ascii="맑은 고딕" w:eastAsia="맑은 고딕" w:hAnsi="맑은 고딕" w:cs="맑은 고딕" w:hint="eastAsia"/>
          <w:lang w:eastAsia="zh-CN"/>
        </w:rPr>
        <w:t>品安全</w:t>
      </w:r>
      <w:r w:rsidRPr="00297E17">
        <w:rPr>
          <w:rFonts w:ascii="새굴림" w:eastAsia="새굴림" w:hAnsi="새굴림" w:cs="새굴림" w:hint="eastAsia"/>
          <w:lang w:eastAsia="zh-CN"/>
        </w:rPr>
        <w:t>评</w:t>
      </w:r>
      <w:r w:rsidRPr="00297E17">
        <w:rPr>
          <w:rFonts w:ascii="맑은 고딕" w:eastAsia="맑은 고딕" w:hAnsi="맑은 고딕" w:cs="맑은 고딕" w:hint="eastAsia"/>
          <w:lang w:eastAsia="zh-CN"/>
        </w:rPr>
        <w:t>估技</w:t>
      </w:r>
      <w:r w:rsidRPr="00297E17">
        <w:rPr>
          <w:rFonts w:ascii="새굴림" w:eastAsia="새굴림" w:hAnsi="새굴림" w:cs="새굴림" w:hint="eastAsia"/>
          <w:lang w:eastAsia="zh-CN"/>
        </w:rPr>
        <w:t>术导则</w:t>
      </w:r>
      <w:r w:rsidRPr="00297E17">
        <w:rPr>
          <w:rFonts w:ascii="맑은 고딕" w:eastAsia="맑은 고딕" w:hAnsi="맑은 고딕" w:cs="맑은 고딕" w:hint="eastAsia"/>
          <w:lang w:eastAsia="zh-CN"/>
        </w:rPr>
        <w:t>（</w:t>
      </w:r>
      <w:r w:rsidRPr="00297E17">
        <w:rPr>
          <w:rFonts w:hint="eastAsia"/>
          <w:lang w:eastAsia="zh-CN"/>
        </w:rPr>
        <w:t>2021年版）》等</w:t>
      </w:r>
      <w:r w:rsidRPr="00297E17">
        <w:rPr>
          <w:rFonts w:ascii="새굴림" w:eastAsia="새굴림" w:hAnsi="새굴림" w:cs="새굴림" w:hint="eastAsia"/>
          <w:lang w:eastAsia="zh-CN"/>
        </w:rPr>
        <w:t>规</w:t>
      </w:r>
      <w:r w:rsidRPr="00297E17">
        <w:rPr>
          <w:rFonts w:ascii="맑은 고딕" w:eastAsia="맑은 고딕" w:hAnsi="맑은 고딕" w:cs="맑은 고딕" w:hint="eastAsia"/>
          <w:lang w:eastAsia="zh-CN"/>
        </w:rPr>
        <w:t>范性文件要求的完整版安全</w:t>
      </w:r>
      <w:r w:rsidRPr="00297E17">
        <w:rPr>
          <w:rFonts w:ascii="새굴림" w:eastAsia="새굴림" w:hAnsi="새굴림" w:cs="새굴림" w:hint="eastAsia"/>
          <w:lang w:eastAsia="zh-CN"/>
        </w:rPr>
        <w:t>评</w:t>
      </w:r>
      <w:r w:rsidRPr="00297E17">
        <w:rPr>
          <w:rFonts w:ascii="맑은 고딕" w:eastAsia="맑은 고딕" w:hAnsi="맑은 고딕" w:cs="맑은 고딕" w:hint="eastAsia"/>
          <w:lang w:eastAsia="zh-CN"/>
        </w:rPr>
        <w:t>估</w:t>
      </w:r>
      <w:r w:rsidRPr="00297E17">
        <w:rPr>
          <w:rFonts w:ascii="새굴림" w:eastAsia="새굴림" w:hAnsi="새굴림" w:cs="새굴림" w:hint="eastAsia"/>
          <w:lang w:eastAsia="zh-CN"/>
        </w:rPr>
        <w:t>资</w:t>
      </w:r>
      <w:r w:rsidRPr="00297E17">
        <w:rPr>
          <w:rFonts w:ascii="맑은 고딕" w:eastAsia="맑은 고딕" w:hAnsi="맑은 고딕" w:cs="맑은 고딕" w:hint="eastAsia"/>
          <w:lang w:eastAsia="zh-CN"/>
        </w:rPr>
        <w:t>料。相</w:t>
      </w:r>
      <w:r w:rsidRPr="00297E17">
        <w:rPr>
          <w:rFonts w:ascii="새굴림" w:eastAsia="새굴림" w:hAnsi="새굴림" w:cs="새굴림" w:hint="eastAsia"/>
          <w:lang w:eastAsia="zh-CN"/>
        </w:rPr>
        <w:t>关填报</w:t>
      </w:r>
      <w:r w:rsidRPr="00297E17">
        <w:rPr>
          <w:rFonts w:ascii="맑은 고딕" w:eastAsia="맑은 고딕" w:hAnsi="맑은 고딕" w:cs="맑은 고딕" w:hint="eastAsia"/>
          <w:lang w:eastAsia="zh-CN"/>
        </w:rPr>
        <w:t>指南</w:t>
      </w:r>
      <w:r w:rsidRPr="00297E17">
        <w:rPr>
          <w:rFonts w:ascii="새굴림" w:eastAsia="새굴림" w:hAnsi="새굴림" w:cs="새굴림" w:hint="eastAsia"/>
          <w:lang w:eastAsia="zh-CN"/>
        </w:rPr>
        <w:t>详见</w:t>
      </w:r>
      <w:r w:rsidRPr="00297E17">
        <w:rPr>
          <w:rFonts w:ascii="맑은 고딕" w:eastAsia="맑은 고딕" w:hAnsi="맑은 고딕" w:cs="맑은 고딕" w:hint="eastAsia"/>
          <w:lang w:eastAsia="zh-CN"/>
        </w:rPr>
        <w:t>附件。</w:t>
      </w:r>
      <w:r w:rsidRPr="00297E17">
        <w:rPr>
          <w:rFonts w:hint="eastAsia"/>
          <w:lang w:eastAsia="zh-CN"/>
        </w:rPr>
        <w:t> </w:t>
      </w:r>
    </w:p>
    <w:p w14:paraId="0219FAA4" w14:textId="77777777" w:rsidR="00297E17" w:rsidRPr="00297E17" w:rsidRDefault="00297E17" w:rsidP="00297E17">
      <w:pPr>
        <w:rPr>
          <w:rFonts w:hint="eastAsia"/>
          <w:lang w:eastAsia="zh-CN"/>
        </w:rPr>
      </w:pPr>
      <w:r w:rsidRPr="00297E17">
        <w:rPr>
          <w:rFonts w:hint="eastAsia"/>
          <w:lang w:eastAsia="zh-CN"/>
        </w:rPr>
        <w:t>附件：化</w:t>
      </w:r>
      <w:r w:rsidRPr="00297E17">
        <w:rPr>
          <w:rFonts w:ascii="새굴림" w:eastAsia="새굴림" w:hAnsi="새굴림" w:cs="새굴림" w:hint="eastAsia"/>
          <w:lang w:eastAsia="zh-CN"/>
        </w:rPr>
        <w:t>妆</w:t>
      </w:r>
      <w:r w:rsidRPr="00297E17">
        <w:rPr>
          <w:rFonts w:ascii="맑은 고딕" w:eastAsia="맑은 고딕" w:hAnsi="맑은 고딕" w:cs="맑은 고딕" w:hint="eastAsia"/>
          <w:lang w:eastAsia="zh-CN"/>
        </w:rPr>
        <w:t>品完整版安全</w:t>
      </w:r>
      <w:r w:rsidRPr="00297E17">
        <w:rPr>
          <w:rFonts w:ascii="새굴림" w:eastAsia="새굴림" w:hAnsi="새굴림" w:cs="새굴림" w:hint="eastAsia"/>
          <w:lang w:eastAsia="zh-CN"/>
        </w:rPr>
        <w:t>评</w:t>
      </w:r>
      <w:r w:rsidRPr="00297E17">
        <w:rPr>
          <w:rFonts w:ascii="맑은 고딕" w:eastAsia="맑은 고딕" w:hAnsi="맑은 고딕" w:cs="맑은 고딕" w:hint="eastAsia"/>
          <w:lang w:eastAsia="zh-CN"/>
        </w:rPr>
        <w:t>估</w:t>
      </w:r>
      <w:r w:rsidRPr="00297E17">
        <w:rPr>
          <w:rFonts w:ascii="새굴림" w:eastAsia="새굴림" w:hAnsi="새굴림" w:cs="새굴림" w:hint="eastAsia"/>
          <w:lang w:eastAsia="zh-CN"/>
        </w:rPr>
        <w:t>资</w:t>
      </w:r>
      <w:r w:rsidRPr="00297E17">
        <w:rPr>
          <w:rFonts w:ascii="맑은 고딕" w:eastAsia="맑은 고딕" w:hAnsi="맑은 고딕" w:cs="맑은 고딕" w:hint="eastAsia"/>
          <w:lang w:eastAsia="zh-CN"/>
        </w:rPr>
        <w:t>料</w:t>
      </w:r>
      <w:r w:rsidRPr="00297E17">
        <w:rPr>
          <w:rFonts w:ascii="새굴림" w:eastAsia="새굴림" w:hAnsi="새굴림" w:cs="새굴림" w:hint="eastAsia"/>
          <w:lang w:eastAsia="zh-CN"/>
        </w:rPr>
        <w:t>填报</w:t>
      </w:r>
      <w:r w:rsidRPr="00297E17">
        <w:rPr>
          <w:rFonts w:ascii="맑은 고딕" w:eastAsia="맑은 고딕" w:hAnsi="맑은 고딕" w:cs="맑은 고딕" w:hint="eastAsia"/>
          <w:lang w:eastAsia="zh-CN"/>
        </w:rPr>
        <w:t>指南</w:t>
      </w:r>
      <w:r w:rsidRPr="00297E17">
        <w:rPr>
          <w:rFonts w:hint="eastAsia"/>
          <w:lang w:eastAsia="zh-CN"/>
        </w:rPr>
        <w:t> </w:t>
      </w:r>
    </w:p>
    <w:p w14:paraId="39B10FEA" w14:textId="77777777" w:rsidR="00297E17" w:rsidRPr="00297E17" w:rsidRDefault="00297E17" w:rsidP="00297E17">
      <w:pPr>
        <w:jc w:val="right"/>
        <w:rPr>
          <w:rFonts w:hint="eastAsia"/>
        </w:rPr>
      </w:pPr>
      <w:r w:rsidRPr="00297E17">
        <w:rPr>
          <w:rFonts w:hint="eastAsia"/>
        </w:rPr>
        <w:t>中</w:t>
      </w:r>
      <w:r w:rsidRPr="00297E17">
        <w:rPr>
          <w:rFonts w:ascii="새굴림" w:eastAsia="새굴림" w:hAnsi="새굴림" w:cs="새굴림" w:hint="eastAsia"/>
        </w:rPr>
        <w:t>检</w:t>
      </w:r>
      <w:r w:rsidRPr="00297E17">
        <w:rPr>
          <w:rFonts w:ascii="맑은 고딕" w:eastAsia="맑은 고딕" w:hAnsi="맑은 고딕" w:cs="맑은 고딕" w:hint="eastAsia"/>
        </w:rPr>
        <w:t>院</w:t>
      </w:r>
    </w:p>
    <w:p w14:paraId="58BC4F89" w14:textId="77777777" w:rsidR="00297E17" w:rsidRPr="00297E17" w:rsidRDefault="00297E17" w:rsidP="00297E17">
      <w:pPr>
        <w:jc w:val="right"/>
        <w:rPr>
          <w:rFonts w:hint="eastAsia"/>
        </w:rPr>
      </w:pPr>
      <w:r w:rsidRPr="00297E17">
        <w:rPr>
          <w:rFonts w:hint="eastAsia"/>
        </w:rPr>
        <w:t>2024年12月6日</w:t>
      </w:r>
    </w:p>
    <w:p w14:paraId="261DA079" w14:textId="77777777" w:rsidR="007B5828" w:rsidRDefault="007B5828"/>
    <w:sectPr w:rsidR="007B582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F4"/>
    <w:rsid w:val="00297E17"/>
    <w:rsid w:val="003E6EBE"/>
    <w:rsid w:val="004531A0"/>
    <w:rsid w:val="007B5828"/>
    <w:rsid w:val="00A136F4"/>
    <w:rsid w:val="00C017E5"/>
    <w:rsid w:val="00ED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4B059-EED7-4FF0-B5A2-5E05B72D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989898"/>
            <w:right w:val="none" w:sz="0" w:space="0" w:color="auto"/>
          </w:divBdr>
        </w:div>
        <w:div w:id="2616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989898"/>
            <w:right w:val="none" w:sz="0" w:space="0" w:color="auto"/>
          </w:divBdr>
        </w:div>
        <w:div w:id="12212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관리자 대한화장품협회</cp:lastModifiedBy>
  <cp:revision>2</cp:revision>
  <dcterms:created xsi:type="dcterms:W3CDTF">2024-12-11T01:54:00Z</dcterms:created>
  <dcterms:modified xsi:type="dcterms:W3CDTF">2024-12-11T01:54:00Z</dcterms:modified>
</cp:coreProperties>
</file>