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201BB" w14:textId="11B6007C" w:rsidR="00CD7904" w:rsidRDefault="00551E52" w:rsidP="00551E52">
      <w:pPr>
        <w:pStyle w:val="a4"/>
        <w:autoSpaceDE w:val="0"/>
        <w:autoSpaceDN w:val="0"/>
        <w:spacing w:afterLines="50" w:after="120"/>
        <w:jc w:val="right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사무연락</w:t>
      </w:r>
    </w:p>
    <w:p w14:paraId="220EF5F1" w14:textId="28357030" w:rsidR="00EF2126" w:rsidRPr="009E1C71" w:rsidRDefault="00CD7904" w:rsidP="00551E52">
      <w:pPr>
        <w:pStyle w:val="a4"/>
        <w:autoSpaceDE w:val="0"/>
        <w:autoSpaceDN w:val="0"/>
        <w:spacing w:afterLines="50" w:after="120"/>
        <w:jc w:val="right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20</w:t>
      </w:r>
      <w:r w:rsidR="00551E52">
        <w:rPr>
          <w:rFonts w:hAnsiTheme="minorEastAsia"/>
          <w:sz w:val="20"/>
          <w:szCs w:val="20"/>
        </w:rPr>
        <w:t>14</w:t>
      </w:r>
      <w:r w:rsidR="00EF2126" w:rsidRPr="009E1C71">
        <w:rPr>
          <w:rFonts w:hAnsiTheme="minorEastAsia"/>
          <w:sz w:val="20"/>
          <w:szCs w:val="20"/>
        </w:rPr>
        <w:t>년</w:t>
      </w:r>
      <w:r>
        <w:rPr>
          <w:rFonts w:hAnsiTheme="minorEastAsia" w:hint="eastAsia"/>
          <w:sz w:val="20"/>
          <w:szCs w:val="20"/>
        </w:rPr>
        <w:t xml:space="preserve"> </w:t>
      </w:r>
      <w:r w:rsidR="00551E52">
        <w:rPr>
          <w:rFonts w:hAnsiTheme="minorEastAsia"/>
          <w:sz w:val="20"/>
          <w:szCs w:val="20"/>
        </w:rPr>
        <w:t>11</w:t>
      </w:r>
      <w:r>
        <w:rPr>
          <w:rFonts w:hAnsiTheme="minorEastAsia" w:hint="eastAsia"/>
          <w:sz w:val="20"/>
          <w:szCs w:val="20"/>
        </w:rPr>
        <w:t>월 2</w:t>
      </w:r>
      <w:r w:rsidR="00551E52">
        <w:rPr>
          <w:rFonts w:hAnsiTheme="minorEastAsia"/>
          <w:sz w:val="20"/>
          <w:szCs w:val="20"/>
        </w:rPr>
        <w:t>5</w:t>
      </w:r>
      <w:r>
        <w:rPr>
          <w:rFonts w:hAnsiTheme="minorEastAsia" w:hint="eastAsia"/>
          <w:sz w:val="20"/>
          <w:szCs w:val="20"/>
        </w:rPr>
        <w:t>일</w:t>
      </w:r>
    </w:p>
    <w:p w14:paraId="32FDF19C" w14:textId="77777777" w:rsidR="00EF2126" w:rsidRPr="009E1C71" w:rsidRDefault="00EF2126" w:rsidP="00551E52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481DA8F2" w14:textId="34E731A1" w:rsidR="00551E52" w:rsidRPr="009E1C71" w:rsidRDefault="00551E52" w:rsidP="00551E52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각 도도부현 위생주관부(국) 약무주관과</w:t>
      </w:r>
      <w:r>
        <w:rPr>
          <w:rFonts w:hAnsiTheme="minorEastAsia" w:hint="eastAsia"/>
          <w:sz w:val="20"/>
          <w:szCs w:val="20"/>
        </w:rPr>
        <w:t xml:space="preserve"> 귀하</w:t>
      </w:r>
    </w:p>
    <w:p w14:paraId="3F22DB3E" w14:textId="56DAAA7B" w:rsidR="00EF2126" w:rsidRDefault="00EF2126" w:rsidP="00551E52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1DCB0F65" w14:textId="77777777" w:rsidR="00551E52" w:rsidRPr="009E1C71" w:rsidRDefault="00551E52" w:rsidP="00551E52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5D5AC514" w14:textId="7E476BAD" w:rsidR="00551E52" w:rsidRDefault="00551E52" w:rsidP="00A4552D">
      <w:pPr>
        <w:pStyle w:val="a4"/>
        <w:autoSpaceDE w:val="0"/>
        <w:autoSpaceDN w:val="0"/>
        <w:spacing w:afterLines="50" w:after="120"/>
        <w:jc w:val="right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후생노동성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의약식품국 심사관리과</w:t>
      </w:r>
    </w:p>
    <w:p w14:paraId="40DC720C" w14:textId="247490FB" w:rsidR="00EF2126" w:rsidRDefault="00EF2126" w:rsidP="00551E52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26EAC347" w14:textId="77777777" w:rsidR="00551E52" w:rsidRPr="009E1C71" w:rsidRDefault="00551E52" w:rsidP="00551E52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59722D5E" w14:textId="6A59CB4C" w:rsidR="00EF2126" w:rsidRPr="009E1C71" w:rsidRDefault="00551E52" w:rsidP="00551E52">
      <w:pPr>
        <w:pStyle w:val="a4"/>
        <w:autoSpaceDE w:val="0"/>
        <w:autoSpaceDN w:val="0"/>
        <w:spacing w:afterLines="50" w:after="120"/>
        <w:ind w:leftChars="400" w:left="880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t>의약부</w:t>
      </w:r>
      <w:r w:rsidRPr="009E1C71">
        <w:rPr>
          <w:rFonts w:hAnsiTheme="minorEastAsia"/>
          <w:sz w:val="20"/>
          <w:szCs w:val="20"/>
        </w:rPr>
        <w:t>외품의 제조판매 승인신청에 관한 질의응답집(Q&amp;A)에 대</w:t>
      </w:r>
      <w:r>
        <w:rPr>
          <w:rFonts w:hAnsiTheme="minorEastAsia" w:hint="eastAsia"/>
          <w:sz w:val="20"/>
          <w:szCs w:val="20"/>
        </w:rPr>
        <w:t>하여</w:t>
      </w:r>
      <w:r w:rsidRPr="009E1C71">
        <w:rPr>
          <w:rFonts w:hAnsiTheme="minorEastAsia"/>
          <w:sz w:val="20"/>
          <w:szCs w:val="20"/>
        </w:rPr>
        <w:t>(</w:t>
      </w:r>
      <w:r>
        <w:rPr>
          <w:rFonts w:hAnsiTheme="minorEastAsia" w:hint="eastAsia"/>
          <w:sz w:val="20"/>
          <w:szCs w:val="20"/>
        </w:rPr>
        <w:t>1번째</w:t>
      </w:r>
      <w:r w:rsidRPr="009E1C71">
        <w:rPr>
          <w:rFonts w:hAnsiTheme="minorEastAsia"/>
          <w:sz w:val="20"/>
          <w:szCs w:val="20"/>
        </w:rPr>
        <w:t>)</w:t>
      </w:r>
    </w:p>
    <w:p w14:paraId="0C4356ED" w14:textId="5714C256" w:rsidR="00EF2126" w:rsidRDefault="00EF2126" w:rsidP="00551E52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527041B8" w14:textId="77777777" w:rsidR="00551E52" w:rsidRPr="009E1C71" w:rsidRDefault="00551E52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0EA160C3" w14:textId="51D681C0" w:rsidR="006B2F44" w:rsidRPr="000C042D" w:rsidRDefault="006B2F44" w:rsidP="006B2F44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0C042D">
        <w:rPr>
          <w:rFonts w:hAnsiTheme="minorEastAsia"/>
          <w:sz w:val="20"/>
          <w:szCs w:val="20"/>
        </w:rPr>
        <w:t>의약부외품의 제조판매 승인신청에 관한 질의응답집(Q&amp;A)을 별첨</w:t>
      </w:r>
      <w:r w:rsidRPr="000C042D">
        <w:rPr>
          <w:rFonts w:hAnsiTheme="minorEastAsia" w:hint="eastAsia"/>
          <w:sz w:val="20"/>
          <w:szCs w:val="20"/>
        </w:rPr>
        <w:t>과 같이 정리</w:t>
      </w:r>
      <w:r w:rsidRPr="000C042D">
        <w:rPr>
          <w:rFonts w:hAnsiTheme="minorEastAsia"/>
          <w:sz w:val="20"/>
          <w:szCs w:val="20"/>
        </w:rPr>
        <w:t>했으므로, 귀</w:t>
      </w:r>
      <w:r w:rsidRPr="000C042D">
        <w:rPr>
          <w:rFonts w:hAnsiTheme="minorEastAsia" w:hint="eastAsia"/>
          <w:sz w:val="20"/>
          <w:szCs w:val="20"/>
        </w:rPr>
        <w:t xml:space="preserve"> </w:t>
      </w:r>
      <w:r w:rsidRPr="000C042D">
        <w:rPr>
          <w:rFonts w:hAnsiTheme="minorEastAsia"/>
          <w:sz w:val="20"/>
          <w:szCs w:val="20"/>
        </w:rPr>
        <w:t xml:space="preserve">관하 관계업자에게 </w:t>
      </w:r>
      <w:r w:rsidR="000C042D" w:rsidRPr="000C042D">
        <w:rPr>
          <w:rFonts w:hAnsiTheme="minorEastAsia" w:hint="eastAsia"/>
          <w:sz w:val="20"/>
          <w:szCs w:val="20"/>
        </w:rPr>
        <w:t>공지하여 주시기</w:t>
      </w:r>
      <w:r w:rsidRPr="000C042D">
        <w:rPr>
          <w:rFonts w:hAnsiTheme="minorEastAsia" w:hint="eastAsia"/>
          <w:sz w:val="20"/>
          <w:szCs w:val="20"/>
        </w:rPr>
        <w:t xml:space="preserve"> 바랍니다. </w:t>
      </w:r>
    </w:p>
    <w:p w14:paraId="30338595" w14:textId="6009CEB6" w:rsidR="00551E52" w:rsidRDefault="006B2F44" w:rsidP="006B2F44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0C042D">
        <w:rPr>
          <w:rFonts w:hAnsiTheme="minorEastAsia" w:hint="eastAsia"/>
          <w:sz w:val="20"/>
          <w:szCs w:val="20"/>
        </w:rPr>
        <w:t xml:space="preserve">더불어, </w:t>
      </w:r>
      <w:r w:rsidRPr="000C042D">
        <w:rPr>
          <w:rFonts w:hAnsiTheme="minorEastAsia"/>
          <w:sz w:val="20"/>
          <w:szCs w:val="20"/>
        </w:rPr>
        <w:t xml:space="preserve">본 사무연락의 발출에 </w:t>
      </w:r>
      <w:r w:rsidRPr="000C042D">
        <w:rPr>
          <w:rFonts w:hAnsiTheme="minorEastAsia" w:hint="eastAsia"/>
          <w:sz w:val="20"/>
          <w:szCs w:val="20"/>
        </w:rPr>
        <w:t>따라</w:t>
      </w:r>
      <w:r w:rsidRPr="000C042D">
        <w:rPr>
          <w:rFonts w:hAnsiTheme="minorEastAsia"/>
          <w:sz w:val="20"/>
          <w:szCs w:val="20"/>
        </w:rPr>
        <w:t>, “의약부외품의 제조판매 승인신청 및 화장품 기준</w:t>
      </w:r>
      <w:r w:rsidRPr="000C042D">
        <w:rPr>
          <w:rFonts w:hAnsiTheme="minorEastAsia" w:hint="eastAsia"/>
          <w:sz w:val="20"/>
          <w:szCs w:val="20"/>
        </w:rPr>
        <w:t xml:space="preserve"> </w:t>
      </w:r>
      <w:r w:rsidRPr="000C042D">
        <w:rPr>
          <w:rFonts w:hAnsiTheme="minorEastAsia"/>
          <w:sz w:val="20"/>
          <w:szCs w:val="20"/>
        </w:rPr>
        <w:t>개정요청에 첨부하는 자료에 관한 질의응답집(Q&amp;A)에 대하여”</w:t>
      </w:r>
      <w:r w:rsidRPr="000C042D">
        <w:rPr>
          <w:rFonts w:hAnsiTheme="minorEastAsia" w:hint="eastAsia"/>
          <w:sz w:val="20"/>
          <w:szCs w:val="20"/>
        </w:rPr>
        <w:t xml:space="preserve"> </w:t>
      </w:r>
      <w:r w:rsidRPr="000C042D">
        <w:rPr>
          <w:rFonts w:hAnsiTheme="minorEastAsia"/>
          <w:sz w:val="20"/>
          <w:szCs w:val="20"/>
        </w:rPr>
        <w:t>(2006년 7월 19일</w:t>
      </w:r>
      <w:r w:rsidRPr="000C042D">
        <w:rPr>
          <w:rFonts w:hAnsiTheme="minorEastAsia" w:hint="eastAsia"/>
          <w:sz w:val="20"/>
          <w:szCs w:val="20"/>
        </w:rPr>
        <w:t>자</w:t>
      </w:r>
      <w:r w:rsidRPr="000C042D">
        <w:rPr>
          <w:rFonts w:hAnsiTheme="minorEastAsia"/>
          <w:sz w:val="20"/>
          <w:szCs w:val="20"/>
        </w:rPr>
        <w:t xml:space="preserve"> 심사관리과 사무연락)의 Q11, Q12,</w:t>
      </w:r>
      <w:r w:rsidRPr="000C042D">
        <w:rPr>
          <w:rFonts w:hAnsiTheme="minorEastAsia" w:hint="eastAsia"/>
          <w:sz w:val="20"/>
          <w:szCs w:val="20"/>
        </w:rPr>
        <w:t xml:space="preserve"> </w:t>
      </w:r>
      <w:r w:rsidRPr="000C042D">
        <w:rPr>
          <w:rFonts w:hAnsiTheme="minorEastAsia"/>
          <w:sz w:val="20"/>
          <w:szCs w:val="20"/>
        </w:rPr>
        <w:t>Q13, Q22, Q26 및 Q37은 폐지합니다.</w:t>
      </w:r>
    </w:p>
    <w:p w14:paraId="0E21B73B" w14:textId="3E7EFE0B" w:rsidR="006B2F44" w:rsidRDefault="006B2F44" w:rsidP="00551E52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</w:p>
    <w:p w14:paraId="28E4BAE6" w14:textId="210BE5F3" w:rsidR="00BB2A18" w:rsidRDefault="00BB2A18">
      <w:pPr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5CDC4698" w14:textId="77777777" w:rsidR="00BB2A18" w:rsidRPr="009E1C71" w:rsidRDefault="00BB2A18" w:rsidP="00BB2A18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lastRenderedPageBreak/>
        <w:t>별첨</w:t>
      </w:r>
    </w:p>
    <w:p w14:paraId="098D1043" w14:textId="77777777" w:rsidR="00BB2A18" w:rsidRPr="009E1C71" w:rsidRDefault="00BB2A18" w:rsidP="00BB2A18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03B5820E" w14:textId="77777777" w:rsidR="00BB2A18" w:rsidRPr="009E1C71" w:rsidRDefault="00BB2A18" w:rsidP="00BB2A18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 xml:space="preserve">1. 신청구분에 </w:t>
      </w:r>
      <w:r>
        <w:rPr>
          <w:rFonts w:hAnsiTheme="minorEastAsia"/>
          <w:sz w:val="20"/>
          <w:szCs w:val="20"/>
        </w:rPr>
        <w:t>대하여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B2A18" w:rsidRPr="00BB2A18" w14:paraId="68FA18D8" w14:textId="77777777" w:rsidTr="0061639B">
        <w:trPr>
          <w:trHeight w:val="1020"/>
        </w:trPr>
        <w:tc>
          <w:tcPr>
            <w:tcW w:w="9776" w:type="dxa"/>
            <w:vAlign w:val="center"/>
          </w:tcPr>
          <w:p w14:paraId="654B10E6" w14:textId="77777777" w:rsidR="00BB2A18" w:rsidRPr="009E1C71" w:rsidRDefault="00BB2A18" w:rsidP="0061639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Q1:</w:t>
            </w:r>
            <w:r>
              <w:rPr>
                <w:rFonts w:hAnsiTheme="minorEastAsia" w:hint="eastAsia"/>
                <w:sz w:val="20"/>
                <w:szCs w:val="20"/>
              </w:rPr>
              <w:t xml:space="preserve"> </w:t>
            </w:r>
          </w:p>
          <w:p w14:paraId="0BD44224" w14:textId="77777777" w:rsidR="00BB2A18" w:rsidRPr="000A1C7E" w:rsidRDefault="00BB2A18" w:rsidP="00D65484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이번 의약부외품의 신청 구분은 어떻게 바뀌었는가</w:t>
            </w:r>
            <w:r>
              <w:rPr>
                <w:rFonts w:hAnsiTheme="minorEastAsia" w:hint="eastAsia"/>
                <w:sz w:val="20"/>
                <w:szCs w:val="20"/>
              </w:rPr>
              <w:t>?</w:t>
            </w:r>
          </w:p>
        </w:tc>
      </w:tr>
    </w:tbl>
    <w:p w14:paraId="5D981865" w14:textId="77777777" w:rsidR="00BB2A18" w:rsidRPr="009E1C71" w:rsidRDefault="00BB2A18" w:rsidP="0061639B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A1:</w:t>
      </w:r>
    </w:p>
    <w:p w14:paraId="2EECB32F" w14:textId="77777777" w:rsidR="00BB2A18" w:rsidRPr="009E1C71" w:rsidRDefault="00BB2A18" w:rsidP="00BB2A18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 xml:space="preserve">이번 개정에 </w:t>
      </w:r>
      <w:r>
        <w:rPr>
          <w:rFonts w:hAnsiTheme="minorEastAsia" w:hint="eastAsia"/>
          <w:sz w:val="20"/>
          <w:szCs w:val="20"/>
        </w:rPr>
        <w:t>따라</w:t>
      </w:r>
      <w:r w:rsidRPr="009E1C71">
        <w:rPr>
          <w:rFonts w:hAnsiTheme="minorEastAsia"/>
          <w:sz w:val="20"/>
          <w:szCs w:val="20"/>
        </w:rPr>
        <w:t xml:space="preserve"> 의약부외품의 승인심사상 취급의 명확화를 도모하기 위해</w:t>
      </w:r>
      <w:r>
        <w:rPr>
          <w:rFonts w:hAnsiTheme="minorEastAsia" w:hint="eastAsia"/>
          <w:sz w:val="20"/>
          <w:szCs w:val="20"/>
        </w:rPr>
        <w:t>,</w:t>
      </w:r>
      <w:r w:rsidRPr="009E1C71">
        <w:rPr>
          <w:rFonts w:hAnsiTheme="minorEastAsia"/>
          <w:sz w:val="20"/>
          <w:szCs w:val="20"/>
        </w:rPr>
        <w:t xml:space="preserve"> 신청구분을 5구분에서 11구분으로 개정한다.</w:t>
      </w:r>
    </w:p>
    <w:p w14:paraId="49A2D968" w14:textId="77777777" w:rsidR="00BB2A18" w:rsidRPr="009E1C71" w:rsidRDefault="00BB2A18" w:rsidP="00BB2A18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구체적으로는 구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신청구분 1을 신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 xml:space="preserve">신청구분 </w:t>
      </w:r>
      <w:r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 xml:space="preserve">(1) 신 유효성분함유 </w:t>
      </w:r>
      <w:r>
        <w:rPr>
          <w:rFonts w:hAnsiTheme="minorEastAsia"/>
          <w:sz w:val="20"/>
          <w:szCs w:val="20"/>
        </w:rPr>
        <w:t>의약부</w:t>
      </w:r>
      <w:r w:rsidRPr="009E1C71">
        <w:rPr>
          <w:rFonts w:hAnsiTheme="minorEastAsia"/>
          <w:sz w:val="20"/>
          <w:szCs w:val="20"/>
        </w:rPr>
        <w:t>외품</w:t>
      </w:r>
      <w:r>
        <w:rPr>
          <w:rFonts w:hAnsiTheme="minorEastAsia"/>
          <w:sz w:val="20"/>
          <w:szCs w:val="20"/>
        </w:rPr>
        <w:t>”</w:t>
      </w:r>
      <w:r>
        <w:rPr>
          <w:rFonts w:hAnsiTheme="minorEastAsia" w:hint="eastAsia"/>
          <w:sz w:val="20"/>
          <w:szCs w:val="20"/>
        </w:rPr>
        <w:t>으로</w:t>
      </w:r>
      <w:r w:rsidRPr="009E1C71">
        <w:rPr>
          <w:rFonts w:hAnsiTheme="minorEastAsia"/>
          <w:sz w:val="20"/>
          <w:szCs w:val="20"/>
        </w:rPr>
        <w:t xml:space="preserve">, 구 신청구분 2를 새롭게 </w:t>
      </w:r>
      <w:r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 xml:space="preserve">(4) 유사 </w:t>
      </w:r>
      <w:r>
        <w:rPr>
          <w:rFonts w:hAnsiTheme="minorEastAsia"/>
          <w:sz w:val="20"/>
          <w:szCs w:val="20"/>
        </w:rPr>
        <w:t>의약부</w:t>
      </w:r>
      <w:r w:rsidRPr="009E1C71">
        <w:rPr>
          <w:rFonts w:hAnsiTheme="minorEastAsia"/>
          <w:sz w:val="20"/>
          <w:szCs w:val="20"/>
        </w:rPr>
        <w:t>외품</w:t>
      </w:r>
      <w:r>
        <w:rPr>
          <w:rFonts w:hAnsiTheme="minorEastAsia"/>
          <w:sz w:val="20"/>
          <w:szCs w:val="20"/>
        </w:rPr>
        <w:t>”</w:t>
      </w:r>
      <w:r w:rsidRPr="009E1C71">
        <w:rPr>
          <w:rFonts w:hAnsiTheme="minorEastAsia"/>
          <w:sz w:val="20"/>
          <w:szCs w:val="20"/>
        </w:rPr>
        <w:t xml:space="preserve"> 및 </w:t>
      </w:r>
      <w:r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>(5)-1 동일 의약부외품”으로 하였다. 구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 xml:space="preserve">신청구분 2의 2를 </w:t>
      </w:r>
      <w:r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>(5)-2신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지정</w:t>
      </w:r>
      <w:r>
        <w:rPr>
          <w:rFonts w:hAnsiTheme="minorEastAsia" w:hint="eastAsia"/>
          <w:sz w:val="20"/>
          <w:szCs w:val="20"/>
        </w:rPr>
        <w:t xml:space="preserve"> </w:t>
      </w:r>
      <w:r>
        <w:rPr>
          <w:rFonts w:hAnsiTheme="minorEastAsia"/>
          <w:sz w:val="20"/>
          <w:szCs w:val="20"/>
        </w:rPr>
        <w:t>의약부</w:t>
      </w:r>
      <w:r w:rsidRPr="009E1C71">
        <w:rPr>
          <w:rFonts w:hAnsiTheme="minorEastAsia"/>
          <w:sz w:val="20"/>
          <w:szCs w:val="20"/>
        </w:rPr>
        <w:t>외품</w:t>
      </w:r>
      <w:r>
        <w:rPr>
          <w:rFonts w:hAnsiTheme="minorEastAsia"/>
          <w:sz w:val="20"/>
          <w:szCs w:val="20"/>
        </w:rPr>
        <w:t>”</w:t>
      </w:r>
      <w:r w:rsidRPr="009E1C71">
        <w:rPr>
          <w:rFonts w:hAnsiTheme="minorEastAsia"/>
          <w:sz w:val="20"/>
          <w:szCs w:val="20"/>
        </w:rPr>
        <w:t>, 구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 xml:space="preserve">신청구분 2의 3을 </w:t>
      </w:r>
      <w:r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>(5)-3신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범위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의약부외품</w:t>
      </w:r>
      <w:r>
        <w:rPr>
          <w:rFonts w:hAnsiTheme="minorEastAsia"/>
          <w:sz w:val="20"/>
          <w:szCs w:val="20"/>
        </w:rPr>
        <w:t>”</w:t>
      </w:r>
      <w:r w:rsidRPr="009E1C71">
        <w:rPr>
          <w:rFonts w:hAnsiTheme="minorEastAsia"/>
          <w:sz w:val="20"/>
          <w:szCs w:val="20"/>
        </w:rPr>
        <w:t>으로 정리했다.</w:t>
      </w:r>
    </w:p>
    <w:p w14:paraId="077B41A0" w14:textId="77777777" w:rsidR="00BB2A18" w:rsidRPr="009E1C71" w:rsidRDefault="00BB2A18" w:rsidP="00BB2A18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또</w:t>
      </w:r>
      <w:r>
        <w:rPr>
          <w:rFonts w:hAnsiTheme="minorEastAsia" w:hint="eastAsia"/>
          <w:sz w:val="20"/>
          <w:szCs w:val="20"/>
        </w:rPr>
        <w:t>한</w:t>
      </w:r>
      <w:r w:rsidRPr="009E1C71">
        <w:rPr>
          <w:rFonts w:hAnsiTheme="minorEastAsia"/>
          <w:sz w:val="20"/>
          <w:szCs w:val="20"/>
        </w:rPr>
        <w:t>, 구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 xml:space="preserve">신청구분 3을 </w:t>
      </w:r>
      <w:r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>(2)-1신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효능 의약부외품</w:t>
      </w:r>
      <w:r>
        <w:rPr>
          <w:rFonts w:hAnsiTheme="minorEastAsia"/>
          <w:sz w:val="20"/>
          <w:szCs w:val="20"/>
        </w:rPr>
        <w:t>”</w:t>
      </w:r>
      <w:r w:rsidRPr="009E1C71">
        <w:rPr>
          <w:rFonts w:hAnsiTheme="minorEastAsia"/>
          <w:sz w:val="20"/>
          <w:szCs w:val="20"/>
        </w:rPr>
        <w:t xml:space="preserve">, </w:t>
      </w:r>
      <w:r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>(2)-2신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제형 의약부외품</w:t>
      </w:r>
      <w:r>
        <w:rPr>
          <w:rFonts w:hAnsiTheme="minorEastAsia"/>
          <w:sz w:val="20"/>
          <w:szCs w:val="20"/>
        </w:rPr>
        <w:t>”</w:t>
      </w:r>
      <w:r w:rsidRPr="009E1C71">
        <w:rPr>
          <w:rFonts w:hAnsiTheme="minorEastAsia"/>
          <w:sz w:val="20"/>
          <w:szCs w:val="20"/>
        </w:rPr>
        <w:t xml:space="preserve">, </w:t>
      </w:r>
      <w:r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>(2)-3신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함량 의약부외품</w:t>
      </w:r>
      <w:r>
        <w:rPr>
          <w:rFonts w:hAnsiTheme="minorEastAsia"/>
          <w:sz w:val="20"/>
          <w:szCs w:val="20"/>
        </w:rPr>
        <w:t>”</w:t>
      </w:r>
      <w:r w:rsidRPr="009E1C71">
        <w:rPr>
          <w:rFonts w:hAnsiTheme="minorEastAsia"/>
          <w:sz w:val="20"/>
          <w:szCs w:val="20"/>
        </w:rPr>
        <w:t xml:space="preserve">, </w:t>
      </w:r>
      <w:r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>(2)-4 신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배합 의약부외품</w:t>
      </w:r>
      <w:r>
        <w:rPr>
          <w:rFonts w:hAnsiTheme="minorEastAsia"/>
          <w:sz w:val="20"/>
          <w:szCs w:val="20"/>
        </w:rPr>
        <w:t>”</w:t>
      </w:r>
      <w:r w:rsidRPr="009E1C71">
        <w:rPr>
          <w:rFonts w:hAnsiTheme="minorEastAsia"/>
          <w:sz w:val="20"/>
          <w:szCs w:val="20"/>
        </w:rPr>
        <w:t xml:space="preserve">, </w:t>
      </w:r>
      <w:r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>(2)-5 신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용법 의약부외품</w:t>
      </w:r>
      <w:r>
        <w:rPr>
          <w:rFonts w:hAnsiTheme="minorEastAsia"/>
          <w:sz w:val="20"/>
          <w:szCs w:val="20"/>
        </w:rPr>
        <w:t>”</w:t>
      </w:r>
      <w:r w:rsidRPr="009E1C71">
        <w:rPr>
          <w:rFonts w:hAnsiTheme="minorEastAsia"/>
          <w:sz w:val="20"/>
          <w:szCs w:val="20"/>
        </w:rPr>
        <w:t xml:space="preserve"> 및 </w:t>
      </w:r>
      <w:r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>(3) 신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첨가물함유 의약부외품</w:t>
      </w:r>
      <w:r>
        <w:rPr>
          <w:rFonts w:hAnsiTheme="minorEastAsia"/>
          <w:sz w:val="20"/>
          <w:szCs w:val="20"/>
        </w:rPr>
        <w:t>”</w:t>
      </w:r>
      <w:r w:rsidRPr="009E1C71">
        <w:rPr>
          <w:rFonts w:hAnsiTheme="minorEastAsia"/>
          <w:sz w:val="20"/>
          <w:szCs w:val="20"/>
        </w:rPr>
        <w:t>으로 세분화하였다.</w:t>
      </w:r>
    </w:p>
    <w:p w14:paraId="1E915E9C" w14:textId="77777777" w:rsidR="00BB2A18" w:rsidRPr="0061639B" w:rsidRDefault="00BB2A18" w:rsidP="0061639B">
      <w:pPr>
        <w:pStyle w:val="a4"/>
        <w:autoSpaceDE w:val="0"/>
        <w:autoSpaceDN w:val="0"/>
        <w:spacing w:afterLines="50" w:after="120"/>
        <w:ind w:left="265" w:hangingChars="147" w:hanging="265"/>
        <w:jc w:val="both"/>
        <w:rPr>
          <w:rFonts w:hAnsiTheme="minorEastAsia"/>
          <w:sz w:val="18"/>
          <w:szCs w:val="20"/>
        </w:rPr>
      </w:pPr>
      <w:r w:rsidRPr="0061639B">
        <w:rPr>
          <w:rFonts w:hAnsiTheme="minorEastAsia"/>
          <w:sz w:val="18"/>
          <w:szCs w:val="20"/>
        </w:rPr>
        <w:t>※ 구</w:t>
      </w:r>
      <w:r w:rsidRPr="0061639B">
        <w:rPr>
          <w:rFonts w:hAnsiTheme="minorEastAsia" w:hint="eastAsia"/>
          <w:sz w:val="18"/>
          <w:szCs w:val="20"/>
        </w:rPr>
        <w:t xml:space="preserve"> </w:t>
      </w:r>
      <w:r w:rsidRPr="0061639B">
        <w:rPr>
          <w:rFonts w:hAnsiTheme="minorEastAsia"/>
          <w:sz w:val="18"/>
          <w:szCs w:val="20"/>
        </w:rPr>
        <w:t xml:space="preserve">신청구분이란 </w:t>
      </w:r>
      <w:r w:rsidRPr="0061639B">
        <w:rPr>
          <w:rFonts w:hAnsiTheme="minorEastAsia" w:hint="eastAsia"/>
          <w:sz w:val="18"/>
          <w:szCs w:val="20"/>
        </w:rPr>
        <w:t>1980</w:t>
      </w:r>
      <w:r w:rsidRPr="0061639B">
        <w:rPr>
          <w:rFonts w:hAnsiTheme="minorEastAsia"/>
          <w:sz w:val="18"/>
          <w:szCs w:val="20"/>
        </w:rPr>
        <w:t>년 5월 30일</w:t>
      </w:r>
      <w:r w:rsidRPr="0061639B">
        <w:rPr>
          <w:rFonts w:hAnsiTheme="minorEastAsia" w:hint="eastAsia"/>
          <w:sz w:val="18"/>
          <w:szCs w:val="20"/>
        </w:rPr>
        <w:t>자</w:t>
      </w:r>
      <w:r w:rsidRPr="0061639B">
        <w:rPr>
          <w:rFonts w:hAnsiTheme="minorEastAsia"/>
          <w:sz w:val="18"/>
          <w:szCs w:val="20"/>
        </w:rPr>
        <w:t xml:space="preserve"> 약발 제700호 통지에 의한 구분을, 신</w:t>
      </w:r>
      <w:r w:rsidRPr="0061639B">
        <w:rPr>
          <w:rFonts w:hAnsiTheme="minorEastAsia" w:hint="eastAsia"/>
          <w:sz w:val="18"/>
          <w:szCs w:val="20"/>
        </w:rPr>
        <w:t xml:space="preserve"> </w:t>
      </w:r>
      <w:r w:rsidRPr="0061639B">
        <w:rPr>
          <w:rFonts w:hAnsiTheme="minorEastAsia"/>
          <w:sz w:val="18"/>
          <w:szCs w:val="20"/>
        </w:rPr>
        <w:t>신청구분이란 2015년 11월 21일</w:t>
      </w:r>
      <w:r w:rsidRPr="0061639B">
        <w:rPr>
          <w:rFonts w:hAnsiTheme="minorEastAsia" w:hint="eastAsia"/>
          <w:sz w:val="18"/>
          <w:szCs w:val="20"/>
        </w:rPr>
        <w:t>자</w:t>
      </w:r>
      <w:r w:rsidRPr="0061639B">
        <w:rPr>
          <w:rFonts w:hAnsiTheme="minorEastAsia"/>
          <w:sz w:val="18"/>
          <w:szCs w:val="20"/>
        </w:rPr>
        <w:t xml:space="preserve"> 약식발 1121 제7호 통지에 의한 구분을 가리킨다.</w:t>
      </w:r>
    </w:p>
    <w:p w14:paraId="60815665" w14:textId="77777777" w:rsidR="006B2F44" w:rsidRPr="00BB2A18" w:rsidRDefault="006B2F44" w:rsidP="00BB2A18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639B" w14:paraId="09338DB9" w14:textId="77777777" w:rsidTr="0061639B">
        <w:trPr>
          <w:trHeight w:val="1020"/>
        </w:trPr>
        <w:tc>
          <w:tcPr>
            <w:tcW w:w="9776" w:type="dxa"/>
            <w:vAlign w:val="center"/>
          </w:tcPr>
          <w:p w14:paraId="4F571235" w14:textId="77777777" w:rsidR="0061639B" w:rsidRPr="009E1C71" w:rsidRDefault="0061639B" w:rsidP="0061639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Q2:</w:t>
            </w:r>
          </w:p>
          <w:p w14:paraId="5A6253BE" w14:textId="5DC2DB68" w:rsidR="0061639B" w:rsidRPr="00966361" w:rsidRDefault="0061639B" w:rsidP="00D65484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 xml:space="preserve">복수의 신청구분에 </w:t>
            </w:r>
            <w:r w:rsidR="000C042D">
              <w:rPr>
                <w:rFonts w:hAnsiTheme="minorEastAsia" w:hint="eastAsia"/>
                <w:sz w:val="20"/>
                <w:szCs w:val="20"/>
              </w:rPr>
              <w:t>해당하</w:t>
            </w:r>
            <w:r w:rsidRPr="009E1C71">
              <w:rPr>
                <w:rFonts w:hAnsiTheme="minorEastAsia"/>
                <w:sz w:val="20"/>
                <w:szCs w:val="20"/>
              </w:rPr>
              <w:t>는 경우</w:t>
            </w:r>
            <w:r>
              <w:rPr>
                <w:rFonts w:hAnsiTheme="minorEastAsia" w:hint="eastAsia"/>
                <w:sz w:val="20"/>
                <w:szCs w:val="20"/>
              </w:rPr>
              <w:t>에는</w:t>
            </w:r>
            <w:r w:rsidRPr="009E1C71">
              <w:rPr>
                <w:rFonts w:hAnsiTheme="minorEastAsia"/>
                <w:sz w:val="20"/>
                <w:szCs w:val="20"/>
              </w:rPr>
              <w:t xml:space="preserve"> 어떻게 취급</w:t>
            </w:r>
            <w:r>
              <w:rPr>
                <w:rFonts w:hAnsiTheme="minorEastAsia" w:hint="eastAsia"/>
                <w:sz w:val="20"/>
                <w:szCs w:val="20"/>
              </w:rPr>
              <w:t>할 것인가?</w:t>
            </w:r>
          </w:p>
        </w:tc>
      </w:tr>
    </w:tbl>
    <w:p w14:paraId="43FBCEEA" w14:textId="77777777" w:rsidR="0061639B" w:rsidRPr="009E1C71" w:rsidRDefault="0061639B" w:rsidP="0061639B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A2:</w:t>
      </w:r>
    </w:p>
    <w:p w14:paraId="2E3DB3E3" w14:textId="77777777" w:rsidR="0061639B" w:rsidRPr="009E1C71" w:rsidRDefault="0061639B" w:rsidP="0061639B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 xml:space="preserve">해당하는 복수구분 중 구분표에서 가장 상위가 되는 구분이 신청구분이 된다. </w:t>
      </w:r>
      <w:r>
        <w:rPr>
          <w:rFonts w:hAnsiTheme="minorEastAsia" w:hint="eastAsia"/>
          <w:sz w:val="20"/>
          <w:szCs w:val="20"/>
        </w:rPr>
        <w:t>더불어,</w:t>
      </w:r>
      <w:r w:rsidRPr="009E1C71">
        <w:rPr>
          <w:rFonts w:hAnsiTheme="minorEastAsia"/>
          <w:sz w:val="20"/>
          <w:szCs w:val="20"/>
        </w:rPr>
        <w:t xml:space="preserve"> 첨부자료는 원칙적으로 각 구분에</w:t>
      </w:r>
      <w:r>
        <w:rPr>
          <w:rFonts w:hAnsiTheme="minorEastAsia" w:hint="eastAsia"/>
          <w:sz w:val="20"/>
          <w:szCs w:val="20"/>
        </w:rPr>
        <w:t xml:space="preserve">서 </w:t>
      </w:r>
      <w:r w:rsidRPr="009E1C71">
        <w:rPr>
          <w:rFonts w:hAnsiTheme="minorEastAsia"/>
          <w:sz w:val="20"/>
          <w:szCs w:val="20"/>
        </w:rPr>
        <w:t>필요</w:t>
      </w:r>
      <w:r>
        <w:rPr>
          <w:rFonts w:hAnsiTheme="minorEastAsia" w:hint="eastAsia"/>
          <w:sz w:val="20"/>
          <w:szCs w:val="20"/>
        </w:rPr>
        <w:t>로 하는</w:t>
      </w:r>
      <w:r w:rsidRPr="009E1C71">
        <w:rPr>
          <w:rFonts w:hAnsiTheme="minorEastAsia"/>
          <w:sz w:val="20"/>
          <w:szCs w:val="20"/>
        </w:rPr>
        <w:t xml:space="preserve"> 자료의 제출이 필요하다.</w:t>
      </w:r>
    </w:p>
    <w:p w14:paraId="11845E06" w14:textId="77777777" w:rsidR="0061639B" w:rsidRPr="00966361" w:rsidRDefault="0061639B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639B" w:rsidRPr="0061639B" w14:paraId="37270796" w14:textId="77777777" w:rsidTr="0061639B">
        <w:trPr>
          <w:trHeight w:val="1020"/>
        </w:trPr>
        <w:tc>
          <w:tcPr>
            <w:tcW w:w="9776" w:type="dxa"/>
            <w:vAlign w:val="center"/>
          </w:tcPr>
          <w:p w14:paraId="1E17CEDE" w14:textId="77777777" w:rsidR="0061639B" w:rsidRPr="009E1C71" w:rsidRDefault="0061639B" w:rsidP="0061639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Q3:</w:t>
            </w:r>
          </w:p>
          <w:p w14:paraId="1267E774" w14:textId="77777777" w:rsidR="0061639B" w:rsidRPr="00966361" w:rsidRDefault="0061639B" w:rsidP="00D65484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승인사항의 일부변경 승인신청서에 첨부하는 신구</w:t>
            </w:r>
            <w:r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9E1C71">
              <w:rPr>
                <w:rFonts w:hAnsiTheme="minorEastAsia"/>
                <w:sz w:val="20"/>
                <w:szCs w:val="20"/>
              </w:rPr>
              <w:t>대조표에는 무엇을 기재해야 하는가?</w:t>
            </w:r>
          </w:p>
        </w:tc>
      </w:tr>
    </w:tbl>
    <w:p w14:paraId="6F5AD30A" w14:textId="77777777" w:rsidR="0061639B" w:rsidRPr="009E1C71" w:rsidRDefault="0061639B" w:rsidP="0061639B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A3:</w:t>
      </w:r>
    </w:p>
    <w:p w14:paraId="0A5F26C4" w14:textId="77777777" w:rsidR="0061639B" w:rsidRPr="009E1C71" w:rsidRDefault="0061639B" w:rsidP="0061639B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 xml:space="preserve">승인사항의 일부변경 승인신청서에 기재하는 큰 항목에 </w:t>
      </w:r>
      <w:r>
        <w:rPr>
          <w:rFonts w:hAnsiTheme="minorEastAsia"/>
          <w:sz w:val="20"/>
          <w:szCs w:val="20"/>
        </w:rPr>
        <w:t>대하여</w:t>
      </w:r>
      <w:r w:rsidRPr="009E1C71">
        <w:rPr>
          <w:rFonts w:hAnsiTheme="minorEastAsia"/>
          <w:sz w:val="20"/>
          <w:szCs w:val="20"/>
        </w:rPr>
        <w:t>, 신청내용 및 최근 승인내용의 변경</w:t>
      </w:r>
      <w:r>
        <w:rPr>
          <w:rFonts w:hAnsiTheme="minorEastAsia" w:hint="eastAsia"/>
          <w:sz w:val="20"/>
          <w:szCs w:val="20"/>
        </w:rPr>
        <w:t>과</w:t>
      </w:r>
      <w:r w:rsidRPr="009E1C71">
        <w:rPr>
          <w:rFonts w:hAnsiTheme="minorEastAsia"/>
          <w:sz w:val="20"/>
          <w:szCs w:val="20"/>
        </w:rPr>
        <w:t xml:space="preserve"> 관련되는 부분을 기재</w:t>
      </w:r>
      <w:r>
        <w:rPr>
          <w:rFonts w:hAnsiTheme="minorEastAsia" w:hint="eastAsia"/>
          <w:sz w:val="20"/>
          <w:szCs w:val="20"/>
        </w:rPr>
        <w:t>하고</w:t>
      </w:r>
      <w:r w:rsidRPr="009E1C71">
        <w:rPr>
          <w:rFonts w:hAnsiTheme="minorEastAsia"/>
          <w:sz w:val="20"/>
          <w:szCs w:val="20"/>
        </w:rPr>
        <w:t>, 다른 개소를 밑줄로 명시한 다음, 그 개소마다 변경이유를 기재할 것. 또한 그 주요 항목 중 최근승인 이후의 경미</w:t>
      </w:r>
      <w:r>
        <w:rPr>
          <w:rFonts w:hAnsiTheme="minorEastAsia" w:hint="eastAsia"/>
          <w:sz w:val="20"/>
          <w:szCs w:val="20"/>
        </w:rPr>
        <w:t>한</w:t>
      </w:r>
      <w:r w:rsidRPr="009E1C71">
        <w:rPr>
          <w:rFonts w:hAnsiTheme="minorEastAsia"/>
          <w:sz w:val="20"/>
          <w:szCs w:val="20"/>
        </w:rPr>
        <w:t xml:space="preserve"> 변경신고에 의해 변경된 개소에 </w:t>
      </w:r>
      <w:r>
        <w:rPr>
          <w:rFonts w:hAnsiTheme="minorEastAsia"/>
          <w:sz w:val="20"/>
          <w:szCs w:val="20"/>
        </w:rPr>
        <w:t>대해서도</w:t>
      </w:r>
      <w:r w:rsidRPr="009E1C71">
        <w:rPr>
          <w:rFonts w:hAnsiTheme="minorEastAsia"/>
          <w:sz w:val="20"/>
          <w:szCs w:val="20"/>
        </w:rPr>
        <w:t xml:space="preserve"> 해당 변경 개소를 명시하고 변경 이유와 함께 해당 신고일을 기재할 것(별지 1 참조).</w:t>
      </w:r>
    </w:p>
    <w:p w14:paraId="7F5ED1B1" w14:textId="3AB310BB" w:rsidR="0061639B" w:rsidRDefault="0061639B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639B" w:rsidRPr="0061639B" w14:paraId="3660A643" w14:textId="77777777" w:rsidTr="0061639B">
        <w:trPr>
          <w:trHeight w:val="1361"/>
        </w:trPr>
        <w:tc>
          <w:tcPr>
            <w:tcW w:w="9776" w:type="dxa"/>
            <w:vAlign w:val="center"/>
          </w:tcPr>
          <w:p w14:paraId="739F5EBF" w14:textId="77777777" w:rsidR="0061639B" w:rsidRPr="009E1C71" w:rsidRDefault="0061639B" w:rsidP="0061639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lastRenderedPageBreak/>
              <w:t>Q4:</w:t>
            </w:r>
          </w:p>
          <w:p w14:paraId="4402B182" w14:textId="77777777" w:rsidR="0061639B" w:rsidRPr="002C5BE2" w:rsidRDefault="0061639B" w:rsidP="00D65484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 xml:space="preserve">구분 (1) </w:t>
            </w:r>
            <w:r>
              <w:rPr>
                <w:rFonts w:hAnsiTheme="minorEastAsia"/>
                <w:sz w:val="20"/>
                <w:szCs w:val="20"/>
              </w:rPr>
              <w:t>“</w:t>
            </w:r>
            <w:r w:rsidRPr="009E1C71">
              <w:rPr>
                <w:rFonts w:hAnsiTheme="minorEastAsia"/>
                <w:sz w:val="20"/>
                <w:szCs w:val="20"/>
              </w:rPr>
              <w:t xml:space="preserve">신 유효성분함유 </w:t>
            </w:r>
            <w:r>
              <w:rPr>
                <w:rFonts w:hAnsiTheme="minorEastAsia"/>
                <w:sz w:val="20"/>
                <w:szCs w:val="20"/>
              </w:rPr>
              <w:t>의약부</w:t>
            </w:r>
            <w:r w:rsidRPr="009E1C71">
              <w:rPr>
                <w:rFonts w:hAnsiTheme="minorEastAsia"/>
                <w:sz w:val="20"/>
                <w:szCs w:val="20"/>
              </w:rPr>
              <w:t>외품</w:t>
            </w:r>
            <w:r>
              <w:rPr>
                <w:rFonts w:hAnsiTheme="minorEastAsia"/>
                <w:sz w:val="20"/>
                <w:szCs w:val="20"/>
              </w:rPr>
              <w:t>”</w:t>
            </w:r>
            <w:r w:rsidRPr="009E1C71">
              <w:rPr>
                <w:rFonts w:hAnsiTheme="minorEastAsia"/>
                <w:sz w:val="20"/>
                <w:szCs w:val="20"/>
              </w:rPr>
              <w:t xml:space="preserve"> 중 </w:t>
            </w:r>
            <w:r>
              <w:rPr>
                <w:rFonts w:hAnsiTheme="minorEastAsia"/>
                <w:sz w:val="20"/>
                <w:szCs w:val="20"/>
              </w:rPr>
              <w:t>“</w:t>
            </w:r>
            <w:r w:rsidRPr="009E1C71">
              <w:rPr>
                <w:rFonts w:hAnsiTheme="minorEastAsia"/>
                <w:sz w:val="20"/>
                <w:szCs w:val="20"/>
              </w:rPr>
              <w:t xml:space="preserve">적용방법이 분명히 다른 </w:t>
            </w:r>
            <w:r>
              <w:rPr>
                <w:rFonts w:hAnsiTheme="minorEastAsia"/>
                <w:sz w:val="20"/>
                <w:szCs w:val="20"/>
              </w:rPr>
              <w:t>의약부</w:t>
            </w:r>
            <w:r w:rsidRPr="009E1C71">
              <w:rPr>
                <w:rFonts w:hAnsiTheme="minorEastAsia"/>
                <w:sz w:val="20"/>
                <w:szCs w:val="20"/>
              </w:rPr>
              <w:t>외품</w:t>
            </w:r>
            <w:r>
              <w:rPr>
                <w:rFonts w:hAnsiTheme="minorEastAsia"/>
                <w:sz w:val="20"/>
                <w:szCs w:val="20"/>
              </w:rPr>
              <w:t>”</w:t>
            </w:r>
            <w:r w:rsidRPr="009E1C71">
              <w:rPr>
                <w:rFonts w:hAnsiTheme="minorEastAsia"/>
                <w:sz w:val="20"/>
                <w:szCs w:val="20"/>
              </w:rPr>
              <w:t>이란 어떠한 것이 해당하는가</w:t>
            </w:r>
            <w:r>
              <w:rPr>
                <w:rFonts w:hAnsiTheme="minorEastAsia" w:hint="eastAsia"/>
                <w:sz w:val="20"/>
                <w:szCs w:val="20"/>
              </w:rPr>
              <w:t>?</w:t>
            </w:r>
          </w:p>
        </w:tc>
      </w:tr>
    </w:tbl>
    <w:p w14:paraId="34D7309B" w14:textId="77777777" w:rsidR="0061639B" w:rsidRPr="009E1C71" w:rsidRDefault="0061639B" w:rsidP="0061639B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A4:</w:t>
      </w:r>
    </w:p>
    <w:p w14:paraId="3E708319" w14:textId="77777777" w:rsidR="0061639B" w:rsidRPr="009E1C71" w:rsidRDefault="0061639B" w:rsidP="0061639B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기</w:t>
      </w:r>
      <w:r w:rsidRPr="009E1C71">
        <w:rPr>
          <w:rFonts w:hAnsiTheme="minorEastAsia"/>
          <w:sz w:val="20"/>
          <w:szCs w:val="20"/>
        </w:rPr>
        <w:t xml:space="preserve">승인 유효성분을 배합하는 의약부외품 중 그 적용부위가 전례와 </w:t>
      </w:r>
      <w:r>
        <w:rPr>
          <w:rFonts w:hAnsiTheme="minorEastAsia" w:hint="eastAsia"/>
          <w:sz w:val="20"/>
          <w:szCs w:val="20"/>
        </w:rPr>
        <w:t>명확하게</w:t>
      </w:r>
      <w:r w:rsidRPr="009E1C71">
        <w:rPr>
          <w:rFonts w:hAnsiTheme="minorEastAsia"/>
          <w:sz w:val="20"/>
          <w:szCs w:val="20"/>
        </w:rPr>
        <w:t xml:space="preserve"> 다른 경우가 해당</w:t>
      </w:r>
      <w:r>
        <w:rPr>
          <w:rFonts w:hAnsiTheme="minorEastAsia" w:hint="eastAsia"/>
          <w:sz w:val="20"/>
          <w:szCs w:val="20"/>
        </w:rPr>
        <w:t xml:space="preserve">한다. </w:t>
      </w:r>
      <w:r w:rsidRPr="009E1C71">
        <w:rPr>
          <w:rFonts w:hAnsiTheme="minorEastAsia"/>
          <w:sz w:val="20"/>
          <w:szCs w:val="20"/>
        </w:rPr>
        <w:t>예를 들</w:t>
      </w:r>
      <w:r>
        <w:rPr>
          <w:rFonts w:hAnsiTheme="minorEastAsia" w:hint="eastAsia"/>
          <w:sz w:val="20"/>
          <w:szCs w:val="20"/>
        </w:rPr>
        <w:t>면</w:t>
      </w:r>
      <w:r w:rsidRPr="009E1C71">
        <w:rPr>
          <w:rFonts w:hAnsiTheme="minorEastAsia"/>
          <w:sz w:val="20"/>
          <w:szCs w:val="20"/>
        </w:rPr>
        <w:t>, 적용 부위를 피부, 두피, 모발 등에서 구강 점막으로(그 반대도 포함) 변경하는 경우이며, 약용 비누에 배합</w:t>
      </w:r>
      <w:r>
        <w:rPr>
          <w:rFonts w:hAnsiTheme="minorEastAsia" w:hint="eastAsia"/>
          <w:sz w:val="20"/>
          <w:szCs w:val="20"/>
        </w:rPr>
        <w:t>된</w:t>
      </w:r>
      <w:r w:rsidRPr="009E1C71">
        <w:rPr>
          <w:rFonts w:hAnsiTheme="minorEastAsia"/>
          <w:sz w:val="20"/>
          <w:szCs w:val="20"/>
        </w:rPr>
        <w:t xml:space="preserve"> 유효성분을 새롭게 약용 </w:t>
      </w:r>
      <w:r>
        <w:rPr>
          <w:rFonts w:hAnsiTheme="minorEastAsia" w:hint="eastAsia"/>
          <w:sz w:val="20"/>
          <w:szCs w:val="20"/>
        </w:rPr>
        <w:t>치약류</w:t>
      </w:r>
      <w:r w:rsidRPr="009E1C71">
        <w:rPr>
          <w:rFonts w:hAnsiTheme="minorEastAsia"/>
          <w:sz w:val="20"/>
          <w:szCs w:val="20"/>
        </w:rPr>
        <w:t>에 배합하는 경우 등</w:t>
      </w:r>
      <w:r>
        <w:rPr>
          <w:rFonts w:hAnsiTheme="minorEastAsia" w:hint="eastAsia"/>
          <w:sz w:val="20"/>
          <w:szCs w:val="20"/>
        </w:rPr>
        <w:t>이</w:t>
      </w:r>
      <w:r w:rsidRPr="009E1C71">
        <w:rPr>
          <w:rFonts w:hAnsiTheme="minorEastAsia"/>
          <w:sz w:val="20"/>
          <w:szCs w:val="20"/>
        </w:rPr>
        <w:t xml:space="preserve"> 해당한다.</w:t>
      </w:r>
    </w:p>
    <w:p w14:paraId="7D623949" w14:textId="77777777" w:rsidR="0061639B" w:rsidRPr="007E2FC5" w:rsidRDefault="0061639B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639B" w:rsidRPr="0061639B" w14:paraId="6E130801" w14:textId="77777777" w:rsidTr="0061639B">
        <w:trPr>
          <w:trHeight w:val="1361"/>
        </w:trPr>
        <w:tc>
          <w:tcPr>
            <w:tcW w:w="9776" w:type="dxa"/>
            <w:vAlign w:val="center"/>
          </w:tcPr>
          <w:p w14:paraId="0C1B74BF" w14:textId="77777777" w:rsidR="0061639B" w:rsidRPr="009E1C71" w:rsidRDefault="0061639B" w:rsidP="0061639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Q5:</w:t>
            </w:r>
          </w:p>
          <w:p w14:paraId="145A7A50" w14:textId="77777777" w:rsidR="0061639B" w:rsidRDefault="0061639B" w:rsidP="00D65484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 xml:space="preserve">기승인 의약부외품과 유효성분이 동일하고 제형이 다른 의약부외품은 모두 구분(2)-2 </w:t>
            </w:r>
            <w:r>
              <w:rPr>
                <w:rFonts w:hAnsiTheme="minorEastAsia"/>
                <w:sz w:val="20"/>
                <w:szCs w:val="20"/>
              </w:rPr>
              <w:t>“</w:t>
            </w:r>
            <w:r w:rsidRPr="009E1C71">
              <w:rPr>
                <w:rFonts w:hAnsiTheme="minorEastAsia"/>
                <w:sz w:val="20"/>
                <w:szCs w:val="20"/>
              </w:rPr>
              <w:t>신</w:t>
            </w:r>
            <w:r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9E1C71">
              <w:rPr>
                <w:rFonts w:hAnsiTheme="minorEastAsia"/>
                <w:sz w:val="20"/>
                <w:szCs w:val="20"/>
              </w:rPr>
              <w:t>제형</w:t>
            </w:r>
            <w:r>
              <w:rPr>
                <w:rFonts w:hAnsiTheme="minorEastAsia" w:hint="eastAsia"/>
                <w:sz w:val="20"/>
                <w:szCs w:val="20"/>
              </w:rPr>
              <w:t xml:space="preserve"> 의</w:t>
            </w:r>
            <w:r w:rsidRPr="009E1C71">
              <w:rPr>
                <w:rFonts w:hAnsiTheme="minorEastAsia"/>
                <w:sz w:val="20"/>
                <w:szCs w:val="20"/>
              </w:rPr>
              <w:t>약부외품</w:t>
            </w:r>
            <w:r>
              <w:rPr>
                <w:rFonts w:hAnsiTheme="minorEastAsia"/>
                <w:sz w:val="20"/>
                <w:szCs w:val="20"/>
              </w:rPr>
              <w:t>”</w:t>
            </w:r>
            <w:r w:rsidRPr="009E1C71">
              <w:rPr>
                <w:rFonts w:hAnsiTheme="minorEastAsia"/>
                <w:sz w:val="20"/>
                <w:szCs w:val="20"/>
              </w:rPr>
              <w:t>에 해당하는가</w:t>
            </w:r>
            <w:r>
              <w:rPr>
                <w:rFonts w:hAnsiTheme="minorEastAsia" w:hint="eastAsia"/>
                <w:sz w:val="20"/>
                <w:szCs w:val="20"/>
              </w:rPr>
              <w:t>?</w:t>
            </w:r>
          </w:p>
        </w:tc>
      </w:tr>
    </w:tbl>
    <w:p w14:paraId="6B27105D" w14:textId="77777777" w:rsidR="0061639B" w:rsidRPr="009E1C71" w:rsidRDefault="0061639B" w:rsidP="0061639B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A5:</w:t>
      </w:r>
    </w:p>
    <w:p w14:paraId="54AB9F51" w14:textId="77777777" w:rsidR="0061639B" w:rsidRPr="009E1C71" w:rsidRDefault="0061639B" w:rsidP="0061639B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액상제, 반고형제, 고형제, 분말제, 에어로졸제 범위에</w:t>
      </w:r>
      <w:r>
        <w:rPr>
          <w:rFonts w:hAnsiTheme="minorEastAsia" w:hint="eastAsia"/>
          <w:sz w:val="20"/>
          <w:szCs w:val="20"/>
        </w:rPr>
        <w:t xml:space="preserve">서의 </w:t>
      </w:r>
      <w:r w:rsidRPr="009E1C71">
        <w:rPr>
          <w:rFonts w:hAnsiTheme="minorEastAsia"/>
          <w:sz w:val="20"/>
          <w:szCs w:val="20"/>
        </w:rPr>
        <w:t xml:space="preserve">제형 변경은 구분 (2)-2가 아니라, 구분 (4) </w:t>
      </w:r>
      <w:r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>유사 의약부외품</w:t>
      </w:r>
      <w:r>
        <w:rPr>
          <w:rFonts w:hAnsiTheme="minorEastAsia"/>
          <w:sz w:val="20"/>
          <w:szCs w:val="20"/>
        </w:rPr>
        <w:t>”</w:t>
      </w:r>
      <w:r w:rsidRPr="009E1C71">
        <w:rPr>
          <w:rFonts w:hAnsiTheme="minorEastAsia"/>
          <w:sz w:val="20"/>
          <w:szCs w:val="20"/>
        </w:rPr>
        <w:t xml:space="preserve">에 해당한다. 또한, </w:t>
      </w:r>
      <w:r>
        <w:rPr>
          <w:rFonts w:hAnsiTheme="minorEastAsia" w:hint="eastAsia"/>
          <w:sz w:val="20"/>
          <w:szCs w:val="20"/>
        </w:rPr>
        <w:t>기</w:t>
      </w:r>
      <w:r w:rsidRPr="009E1C71">
        <w:rPr>
          <w:rFonts w:hAnsiTheme="minorEastAsia"/>
          <w:sz w:val="20"/>
          <w:szCs w:val="20"/>
        </w:rPr>
        <w:t>승인 유효성분을 새롭게 에어로졸제에 배합하는 경우, 원칙적으로 흡입독성 등의 안전성에 대한 근거에 기초한 설명이 필요하다.</w:t>
      </w:r>
    </w:p>
    <w:p w14:paraId="570BD70B" w14:textId="77777777" w:rsidR="0061639B" w:rsidRPr="006B061E" w:rsidRDefault="0061639B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639B" w:rsidRPr="0061639B" w14:paraId="4A485AA5" w14:textId="77777777" w:rsidTr="0061639B">
        <w:trPr>
          <w:trHeight w:val="1361"/>
        </w:trPr>
        <w:tc>
          <w:tcPr>
            <w:tcW w:w="9776" w:type="dxa"/>
            <w:vAlign w:val="center"/>
          </w:tcPr>
          <w:p w14:paraId="7C459B0E" w14:textId="77777777" w:rsidR="0061639B" w:rsidRPr="009E1C71" w:rsidRDefault="0061639B" w:rsidP="0061639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Q6:</w:t>
            </w:r>
          </w:p>
          <w:p w14:paraId="155A7507" w14:textId="77777777" w:rsidR="0061639B" w:rsidRPr="006B061E" w:rsidRDefault="0061639B" w:rsidP="00D65484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 xml:space="preserve">구분(2)-3 </w:t>
            </w:r>
            <w:r>
              <w:rPr>
                <w:rFonts w:hAnsiTheme="minorEastAsia"/>
                <w:sz w:val="20"/>
                <w:szCs w:val="20"/>
              </w:rPr>
              <w:t>“</w:t>
            </w:r>
            <w:r w:rsidRPr="009E1C71">
              <w:rPr>
                <w:rFonts w:hAnsiTheme="minorEastAsia"/>
                <w:sz w:val="20"/>
                <w:szCs w:val="20"/>
              </w:rPr>
              <w:t>신</w:t>
            </w:r>
            <w:r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9E1C71">
              <w:rPr>
                <w:rFonts w:hAnsiTheme="minorEastAsia"/>
                <w:sz w:val="20"/>
                <w:szCs w:val="20"/>
              </w:rPr>
              <w:t>함량 의약부외품</w:t>
            </w:r>
            <w:r>
              <w:rPr>
                <w:rFonts w:hAnsiTheme="minorEastAsia"/>
                <w:sz w:val="20"/>
                <w:szCs w:val="20"/>
              </w:rPr>
              <w:t>”</w:t>
            </w:r>
            <w:r>
              <w:rPr>
                <w:rFonts w:hAnsiTheme="minorEastAsia" w:hint="eastAsia"/>
                <w:sz w:val="20"/>
                <w:szCs w:val="20"/>
              </w:rPr>
              <w:t>의</w:t>
            </w:r>
            <w:r w:rsidRPr="009E1C71">
              <w:rPr>
                <w:rFonts w:hAnsiTheme="minorEastAsia"/>
                <w:sz w:val="20"/>
                <w:szCs w:val="20"/>
              </w:rPr>
              <w:t xml:space="preserve"> 해당성에 </w:t>
            </w:r>
            <w:r>
              <w:rPr>
                <w:rFonts w:hAnsiTheme="minorEastAsia"/>
                <w:sz w:val="20"/>
                <w:szCs w:val="20"/>
              </w:rPr>
              <w:t>대하여</w:t>
            </w:r>
            <w:r w:rsidRPr="009E1C71">
              <w:rPr>
                <w:rFonts w:hAnsiTheme="minorEastAsia"/>
                <w:sz w:val="20"/>
                <w:szCs w:val="20"/>
              </w:rPr>
              <w:t xml:space="preserve">, 염모제 및 </w:t>
            </w:r>
            <w:r>
              <w:rPr>
                <w:rFonts w:hAnsiTheme="minorEastAsia" w:hint="eastAsia"/>
                <w:sz w:val="20"/>
                <w:szCs w:val="20"/>
              </w:rPr>
              <w:t>목</w:t>
            </w:r>
            <w:r w:rsidRPr="009E1C71">
              <w:rPr>
                <w:rFonts w:hAnsiTheme="minorEastAsia"/>
                <w:sz w:val="20"/>
                <w:szCs w:val="20"/>
              </w:rPr>
              <w:t>욕용제 및 에어로졸제</w:t>
            </w:r>
            <w:r>
              <w:rPr>
                <w:rFonts w:hAnsiTheme="minorEastAsia" w:hint="eastAsia"/>
                <w:sz w:val="20"/>
                <w:szCs w:val="20"/>
              </w:rPr>
              <w:t>의 경우에는</w:t>
            </w:r>
            <w:r w:rsidRPr="009E1C71">
              <w:rPr>
                <w:rFonts w:hAnsiTheme="minorEastAsia"/>
                <w:sz w:val="20"/>
                <w:szCs w:val="20"/>
              </w:rPr>
              <w:t xml:space="preserve"> 어떻게 생각하는</w:t>
            </w:r>
            <w:r>
              <w:rPr>
                <w:rFonts w:hAnsiTheme="minorEastAsia" w:hint="eastAsia"/>
                <w:sz w:val="20"/>
                <w:szCs w:val="20"/>
              </w:rPr>
              <w:t>가?</w:t>
            </w:r>
          </w:p>
        </w:tc>
      </w:tr>
    </w:tbl>
    <w:p w14:paraId="54CA4242" w14:textId="77777777" w:rsidR="0061639B" w:rsidRPr="009E1C71" w:rsidRDefault="0061639B" w:rsidP="0061639B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A6:</w:t>
      </w:r>
    </w:p>
    <w:p w14:paraId="6E5CC167" w14:textId="77777777" w:rsidR="0061639B" w:rsidRPr="009E1C71" w:rsidRDefault="0061639B" w:rsidP="0061639B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 xml:space="preserve">판단기준인 배합량은 원칙적으로 제제 중 농도에 근거하지만, 염모제 및 </w:t>
      </w:r>
      <w:r>
        <w:rPr>
          <w:rFonts w:hAnsiTheme="minorEastAsia" w:hint="eastAsia"/>
          <w:sz w:val="20"/>
          <w:szCs w:val="20"/>
        </w:rPr>
        <w:t>목</w:t>
      </w:r>
      <w:r w:rsidRPr="009E1C71">
        <w:rPr>
          <w:rFonts w:hAnsiTheme="minorEastAsia"/>
          <w:sz w:val="20"/>
          <w:szCs w:val="20"/>
        </w:rPr>
        <w:t xml:space="preserve">욕용제에 </w:t>
      </w:r>
      <w:r>
        <w:rPr>
          <w:rFonts w:hAnsiTheme="minorEastAsia"/>
          <w:sz w:val="20"/>
          <w:szCs w:val="20"/>
        </w:rPr>
        <w:t>대해서는</w:t>
      </w:r>
      <w:r w:rsidRPr="009E1C71">
        <w:rPr>
          <w:rFonts w:hAnsiTheme="minorEastAsia"/>
          <w:sz w:val="20"/>
          <w:szCs w:val="20"/>
        </w:rPr>
        <w:t xml:space="preserve"> 사용</w:t>
      </w:r>
      <w:r>
        <w:rPr>
          <w:rFonts w:hAnsiTheme="minorEastAsia" w:hint="eastAsia"/>
          <w:sz w:val="20"/>
          <w:szCs w:val="20"/>
        </w:rPr>
        <w:t xml:space="preserve"> </w:t>
      </w:r>
      <w:bookmarkStart w:id="0" w:name="_GoBack"/>
      <w:r w:rsidRPr="009E1C71">
        <w:rPr>
          <w:rFonts w:hAnsiTheme="minorEastAsia"/>
          <w:sz w:val="20"/>
          <w:szCs w:val="20"/>
        </w:rPr>
        <w:t>시</w:t>
      </w:r>
      <w:bookmarkEnd w:id="0"/>
      <w:r w:rsidRPr="009E1C71">
        <w:rPr>
          <w:rFonts w:hAnsiTheme="minorEastAsia"/>
          <w:sz w:val="20"/>
          <w:szCs w:val="20"/>
        </w:rPr>
        <w:t xml:space="preserve"> 농도를, 에어로졸제에 </w:t>
      </w:r>
      <w:r>
        <w:rPr>
          <w:rFonts w:hAnsiTheme="minorEastAsia"/>
          <w:sz w:val="20"/>
          <w:szCs w:val="20"/>
        </w:rPr>
        <w:t>대해서는</w:t>
      </w:r>
      <w:r w:rsidRPr="009E1C71">
        <w:rPr>
          <w:rFonts w:hAnsiTheme="minorEastAsia"/>
          <w:sz w:val="20"/>
          <w:szCs w:val="20"/>
        </w:rPr>
        <w:t xml:space="preserve"> 원액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중 농도에 따른</w:t>
      </w:r>
      <w:r>
        <w:rPr>
          <w:rFonts w:hAnsiTheme="minorEastAsia" w:hint="eastAsia"/>
          <w:sz w:val="20"/>
          <w:szCs w:val="20"/>
        </w:rPr>
        <w:t>다.</w:t>
      </w:r>
    </w:p>
    <w:p w14:paraId="77748E0A" w14:textId="77777777" w:rsidR="0061639B" w:rsidRPr="009E1C71" w:rsidRDefault="0061639B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639B" w:rsidRPr="0061639B" w14:paraId="2F96DA36" w14:textId="77777777" w:rsidTr="0061639B">
        <w:trPr>
          <w:trHeight w:val="1020"/>
        </w:trPr>
        <w:tc>
          <w:tcPr>
            <w:tcW w:w="9776" w:type="dxa"/>
            <w:vAlign w:val="center"/>
          </w:tcPr>
          <w:p w14:paraId="4D7A1F20" w14:textId="77777777" w:rsidR="0061639B" w:rsidRPr="009E1C71" w:rsidRDefault="0061639B" w:rsidP="0061639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Q7:</w:t>
            </w:r>
          </w:p>
          <w:p w14:paraId="6108F473" w14:textId="77777777" w:rsidR="0061639B" w:rsidRPr="0005398C" w:rsidRDefault="0061639B" w:rsidP="00D65484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 xml:space="preserve">구분(2)-4 </w:t>
            </w:r>
            <w:r>
              <w:rPr>
                <w:rFonts w:hAnsiTheme="minorEastAsia"/>
                <w:sz w:val="20"/>
                <w:szCs w:val="20"/>
              </w:rPr>
              <w:t>“</w:t>
            </w:r>
            <w:r w:rsidRPr="009E1C71">
              <w:rPr>
                <w:rFonts w:hAnsiTheme="minorEastAsia"/>
                <w:sz w:val="20"/>
                <w:szCs w:val="20"/>
              </w:rPr>
              <w:t>신</w:t>
            </w:r>
            <w:r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9E1C71">
              <w:rPr>
                <w:rFonts w:hAnsiTheme="minorEastAsia"/>
                <w:sz w:val="20"/>
                <w:szCs w:val="20"/>
              </w:rPr>
              <w:t>배합 의약부외품</w:t>
            </w:r>
            <w:r>
              <w:rPr>
                <w:rFonts w:hAnsiTheme="minorEastAsia"/>
                <w:sz w:val="20"/>
                <w:szCs w:val="20"/>
              </w:rPr>
              <w:t>”</w:t>
            </w:r>
            <w:r w:rsidRPr="009E1C71">
              <w:rPr>
                <w:rFonts w:hAnsiTheme="minorEastAsia"/>
                <w:sz w:val="20"/>
                <w:szCs w:val="20"/>
              </w:rPr>
              <w:t>에 해당하는 것은 어떠한 경우인가</w:t>
            </w:r>
            <w:r>
              <w:rPr>
                <w:rFonts w:hAnsiTheme="minorEastAsia" w:hint="eastAsia"/>
                <w:sz w:val="20"/>
                <w:szCs w:val="20"/>
              </w:rPr>
              <w:t>?</w:t>
            </w:r>
          </w:p>
        </w:tc>
      </w:tr>
    </w:tbl>
    <w:p w14:paraId="493E1BD0" w14:textId="77777777" w:rsidR="0061639B" w:rsidRPr="009E1C71" w:rsidRDefault="0061639B" w:rsidP="0061639B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A7:</w:t>
      </w:r>
    </w:p>
    <w:p w14:paraId="6EBDDE5D" w14:textId="77777777" w:rsidR="0061639B" w:rsidRPr="009E1C71" w:rsidRDefault="0061639B" w:rsidP="0061639B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예를 들</w:t>
      </w:r>
      <w:r>
        <w:rPr>
          <w:rFonts w:hAnsiTheme="minorEastAsia" w:hint="eastAsia"/>
          <w:sz w:val="20"/>
          <w:szCs w:val="20"/>
        </w:rPr>
        <w:t>면</w:t>
      </w:r>
      <w:r w:rsidRPr="009E1C71">
        <w:rPr>
          <w:rFonts w:hAnsiTheme="minorEastAsia"/>
          <w:sz w:val="20"/>
          <w:szCs w:val="20"/>
        </w:rPr>
        <w:t xml:space="preserve">, </w:t>
      </w:r>
      <w:r>
        <w:rPr>
          <w:rFonts w:hAnsiTheme="minorEastAsia" w:hint="eastAsia"/>
          <w:sz w:val="20"/>
          <w:szCs w:val="20"/>
        </w:rPr>
        <w:t>기</w:t>
      </w:r>
      <w:r w:rsidRPr="009E1C71">
        <w:rPr>
          <w:rFonts w:hAnsiTheme="minorEastAsia"/>
          <w:sz w:val="20"/>
          <w:szCs w:val="20"/>
        </w:rPr>
        <w:t>승인 의약부외품과 유효성분 및 그 배합량은 동일하지만, 동일한 효과를 갖는 유효성분(</w:t>
      </w:r>
      <w:r>
        <w:rPr>
          <w:rFonts w:hAnsiTheme="minorEastAsia" w:hint="eastAsia"/>
          <w:sz w:val="20"/>
          <w:szCs w:val="20"/>
        </w:rPr>
        <w:t>이른바 미백성분</w:t>
      </w:r>
      <w:r w:rsidRPr="009E1C71">
        <w:rPr>
          <w:rFonts w:hAnsiTheme="minorEastAsia"/>
          <w:sz w:val="20"/>
          <w:szCs w:val="20"/>
        </w:rPr>
        <w:t>이나 살균성분 등)을 새롭게 조합하여 배합하는 경우 등이 해당된다.</w:t>
      </w:r>
    </w:p>
    <w:p w14:paraId="0C5A53D3" w14:textId="77777777" w:rsidR="0061639B" w:rsidRDefault="0061639B">
      <w:pPr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050893E5" w14:textId="272688C9" w:rsidR="0061639B" w:rsidRPr="009E1C71" w:rsidRDefault="0061639B" w:rsidP="0061639B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lastRenderedPageBreak/>
        <w:t>예를 들면, 유효성분으로 소염제 A와 살균제 B를 조합한 화장수의 전례가 있</w:t>
      </w:r>
      <w:r>
        <w:rPr>
          <w:rFonts w:hAnsiTheme="minorEastAsia" w:hint="eastAsia"/>
          <w:sz w:val="20"/>
          <w:szCs w:val="20"/>
        </w:rPr>
        <w:t>으며</w:t>
      </w:r>
      <w:r w:rsidRPr="009E1C71">
        <w:rPr>
          <w:rFonts w:hAnsiTheme="minorEastAsia"/>
          <w:sz w:val="20"/>
          <w:szCs w:val="20"/>
        </w:rPr>
        <w:t>, 소염제 C는 유효성분으로서 단독 또는 다른 유효성분과 조합한 화장수의 전례만이 있는 경우, 유효성분으로서 소염제 A, 소염제 C 및 살균제 B를 배합하</w:t>
      </w:r>
      <w:r>
        <w:rPr>
          <w:rFonts w:hAnsiTheme="minorEastAsia" w:hint="eastAsia"/>
          <w:sz w:val="20"/>
          <w:szCs w:val="20"/>
        </w:rPr>
        <w:t>여</w:t>
      </w:r>
      <w:r w:rsidRPr="009E1C71">
        <w:rPr>
          <w:rFonts w:hAnsiTheme="minorEastAsia"/>
          <w:sz w:val="20"/>
          <w:szCs w:val="20"/>
        </w:rPr>
        <w:t xml:space="preserve"> 효능</w:t>
      </w:r>
      <w:r>
        <w:rPr>
          <w:rFonts w:hAnsiTheme="minorEastAsia"/>
          <w:sz w:val="20"/>
          <w:szCs w:val="20"/>
        </w:rPr>
        <w:t xml:space="preserve"> · </w:t>
      </w:r>
      <w:r w:rsidRPr="009E1C71">
        <w:rPr>
          <w:rFonts w:hAnsiTheme="minorEastAsia"/>
          <w:sz w:val="20"/>
          <w:szCs w:val="20"/>
        </w:rPr>
        <w:t xml:space="preserve">효과 및 제형이 전례의 범위 내인 화장수의 신청구분은 동일한 효과를 갖는 유효성분인 소염제 A 및 소염제 C에 </w:t>
      </w:r>
      <w:r>
        <w:rPr>
          <w:rFonts w:hAnsiTheme="minorEastAsia"/>
          <w:sz w:val="20"/>
          <w:szCs w:val="20"/>
        </w:rPr>
        <w:t>대하여</w:t>
      </w:r>
      <w:r w:rsidRPr="009E1C71">
        <w:rPr>
          <w:rFonts w:hAnsiTheme="minorEastAsia"/>
          <w:sz w:val="20"/>
          <w:szCs w:val="20"/>
        </w:rPr>
        <w:t>, 해당 조합의 전례가 없기 때문에, 구분 (2)-4에 해당한다.</w:t>
      </w:r>
    </w:p>
    <w:p w14:paraId="351E6047" w14:textId="77777777" w:rsidR="0061639B" w:rsidRPr="001D4665" w:rsidRDefault="0061639B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639B" w:rsidRPr="0061639B" w14:paraId="70844F1E" w14:textId="77777777" w:rsidTr="0061639B">
        <w:trPr>
          <w:trHeight w:val="1020"/>
        </w:trPr>
        <w:tc>
          <w:tcPr>
            <w:tcW w:w="9776" w:type="dxa"/>
            <w:vAlign w:val="center"/>
          </w:tcPr>
          <w:p w14:paraId="69606473" w14:textId="77777777" w:rsidR="0061639B" w:rsidRPr="009E1C71" w:rsidRDefault="0061639B" w:rsidP="0061639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Q8:</w:t>
            </w:r>
          </w:p>
          <w:p w14:paraId="31FA75C2" w14:textId="77777777" w:rsidR="0061639B" w:rsidRPr="00FC5762" w:rsidRDefault="0061639B" w:rsidP="00D65484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 xml:space="preserve">구분(2)-5 </w:t>
            </w:r>
            <w:r>
              <w:rPr>
                <w:rFonts w:hAnsiTheme="minorEastAsia"/>
                <w:sz w:val="20"/>
                <w:szCs w:val="20"/>
              </w:rPr>
              <w:t>“</w:t>
            </w:r>
            <w:r w:rsidRPr="009E1C71">
              <w:rPr>
                <w:rFonts w:hAnsiTheme="minorEastAsia"/>
                <w:sz w:val="20"/>
                <w:szCs w:val="20"/>
              </w:rPr>
              <w:t>신</w:t>
            </w:r>
            <w:r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9E1C71">
              <w:rPr>
                <w:rFonts w:hAnsiTheme="minorEastAsia"/>
                <w:sz w:val="20"/>
                <w:szCs w:val="20"/>
              </w:rPr>
              <w:t>용법 의약부외품</w:t>
            </w:r>
            <w:r>
              <w:rPr>
                <w:rFonts w:hAnsiTheme="minorEastAsia"/>
                <w:sz w:val="20"/>
                <w:szCs w:val="20"/>
              </w:rPr>
              <w:t>”</w:t>
            </w:r>
            <w:r w:rsidRPr="009E1C71">
              <w:rPr>
                <w:rFonts w:hAnsiTheme="minorEastAsia"/>
                <w:sz w:val="20"/>
                <w:szCs w:val="20"/>
              </w:rPr>
              <w:t>에 해당하는 것은 어떠한 경우인가</w:t>
            </w:r>
            <w:r>
              <w:rPr>
                <w:rFonts w:hAnsiTheme="minorEastAsia" w:hint="eastAsia"/>
                <w:sz w:val="20"/>
                <w:szCs w:val="20"/>
              </w:rPr>
              <w:t>?</w:t>
            </w:r>
          </w:p>
        </w:tc>
      </w:tr>
    </w:tbl>
    <w:p w14:paraId="1EDC2238" w14:textId="77777777" w:rsidR="0061639B" w:rsidRPr="009E1C71" w:rsidRDefault="0061639B" w:rsidP="0061639B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A8:</w:t>
      </w:r>
    </w:p>
    <w:p w14:paraId="7E197C9B" w14:textId="77777777" w:rsidR="0061639B" w:rsidRDefault="0061639B" w:rsidP="0061639B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예를 들어, 약용 치약</w:t>
      </w:r>
      <w:r>
        <w:rPr>
          <w:rFonts w:hAnsiTheme="minorEastAsia" w:hint="eastAsia"/>
          <w:sz w:val="20"/>
          <w:szCs w:val="20"/>
        </w:rPr>
        <w:t>의</w:t>
      </w:r>
      <w:r w:rsidRPr="009E1C71">
        <w:rPr>
          <w:rFonts w:hAnsiTheme="minorEastAsia"/>
          <w:sz w:val="20"/>
          <w:szCs w:val="20"/>
        </w:rPr>
        <w:t xml:space="preserve"> 칫솔질 유무 변경, 피부에 적용</w:t>
      </w:r>
      <w:r>
        <w:rPr>
          <w:rFonts w:hAnsiTheme="minorEastAsia" w:hint="eastAsia"/>
          <w:sz w:val="20"/>
          <w:szCs w:val="20"/>
        </w:rPr>
        <w:t xml:space="preserve"> 후</w:t>
      </w:r>
      <w:r w:rsidRPr="009E1C71">
        <w:rPr>
          <w:rFonts w:hAnsiTheme="minorEastAsia"/>
          <w:sz w:val="20"/>
          <w:szCs w:val="20"/>
        </w:rPr>
        <w:t xml:space="preserve"> 씻어내는 용법에서 피부에 적용</w:t>
      </w:r>
      <w:r>
        <w:rPr>
          <w:rFonts w:hAnsiTheme="minorEastAsia" w:hint="eastAsia"/>
          <w:sz w:val="20"/>
          <w:szCs w:val="20"/>
        </w:rPr>
        <w:t xml:space="preserve"> 후</w:t>
      </w:r>
      <w:r w:rsidRPr="009E1C71">
        <w:rPr>
          <w:rFonts w:hAnsiTheme="minorEastAsia"/>
          <w:sz w:val="20"/>
          <w:szCs w:val="20"/>
        </w:rPr>
        <w:t xml:space="preserve"> 씻어내지 않는 용법으로 변경(그 반대도 포함), </w:t>
      </w:r>
      <w:r>
        <w:rPr>
          <w:rFonts w:hAnsiTheme="minorEastAsia" w:hint="eastAsia"/>
          <w:sz w:val="20"/>
          <w:szCs w:val="20"/>
        </w:rPr>
        <w:t>목</w:t>
      </w:r>
      <w:r w:rsidRPr="009E1C71">
        <w:rPr>
          <w:rFonts w:hAnsiTheme="minorEastAsia"/>
          <w:sz w:val="20"/>
          <w:szCs w:val="20"/>
        </w:rPr>
        <w:t>욕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용제에서 피부에 적용하는 용법으로 변경 등</w:t>
      </w:r>
      <w:r>
        <w:rPr>
          <w:rFonts w:hAnsiTheme="minorEastAsia" w:hint="eastAsia"/>
          <w:sz w:val="20"/>
          <w:szCs w:val="20"/>
        </w:rPr>
        <w:t>을</w:t>
      </w:r>
      <w:r w:rsidRPr="009E1C71">
        <w:rPr>
          <w:rFonts w:hAnsiTheme="minorEastAsia"/>
          <w:sz w:val="20"/>
          <w:szCs w:val="20"/>
        </w:rPr>
        <w:t xml:space="preserve"> 생각</w:t>
      </w:r>
      <w:r>
        <w:rPr>
          <w:rFonts w:hAnsiTheme="minorEastAsia" w:hint="eastAsia"/>
          <w:sz w:val="20"/>
          <w:szCs w:val="20"/>
        </w:rPr>
        <w:t>할 수 있다.</w:t>
      </w:r>
    </w:p>
    <w:p w14:paraId="32CE4457" w14:textId="77777777" w:rsidR="0061639B" w:rsidRPr="009E1C71" w:rsidRDefault="0061639B" w:rsidP="0061639B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 xml:space="preserve">더불어, </w:t>
      </w:r>
      <w:r w:rsidRPr="009E1C71">
        <w:rPr>
          <w:rFonts w:hAnsiTheme="minorEastAsia"/>
          <w:sz w:val="20"/>
          <w:szCs w:val="20"/>
        </w:rPr>
        <w:t>다음 종류</w:t>
      </w:r>
      <w:r>
        <w:rPr>
          <w:rFonts w:hAnsiTheme="minorEastAsia" w:hint="eastAsia"/>
          <w:sz w:val="20"/>
          <w:szCs w:val="20"/>
        </w:rPr>
        <w:t>들간</w:t>
      </w:r>
      <w:r w:rsidRPr="009E1C71">
        <w:rPr>
          <w:rFonts w:hAnsiTheme="minorEastAsia"/>
          <w:sz w:val="20"/>
          <w:szCs w:val="20"/>
        </w:rPr>
        <w:t xml:space="preserve"> 변경은 용법 변경이 경미</w:t>
      </w:r>
      <w:r>
        <w:rPr>
          <w:rFonts w:hAnsiTheme="minorEastAsia" w:hint="eastAsia"/>
          <w:sz w:val="20"/>
          <w:szCs w:val="20"/>
        </w:rPr>
        <w:t>하다고 볼 수 있기 때문에, 구분</w:t>
      </w:r>
      <w:r w:rsidRPr="009E1C71">
        <w:rPr>
          <w:rFonts w:hAnsiTheme="minorEastAsia"/>
          <w:sz w:val="20"/>
          <w:szCs w:val="20"/>
        </w:rPr>
        <w:t>(2)-</w:t>
      </w:r>
      <w:r>
        <w:rPr>
          <w:rFonts w:hAnsiTheme="minorEastAsia" w:hint="eastAsia"/>
          <w:sz w:val="20"/>
          <w:szCs w:val="20"/>
        </w:rPr>
        <w:t xml:space="preserve">5에 </w:t>
      </w:r>
      <w:r w:rsidRPr="009E1C71">
        <w:rPr>
          <w:rFonts w:hAnsiTheme="minorEastAsia"/>
          <w:sz w:val="20"/>
          <w:szCs w:val="20"/>
        </w:rPr>
        <w:t>해당하지 않는다.</w:t>
      </w:r>
    </w:p>
    <w:p w14:paraId="2E20852A" w14:textId="0E6285A4" w:rsidR="0061639B" w:rsidRDefault="0061639B" w:rsidP="00C31907">
      <w:pPr>
        <w:pStyle w:val="a4"/>
        <w:autoSpaceDE w:val="0"/>
        <w:autoSpaceDN w:val="0"/>
        <w:spacing w:afterLines="50" w:after="120"/>
        <w:ind w:leftChars="91" w:left="378" w:hangingChars="89" w:hanging="178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t xml:space="preserve">· </w:t>
      </w:r>
      <w:r w:rsidRPr="009E1C71">
        <w:rPr>
          <w:rFonts w:hAnsiTheme="minorEastAsia"/>
          <w:sz w:val="20"/>
          <w:szCs w:val="20"/>
        </w:rPr>
        <w:t>선스크린제⇔크림, 유액, 핸드크림, 화장용</w:t>
      </w:r>
      <w:r>
        <w:rPr>
          <w:rFonts w:hAnsiTheme="minorEastAsia" w:hint="eastAsia"/>
          <w:sz w:val="20"/>
          <w:szCs w:val="20"/>
        </w:rPr>
        <w:t xml:space="preserve"> 오일</w:t>
      </w:r>
      <w:r w:rsidRPr="009E1C71">
        <w:rPr>
          <w:rFonts w:hAnsiTheme="minorEastAsia"/>
          <w:sz w:val="20"/>
          <w:szCs w:val="20"/>
        </w:rPr>
        <w:t>(립크림 제외), 화장수⇔</w:t>
      </w:r>
      <w:r>
        <w:rPr>
          <w:rFonts w:hAnsiTheme="minorEastAsia" w:hint="eastAsia"/>
          <w:sz w:val="20"/>
          <w:szCs w:val="20"/>
        </w:rPr>
        <w:t>면도</w:t>
      </w:r>
      <w:r w:rsidRPr="009E1C71">
        <w:rPr>
          <w:rFonts w:hAnsiTheme="minorEastAsia"/>
          <w:sz w:val="20"/>
          <w:szCs w:val="20"/>
        </w:rPr>
        <w:t>용제(씻지 않는 용법에 한함)</w:t>
      </w:r>
    </w:p>
    <w:p w14:paraId="30A161A5" w14:textId="45A6009E" w:rsidR="0061639B" w:rsidRDefault="0061639B" w:rsidP="00C31907">
      <w:pPr>
        <w:pStyle w:val="a4"/>
        <w:autoSpaceDE w:val="0"/>
        <w:autoSpaceDN w:val="0"/>
        <w:spacing w:afterLines="50" w:after="120"/>
        <w:ind w:leftChars="91" w:left="378" w:hangingChars="89" w:hanging="178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t xml:space="preserve">· </w:t>
      </w:r>
      <w:r w:rsidRPr="009E1C71">
        <w:rPr>
          <w:rFonts w:hAnsiTheme="minorEastAsia"/>
          <w:sz w:val="20"/>
          <w:szCs w:val="20"/>
        </w:rPr>
        <w:t>샴푸⇔린스</w:t>
      </w:r>
    </w:p>
    <w:p w14:paraId="3A2BB20F" w14:textId="77777777" w:rsidR="0061639B" w:rsidRPr="009E1C71" w:rsidRDefault="0061639B" w:rsidP="00C31907">
      <w:pPr>
        <w:pStyle w:val="a4"/>
        <w:autoSpaceDE w:val="0"/>
        <w:autoSpaceDN w:val="0"/>
        <w:spacing w:afterLines="50" w:after="120"/>
        <w:ind w:leftChars="91" w:left="378" w:hangingChars="89" w:hanging="178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t xml:space="preserve">· </w:t>
      </w:r>
      <w:r>
        <w:rPr>
          <w:rFonts w:hAnsiTheme="minorEastAsia" w:hint="eastAsia"/>
          <w:sz w:val="20"/>
          <w:szCs w:val="20"/>
        </w:rPr>
        <w:t xml:space="preserve">면도 </w:t>
      </w:r>
      <w:r w:rsidRPr="009E1C71">
        <w:rPr>
          <w:rFonts w:hAnsiTheme="minorEastAsia"/>
          <w:sz w:val="20"/>
          <w:szCs w:val="20"/>
        </w:rPr>
        <w:t>용제(씻는 용법에 한함)⇔약용 비누</w:t>
      </w:r>
    </w:p>
    <w:p w14:paraId="3C047BDC" w14:textId="13108B2E" w:rsidR="006B2F44" w:rsidRPr="0061639B" w:rsidRDefault="006B2F44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639B" w:rsidRPr="0061639B" w14:paraId="0881B952" w14:textId="77777777" w:rsidTr="0061639B">
        <w:trPr>
          <w:trHeight w:val="1361"/>
        </w:trPr>
        <w:tc>
          <w:tcPr>
            <w:tcW w:w="9776" w:type="dxa"/>
            <w:vAlign w:val="center"/>
          </w:tcPr>
          <w:p w14:paraId="43AF4D61" w14:textId="77777777" w:rsidR="0061639B" w:rsidRPr="009E1C71" w:rsidRDefault="0061639B" w:rsidP="0061639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Q9:</w:t>
            </w:r>
          </w:p>
          <w:p w14:paraId="37385E2D" w14:textId="77777777" w:rsidR="0061639B" w:rsidRPr="00A60098" w:rsidRDefault="0061639B" w:rsidP="00D65484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동일 종류의 의약부외품으로 전례가 없는 첨가물을 배합하는 경우</w:t>
            </w:r>
            <w:r>
              <w:rPr>
                <w:rFonts w:hAnsiTheme="minorEastAsia" w:hint="eastAsia"/>
                <w:sz w:val="20"/>
                <w:szCs w:val="20"/>
              </w:rPr>
              <w:t>에</w:t>
            </w:r>
            <w:r w:rsidRPr="009E1C71">
              <w:rPr>
                <w:rFonts w:hAnsiTheme="minorEastAsia"/>
                <w:sz w:val="20"/>
                <w:szCs w:val="20"/>
              </w:rPr>
              <w:t>는 모두 구분(3)</w:t>
            </w:r>
            <w:r>
              <w:rPr>
                <w:rFonts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hAnsiTheme="minorEastAsia"/>
                <w:sz w:val="20"/>
                <w:szCs w:val="20"/>
              </w:rPr>
              <w:t>“</w:t>
            </w:r>
            <w:r>
              <w:rPr>
                <w:rFonts w:hAnsiTheme="minorEastAsia" w:hint="eastAsia"/>
                <w:sz w:val="20"/>
                <w:szCs w:val="20"/>
              </w:rPr>
              <w:t xml:space="preserve">신 </w:t>
            </w:r>
            <w:r w:rsidRPr="009E1C71">
              <w:rPr>
                <w:rFonts w:hAnsiTheme="minorEastAsia"/>
                <w:sz w:val="20"/>
                <w:szCs w:val="20"/>
              </w:rPr>
              <w:t>첨가물 함유 의약부외품'에 해당하는가</w:t>
            </w:r>
            <w:r>
              <w:rPr>
                <w:rFonts w:hAnsiTheme="minorEastAsia" w:hint="eastAsia"/>
                <w:sz w:val="20"/>
                <w:szCs w:val="20"/>
              </w:rPr>
              <w:t>?</w:t>
            </w:r>
          </w:p>
        </w:tc>
      </w:tr>
    </w:tbl>
    <w:p w14:paraId="73AF3183" w14:textId="77777777" w:rsidR="0061639B" w:rsidRPr="009E1C71" w:rsidRDefault="0061639B" w:rsidP="0061639B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A9:</w:t>
      </w:r>
    </w:p>
    <w:p w14:paraId="230B6DAC" w14:textId="77777777" w:rsidR="0061639B" w:rsidRPr="009E1C71" w:rsidRDefault="0061639B" w:rsidP="0061639B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아래</w:t>
      </w:r>
      <w:r w:rsidRPr="009E1C71">
        <w:rPr>
          <w:rFonts w:hAnsiTheme="minorEastAsia"/>
          <w:sz w:val="20"/>
          <w:szCs w:val="20"/>
        </w:rPr>
        <w:t xml:space="preserve"> 표의 A</w:t>
      </w:r>
      <w:r>
        <w:rPr>
          <w:rFonts w:hAnsiTheme="minorEastAsia" w:hint="eastAsia"/>
          <w:sz w:val="20"/>
          <w:szCs w:val="20"/>
        </w:rPr>
        <w:t>~</w:t>
      </w:r>
      <w:r w:rsidRPr="009E1C71">
        <w:rPr>
          <w:rFonts w:hAnsiTheme="minorEastAsia"/>
          <w:sz w:val="20"/>
          <w:szCs w:val="20"/>
        </w:rPr>
        <w:t>C</w:t>
      </w:r>
      <w:r>
        <w:rPr>
          <w:rFonts w:hAnsiTheme="minorEastAsia" w:hint="eastAsia"/>
          <w:sz w:val="20"/>
          <w:szCs w:val="20"/>
        </w:rPr>
        <w:t>란</w:t>
      </w:r>
      <w:r w:rsidRPr="009E1C71">
        <w:rPr>
          <w:rFonts w:hAnsiTheme="minorEastAsia"/>
          <w:sz w:val="20"/>
          <w:szCs w:val="20"/>
        </w:rPr>
        <w:t>에 나타낸 종류에 있어서 배합 전례가 있는 첨가물을, 같은 란의 다른 종류의 제품에 배합</w:t>
      </w:r>
      <w:r>
        <w:rPr>
          <w:rFonts w:hAnsiTheme="minorEastAsia" w:hint="eastAsia"/>
          <w:sz w:val="20"/>
          <w:szCs w:val="20"/>
        </w:rPr>
        <w:t>할</w:t>
      </w:r>
      <w:r w:rsidRPr="009E1C71">
        <w:rPr>
          <w:rFonts w:hAnsiTheme="minorEastAsia"/>
          <w:sz w:val="20"/>
          <w:szCs w:val="20"/>
        </w:rPr>
        <w:t xml:space="preserve"> 경우, 구분(3)에 해당하지 않는다. 예를 들</w:t>
      </w:r>
      <w:r>
        <w:rPr>
          <w:rFonts w:hAnsiTheme="minorEastAsia" w:hint="eastAsia"/>
          <w:sz w:val="20"/>
          <w:szCs w:val="20"/>
        </w:rPr>
        <w:t>면</w:t>
      </w:r>
      <w:r w:rsidRPr="009E1C71">
        <w:rPr>
          <w:rFonts w:hAnsiTheme="minorEastAsia"/>
          <w:sz w:val="20"/>
          <w:szCs w:val="20"/>
        </w:rPr>
        <w:t xml:space="preserve">, A란의 </w:t>
      </w:r>
      <w:r>
        <w:rPr>
          <w:rFonts w:hAnsiTheme="minorEastAsia" w:hint="eastAsia"/>
          <w:sz w:val="20"/>
          <w:szCs w:val="20"/>
        </w:rPr>
        <w:t>암내</w:t>
      </w:r>
      <w:r w:rsidRPr="009E1C71">
        <w:rPr>
          <w:rFonts w:hAnsiTheme="minorEastAsia"/>
          <w:sz w:val="20"/>
          <w:szCs w:val="20"/>
        </w:rPr>
        <w:t xml:space="preserve">방지제에 있어서 배합 전례가 있는 첨가물을, 동일한 A란의 </w:t>
      </w:r>
      <w:r>
        <w:rPr>
          <w:rFonts w:hAnsiTheme="minorEastAsia" w:hint="eastAsia"/>
          <w:sz w:val="20"/>
          <w:szCs w:val="20"/>
        </w:rPr>
        <w:t>선스크린제</w:t>
      </w:r>
      <w:r w:rsidRPr="009E1C71">
        <w:rPr>
          <w:rFonts w:hAnsiTheme="minorEastAsia"/>
          <w:sz w:val="20"/>
          <w:szCs w:val="20"/>
        </w:rPr>
        <w:t>에 배합</w:t>
      </w:r>
      <w:r>
        <w:rPr>
          <w:rFonts w:hAnsiTheme="minorEastAsia" w:hint="eastAsia"/>
          <w:sz w:val="20"/>
          <w:szCs w:val="20"/>
        </w:rPr>
        <w:t>할</w:t>
      </w:r>
      <w:r w:rsidRPr="009E1C71">
        <w:rPr>
          <w:rFonts w:hAnsiTheme="minorEastAsia"/>
          <w:sz w:val="20"/>
          <w:szCs w:val="20"/>
        </w:rPr>
        <w:t xml:space="preserve"> 경우, 구분(3)에 해당하지 않는다.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8505"/>
      </w:tblGrid>
      <w:tr w:rsidR="0061639B" w:rsidRPr="0061639B" w14:paraId="17CD4A87" w14:textId="77777777" w:rsidTr="00955CF8">
        <w:trPr>
          <w:trHeight w:val="737"/>
        </w:trPr>
        <w:tc>
          <w:tcPr>
            <w:tcW w:w="850" w:type="dxa"/>
          </w:tcPr>
          <w:p w14:paraId="087B155D" w14:textId="77777777" w:rsidR="0061639B" w:rsidRDefault="0061639B" w:rsidP="0061639B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A란</w:t>
            </w:r>
          </w:p>
        </w:tc>
        <w:tc>
          <w:tcPr>
            <w:tcW w:w="8505" w:type="dxa"/>
            <w:vAlign w:val="center"/>
          </w:tcPr>
          <w:p w14:paraId="74EF34E6" w14:textId="77777777" w:rsidR="0061639B" w:rsidRPr="00DF143F" w:rsidRDefault="0061639B" w:rsidP="00955CF8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암내방지제</w:t>
            </w:r>
            <w:r w:rsidRPr="009E1C71">
              <w:rPr>
                <w:rFonts w:hAnsiTheme="minorEastAsia"/>
                <w:sz w:val="20"/>
                <w:szCs w:val="20"/>
              </w:rPr>
              <w:t>, 화장수, 크림, 유액, 핸드크림, 화장용</w:t>
            </w:r>
            <w:r>
              <w:rPr>
                <w:rFonts w:hAnsiTheme="minorEastAsia" w:hint="eastAsia"/>
                <w:sz w:val="20"/>
                <w:szCs w:val="20"/>
              </w:rPr>
              <w:t xml:space="preserve"> 오일</w:t>
            </w:r>
            <w:r w:rsidRPr="009E1C71">
              <w:rPr>
                <w:rFonts w:hAnsiTheme="minorEastAsia"/>
                <w:sz w:val="20"/>
                <w:szCs w:val="20"/>
              </w:rPr>
              <w:t xml:space="preserve">(립크림 제외), 선스크린제, 기피제, </w:t>
            </w:r>
            <w:r>
              <w:rPr>
                <w:rFonts w:hAnsiTheme="minorEastAsia"/>
                <w:sz w:val="20"/>
                <w:szCs w:val="20"/>
              </w:rPr>
              <w:t>면도용제</w:t>
            </w:r>
            <w:r w:rsidRPr="009E1C71">
              <w:rPr>
                <w:rFonts w:hAnsiTheme="minorEastAsia"/>
                <w:sz w:val="20"/>
                <w:szCs w:val="20"/>
              </w:rPr>
              <w:t xml:space="preserve">(씻지 않는 용법에 한정한다), </w:t>
            </w:r>
            <w:r>
              <w:rPr>
                <w:rFonts w:hAnsiTheme="minorEastAsia" w:hint="eastAsia"/>
                <w:sz w:val="20"/>
                <w:szCs w:val="20"/>
              </w:rPr>
              <w:t>발</w:t>
            </w:r>
            <w:r w:rsidRPr="009E1C71">
              <w:rPr>
                <w:rFonts w:hAnsiTheme="minorEastAsia"/>
                <w:sz w:val="20"/>
                <w:szCs w:val="20"/>
              </w:rPr>
              <w:t>모제, 팩(</w:t>
            </w:r>
            <w:r>
              <w:rPr>
                <w:rFonts w:hAnsiTheme="minorEastAsia" w:hint="eastAsia"/>
                <w:sz w:val="20"/>
                <w:szCs w:val="20"/>
              </w:rPr>
              <w:t xml:space="preserve">부착 또는 </w:t>
            </w:r>
            <w:r w:rsidRPr="009E1C71">
              <w:rPr>
                <w:rFonts w:hAnsiTheme="minorEastAsia"/>
                <w:sz w:val="20"/>
                <w:szCs w:val="20"/>
              </w:rPr>
              <w:t>닦아내는 용법에 한정한다)</w:t>
            </w:r>
          </w:p>
        </w:tc>
      </w:tr>
      <w:tr w:rsidR="0061639B" w:rsidRPr="0061639B" w14:paraId="6D7BF1A4" w14:textId="77777777" w:rsidTr="00955CF8">
        <w:trPr>
          <w:trHeight w:val="737"/>
        </w:trPr>
        <w:tc>
          <w:tcPr>
            <w:tcW w:w="850" w:type="dxa"/>
          </w:tcPr>
          <w:p w14:paraId="39B0D0F8" w14:textId="77777777" w:rsidR="0061639B" w:rsidRDefault="0061639B" w:rsidP="0061639B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B란</w:t>
            </w:r>
          </w:p>
        </w:tc>
        <w:tc>
          <w:tcPr>
            <w:tcW w:w="8505" w:type="dxa"/>
            <w:vAlign w:val="center"/>
          </w:tcPr>
          <w:p w14:paraId="4F4D8F36" w14:textId="77777777" w:rsidR="0061639B" w:rsidRDefault="0061639B" w:rsidP="00955CF8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제모제, 샴푸, 린스, 면도용제(씻어내는 용법에 한정한다), 약용비누, 팩(싯어내는 용법에 한정한다)</w:t>
            </w:r>
          </w:p>
        </w:tc>
      </w:tr>
      <w:tr w:rsidR="0061639B" w:rsidRPr="0061639B" w14:paraId="50FFFD50" w14:textId="77777777" w:rsidTr="00955CF8">
        <w:trPr>
          <w:trHeight w:val="397"/>
        </w:trPr>
        <w:tc>
          <w:tcPr>
            <w:tcW w:w="850" w:type="dxa"/>
          </w:tcPr>
          <w:p w14:paraId="46F2176A" w14:textId="77777777" w:rsidR="0061639B" w:rsidRDefault="0061639B" w:rsidP="0061639B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C란</w:t>
            </w:r>
          </w:p>
        </w:tc>
        <w:tc>
          <w:tcPr>
            <w:tcW w:w="8505" w:type="dxa"/>
            <w:vAlign w:val="center"/>
          </w:tcPr>
          <w:p w14:paraId="50791AA5" w14:textId="77777777" w:rsidR="0061639B" w:rsidRDefault="0061639B" w:rsidP="00955CF8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염색제, 영구 웨이브 용제</w:t>
            </w:r>
          </w:p>
        </w:tc>
      </w:tr>
    </w:tbl>
    <w:p w14:paraId="7E410142" w14:textId="77777777" w:rsidR="0061639B" w:rsidRPr="009E1C71" w:rsidRDefault="0061639B" w:rsidP="00955CF8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lastRenderedPageBreak/>
        <w:t xml:space="preserve">또한, 아래 표 왼쪽 </w:t>
      </w:r>
      <w:r>
        <w:rPr>
          <w:rFonts w:hAnsiTheme="minorEastAsia" w:hint="eastAsia"/>
          <w:sz w:val="20"/>
          <w:szCs w:val="20"/>
        </w:rPr>
        <w:t>란</w:t>
      </w:r>
      <w:r w:rsidRPr="009E1C71">
        <w:rPr>
          <w:rFonts w:hAnsiTheme="minorEastAsia"/>
          <w:sz w:val="20"/>
          <w:szCs w:val="20"/>
        </w:rPr>
        <w:t>의 종류에</w:t>
      </w:r>
      <w:r>
        <w:rPr>
          <w:rFonts w:hAnsiTheme="minorEastAsia" w:hint="eastAsia"/>
          <w:sz w:val="20"/>
          <w:szCs w:val="20"/>
        </w:rPr>
        <w:t>서</w:t>
      </w:r>
      <w:r w:rsidRPr="009E1C71">
        <w:rPr>
          <w:rFonts w:hAnsiTheme="minorEastAsia"/>
          <w:sz w:val="20"/>
          <w:szCs w:val="20"/>
        </w:rPr>
        <w:t xml:space="preserve"> 배합 전례가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있는 첨가물을</w:t>
      </w:r>
      <w:r>
        <w:rPr>
          <w:rFonts w:hAnsiTheme="minorEastAsia" w:hint="eastAsia"/>
          <w:sz w:val="20"/>
          <w:szCs w:val="20"/>
        </w:rPr>
        <w:t>,</w:t>
      </w:r>
      <w:r w:rsidRPr="009E1C71">
        <w:rPr>
          <w:rFonts w:hAnsiTheme="minorEastAsia"/>
          <w:sz w:val="20"/>
          <w:szCs w:val="20"/>
        </w:rPr>
        <w:t xml:space="preserve"> 오른쪽 </w:t>
      </w:r>
      <w:r>
        <w:rPr>
          <w:rFonts w:hAnsiTheme="minorEastAsia" w:hint="eastAsia"/>
          <w:sz w:val="20"/>
          <w:szCs w:val="20"/>
        </w:rPr>
        <w:t>란</w:t>
      </w:r>
      <w:r w:rsidRPr="009E1C71">
        <w:rPr>
          <w:rFonts w:hAnsiTheme="minorEastAsia"/>
          <w:sz w:val="20"/>
          <w:szCs w:val="20"/>
        </w:rPr>
        <w:t xml:space="preserve"> 종류</w:t>
      </w:r>
      <w:r>
        <w:rPr>
          <w:rFonts w:hAnsiTheme="minorEastAsia" w:hint="eastAsia"/>
          <w:sz w:val="20"/>
          <w:szCs w:val="20"/>
        </w:rPr>
        <w:t xml:space="preserve">의 제품에 배합하는 경우, </w:t>
      </w:r>
      <w:r w:rsidRPr="009E1C71">
        <w:rPr>
          <w:rFonts w:hAnsiTheme="minorEastAsia"/>
          <w:sz w:val="20"/>
          <w:szCs w:val="20"/>
        </w:rPr>
        <w:t xml:space="preserve">구분(3)에 해당하지 않는다. </w:t>
      </w:r>
      <w:r>
        <w:rPr>
          <w:rFonts w:hAnsiTheme="minorEastAsia" w:hint="eastAsia"/>
          <w:sz w:val="20"/>
          <w:szCs w:val="20"/>
        </w:rPr>
        <w:t>단</w:t>
      </w:r>
      <w:r w:rsidRPr="009E1C71">
        <w:rPr>
          <w:rFonts w:hAnsiTheme="minorEastAsia"/>
          <w:sz w:val="20"/>
          <w:szCs w:val="20"/>
        </w:rPr>
        <w:t>, 우</w:t>
      </w:r>
      <w:r>
        <w:rPr>
          <w:rFonts w:hAnsiTheme="minorEastAsia" w:hint="eastAsia"/>
          <w:sz w:val="20"/>
          <w:szCs w:val="20"/>
        </w:rPr>
        <w:t xml:space="preserve">측 </w:t>
      </w:r>
      <w:r w:rsidRPr="009E1C71">
        <w:rPr>
          <w:rFonts w:hAnsiTheme="minorEastAsia"/>
          <w:sz w:val="20"/>
          <w:szCs w:val="20"/>
        </w:rPr>
        <w:t>란의 종류에서만 배합 전례가 있는 첨가물을 좌</w:t>
      </w:r>
      <w:r>
        <w:rPr>
          <w:rFonts w:hAnsiTheme="minorEastAsia" w:hint="eastAsia"/>
          <w:sz w:val="20"/>
          <w:szCs w:val="20"/>
        </w:rPr>
        <w:t xml:space="preserve">측 </w:t>
      </w:r>
      <w:r w:rsidRPr="009E1C71">
        <w:rPr>
          <w:rFonts w:hAnsiTheme="minorEastAsia"/>
          <w:sz w:val="20"/>
          <w:szCs w:val="20"/>
        </w:rPr>
        <w:t>란 종류의 제품에 배합</w:t>
      </w:r>
      <w:r>
        <w:rPr>
          <w:rFonts w:hAnsiTheme="minorEastAsia" w:hint="eastAsia"/>
          <w:sz w:val="20"/>
          <w:szCs w:val="20"/>
        </w:rPr>
        <w:t>할</w:t>
      </w:r>
      <w:r w:rsidRPr="009E1C71">
        <w:rPr>
          <w:rFonts w:hAnsiTheme="minorEastAsia"/>
          <w:sz w:val="20"/>
          <w:szCs w:val="20"/>
        </w:rPr>
        <w:t xml:space="preserve"> 경우</w:t>
      </w:r>
      <w:r>
        <w:rPr>
          <w:rFonts w:hAnsiTheme="minorEastAsia" w:hint="eastAsia"/>
          <w:sz w:val="20"/>
          <w:szCs w:val="20"/>
        </w:rPr>
        <w:t>,</w:t>
      </w:r>
      <w:r w:rsidRPr="009E1C71">
        <w:rPr>
          <w:rFonts w:hAnsiTheme="minorEastAsia"/>
          <w:sz w:val="20"/>
          <w:szCs w:val="20"/>
        </w:rPr>
        <w:t xml:space="preserve"> 구분(3)에 해당한다.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61639B" w:rsidRPr="0061639B" w14:paraId="1F6F869B" w14:textId="77777777" w:rsidTr="0061639B">
        <w:tc>
          <w:tcPr>
            <w:tcW w:w="4677" w:type="dxa"/>
            <w:vAlign w:val="center"/>
          </w:tcPr>
          <w:p w14:paraId="1EDA3199" w14:textId="77777777" w:rsidR="0061639B" w:rsidRDefault="0061639B" w:rsidP="0061639B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좌측 란</w:t>
            </w:r>
          </w:p>
        </w:tc>
        <w:tc>
          <w:tcPr>
            <w:tcW w:w="4678" w:type="dxa"/>
            <w:vAlign w:val="center"/>
          </w:tcPr>
          <w:p w14:paraId="33AD6E5C" w14:textId="77777777" w:rsidR="0061639B" w:rsidRDefault="0061639B" w:rsidP="0061639B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우측 란</w:t>
            </w:r>
          </w:p>
        </w:tc>
      </w:tr>
      <w:tr w:rsidR="0061639B" w:rsidRPr="0061639B" w14:paraId="64168F6B" w14:textId="77777777" w:rsidTr="0061639B">
        <w:tc>
          <w:tcPr>
            <w:tcW w:w="4677" w:type="dxa"/>
            <w:vAlign w:val="center"/>
          </w:tcPr>
          <w:p w14:paraId="148BB138" w14:textId="77777777" w:rsidR="0061639B" w:rsidRDefault="0061639B" w:rsidP="0061639B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구강 청량제</w:t>
            </w:r>
          </w:p>
        </w:tc>
        <w:tc>
          <w:tcPr>
            <w:tcW w:w="4678" w:type="dxa"/>
            <w:vAlign w:val="center"/>
          </w:tcPr>
          <w:p w14:paraId="4E1A5AB4" w14:textId="77777777" w:rsidR="0061639B" w:rsidRDefault="0061639B" w:rsidP="0061639B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약용 비누류</w:t>
            </w:r>
          </w:p>
        </w:tc>
      </w:tr>
      <w:tr w:rsidR="0061639B" w:rsidRPr="0061639B" w14:paraId="36DF8954" w14:textId="77777777" w:rsidTr="0061639B">
        <w:tc>
          <w:tcPr>
            <w:tcW w:w="4677" w:type="dxa"/>
            <w:vAlign w:val="center"/>
          </w:tcPr>
          <w:p w14:paraId="5088E884" w14:textId="77777777" w:rsidR="0061639B" w:rsidRPr="00A120E0" w:rsidRDefault="0061639B" w:rsidP="0061639B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/>
                <w:sz w:val="20"/>
                <w:szCs w:val="20"/>
              </w:rPr>
              <w:t>암내방지제</w:t>
            </w:r>
            <w:r w:rsidRPr="009E1C71">
              <w:rPr>
                <w:rFonts w:hAnsiTheme="minorEastAsia"/>
                <w:sz w:val="20"/>
                <w:szCs w:val="20"/>
              </w:rPr>
              <w:t>, 화장수, 크림, 유액, 핸드크림, 화장용</w:t>
            </w:r>
            <w:r>
              <w:rPr>
                <w:rFonts w:hAnsiTheme="minorEastAsia" w:hint="eastAsia"/>
                <w:sz w:val="20"/>
                <w:szCs w:val="20"/>
              </w:rPr>
              <w:t xml:space="preserve"> 오일</w:t>
            </w:r>
            <w:r w:rsidRPr="009E1C71">
              <w:rPr>
                <w:rFonts w:hAnsiTheme="minorEastAsia"/>
                <w:sz w:val="20"/>
                <w:szCs w:val="20"/>
              </w:rPr>
              <w:t xml:space="preserve">(립크림 제외), 선스크린제, 기피제, </w:t>
            </w:r>
            <w:r>
              <w:rPr>
                <w:rFonts w:hAnsiTheme="minorEastAsia" w:hint="eastAsia"/>
                <w:sz w:val="20"/>
                <w:szCs w:val="20"/>
              </w:rPr>
              <w:t>면도</w:t>
            </w:r>
            <w:r w:rsidRPr="009E1C71">
              <w:rPr>
                <w:rFonts w:hAnsiTheme="minorEastAsia"/>
                <w:sz w:val="20"/>
                <w:szCs w:val="20"/>
              </w:rPr>
              <w:t>용제(씻</w:t>
            </w:r>
            <w:r>
              <w:rPr>
                <w:rFonts w:hAnsiTheme="minorEastAsia" w:hint="eastAsia"/>
                <w:sz w:val="20"/>
                <w:szCs w:val="20"/>
              </w:rPr>
              <w:t>지</w:t>
            </w:r>
            <w:r w:rsidRPr="009E1C71">
              <w:rPr>
                <w:rFonts w:hAnsiTheme="minorEastAsia"/>
                <w:sz w:val="20"/>
                <w:szCs w:val="20"/>
              </w:rPr>
              <w:t xml:space="preserve"> 않는 용법에 한정한다), </w:t>
            </w:r>
            <w:r>
              <w:rPr>
                <w:rFonts w:hAnsiTheme="minorEastAsia" w:hint="eastAsia"/>
                <w:sz w:val="20"/>
                <w:szCs w:val="20"/>
              </w:rPr>
              <w:t>발</w:t>
            </w:r>
            <w:r w:rsidRPr="009E1C71">
              <w:rPr>
                <w:rFonts w:hAnsiTheme="minorEastAsia"/>
                <w:sz w:val="20"/>
                <w:szCs w:val="20"/>
              </w:rPr>
              <w:t xml:space="preserve">모제, 팩(부착 또는 </w:t>
            </w:r>
            <w:r>
              <w:rPr>
                <w:rFonts w:hAnsiTheme="minorEastAsia" w:hint="eastAsia"/>
                <w:sz w:val="20"/>
                <w:szCs w:val="20"/>
              </w:rPr>
              <w:t>닦아내는</w:t>
            </w:r>
            <w:r w:rsidRPr="009E1C71">
              <w:rPr>
                <w:rFonts w:hAnsiTheme="minorEastAsia"/>
                <w:sz w:val="20"/>
                <w:szCs w:val="20"/>
              </w:rPr>
              <w:t xml:space="preserve"> 용법에 한</w:t>
            </w:r>
            <w:r>
              <w:rPr>
                <w:rFonts w:hAnsiTheme="minorEastAsia" w:hint="eastAsia"/>
                <w:sz w:val="20"/>
                <w:szCs w:val="20"/>
              </w:rPr>
              <w:t>정한다</w:t>
            </w:r>
            <w:r w:rsidRPr="009E1C71">
              <w:rPr>
                <w:rFonts w:hAnsiTheme="minorEastAsia"/>
                <w:sz w:val="20"/>
                <w:szCs w:val="20"/>
              </w:rPr>
              <w:t>)</w:t>
            </w:r>
          </w:p>
        </w:tc>
        <w:tc>
          <w:tcPr>
            <w:tcW w:w="4678" w:type="dxa"/>
            <w:vAlign w:val="center"/>
          </w:tcPr>
          <w:p w14:paraId="2F4CF854" w14:textId="77777777" w:rsidR="0061639B" w:rsidRPr="00A120E0" w:rsidRDefault="0061639B" w:rsidP="0061639B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 xml:space="preserve">제모제, 샴푸, 린스, </w:t>
            </w:r>
            <w:r>
              <w:rPr>
                <w:rFonts w:hAnsiTheme="minorEastAsia" w:hint="eastAsia"/>
                <w:sz w:val="20"/>
                <w:szCs w:val="20"/>
              </w:rPr>
              <w:t>면도</w:t>
            </w:r>
            <w:r w:rsidRPr="009E1C71">
              <w:rPr>
                <w:rFonts w:hAnsiTheme="minorEastAsia"/>
                <w:sz w:val="20"/>
                <w:szCs w:val="20"/>
              </w:rPr>
              <w:t>용제(씻어내는 용법에 한</w:t>
            </w:r>
            <w:r>
              <w:rPr>
                <w:rFonts w:hAnsiTheme="minorEastAsia" w:hint="eastAsia"/>
                <w:sz w:val="20"/>
                <w:szCs w:val="20"/>
              </w:rPr>
              <w:t>정한다</w:t>
            </w:r>
            <w:r w:rsidRPr="009E1C71">
              <w:rPr>
                <w:rFonts w:hAnsiTheme="minorEastAsia"/>
                <w:sz w:val="20"/>
                <w:szCs w:val="20"/>
              </w:rPr>
              <w:t>), 약용 비누, 팩(씻어내는 용법에 한함), 염</w:t>
            </w:r>
            <w:r>
              <w:rPr>
                <w:rFonts w:hAnsiTheme="minorEastAsia" w:hint="eastAsia"/>
                <w:sz w:val="20"/>
                <w:szCs w:val="20"/>
              </w:rPr>
              <w:t>색</w:t>
            </w:r>
            <w:r w:rsidRPr="009E1C71">
              <w:rPr>
                <w:rFonts w:hAnsiTheme="minorEastAsia"/>
                <w:sz w:val="20"/>
                <w:szCs w:val="20"/>
              </w:rPr>
              <w:t>제, 영구 웨이브용제</w:t>
            </w:r>
          </w:p>
        </w:tc>
      </w:tr>
    </w:tbl>
    <w:p w14:paraId="38A43B0D" w14:textId="77777777" w:rsidR="0061639B" w:rsidRPr="009E1C71" w:rsidRDefault="0061639B" w:rsidP="0061639B">
      <w:pPr>
        <w:pStyle w:val="a4"/>
        <w:autoSpaceDE w:val="0"/>
        <w:autoSpaceDN w:val="0"/>
        <w:spacing w:beforeLines="50" w:before="120"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 xml:space="preserve">더불어, </w:t>
      </w:r>
      <w:r w:rsidRPr="009E1C71">
        <w:rPr>
          <w:rFonts w:hAnsiTheme="minorEastAsia"/>
          <w:sz w:val="20"/>
          <w:szCs w:val="20"/>
        </w:rPr>
        <w:t>구분(3)에 해당하지 않는 경우라도, 의약부외품의 종류가 전례와 다른 경우에는 첨가물의 안전성 또는 해당 의약부외품의 종류에 첨가물로 배합하는 타당성에 대</w:t>
      </w:r>
      <w:r>
        <w:rPr>
          <w:rFonts w:hAnsiTheme="minorEastAsia" w:hint="eastAsia"/>
          <w:sz w:val="20"/>
          <w:szCs w:val="20"/>
        </w:rPr>
        <w:t>해</w:t>
      </w:r>
      <w:r w:rsidRPr="009E1C71">
        <w:rPr>
          <w:rFonts w:hAnsiTheme="minorEastAsia"/>
          <w:sz w:val="20"/>
          <w:szCs w:val="20"/>
        </w:rPr>
        <w:t xml:space="preserve"> 설명이 필요할 수 있다.</w:t>
      </w:r>
    </w:p>
    <w:p w14:paraId="54BC0547" w14:textId="77777777" w:rsidR="00955CF8" w:rsidRPr="00366677" w:rsidRDefault="00955CF8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639B" w:rsidRPr="0061639B" w14:paraId="65A919BD" w14:textId="77777777" w:rsidTr="00955CF8">
        <w:trPr>
          <w:trHeight w:val="2268"/>
        </w:trPr>
        <w:tc>
          <w:tcPr>
            <w:tcW w:w="9776" w:type="dxa"/>
            <w:vAlign w:val="center"/>
          </w:tcPr>
          <w:p w14:paraId="5CF31003" w14:textId="7243B5FD" w:rsidR="0061639B" w:rsidRPr="009E1C71" w:rsidRDefault="0061639B" w:rsidP="00955CF8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Q10</w:t>
            </w:r>
            <w:r w:rsidR="00843D8F"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73BA2DC9" w14:textId="77777777" w:rsidR="0061639B" w:rsidRPr="009E1C71" w:rsidRDefault="0061639B" w:rsidP="00955CF8">
            <w:pPr>
              <w:pStyle w:val="a4"/>
              <w:autoSpaceDE w:val="0"/>
              <w:autoSpaceDN w:val="0"/>
              <w:spacing w:afterLines="50" w:after="120"/>
              <w:ind w:leftChars="100" w:left="22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아래</w:t>
            </w:r>
            <w:r w:rsidRPr="009E1C71">
              <w:rPr>
                <w:rFonts w:hAnsiTheme="minorEastAsia"/>
                <w:sz w:val="20"/>
                <w:szCs w:val="20"/>
              </w:rPr>
              <w:t xml:space="preserve"> 성분을 첨가물로 배합하는 경우, 구분(3)에 해당하는가</w:t>
            </w:r>
            <w:r>
              <w:rPr>
                <w:rFonts w:hAnsiTheme="minorEastAsia" w:hint="eastAsia"/>
                <w:sz w:val="20"/>
                <w:szCs w:val="20"/>
              </w:rPr>
              <w:t>?</w:t>
            </w:r>
          </w:p>
          <w:p w14:paraId="487B6B09" w14:textId="77777777" w:rsidR="0061639B" w:rsidRPr="009E1C71" w:rsidRDefault="0061639B" w:rsidP="00955CF8">
            <w:pPr>
              <w:pStyle w:val="a4"/>
              <w:autoSpaceDE w:val="0"/>
              <w:autoSpaceDN w:val="0"/>
              <w:spacing w:afterLines="50" w:after="120"/>
              <w:ind w:leftChars="100" w:left="524" w:hangingChars="152" w:hanging="304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 xml:space="preserve">① </w:t>
            </w:r>
            <w:r>
              <w:rPr>
                <w:rFonts w:hAnsiTheme="minorEastAsia" w:hint="eastAsia"/>
                <w:sz w:val="20"/>
                <w:szCs w:val="20"/>
              </w:rPr>
              <w:t>기</w:t>
            </w:r>
            <w:r w:rsidRPr="009E1C71">
              <w:rPr>
                <w:rFonts w:hAnsiTheme="minorEastAsia"/>
                <w:sz w:val="20"/>
                <w:szCs w:val="20"/>
              </w:rPr>
              <w:t>승인 부직포와 다른 재료로 구성된 섬유를 포함하는 부직포를 배합하는 경우.</w:t>
            </w:r>
          </w:p>
          <w:p w14:paraId="41C60B37" w14:textId="77777777" w:rsidR="0061639B" w:rsidRPr="00366677" w:rsidRDefault="0061639B" w:rsidP="00955CF8">
            <w:pPr>
              <w:pStyle w:val="a4"/>
              <w:autoSpaceDE w:val="0"/>
              <w:autoSpaceDN w:val="0"/>
              <w:spacing w:afterLines="50" w:after="120"/>
              <w:ind w:leftChars="100" w:left="524" w:hangingChars="152" w:hanging="304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 xml:space="preserve">② 자외선 흡수제를 그 배합비율이 </w:t>
            </w:r>
            <w:r>
              <w:rPr>
                <w:rFonts w:hAnsiTheme="minorEastAsia" w:hint="eastAsia"/>
                <w:sz w:val="20"/>
                <w:szCs w:val="20"/>
              </w:rPr>
              <w:t>총</w:t>
            </w:r>
            <w:r w:rsidRPr="009E1C71">
              <w:rPr>
                <w:rFonts w:hAnsiTheme="minorEastAsia"/>
                <w:sz w:val="20"/>
                <w:szCs w:val="20"/>
              </w:rPr>
              <w:t xml:space="preserve"> 10%를 초과하도록 배합하는 경우. 단,</w:t>
            </w:r>
            <w:r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9E1C71">
              <w:rPr>
                <w:rFonts w:hAnsiTheme="minorEastAsia"/>
                <w:sz w:val="20"/>
                <w:szCs w:val="20"/>
              </w:rPr>
              <w:t>배합 전례의 범위내는 제외한다.</w:t>
            </w:r>
          </w:p>
        </w:tc>
      </w:tr>
    </w:tbl>
    <w:p w14:paraId="234D62EB" w14:textId="77777777" w:rsidR="0061639B" w:rsidRPr="009E1C71" w:rsidRDefault="0061639B" w:rsidP="00955CF8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A10:</w:t>
      </w:r>
    </w:p>
    <w:p w14:paraId="6AD8A37D" w14:textId="77777777" w:rsidR="0061639B" w:rsidRPr="009E1C71" w:rsidRDefault="0061639B" w:rsidP="00955CF8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모두 구분 (3)에 해당한다.</w:t>
      </w:r>
    </w:p>
    <w:p w14:paraId="1404F59D" w14:textId="77777777" w:rsidR="0061639B" w:rsidRPr="00366677" w:rsidRDefault="0061639B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639B" w:rsidRPr="0061639B" w14:paraId="5D6A92AB" w14:textId="77777777" w:rsidTr="00955CF8">
        <w:trPr>
          <w:trHeight w:val="1361"/>
        </w:trPr>
        <w:tc>
          <w:tcPr>
            <w:tcW w:w="9776" w:type="dxa"/>
            <w:vAlign w:val="center"/>
          </w:tcPr>
          <w:p w14:paraId="1D4F3D9D" w14:textId="6A88DAC9" w:rsidR="0061639B" w:rsidRPr="009E1C71" w:rsidRDefault="0061639B" w:rsidP="00955CF8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Q11</w:t>
            </w:r>
            <w:r w:rsidR="00843D8F"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03FB5EA5" w14:textId="77777777" w:rsidR="0061639B" w:rsidRPr="00366677" w:rsidRDefault="0061639B" w:rsidP="00D65484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 xml:space="preserve">구분 (3) </w:t>
            </w:r>
            <w:r>
              <w:rPr>
                <w:rFonts w:hAnsiTheme="minorEastAsia"/>
                <w:sz w:val="20"/>
                <w:szCs w:val="20"/>
              </w:rPr>
              <w:t>“</w:t>
            </w:r>
            <w:r w:rsidRPr="009E1C71">
              <w:rPr>
                <w:rFonts w:hAnsiTheme="minorEastAsia"/>
                <w:sz w:val="20"/>
                <w:szCs w:val="20"/>
              </w:rPr>
              <w:t>신</w:t>
            </w:r>
            <w:r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9E1C71">
              <w:rPr>
                <w:rFonts w:hAnsiTheme="minorEastAsia"/>
                <w:sz w:val="20"/>
                <w:szCs w:val="20"/>
              </w:rPr>
              <w:t>첨가물 함유 의약부외품</w:t>
            </w:r>
            <w:r>
              <w:rPr>
                <w:rFonts w:hAnsiTheme="minorEastAsia"/>
                <w:sz w:val="20"/>
                <w:szCs w:val="20"/>
              </w:rPr>
              <w:t>”</w:t>
            </w:r>
            <w:r w:rsidRPr="009E1C71">
              <w:rPr>
                <w:rFonts w:hAnsiTheme="minorEastAsia"/>
                <w:sz w:val="20"/>
                <w:szCs w:val="20"/>
              </w:rPr>
              <w:t xml:space="preserve">에 있어서 판단기준의 하나인 </w:t>
            </w:r>
            <w:r>
              <w:rPr>
                <w:rFonts w:hAnsiTheme="minorEastAsia"/>
                <w:sz w:val="20"/>
                <w:szCs w:val="20"/>
              </w:rPr>
              <w:t>“</w:t>
            </w:r>
            <w:r w:rsidRPr="009E1C71">
              <w:rPr>
                <w:rFonts w:hAnsiTheme="minorEastAsia"/>
                <w:sz w:val="20"/>
                <w:szCs w:val="20"/>
              </w:rPr>
              <w:t>전례를 웃도는 양</w:t>
            </w:r>
            <w:r>
              <w:rPr>
                <w:rFonts w:hAnsiTheme="minorEastAsia"/>
                <w:sz w:val="20"/>
                <w:szCs w:val="20"/>
              </w:rPr>
              <w:t>”</w:t>
            </w:r>
            <w:r w:rsidRPr="009E1C71">
              <w:rPr>
                <w:rFonts w:hAnsiTheme="minorEastAsia"/>
                <w:sz w:val="20"/>
                <w:szCs w:val="20"/>
              </w:rPr>
              <w:t xml:space="preserve">에 </w:t>
            </w:r>
            <w:r>
              <w:rPr>
                <w:rFonts w:hAnsiTheme="minorEastAsia"/>
                <w:sz w:val="20"/>
                <w:szCs w:val="20"/>
              </w:rPr>
              <w:t>대하여</w:t>
            </w:r>
            <w:r w:rsidRPr="009E1C71">
              <w:rPr>
                <w:rFonts w:hAnsiTheme="minorEastAsia"/>
                <w:sz w:val="20"/>
                <w:szCs w:val="20"/>
              </w:rPr>
              <w:t>, 염</w:t>
            </w:r>
            <w:r>
              <w:rPr>
                <w:rFonts w:hAnsiTheme="minorEastAsia" w:hint="eastAsia"/>
                <w:sz w:val="20"/>
                <w:szCs w:val="20"/>
              </w:rPr>
              <w:t>색</w:t>
            </w:r>
            <w:r w:rsidRPr="009E1C71">
              <w:rPr>
                <w:rFonts w:hAnsiTheme="minorEastAsia"/>
                <w:sz w:val="20"/>
                <w:szCs w:val="20"/>
              </w:rPr>
              <w:t xml:space="preserve">제 및 </w:t>
            </w:r>
            <w:r>
              <w:rPr>
                <w:rFonts w:hAnsiTheme="minorEastAsia" w:hint="eastAsia"/>
                <w:sz w:val="20"/>
                <w:szCs w:val="20"/>
              </w:rPr>
              <w:t>목</w:t>
            </w:r>
            <w:r w:rsidRPr="009E1C71">
              <w:rPr>
                <w:rFonts w:hAnsiTheme="minorEastAsia"/>
                <w:sz w:val="20"/>
                <w:szCs w:val="20"/>
              </w:rPr>
              <w:t>욕용제 및</w:t>
            </w:r>
            <w:r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9E1C71">
              <w:rPr>
                <w:rFonts w:hAnsiTheme="minorEastAsia"/>
                <w:sz w:val="20"/>
                <w:szCs w:val="20"/>
              </w:rPr>
              <w:t>에어로졸제</w:t>
            </w:r>
            <w:r>
              <w:rPr>
                <w:rFonts w:hAnsiTheme="minorEastAsia" w:hint="eastAsia"/>
                <w:sz w:val="20"/>
                <w:szCs w:val="20"/>
              </w:rPr>
              <w:t xml:space="preserve">의 경우에는 </w:t>
            </w:r>
            <w:r w:rsidRPr="009E1C71">
              <w:rPr>
                <w:rFonts w:hAnsiTheme="minorEastAsia"/>
                <w:sz w:val="20"/>
                <w:szCs w:val="20"/>
              </w:rPr>
              <w:t>어떻게 생각하는</w:t>
            </w:r>
            <w:r>
              <w:rPr>
                <w:rFonts w:hAnsiTheme="minorEastAsia" w:hint="eastAsia"/>
                <w:sz w:val="20"/>
                <w:szCs w:val="20"/>
              </w:rPr>
              <w:t>가?</w:t>
            </w:r>
          </w:p>
        </w:tc>
      </w:tr>
    </w:tbl>
    <w:p w14:paraId="5C8982D6" w14:textId="77777777" w:rsidR="0061639B" w:rsidRPr="009E1C71" w:rsidRDefault="0061639B" w:rsidP="00955CF8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A11:</w:t>
      </w:r>
    </w:p>
    <w:p w14:paraId="226D27FB" w14:textId="77777777" w:rsidR="0061639B" w:rsidRPr="009E1C71" w:rsidRDefault="0061639B" w:rsidP="00955CF8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Q6과 마찬가지로, 판단기준인 배합량은 원칙적으로 제제 중 농도에 근거하지만, 염</w:t>
      </w:r>
      <w:r>
        <w:rPr>
          <w:rFonts w:hAnsiTheme="minorEastAsia" w:hint="eastAsia"/>
          <w:sz w:val="20"/>
          <w:szCs w:val="20"/>
        </w:rPr>
        <w:t>색</w:t>
      </w:r>
      <w:r w:rsidRPr="009E1C71">
        <w:rPr>
          <w:rFonts w:hAnsiTheme="minorEastAsia"/>
          <w:sz w:val="20"/>
          <w:szCs w:val="20"/>
        </w:rPr>
        <w:t xml:space="preserve">제 및 </w:t>
      </w:r>
      <w:r>
        <w:rPr>
          <w:rFonts w:hAnsiTheme="minorEastAsia" w:hint="eastAsia"/>
          <w:sz w:val="20"/>
          <w:szCs w:val="20"/>
        </w:rPr>
        <w:t>목</w:t>
      </w:r>
      <w:r w:rsidRPr="009E1C71">
        <w:rPr>
          <w:rFonts w:hAnsiTheme="minorEastAsia"/>
          <w:sz w:val="20"/>
          <w:szCs w:val="20"/>
        </w:rPr>
        <w:t>욕용제의 경우에는 사용시 농도</w:t>
      </w:r>
      <w:r>
        <w:rPr>
          <w:rFonts w:hAnsiTheme="minorEastAsia" w:hint="eastAsia"/>
          <w:sz w:val="20"/>
          <w:szCs w:val="20"/>
        </w:rPr>
        <w:t>를</w:t>
      </w:r>
      <w:r w:rsidRPr="009E1C71">
        <w:rPr>
          <w:rFonts w:hAnsiTheme="minorEastAsia"/>
          <w:sz w:val="20"/>
          <w:szCs w:val="20"/>
        </w:rPr>
        <w:t>, 에어로졸제의 경우에는 원액 중 농도에 의한다.</w:t>
      </w:r>
    </w:p>
    <w:p w14:paraId="50A392A9" w14:textId="77777777" w:rsidR="0061639B" w:rsidRPr="00916793" w:rsidRDefault="0061639B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639B" w:rsidRPr="0061639B" w14:paraId="6EC9DC26" w14:textId="77777777" w:rsidTr="00955CF8">
        <w:trPr>
          <w:trHeight w:val="1361"/>
        </w:trPr>
        <w:tc>
          <w:tcPr>
            <w:tcW w:w="9776" w:type="dxa"/>
            <w:vAlign w:val="center"/>
          </w:tcPr>
          <w:p w14:paraId="2E3E4C5D" w14:textId="77777777" w:rsidR="0061639B" w:rsidRPr="009E1C71" w:rsidRDefault="0061639B" w:rsidP="00955CF8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Q12:</w:t>
            </w:r>
          </w:p>
          <w:p w14:paraId="27046600" w14:textId="77777777" w:rsidR="0061639B" w:rsidRPr="00916793" w:rsidRDefault="0061639B" w:rsidP="00D65484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신</w:t>
            </w:r>
            <w:r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9E1C71">
              <w:rPr>
                <w:rFonts w:hAnsiTheme="minorEastAsia"/>
                <w:sz w:val="20"/>
                <w:szCs w:val="20"/>
              </w:rPr>
              <w:t xml:space="preserve">첨가물에 </w:t>
            </w:r>
            <w:r>
              <w:rPr>
                <w:rFonts w:hAnsiTheme="minorEastAsia"/>
                <w:sz w:val="20"/>
                <w:szCs w:val="20"/>
              </w:rPr>
              <w:t>대하여</w:t>
            </w:r>
            <w:r w:rsidRPr="009E1C71">
              <w:rPr>
                <w:rFonts w:hAnsiTheme="minorEastAsia"/>
                <w:sz w:val="20"/>
                <w:szCs w:val="20"/>
              </w:rPr>
              <w:t xml:space="preserve">, </w:t>
            </w:r>
            <w:r>
              <w:rPr>
                <w:rFonts w:hAnsiTheme="minorEastAsia" w:hint="eastAsia"/>
                <w:sz w:val="20"/>
                <w:szCs w:val="20"/>
              </w:rPr>
              <w:t>기</w:t>
            </w:r>
            <w:r w:rsidRPr="009E1C71">
              <w:rPr>
                <w:rFonts w:hAnsiTheme="minorEastAsia"/>
                <w:sz w:val="20"/>
                <w:szCs w:val="20"/>
              </w:rPr>
              <w:t>승인 의약부외품에 배합</w:t>
            </w:r>
            <w:r>
              <w:rPr>
                <w:rFonts w:hAnsiTheme="minorEastAsia" w:hint="eastAsia"/>
                <w:sz w:val="20"/>
                <w:szCs w:val="20"/>
              </w:rPr>
              <w:t>된</w:t>
            </w:r>
            <w:r w:rsidRPr="009E1C71">
              <w:rPr>
                <w:rFonts w:hAnsiTheme="minorEastAsia"/>
                <w:sz w:val="20"/>
                <w:szCs w:val="20"/>
              </w:rPr>
              <w:t xml:space="preserve"> 첨가물과 본질이 동일하다면, 해당 첨가물은 신</w:t>
            </w:r>
            <w:r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9E1C71">
              <w:rPr>
                <w:rFonts w:hAnsiTheme="minorEastAsia"/>
                <w:sz w:val="20"/>
                <w:szCs w:val="20"/>
              </w:rPr>
              <w:t>첨가물에 해당하지 않는다고 생각</w:t>
            </w:r>
            <w:r>
              <w:rPr>
                <w:rFonts w:hAnsiTheme="minorEastAsia" w:hint="eastAsia"/>
                <w:sz w:val="20"/>
                <w:szCs w:val="20"/>
              </w:rPr>
              <w:t>해도 되는가?</w:t>
            </w:r>
          </w:p>
        </w:tc>
      </w:tr>
    </w:tbl>
    <w:p w14:paraId="1D565080" w14:textId="77777777" w:rsidR="00955CF8" w:rsidRDefault="00955CF8">
      <w:pPr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510F88F4" w14:textId="659EEF7C" w:rsidR="0061639B" w:rsidRPr="009E1C71" w:rsidRDefault="0061639B" w:rsidP="00955CF8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lastRenderedPageBreak/>
        <w:t>A12:</w:t>
      </w:r>
    </w:p>
    <w:p w14:paraId="5C05C8E3" w14:textId="77777777" w:rsidR="0061639B" w:rsidRPr="009E1C71" w:rsidRDefault="0061639B" w:rsidP="00955CF8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개별적으로</w:t>
      </w:r>
      <w:r w:rsidRPr="009E1C71">
        <w:rPr>
          <w:rFonts w:hAnsiTheme="minorEastAsia"/>
          <w:sz w:val="20"/>
          <w:szCs w:val="20"/>
        </w:rPr>
        <w:t xml:space="preserve"> 판단</w:t>
      </w:r>
      <w:r>
        <w:rPr>
          <w:rFonts w:hAnsiTheme="minorEastAsia" w:hint="eastAsia"/>
          <w:sz w:val="20"/>
          <w:szCs w:val="20"/>
        </w:rPr>
        <w:t xml:space="preserve">하되, </w:t>
      </w:r>
      <w:r w:rsidRPr="009E1C71">
        <w:rPr>
          <w:rFonts w:hAnsiTheme="minorEastAsia"/>
          <w:sz w:val="20"/>
          <w:szCs w:val="20"/>
        </w:rPr>
        <w:t>필요에 따라 PMDA의 신청구분</w:t>
      </w:r>
      <w:r>
        <w:rPr>
          <w:rFonts w:hAnsiTheme="minorEastAsia" w:hint="eastAsia"/>
          <w:sz w:val="20"/>
          <w:szCs w:val="20"/>
        </w:rPr>
        <w:t>과</w:t>
      </w:r>
      <w:r w:rsidRPr="009E1C71">
        <w:rPr>
          <w:rFonts w:hAnsiTheme="minorEastAsia"/>
          <w:sz w:val="20"/>
          <w:szCs w:val="20"/>
        </w:rPr>
        <w:t xml:space="preserve"> 관련된 간이상담을 이용하여 상담할 것. </w:t>
      </w:r>
      <w:r>
        <w:rPr>
          <w:rFonts w:hAnsiTheme="minorEastAsia" w:hint="eastAsia"/>
          <w:sz w:val="20"/>
          <w:szCs w:val="20"/>
        </w:rPr>
        <w:t>더불어, 그 외 구</w:t>
      </w:r>
      <w:r w:rsidRPr="009E1C71">
        <w:rPr>
          <w:rFonts w:hAnsiTheme="minorEastAsia"/>
          <w:sz w:val="20"/>
          <w:szCs w:val="20"/>
        </w:rPr>
        <w:t>분의 해당성에 대</w:t>
      </w:r>
      <w:r>
        <w:rPr>
          <w:rFonts w:hAnsiTheme="minorEastAsia" w:hint="eastAsia"/>
          <w:sz w:val="20"/>
          <w:szCs w:val="20"/>
        </w:rPr>
        <w:t xml:space="preserve">하여, 판단이 헷갈리는 경우에도 </w:t>
      </w:r>
      <w:r w:rsidRPr="009E1C71">
        <w:rPr>
          <w:rFonts w:hAnsiTheme="minorEastAsia"/>
          <w:sz w:val="20"/>
          <w:szCs w:val="20"/>
        </w:rPr>
        <w:t>동일하게 상담할 것.</w:t>
      </w:r>
    </w:p>
    <w:p w14:paraId="64F89AE8" w14:textId="77777777" w:rsidR="0061639B" w:rsidRPr="004961CB" w:rsidRDefault="0061639B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639B" w:rsidRPr="0061639B" w14:paraId="5D38F2E2" w14:textId="77777777" w:rsidTr="00D65484">
        <w:trPr>
          <w:trHeight w:val="1304"/>
        </w:trPr>
        <w:tc>
          <w:tcPr>
            <w:tcW w:w="9776" w:type="dxa"/>
            <w:vAlign w:val="center"/>
          </w:tcPr>
          <w:p w14:paraId="305BAC72" w14:textId="24A2F229" w:rsidR="0061639B" w:rsidRPr="009E1C71" w:rsidRDefault="0061639B" w:rsidP="00955CF8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Q13</w:t>
            </w:r>
            <w:r w:rsidR="00A3343E"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47F3560C" w14:textId="77777777" w:rsidR="0061639B" w:rsidRPr="004961CB" w:rsidRDefault="0061639B" w:rsidP="00D65484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공정서에 수재</w:t>
            </w:r>
            <w:r>
              <w:rPr>
                <w:rFonts w:hAnsiTheme="minorEastAsia" w:hint="eastAsia"/>
                <w:sz w:val="20"/>
                <w:szCs w:val="20"/>
              </w:rPr>
              <w:t>된</w:t>
            </w:r>
            <w:r w:rsidRPr="009E1C71">
              <w:rPr>
                <w:rFonts w:hAnsiTheme="minorEastAsia"/>
                <w:sz w:val="20"/>
                <w:szCs w:val="20"/>
              </w:rPr>
              <w:t xml:space="preserve"> 성분을 첨가물 </w:t>
            </w:r>
            <w:r>
              <w:rPr>
                <w:rFonts w:hAnsiTheme="minorEastAsia" w:hint="eastAsia"/>
                <w:sz w:val="20"/>
                <w:szCs w:val="20"/>
              </w:rPr>
              <w:t>목록</w:t>
            </w:r>
            <w:r w:rsidRPr="009E1C71">
              <w:rPr>
                <w:rFonts w:hAnsiTheme="minorEastAsia"/>
                <w:sz w:val="20"/>
                <w:szCs w:val="20"/>
              </w:rPr>
              <w:t>의 상한 또는 배합</w:t>
            </w:r>
            <w:r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9E1C71">
              <w:rPr>
                <w:rFonts w:hAnsiTheme="minorEastAsia"/>
                <w:sz w:val="20"/>
                <w:szCs w:val="20"/>
              </w:rPr>
              <w:t>전례의 범위를 넘어 배합</w:t>
            </w:r>
            <w:r>
              <w:rPr>
                <w:rFonts w:hAnsiTheme="minorEastAsia" w:hint="eastAsia"/>
                <w:sz w:val="20"/>
                <w:szCs w:val="20"/>
              </w:rPr>
              <w:t>할</w:t>
            </w:r>
            <w:r w:rsidRPr="009E1C71">
              <w:rPr>
                <w:rFonts w:hAnsiTheme="minorEastAsia"/>
                <w:sz w:val="20"/>
                <w:szCs w:val="20"/>
              </w:rPr>
              <w:t xml:space="preserve"> 경우, 구분(3)에 해당하는가</w:t>
            </w:r>
            <w:r>
              <w:rPr>
                <w:rFonts w:hAnsiTheme="minorEastAsia" w:hint="eastAsia"/>
                <w:sz w:val="20"/>
                <w:szCs w:val="20"/>
              </w:rPr>
              <w:t>?</w:t>
            </w:r>
          </w:p>
        </w:tc>
      </w:tr>
    </w:tbl>
    <w:p w14:paraId="6CCAB0D9" w14:textId="77777777" w:rsidR="0061639B" w:rsidRPr="009E1C71" w:rsidRDefault="0061639B" w:rsidP="00955CF8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A13:</w:t>
      </w:r>
    </w:p>
    <w:p w14:paraId="36EF727D" w14:textId="77777777" w:rsidR="0061639B" w:rsidRPr="009E1C71" w:rsidRDefault="0061639B" w:rsidP="00D65484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해당한다. 단, 배합 전례가 없는 신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첨가물로 요구되는 자료의 일부는 생략할 수 있</w:t>
      </w:r>
      <w:r>
        <w:rPr>
          <w:rFonts w:hAnsiTheme="minorEastAsia" w:hint="eastAsia"/>
          <w:sz w:val="20"/>
          <w:szCs w:val="20"/>
        </w:rPr>
        <w:t xml:space="preserve">는 </w:t>
      </w:r>
      <w:r w:rsidRPr="009E1C71">
        <w:rPr>
          <w:rFonts w:hAnsiTheme="minorEastAsia"/>
          <w:sz w:val="20"/>
          <w:szCs w:val="20"/>
        </w:rPr>
        <w:t>경우가 있지만, 생략 가능하다고 판단한 이유를 첨부 자료에서 설명</w:t>
      </w:r>
      <w:r>
        <w:rPr>
          <w:rFonts w:hAnsiTheme="minorEastAsia" w:hint="eastAsia"/>
          <w:sz w:val="20"/>
          <w:szCs w:val="20"/>
        </w:rPr>
        <w:t>할</w:t>
      </w:r>
      <w:r w:rsidRPr="009E1C71">
        <w:rPr>
          <w:rFonts w:hAnsiTheme="minorEastAsia"/>
          <w:sz w:val="20"/>
          <w:szCs w:val="20"/>
        </w:rPr>
        <w:t xml:space="preserve"> 것.</w:t>
      </w:r>
    </w:p>
    <w:p w14:paraId="1B07F06A" w14:textId="77777777" w:rsidR="0061639B" w:rsidRPr="001F0FBD" w:rsidRDefault="0061639B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639B" w:rsidRPr="0061639B" w14:paraId="71792FB3" w14:textId="77777777" w:rsidTr="00D65484">
        <w:trPr>
          <w:trHeight w:val="1644"/>
        </w:trPr>
        <w:tc>
          <w:tcPr>
            <w:tcW w:w="9776" w:type="dxa"/>
            <w:vAlign w:val="center"/>
          </w:tcPr>
          <w:p w14:paraId="1A9EE588" w14:textId="77777777" w:rsidR="0061639B" w:rsidRPr="009E1C71" w:rsidRDefault="0061639B" w:rsidP="00D65484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Q14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5CD84FC5" w14:textId="77777777" w:rsidR="0061639B" w:rsidRPr="00AA650A" w:rsidRDefault="0061639B" w:rsidP="00D65484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 xml:space="preserve">배합 전례가 있는 첨가물에 </w:t>
            </w:r>
            <w:r>
              <w:rPr>
                <w:rFonts w:hAnsiTheme="minorEastAsia"/>
                <w:sz w:val="20"/>
                <w:szCs w:val="20"/>
              </w:rPr>
              <w:t>대하여</w:t>
            </w:r>
            <w:r w:rsidRPr="009E1C71">
              <w:rPr>
                <w:rFonts w:hAnsiTheme="minorEastAsia"/>
                <w:sz w:val="20"/>
                <w:szCs w:val="20"/>
              </w:rPr>
              <w:t xml:space="preserve">, 기승인 </w:t>
            </w:r>
            <w:r>
              <w:rPr>
                <w:rFonts w:hAnsiTheme="minorEastAsia"/>
                <w:sz w:val="20"/>
                <w:szCs w:val="20"/>
              </w:rPr>
              <w:t>의약부</w:t>
            </w:r>
            <w:r w:rsidRPr="009E1C71">
              <w:rPr>
                <w:rFonts w:hAnsiTheme="minorEastAsia"/>
                <w:sz w:val="20"/>
                <w:szCs w:val="20"/>
              </w:rPr>
              <w:t xml:space="preserve">외품과 동일한 종류 또는 Q9에 있어서 구분(3)에 해당하지 않는 경우로 여겨지는 종류의 </w:t>
            </w:r>
            <w:r>
              <w:rPr>
                <w:rFonts w:hAnsiTheme="minorEastAsia"/>
                <w:sz w:val="20"/>
                <w:szCs w:val="20"/>
              </w:rPr>
              <w:t>의약부</w:t>
            </w:r>
            <w:r w:rsidRPr="009E1C71">
              <w:rPr>
                <w:rFonts w:hAnsiTheme="minorEastAsia"/>
                <w:sz w:val="20"/>
                <w:szCs w:val="20"/>
              </w:rPr>
              <w:t>외품에 있어서, 배합량은 전례의 범위 내이지만, 다른 배합 목적으로 배합</w:t>
            </w:r>
            <w:r>
              <w:rPr>
                <w:rFonts w:hAnsiTheme="minorEastAsia" w:hint="eastAsia"/>
                <w:sz w:val="20"/>
                <w:szCs w:val="20"/>
              </w:rPr>
              <w:t>할</w:t>
            </w:r>
            <w:r w:rsidRPr="009E1C71">
              <w:rPr>
                <w:rFonts w:hAnsiTheme="minorEastAsia"/>
                <w:sz w:val="20"/>
                <w:szCs w:val="20"/>
              </w:rPr>
              <w:t xml:space="preserve"> 경우, 구분(3)에 해당하는가</w:t>
            </w:r>
            <w:r>
              <w:rPr>
                <w:rFonts w:hAnsiTheme="minorEastAsia" w:hint="eastAsia"/>
                <w:sz w:val="20"/>
                <w:szCs w:val="20"/>
              </w:rPr>
              <w:t>?</w:t>
            </w:r>
          </w:p>
        </w:tc>
      </w:tr>
    </w:tbl>
    <w:p w14:paraId="5127DEE3" w14:textId="77777777" w:rsidR="0061639B" w:rsidRPr="009E1C71" w:rsidRDefault="0061639B" w:rsidP="00955CF8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A14:</w:t>
      </w:r>
    </w:p>
    <w:p w14:paraId="019E83DC" w14:textId="77777777" w:rsidR="0061639B" w:rsidRPr="009E1C71" w:rsidRDefault="0061639B" w:rsidP="00D65484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해당되지 않음.</w:t>
      </w:r>
    </w:p>
    <w:p w14:paraId="393536C9" w14:textId="77777777" w:rsidR="0061639B" w:rsidRDefault="0061639B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639B" w:rsidRPr="0061639B" w14:paraId="14AC7461" w14:textId="77777777" w:rsidTr="00D65484">
        <w:trPr>
          <w:trHeight w:val="1304"/>
        </w:trPr>
        <w:tc>
          <w:tcPr>
            <w:tcW w:w="9776" w:type="dxa"/>
            <w:vAlign w:val="center"/>
          </w:tcPr>
          <w:p w14:paraId="498388C6" w14:textId="77777777" w:rsidR="0061639B" w:rsidRPr="009E1C71" w:rsidRDefault="0061639B" w:rsidP="00D65484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Q15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5622EB5F" w14:textId="77777777" w:rsidR="0061639B" w:rsidRPr="00344E4D" w:rsidRDefault="0061639B" w:rsidP="00D65484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 xml:space="preserve">구분(4) </w:t>
            </w:r>
            <w:r>
              <w:rPr>
                <w:rFonts w:hAnsiTheme="minorEastAsia"/>
                <w:sz w:val="20"/>
                <w:szCs w:val="20"/>
              </w:rPr>
              <w:t>“</w:t>
            </w:r>
            <w:r w:rsidRPr="009E1C71">
              <w:rPr>
                <w:rFonts w:hAnsiTheme="minorEastAsia"/>
                <w:sz w:val="20"/>
                <w:szCs w:val="20"/>
              </w:rPr>
              <w:t xml:space="preserve">유사 </w:t>
            </w:r>
            <w:r>
              <w:rPr>
                <w:rFonts w:hAnsiTheme="minorEastAsia"/>
                <w:sz w:val="20"/>
                <w:szCs w:val="20"/>
              </w:rPr>
              <w:t>의약부</w:t>
            </w:r>
            <w:r w:rsidRPr="009E1C71">
              <w:rPr>
                <w:rFonts w:hAnsiTheme="minorEastAsia"/>
                <w:sz w:val="20"/>
                <w:szCs w:val="20"/>
              </w:rPr>
              <w:t>외품</w:t>
            </w:r>
            <w:r>
              <w:rPr>
                <w:rFonts w:hAnsiTheme="minorEastAsia"/>
                <w:sz w:val="20"/>
                <w:szCs w:val="20"/>
              </w:rPr>
              <w:t>”</w:t>
            </w:r>
            <w:r w:rsidRPr="009E1C71">
              <w:rPr>
                <w:rFonts w:hAnsiTheme="minorEastAsia"/>
                <w:sz w:val="20"/>
                <w:szCs w:val="20"/>
              </w:rPr>
              <w:t>으로 신청하는 경우에 첨부하는 사용 전례 일람표는 어</w:t>
            </w:r>
            <w:r>
              <w:rPr>
                <w:rFonts w:hAnsiTheme="minorEastAsia" w:hint="eastAsia"/>
                <w:sz w:val="20"/>
                <w:szCs w:val="20"/>
              </w:rPr>
              <w:t>떻게</w:t>
            </w:r>
            <w:r w:rsidRPr="009E1C71">
              <w:rPr>
                <w:rFonts w:hAnsiTheme="minorEastAsia"/>
                <w:sz w:val="20"/>
                <w:szCs w:val="20"/>
              </w:rPr>
              <w:t xml:space="preserve"> 기재해야 하는가?</w:t>
            </w:r>
          </w:p>
        </w:tc>
      </w:tr>
    </w:tbl>
    <w:p w14:paraId="36F9710D" w14:textId="77777777" w:rsidR="0061639B" w:rsidRPr="009E1C71" w:rsidRDefault="0061639B" w:rsidP="00955CF8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A15:</w:t>
      </w:r>
    </w:p>
    <w:p w14:paraId="1A72C1F6" w14:textId="77777777" w:rsidR="0061639B" w:rsidRPr="009E1C71" w:rsidRDefault="0061639B" w:rsidP="00D65484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사용 전례 일람표에</w:t>
      </w:r>
      <w:r>
        <w:rPr>
          <w:rFonts w:hAnsiTheme="minorEastAsia" w:hint="eastAsia"/>
          <w:sz w:val="20"/>
          <w:szCs w:val="20"/>
        </w:rPr>
        <w:t>서</w:t>
      </w:r>
      <w:r w:rsidRPr="009E1C71">
        <w:rPr>
          <w:rFonts w:hAnsiTheme="minorEastAsia"/>
          <w:sz w:val="20"/>
          <w:szCs w:val="20"/>
        </w:rPr>
        <w:t>, 전례와의 차이점을 구체적으로 나타낸 후, 신청 품목의 유효성 및 안전성이 전례의 범위 내에 있다고 판단한 이유를 설명한다(별지 2 참조).</w:t>
      </w:r>
    </w:p>
    <w:p w14:paraId="3F87C3B9" w14:textId="77777777" w:rsidR="0061639B" w:rsidRPr="009E1C71" w:rsidRDefault="0061639B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639B" w:rsidRPr="0061639B" w14:paraId="3FB7DC07" w14:textId="77777777" w:rsidTr="00D65484">
        <w:trPr>
          <w:trHeight w:val="1304"/>
        </w:trPr>
        <w:tc>
          <w:tcPr>
            <w:tcW w:w="9776" w:type="dxa"/>
            <w:vAlign w:val="center"/>
          </w:tcPr>
          <w:p w14:paraId="566C6360" w14:textId="77777777" w:rsidR="0061639B" w:rsidRPr="009E1C71" w:rsidRDefault="0061639B" w:rsidP="00D65484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Q16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172D4B8B" w14:textId="77777777" w:rsidR="0061639B" w:rsidRPr="00B67018" w:rsidRDefault="0061639B" w:rsidP="00D65484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 xml:space="preserve">구분(5)-1 </w:t>
            </w:r>
            <w:r>
              <w:rPr>
                <w:rFonts w:hAnsiTheme="minorEastAsia"/>
                <w:sz w:val="20"/>
                <w:szCs w:val="20"/>
              </w:rPr>
              <w:t>“</w:t>
            </w:r>
            <w:r w:rsidRPr="009E1C71">
              <w:rPr>
                <w:rFonts w:hAnsiTheme="minorEastAsia"/>
                <w:sz w:val="20"/>
                <w:szCs w:val="20"/>
              </w:rPr>
              <w:t>동일 의약부외품</w:t>
            </w:r>
            <w:r>
              <w:rPr>
                <w:rFonts w:hAnsiTheme="minorEastAsia"/>
                <w:sz w:val="20"/>
                <w:szCs w:val="20"/>
              </w:rPr>
              <w:t>”</w:t>
            </w:r>
            <w:r w:rsidRPr="009E1C71">
              <w:rPr>
                <w:rFonts w:hAnsiTheme="minorEastAsia"/>
                <w:sz w:val="20"/>
                <w:szCs w:val="20"/>
              </w:rPr>
              <w:t>을 신청하는 경우에 첨부하는 사용 전례 일람표는 어떻게 기재해야 하는가?</w:t>
            </w:r>
          </w:p>
        </w:tc>
      </w:tr>
    </w:tbl>
    <w:p w14:paraId="0B80CBCB" w14:textId="77777777" w:rsidR="0061639B" w:rsidRPr="009E1C71" w:rsidRDefault="0061639B" w:rsidP="00955CF8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A16:</w:t>
      </w:r>
    </w:p>
    <w:p w14:paraId="6716D6A7" w14:textId="77777777" w:rsidR="0061639B" w:rsidRPr="009E1C71" w:rsidRDefault="0061639B" w:rsidP="00D65484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 xml:space="preserve">구분(5)-1 </w:t>
      </w:r>
      <w:r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>동일 의약부외품</w:t>
      </w:r>
      <w:r>
        <w:rPr>
          <w:rFonts w:hAnsiTheme="minorEastAsia"/>
          <w:sz w:val="20"/>
          <w:szCs w:val="20"/>
        </w:rPr>
        <w:t>”</w:t>
      </w:r>
      <w:r w:rsidRPr="009E1C71">
        <w:rPr>
          <w:rFonts w:hAnsiTheme="minorEastAsia"/>
          <w:sz w:val="20"/>
          <w:szCs w:val="20"/>
        </w:rPr>
        <w:t>을 신청하는 경우에는 사용 전례 일람표에</w:t>
      </w:r>
      <w:r>
        <w:rPr>
          <w:rFonts w:hAnsiTheme="minorEastAsia" w:hint="eastAsia"/>
          <w:sz w:val="20"/>
          <w:szCs w:val="20"/>
        </w:rPr>
        <w:t>서</w:t>
      </w:r>
      <w:r w:rsidRPr="009E1C71">
        <w:rPr>
          <w:rFonts w:hAnsiTheme="minorEastAsia"/>
          <w:sz w:val="20"/>
          <w:szCs w:val="20"/>
        </w:rPr>
        <w:t xml:space="preserve"> 의약부외품의 종류, 유효성분(규격, 배합량 및 조합도 포함한다), 효능</w:t>
      </w:r>
      <w:r>
        <w:rPr>
          <w:rFonts w:hAnsiTheme="minorEastAsia"/>
          <w:sz w:val="20"/>
          <w:szCs w:val="20"/>
        </w:rPr>
        <w:t xml:space="preserve"> · </w:t>
      </w:r>
      <w:r w:rsidRPr="009E1C71">
        <w:rPr>
          <w:rFonts w:hAnsiTheme="minorEastAsia"/>
          <w:sz w:val="20"/>
          <w:szCs w:val="20"/>
        </w:rPr>
        <w:t>효과,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용법</w:t>
      </w:r>
      <w:r>
        <w:rPr>
          <w:rFonts w:hAnsiTheme="minorEastAsia"/>
          <w:sz w:val="20"/>
          <w:szCs w:val="20"/>
        </w:rPr>
        <w:t xml:space="preserve"> · </w:t>
      </w:r>
      <w:r w:rsidRPr="009E1C71">
        <w:rPr>
          <w:rFonts w:hAnsiTheme="minorEastAsia"/>
          <w:sz w:val="20"/>
          <w:szCs w:val="20"/>
        </w:rPr>
        <w:t xml:space="preserve">용량 및 </w:t>
      </w:r>
      <w:r>
        <w:rPr>
          <w:rFonts w:hAnsiTheme="minorEastAsia" w:hint="eastAsia"/>
          <w:sz w:val="20"/>
          <w:szCs w:val="20"/>
        </w:rPr>
        <w:t>제</w:t>
      </w:r>
      <w:r w:rsidRPr="009E1C71">
        <w:rPr>
          <w:rFonts w:hAnsiTheme="minorEastAsia"/>
          <w:sz w:val="20"/>
          <w:szCs w:val="20"/>
        </w:rPr>
        <w:t>형이 동일한 전례를 제시</w:t>
      </w:r>
      <w:r>
        <w:rPr>
          <w:rFonts w:hAnsiTheme="minorEastAsia" w:hint="eastAsia"/>
          <w:sz w:val="20"/>
          <w:szCs w:val="20"/>
        </w:rPr>
        <w:t>할</w:t>
      </w:r>
      <w:r w:rsidRPr="009E1C71">
        <w:rPr>
          <w:rFonts w:hAnsiTheme="minorEastAsia"/>
          <w:sz w:val="20"/>
          <w:szCs w:val="20"/>
        </w:rPr>
        <w:t xml:space="preserve"> 것. </w:t>
      </w:r>
      <w:r>
        <w:rPr>
          <w:rFonts w:hAnsiTheme="minorEastAsia" w:hint="eastAsia"/>
          <w:sz w:val="20"/>
          <w:szCs w:val="20"/>
        </w:rPr>
        <w:lastRenderedPageBreak/>
        <w:t>더불어,</w:t>
      </w:r>
      <w:r w:rsidRPr="009E1C71">
        <w:rPr>
          <w:rFonts w:hAnsiTheme="minorEastAsia"/>
          <w:sz w:val="20"/>
          <w:szCs w:val="20"/>
        </w:rPr>
        <w:t xml:space="preserve"> PMDA의 간이상담</w:t>
      </w:r>
      <w:r>
        <w:rPr>
          <w:rFonts w:hAnsiTheme="minorEastAsia" w:hint="eastAsia"/>
          <w:sz w:val="20"/>
          <w:szCs w:val="20"/>
        </w:rPr>
        <w:t>에서</w:t>
      </w:r>
      <w:r w:rsidRPr="009E1C71">
        <w:rPr>
          <w:rFonts w:hAnsiTheme="minorEastAsia"/>
          <w:sz w:val="20"/>
          <w:szCs w:val="20"/>
        </w:rPr>
        <w:t xml:space="preserve"> 신청구분</w:t>
      </w:r>
      <w:r>
        <w:rPr>
          <w:rFonts w:hAnsiTheme="minorEastAsia" w:hint="eastAsia"/>
          <w:sz w:val="20"/>
          <w:szCs w:val="20"/>
        </w:rPr>
        <w:t>이</w:t>
      </w:r>
      <w:r w:rsidRPr="009E1C71">
        <w:rPr>
          <w:rFonts w:hAnsiTheme="minorEastAsia"/>
          <w:sz w:val="20"/>
          <w:szCs w:val="20"/>
        </w:rPr>
        <w:t xml:space="preserve"> (5) -1에 해당하는 것을 확인한 경우</w:t>
      </w:r>
      <w:r>
        <w:rPr>
          <w:rFonts w:hAnsiTheme="minorEastAsia" w:hint="eastAsia"/>
          <w:sz w:val="20"/>
          <w:szCs w:val="20"/>
        </w:rPr>
        <w:t>에는</w:t>
      </w:r>
      <w:r w:rsidRPr="009E1C71">
        <w:rPr>
          <w:rFonts w:hAnsiTheme="minorEastAsia"/>
          <w:sz w:val="20"/>
          <w:szCs w:val="20"/>
        </w:rPr>
        <w:t xml:space="preserve"> 사용 전례 일람표에서, 그 </w:t>
      </w:r>
      <w:r>
        <w:rPr>
          <w:rFonts w:hAnsiTheme="minorEastAsia" w:hint="eastAsia"/>
          <w:sz w:val="20"/>
          <w:szCs w:val="20"/>
        </w:rPr>
        <w:t>내용을 기</w:t>
      </w:r>
      <w:r w:rsidRPr="009E1C71">
        <w:rPr>
          <w:rFonts w:hAnsiTheme="minorEastAsia"/>
          <w:sz w:val="20"/>
          <w:szCs w:val="20"/>
        </w:rPr>
        <w:t>재함과 동시에 PMDA에 제출한 간이상담결과 요지확인 의뢰서 사본을 첨부한다(별지 3 참조).</w:t>
      </w:r>
    </w:p>
    <w:p w14:paraId="7235AF70" w14:textId="77777777" w:rsidR="0061639B" w:rsidRPr="009E1C71" w:rsidRDefault="0061639B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109855AD" w14:textId="77777777" w:rsidR="0061639B" w:rsidRPr="009E1C71" w:rsidRDefault="0061639B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3F1B763C" w14:textId="77777777" w:rsidR="0061639B" w:rsidRPr="009E1C71" w:rsidRDefault="0061639B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 xml:space="preserve">2. 신청 자료에 </w:t>
      </w:r>
      <w:r>
        <w:rPr>
          <w:rFonts w:hAnsiTheme="minorEastAsia"/>
          <w:sz w:val="20"/>
          <w:szCs w:val="20"/>
        </w:rPr>
        <w:t>대하여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639B" w:rsidRPr="0061639B" w14:paraId="220A3C37" w14:textId="77777777" w:rsidTr="005B3C9D">
        <w:trPr>
          <w:trHeight w:val="1361"/>
        </w:trPr>
        <w:tc>
          <w:tcPr>
            <w:tcW w:w="9776" w:type="dxa"/>
            <w:vAlign w:val="center"/>
          </w:tcPr>
          <w:p w14:paraId="1B93B1F8" w14:textId="77777777" w:rsidR="0061639B" w:rsidRPr="009E1C71" w:rsidRDefault="0061639B" w:rsidP="005B3C9D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Q17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0C1F263A" w14:textId="77777777" w:rsidR="0061639B" w:rsidRPr="00660B43" w:rsidRDefault="0061639B" w:rsidP="005B3C9D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/>
                <w:sz w:val="20"/>
                <w:szCs w:val="20"/>
              </w:rPr>
              <w:t>의약부</w:t>
            </w:r>
            <w:r w:rsidRPr="009E1C71">
              <w:rPr>
                <w:rFonts w:hAnsiTheme="minorEastAsia"/>
                <w:sz w:val="20"/>
                <w:szCs w:val="20"/>
              </w:rPr>
              <w:t>외품에</w:t>
            </w:r>
            <w:r>
              <w:rPr>
                <w:rFonts w:hAnsiTheme="minorEastAsia" w:hint="eastAsia"/>
                <w:sz w:val="20"/>
                <w:szCs w:val="20"/>
              </w:rPr>
              <w:t xml:space="preserve">서 </w:t>
            </w:r>
            <w:r w:rsidRPr="009E1C71">
              <w:rPr>
                <w:rFonts w:hAnsiTheme="minorEastAsia"/>
                <w:sz w:val="20"/>
                <w:szCs w:val="20"/>
              </w:rPr>
              <w:t>배합 전례가 없는 첨가물을 배합하는 경우의 안전성 시험에는 어</w:t>
            </w:r>
            <w:r>
              <w:rPr>
                <w:rFonts w:hAnsiTheme="minorEastAsia" w:hint="eastAsia"/>
                <w:sz w:val="20"/>
                <w:szCs w:val="20"/>
              </w:rPr>
              <w:t xml:space="preserve">떤 </w:t>
            </w:r>
            <w:r w:rsidRPr="009E1C71">
              <w:rPr>
                <w:rFonts w:hAnsiTheme="minorEastAsia"/>
                <w:sz w:val="20"/>
                <w:szCs w:val="20"/>
              </w:rPr>
              <w:t>자료가 필요한가?</w:t>
            </w:r>
          </w:p>
        </w:tc>
      </w:tr>
    </w:tbl>
    <w:p w14:paraId="7DB4C5D8" w14:textId="77777777" w:rsidR="0061639B" w:rsidRPr="009E1C71" w:rsidRDefault="0061639B" w:rsidP="00955CF8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A17:</w:t>
      </w:r>
    </w:p>
    <w:p w14:paraId="1B16F4B2" w14:textId="66D51FF5" w:rsidR="0061639B" w:rsidRDefault="0061639B" w:rsidP="005B3C9D">
      <w:pPr>
        <w:pStyle w:val="a4"/>
        <w:autoSpaceDE w:val="0"/>
        <w:autoSpaceDN w:val="0"/>
        <w:adjustRightInd w:val="0"/>
        <w:snapToGrid w:val="0"/>
        <w:spacing w:afterLines="100" w:after="240"/>
        <w:ind w:firstLineChars="100" w:firstLine="20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신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첨가물을 배합하는 의약부외품의 종류에 따라, 다음의 안전성 시험에 관한 자료가 필요</w:t>
      </w:r>
      <w:r>
        <w:rPr>
          <w:rFonts w:hAnsiTheme="minorEastAsia" w:hint="eastAsia"/>
          <w:sz w:val="20"/>
          <w:szCs w:val="20"/>
        </w:rPr>
        <w:t>하다.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704"/>
        <w:gridCol w:w="2300"/>
        <w:gridCol w:w="1587"/>
        <w:gridCol w:w="1588"/>
        <w:gridCol w:w="1588"/>
        <w:gridCol w:w="1588"/>
      </w:tblGrid>
      <w:tr w:rsidR="0061639B" w:rsidRPr="0061639B" w14:paraId="4F630034" w14:textId="77777777" w:rsidTr="005B3C9D">
        <w:trPr>
          <w:trHeight w:val="1474"/>
        </w:trPr>
        <w:tc>
          <w:tcPr>
            <w:tcW w:w="3004" w:type="dxa"/>
            <w:gridSpan w:val="2"/>
            <w:vAlign w:val="center"/>
          </w:tcPr>
          <w:p w14:paraId="5AB602A4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시험항목</w:t>
            </w:r>
          </w:p>
        </w:tc>
        <w:tc>
          <w:tcPr>
            <w:tcW w:w="1587" w:type="dxa"/>
            <w:vAlign w:val="center"/>
          </w:tcPr>
          <w:p w14:paraId="13902D57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피부, 두피, 모발에 적용하는 의약부외품</w:t>
            </w:r>
          </w:p>
        </w:tc>
        <w:tc>
          <w:tcPr>
            <w:tcW w:w="1588" w:type="dxa"/>
            <w:vAlign w:val="center"/>
          </w:tcPr>
          <w:p w14:paraId="1D281B54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입술에 적용하는 의약부외품</w:t>
            </w:r>
          </w:p>
        </w:tc>
        <w:tc>
          <w:tcPr>
            <w:tcW w:w="1588" w:type="dxa"/>
            <w:vAlign w:val="center"/>
          </w:tcPr>
          <w:p w14:paraId="26AD2C40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구강에 적용하는 의약부외품</w:t>
            </w:r>
          </w:p>
        </w:tc>
        <w:tc>
          <w:tcPr>
            <w:tcW w:w="1588" w:type="dxa"/>
            <w:vAlign w:val="center"/>
          </w:tcPr>
          <w:p w14:paraId="5C8758B5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소프트 콘택트렌즈용 소독제</w:t>
            </w:r>
          </w:p>
        </w:tc>
      </w:tr>
      <w:tr w:rsidR="0061639B" w:rsidRPr="0061639B" w14:paraId="281F5920" w14:textId="77777777" w:rsidTr="00D65484">
        <w:trPr>
          <w:trHeight w:val="397"/>
        </w:trPr>
        <w:tc>
          <w:tcPr>
            <w:tcW w:w="704" w:type="dxa"/>
          </w:tcPr>
          <w:p w14:paraId="240BACAD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2-1</w:t>
            </w:r>
          </w:p>
        </w:tc>
        <w:tc>
          <w:tcPr>
            <w:tcW w:w="2300" w:type="dxa"/>
          </w:tcPr>
          <w:p w14:paraId="6EEC1DE5" w14:textId="77777777" w:rsidR="0061639B" w:rsidRDefault="0061639B" w:rsidP="00D65484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단회 경구투여 독성</w:t>
            </w:r>
          </w:p>
        </w:tc>
        <w:tc>
          <w:tcPr>
            <w:tcW w:w="1587" w:type="dxa"/>
            <w:vAlign w:val="center"/>
          </w:tcPr>
          <w:p w14:paraId="7343CB1B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9C7DAF">
              <w:rPr>
                <w:rFonts w:hAnsiTheme="minorEastAsia" w:hint="eastAsia"/>
                <w:sz w:val="20"/>
                <w:szCs w:val="20"/>
              </w:rPr>
              <w:t>O</w:t>
            </w:r>
          </w:p>
        </w:tc>
        <w:tc>
          <w:tcPr>
            <w:tcW w:w="1588" w:type="dxa"/>
            <w:vAlign w:val="center"/>
          </w:tcPr>
          <w:p w14:paraId="0AD3C0D3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9C7DAF">
              <w:rPr>
                <w:rFonts w:hAnsiTheme="minorEastAsia" w:hint="eastAsia"/>
                <w:sz w:val="20"/>
                <w:szCs w:val="20"/>
              </w:rPr>
              <w:t>O</w:t>
            </w:r>
          </w:p>
        </w:tc>
        <w:tc>
          <w:tcPr>
            <w:tcW w:w="1588" w:type="dxa"/>
            <w:vAlign w:val="center"/>
          </w:tcPr>
          <w:p w14:paraId="7899156C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9C7DAF">
              <w:rPr>
                <w:rFonts w:hAnsiTheme="minorEastAsia" w:hint="eastAsia"/>
                <w:sz w:val="20"/>
                <w:szCs w:val="20"/>
              </w:rPr>
              <w:t>O</w:t>
            </w:r>
          </w:p>
        </w:tc>
        <w:tc>
          <w:tcPr>
            <w:tcW w:w="1588" w:type="dxa"/>
            <w:vAlign w:val="center"/>
          </w:tcPr>
          <w:p w14:paraId="23D7C7F9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9C7DAF">
              <w:rPr>
                <w:rFonts w:hAnsiTheme="minorEastAsia" w:hint="eastAsia"/>
                <w:sz w:val="20"/>
                <w:szCs w:val="20"/>
              </w:rPr>
              <w:t>O</w:t>
            </w:r>
          </w:p>
        </w:tc>
      </w:tr>
      <w:tr w:rsidR="0061639B" w:rsidRPr="0061639B" w14:paraId="6CB1458D" w14:textId="77777777" w:rsidTr="00D65484">
        <w:trPr>
          <w:trHeight w:val="397"/>
        </w:trPr>
        <w:tc>
          <w:tcPr>
            <w:tcW w:w="704" w:type="dxa"/>
          </w:tcPr>
          <w:p w14:paraId="55AAE6E8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2-3</w:t>
            </w:r>
          </w:p>
        </w:tc>
        <w:tc>
          <w:tcPr>
            <w:tcW w:w="2300" w:type="dxa"/>
          </w:tcPr>
          <w:p w14:paraId="18693AA9" w14:textId="77777777" w:rsidR="0061639B" w:rsidRDefault="0061639B" w:rsidP="00D65484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유전독성</w:t>
            </w:r>
          </w:p>
        </w:tc>
        <w:tc>
          <w:tcPr>
            <w:tcW w:w="1587" w:type="dxa"/>
            <w:vAlign w:val="center"/>
          </w:tcPr>
          <w:p w14:paraId="17FC19D9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9C7DAF">
              <w:rPr>
                <w:rFonts w:hAnsiTheme="minorEastAsia" w:hint="eastAsia"/>
                <w:sz w:val="20"/>
                <w:szCs w:val="20"/>
              </w:rPr>
              <w:t>O</w:t>
            </w:r>
          </w:p>
        </w:tc>
        <w:tc>
          <w:tcPr>
            <w:tcW w:w="1588" w:type="dxa"/>
            <w:vAlign w:val="center"/>
          </w:tcPr>
          <w:p w14:paraId="3D785301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9C7DAF">
              <w:rPr>
                <w:rFonts w:hAnsiTheme="minorEastAsia" w:hint="eastAsia"/>
                <w:sz w:val="20"/>
                <w:szCs w:val="20"/>
              </w:rPr>
              <w:t>O</w:t>
            </w:r>
          </w:p>
        </w:tc>
        <w:tc>
          <w:tcPr>
            <w:tcW w:w="1588" w:type="dxa"/>
            <w:vAlign w:val="center"/>
          </w:tcPr>
          <w:p w14:paraId="4C15178B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9C7DAF">
              <w:rPr>
                <w:rFonts w:hAnsiTheme="minorEastAsia" w:hint="eastAsia"/>
                <w:sz w:val="20"/>
                <w:szCs w:val="20"/>
              </w:rPr>
              <w:t>O</w:t>
            </w:r>
          </w:p>
        </w:tc>
        <w:tc>
          <w:tcPr>
            <w:tcW w:w="1588" w:type="dxa"/>
            <w:vAlign w:val="center"/>
          </w:tcPr>
          <w:p w14:paraId="60350297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9C7DAF">
              <w:rPr>
                <w:rFonts w:hAnsiTheme="minorEastAsia" w:hint="eastAsia"/>
                <w:sz w:val="20"/>
                <w:szCs w:val="20"/>
              </w:rPr>
              <w:t>O</w:t>
            </w:r>
          </w:p>
        </w:tc>
      </w:tr>
      <w:tr w:rsidR="0061639B" w:rsidRPr="0061639B" w14:paraId="0FE9AC9E" w14:textId="77777777" w:rsidTr="00D65484">
        <w:trPr>
          <w:trHeight w:val="397"/>
        </w:trPr>
        <w:tc>
          <w:tcPr>
            <w:tcW w:w="704" w:type="dxa"/>
          </w:tcPr>
          <w:p w14:paraId="67C6253C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2-6</w:t>
            </w:r>
          </w:p>
        </w:tc>
        <w:tc>
          <w:tcPr>
            <w:tcW w:w="2300" w:type="dxa"/>
          </w:tcPr>
          <w:p w14:paraId="378F681B" w14:textId="77777777" w:rsidR="0061639B" w:rsidRDefault="0061639B" w:rsidP="00D65484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피부 1차 자극성</w:t>
            </w:r>
          </w:p>
        </w:tc>
        <w:tc>
          <w:tcPr>
            <w:tcW w:w="1587" w:type="dxa"/>
            <w:vAlign w:val="center"/>
          </w:tcPr>
          <w:p w14:paraId="1399B093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9C7DAF">
              <w:rPr>
                <w:rFonts w:hAnsiTheme="minorEastAsia" w:hint="eastAsia"/>
                <w:sz w:val="20"/>
                <w:szCs w:val="20"/>
              </w:rPr>
              <w:t>O</w:t>
            </w:r>
          </w:p>
        </w:tc>
        <w:tc>
          <w:tcPr>
            <w:tcW w:w="1588" w:type="dxa"/>
            <w:vAlign w:val="center"/>
          </w:tcPr>
          <w:p w14:paraId="0A17A5F0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9C7DAF">
              <w:rPr>
                <w:rFonts w:hAnsiTheme="minorEastAsia" w:hint="eastAsia"/>
                <w:sz w:val="20"/>
                <w:szCs w:val="20"/>
              </w:rPr>
              <w:t>O</w:t>
            </w:r>
          </w:p>
        </w:tc>
        <w:tc>
          <w:tcPr>
            <w:tcW w:w="1588" w:type="dxa"/>
            <w:vAlign w:val="center"/>
          </w:tcPr>
          <w:p w14:paraId="484593F2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9C7DAF">
              <w:rPr>
                <w:rFonts w:hAnsiTheme="minorEastAsia" w:hint="eastAsia"/>
                <w:sz w:val="20"/>
                <w:szCs w:val="20"/>
              </w:rPr>
              <w:t>O</w:t>
            </w:r>
          </w:p>
        </w:tc>
        <w:tc>
          <w:tcPr>
            <w:tcW w:w="1588" w:type="dxa"/>
            <w:vAlign w:val="center"/>
          </w:tcPr>
          <w:p w14:paraId="304987C0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9C7DAF">
              <w:rPr>
                <w:rFonts w:hAnsiTheme="minorEastAsia" w:hint="eastAsia"/>
                <w:sz w:val="20"/>
                <w:szCs w:val="20"/>
              </w:rPr>
              <w:t>O</w:t>
            </w:r>
          </w:p>
        </w:tc>
      </w:tr>
      <w:tr w:rsidR="0061639B" w:rsidRPr="0061639B" w14:paraId="28E701B8" w14:textId="77777777" w:rsidTr="00D65484">
        <w:trPr>
          <w:trHeight w:val="397"/>
        </w:trPr>
        <w:tc>
          <w:tcPr>
            <w:tcW w:w="704" w:type="dxa"/>
          </w:tcPr>
          <w:p w14:paraId="128FD10A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2-6</w:t>
            </w:r>
          </w:p>
        </w:tc>
        <w:tc>
          <w:tcPr>
            <w:tcW w:w="2300" w:type="dxa"/>
          </w:tcPr>
          <w:p w14:paraId="3253237B" w14:textId="77777777" w:rsidR="0061639B" w:rsidRDefault="0061639B" w:rsidP="00D65484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연속피부 자즉성</w:t>
            </w:r>
          </w:p>
        </w:tc>
        <w:tc>
          <w:tcPr>
            <w:tcW w:w="1587" w:type="dxa"/>
            <w:vAlign w:val="center"/>
          </w:tcPr>
          <w:p w14:paraId="3A84FE06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1B3EAF">
              <w:rPr>
                <w:rFonts w:hAnsiTheme="minorEastAsia" w:hint="eastAsia"/>
                <w:sz w:val="20"/>
                <w:szCs w:val="20"/>
              </w:rPr>
              <w:t>O</w:t>
            </w:r>
          </w:p>
        </w:tc>
        <w:tc>
          <w:tcPr>
            <w:tcW w:w="1588" w:type="dxa"/>
            <w:vAlign w:val="center"/>
          </w:tcPr>
          <w:p w14:paraId="1B120BF1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1B3EAF">
              <w:rPr>
                <w:rFonts w:hAnsiTheme="minorEastAsia" w:hint="eastAsia"/>
                <w:sz w:val="20"/>
                <w:szCs w:val="20"/>
              </w:rPr>
              <w:t>O</w:t>
            </w:r>
          </w:p>
        </w:tc>
        <w:tc>
          <w:tcPr>
            <w:tcW w:w="1588" w:type="dxa"/>
            <w:vAlign w:val="center"/>
          </w:tcPr>
          <w:p w14:paraId="1E60D546" w14:textId="0F335A69" w:rsidR="0061639B" w:rsidRDefault="005B3C9D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14:paraId="03E2A52A" w14:textId="59FE6346" w:rsidR="0061639B" w:rsidRDefault="005B3C9D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-</w:t>
            </w:r>
          </w:p>
        </w:tc>
      </w:tr>
      <w:tr w:rsidR="0061639B" w:rsidRPr="0061639B" w14:paraId="518EF95F" w14:textId="77777777" w:rsidTr="00D65484">
        <w:trPr>
          <w:trHeight w:val="397"/>
        </w:trPr>
        <w:tc>
          <w:tcPr>
            <w:tcW w:w="704" w:type="dxa"/>
          </w:tcPr>
          <w:p w14:paraId="4139B1EE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2-6</w:t>
            </w:r>
          </w:p>
        </w:tc>
        <w:tc>
          <w:tcPr>
            <w:tcW w:w="2300" w:type="dxa"/>
          </w:tcPr>
          <w:p w14:paraId="5D6BD93E" w14:textId="77777777" w:rsidR="0061639B" w:rsidRDefault="0061639B" w:rsidP="00D65484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안 점막 1차 자극성</w:t>
            </w:r>
          </w:p>
        </w:tc>
        <w:tc>
          <w:tcPr>
            <w:tcW w:w="1587" w:type="dxa"/>
            <w:vAlign w:val="center"/>
          </w:tcPr>
          <w:p w14:paraId="0D79FAF0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O</w:t>
            </w:r>
          </w:p>
        </w:tc>
        <w:tc>
          <w:tcPr>
            <w:tcW w:w="1588" w:type="dxa"/>
            <w:vAlign w:val="center"/>
          </w:tcPr>
          <w:p w14:paraId="1B9C93BE" w14:textId="4D0E899F" w:rsidR="0061639B" w:rsidRDefault="005B3C9D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14:paraId="60DCAF98" w14:textId="402029CA" w:rsidR="0061639B" w:rsidRDefault="005B3C9D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14:paraId="0D4956AE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B43959">
              <w:rPr>
                <w:rFonts w:hAnsiTheme="minorEastAsia" w:hint="eastAsia"/>
                <w:sz w:val="20"/>
                <w:szCs w:val="20"/>
              </w:rPr>
              <w:t>O</w:t>
            </w:r>
          </w:p>
        </w:tc>
      </w:tr>
      <w:tr w:rsidR="0061639B" w:rsidRPr="0061639B" w14:paraId="7C208F30" w14:textId="77777777" w:rsidTr="00D65484">
        <w:trPr>
          <w:trHeight w:val="397"/>
        </w:trPr>
        <w:tc>
          <w:tcPr>
            <w:tcW w:w="704" w:type="dxa"/>
          </w:tcPr>
          <w:p w14:paraId="75019922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2-6</w:t>
            </w:r>
          </w:p>
        </w:tc>
        <w:tc>
          <w:tcPr>
            <w:tcW w:w="2300" w:type="dxa"/>
          </w:tcPr>
          <w:p w14:paraId="595CB592" w14:textId="77777777" w:rsidR="0061639B" w:rsidRDefault="0061639B" w:rsidP="00D65484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연속 점안막 자극성</w:t>
            </w:r>
          </w:p>
        </w:tc>
        <w:tc>
          <w:tcPr>
            <w:tcW w:w="1587" w:type="dxa"/>
            <w:vAlign w:val="center"/>
          </w:tcPr>
          <w:p w14:paraId="54AE8492" w14:textId="070CAC13" w:rsidR="0061639B" w:rsidRDefault="005B3C9D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14:paraId="4620A969" w14:textId="41C26736" w:rsidR="0061639B" w:rsidRDefault="005B3C9D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14:paraId="6E0FE8D9" w14:textId="2CEFF457" w:rsidR="0061639B" w:rsidRDefault="005B3C9D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14:paraId="7364C683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B43959">
              <w:rPr>
                <w:rFonts w:hAnsiTheme="minorEastAsia" w:hint="eastAsia"/>
                <w:sz w:val="20"/>
                <w:szCs w:val="20"/>
              </w:rPr>
              <w:t>O</w:t>
            </w:r>
          </w:p>
        </w:tc>
      </w:tr>
      <w:tr w:rsidR="0061639B" w:rsidRPr="0061639B" w14:paraId="687939BB" w14:textId="77777777" w:rsidTr="00D65484">
        <w:trPr>
          <w:trHeight w:val="397"/>
        </w:trPr>
        <w:tc>
          <w:tcPr>
            <w:tcW w:w="704" w:type="dxa"/>
          </w:tcPr>
          <w:p w14:paraId="08223188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2-6</w:t>
            </w:r>
          </w:p>
        </w:tc>
        <w:tc>
          <w:tcPr>
            <w:tcW w:w="2300" w:type="dxa"/>
          </w:tcPr>
          <w:p w14:paraId="22D2E315" w14:textId="77777777" w:rsidR="0061639B" w:rsidRDefault="0061639B" w:rsidP="00D65484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구강점막 1차 자극성</w:t>
            </w:r>
          </w:p>
        </w:tc>
        <w:tc>
          <w:tcPr>
            <w:tcW w:w="1587" w:type="dxa"/>
            <w:vAlign w:val="center"/>
          </w:tcPr>
          <w:p w14:paraId="0F5E6AB5" w14:textId="0C3217BE" w:rsidR="0061639B" w:rsidRDefault="005B3C9D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14:paraId="34305F92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604C65">
              <w:rPr>
                <w:rFonts w:hAnsiTheme="minorEastAsia" w:hint="eastAsia"/>
                <w:sz w:val="20"/>
                <w:szCs w:val="20"/>
              </w:rPr>
              <w:t>O</w:t>
            </w:r>
          </w:p>
        </w:tc>
        <w:tc>
          <w:tcPr>
            <w:tcW w:w="1588" w:type="dxa"/>
            <w:vAlign w:val="center"/>
          </w:tcPr>
          <w:p w14:paraId="3ECF3842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604C65">
              <w:rPr>
                <w:rFonts w:hAnsiTheme="minorEastAsia" w:hint="eastAsia"/>
                <w:sz w:val="20"/>
                <w:szCs w:val="20"/>
              </w:rPr>
              <w:t>O</w:t>
            </w:r>
          </w:p>
        </w:tc>
        <w:tc>
          <w:tcPr>
            <w:tcW w:w="1588" w:type="dxa"/>
            <w:vAlign w:val="center"/>
          </w:tcPr>
          <w:p w14:paraId="2EAE1C1C" w14:textId="0C7D6BCD" w:rsidR="0061639B" w:rsidRDefault="005B3C9D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-</w:t>
            </w:r>
          </w:p>
        </w:tc>
      </w:tr>
      <w:tr w:rsidR="0061639B" w:rsidRPr="0061639B" w14:paraId="0F133BE3" w14:textId="77777777" w:rsidTr="00D65484">
        <w:trPr>
          <w:trHeight w:val="397"/>
        </w:trPr>
        <w:tc>
          <w:tcPr>
            <w:tcW w:w="704" w:type="dxa"/>
          </w:tcPr>
          <w:p w14:paraId="0DA8B9CA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2-6</w:t>
            </w:r>
          </w:p>
        </w:tc>
        <w:tc>
          <w:tcPr>
            <w:tcW w:w="2300" w:type="dxa"/>
          </w:tcPr>
          <w:p w14:paraId="1CEC41B8" w14:textId="77777777" w:rsidR="0061639B" w:rsidRDefault="0061639B" w:rsidP="00D65484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연속구강점막 자극성</w:t>
            </w:r>
          </w:p>
        </w:tc>
        <w:tc>
          <w:tcPr>
            <w:tcW w:w="1587" w:type="dxa"/>
            <w:vAlign w:val="center"/>
          </w:tcPr>
          <w:p w14:paraId="2EA1E053" w14:textId="78C58865" w:rsidR="0061639B" w:rsidRDefault="005B3C9D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14:paraId="132797A3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604C65">
              <w:rPr>
                <w:rFonts w:hAnsiTheme="minorEastAsia" w:hint="eastAsia"/>
                <w:sz w:val="20"/>
                <w:szCs w:val="20"/>
              </w:rPr>
              <w:t>O</w:t>
            </w:r>
          </w:p>
        </w:tc>
        <w:tc>
          <w:tcPr>
            <w:tcW w:w="1588" w:type="dxa"/>
            <w:vAlign w:val="center"/>
          </w:tcPr>
          <w:p w14:paraId="70F106A1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604C65">
              <w:rPr>
                <w:rFonts w:hAnsiTheme="minorEastAsia" w:hint="eastAsia"/>
                <w:sz w:val="20"/>
                <w:szCs w:val="20"/>
              </w:rPr>
              <w:t>O</w:t>
            </w:r>
          </w:p>
        </w:tc>
        <w:tc>
          <w:tcPr>
            <w:tcW w:w="1588" w:type="dxa"/>
            <w:vAlign w:val="center"/>
          </w:tcPr>
          <w:p w14:paraId="69983417" w14:textId="429D41CF" w:rsidR="0061639B" w:rsidRDefault="005B3C9D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-</w:t>
            </w:r>
          </w:p>
        </w:tc>
      </w:tr>
      <w:tr w:rsidR="0061639B" w:rsidRPr="0061639B" w14:paraId="64DD228C" w14:textId="77777777" w:rsidTr="00D65484">
        <w:trPr>
          <w:trHeight w:val="397"/>
        </w:trPr>
        <w:tc>
          <w:tcPr>
            <w:tcW w:w="704" w:type="dxa"/>
          </w:tcPr>
          <w:p w14:paraId="6FED2BA9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2-7</w:t>
            </w:r>
          </w:p>
        </w:tc>
        <w:tc>
          <w:tcPr>
            <w:tcW w:w="2300" w:type="dxa"/>
          </w:tcPr>
          <w:p w14:paraId="78B0D512" w14:textId="77777777" w:rsidR="0061639B" w:rsidRDefault="0061639B" w:rsidP="00D65484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피부감작성</w:t>
            </w:r>
          </w:p>
        </w:tc>
        <w:tc>
          <w:tcPr>
            <w:tcW w:w="1587" w:type="dxa"/>
            <w:vAlign w:val="center"/>
          </w:tcPr>
          <w:p w14:paraId="32EB1C49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C433A4">
              <w:rPr>
                <w:rFonts w:hAnsiTheme="minorEastAsia" w:hint="eastAsia"/>
                <w:sz w:val="20"/>
                <w:szCs w:val="20"/>
              </w:rPr>
              <w:t>O</w:t>
            </w:r>
          </w:p>
        </w:tc>
        <w:tc>
          <w:tcPr>
            <w:tcW w:w="1588" w:type="dxa"/>
            <w:vAlign w:val="center"/>
          </w:tcPr>
          <w:p w14:paraId="00A8E308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C433A4">
              <w:rPr>
                <w:rFonts w:hAnsiTheme="minorEastAsia" w:hint="eastAsia"/>
                <w:sz w:val="20"/>
                <w:szCs w:val="20"/>
              </w:rPr>
              <w:t>O</w:t>
            </w:r>
          </w:p>
        </w:tc>
        <w:tc>
          <w:tcPr>
            <w:tcW w:w="1588" w:type="dxa"/>
            <w:vAlign w:val="center"/>
          </w:tcPr>
          <w:p w14:paraId="6A1A5A75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604C65">
              <w:rPr>
                <w:rFonts w:hAnsiTheme="minorEastAsia" w:hint="eastAsia"/>
                <w:sz w:val="20"/>
                <w:szCs w:val="20"/>
              </w:rPr>
              <w:t>O</w:t>
            </w:r>
          </w:p>
        </w:tc>
        <w:tc>
          <w:tcPr>
            <w:tcW w:w="1588" w:type="dxa"/>
            <w:vAlign w:val="center"/>
          </w:tcPr>
          <w:p w14:paraId="100D2F52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4575B5">
              <w:rPr>
                <w:rFonts w:hAnsiTheme="minorEastAsia" w:hint="eastAsia"/>
                <w:sz w:val="20"/>
                <w:szCs w:val="20"/>
              </w:rPr>
              <w:t>O</w:t>
            </w:r>
          </w:p>
        </w:tc>
      </w:tr>
      <w:tr w:rsidR="0061639B" w:rsidRPr="0061639B" w14:paraId="69085038" w14:textId="77777777" w:rsidTr="00D65484">
        <w:trPr>
          <w:trHeight w:val="397"/>
        </w:trPr>
        <w:tc>
          <w:tcPr>
            <w:tcW w:w="704" w:type="dxa"/>
          </w:tcPr>
          <w:p w14:paraId="128332D3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2-8</w:t>
            </w:r>
          </w:p>
        </w:tc>
        <w:tc>
          <w:tcPr>
            <w:tcW w:w="2300" w:type="dxa"/>
          </w:tcPr>
          <w:p w14:paraId="4E417396" w14:textId="77777777" w:rsidR="0061639B" w:rsidRDefault="0061639B" w:rsidP="00D65484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광 안전성</w:t>
            </w:r>
          </w:p>
        </w:tc>
        <w:tc>
          <w:tcPr>
            <w:tcW w:w="1587" w:type="dxa"/>
            <w:vAlign w:val="center"/>
          </w:tcPr>
          <w:p w14:paraId="3FFC1E67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C433A4">
              <w:rPr>
                <w:rFonts w:hAnsiTheme="minorEastAsia" w:hint="eastAsia"/>
                <w:sz w:val="20"/>
                <w:szCs w:val="20"/>
              </w:rPr>
              <w:t>O</w:t>
            </w:r>
          </w:p>
        </w:tc>
        <w:tc>
          <w:tcPr>
            <w:tcW w:w="1588" w:type="dxa"/>
            <w:vAlign w:val="center"/>
          </w:tcPr>
          <w:p w14:paraId="46273840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C433A4">
              <w:rPr>
                <w:rFonts w:hAnsiTheme="minorEastAsia" w:hint="eastAsia"/>
                <w:sz w:val="20"/>
                <w:szCs w:val="20"/>
              </w:rPr>
              <w:t>O</w:t>
            </w:r>
          </w:p>
        </w:tc>
        <w:tc>
          <w:tcPr>
            <w:tcW w:w="1588" w:type="dxa"/>
            <w:vAlign w:val="center"/>
          </w:tcPr>
          <w:p w14:paraId="69A5B921" w14:textId="25F26DBB" w:rsidR="0061639B" w:rsidRDefault="005B3C9D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14:paraId="15BC0494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4575B5">
              <w:rPr>
                <w:rFonts w:hAnsiTheme="minorEastAsia" w:hint="eastAsia"/>
                <w:sz w:val="20"/>
                <w:szCs w:val="20"/>
              </w:rPr>
              <w:t>O</w:t>
            </w:r>
          </w:p>
        </w:tc>
      </w:tr>
      <w:tr w:rsidR="0061639B" w:rsidRPr="0061639B" w14:paraId="7F14BA61" w14:textId="77777777" w:rsidTr="00D65484">
        <w:trPr>
          <w:trHeight w:val="397"/>
        </w:trPr>
        <w:tc>
          <w:tcPr>
            <w:tcW w:w="704" w:type="dxa"/>
          </w:tcPr>
          <w:p w14:paraId="7EFA65DB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2-9</w:t>
            </w:r>
          </w:p>
        </w:tc>
        <w:tc>
          <w:tcPr>
            <w:tcW w:w="2300" w:type="dxa"/>
          </w:tcPr>
          <w:p w14:paraId="672289E1" w14:textId="77777777" w:rsidR="0061639B" w:rsidRDefault="0061639B" w:rsidP="00D65484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흡수/분포/대사/배설</w:t>
            </w:r>
          </w:p>
        </w:tc>
        <w:tc>
          <w:tcPr>
            <w:tcW w:w="1587" w:type="dxa"/>
            <w:vAlign w:val="center"/>
          </w:tcPr>
          <w:p w14:paraId="33105860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626F1F">
              <w:rPr>
                <w:rFonts w:hAnsiTheme="minorEastAsia"/>
                <w:sz w:val="20"/>
                <w:szCs w:val="20"/>
              </w:rPr>
              <w:t>△</w:t>
            </w:r>
          </w:p>
        </w:tc>
        <w:tc>
          <w:tcPr>
            <w:tcW w:w="1588" w:type="dxa"/>
            <w:vAlign w:val="center"/>
          </w:tcPr>
          <w:p w14:paraId="151B3A56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626F1F">
              <w:rPr>
                <w:rFonts w:hAnsiTheme="minorEastAsia"/>
                <w:sz w:val="20"/>
                <w:szCs w:val="20"/>
              </w:rPr>
              <w:t>△</w:t>
            </w:r>
          </w:p>
        </w:tc>
        <w:tc>
          <w:tcPr>
            <w:tcW w:w="1588" w:type="dxa"/>
            <w:vAlign w:val="center"/>
          </w:tcPr>
          <w:p w14:paraId="5099B874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626F1F">
              <w:rPr>
                <w:rFonts w:hAnsiTheme="minorEastAsia"/>
                <w:sz w:val="20"/>
                <w:szCs w:val="20"/>
              </w:rPr>
              <w:t>△</w:t>
            </w:r>
          </w:p>
        </w:tc>
        <w:tc>
          <w:tcPr>
            <w:tcW w:w="1588" w:type="dxa"/>
            <w:vAlign w:val="center"/>
          </w:tcPr>
          <w:p w14:paraId="3446115C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626F1F">
              <w:rPr>
                <w:rFonts w:hAnsiTheme="minorEastAsia"/>
                <w:sz w:val="20"/>
                <w:szCs w:val="20"/>
              </w:rPr>
              <w:t>△</w:t>
            </w:r>
          </w:p>
        </w:tc>
      </w:tr>
      <w:tr w:rsidR="0061639B" w:rsidRPr="0061639B" w14:paraId="0255382C" w14:textId="77777777" w:rsidTr="00D65484">
        <w:trPr>
          <w:trHeight w:val="397"/>
        </w:trPr>
        <w:tc>
          <w:tcPr>
            <w:tcW w:w="704" w:type="dxa"/>
          </w:tcPr>
          <w:p w14:paraId="593F11C6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2-10</w:t>
            </w:r>
          </w:p>
        </w:tc>
        <w:tc>
          <w:tcPr>
            <w:tcW w:w="2300" w:type="dxa"/>
          </w:tcPr>
          <w:p w14:paraId="6399C08E" w14:textId="77777777" w:rsidR="0061639B" w:rsidRDefault="0061639B" w:rsidP="00D65484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인체패치</w:t>
            </w:r>
          </w:p>
        </w:tc>
        <w:tc>
          <w:tcPr>
            <w:tcW w:w="1587" w:type="dxa"/>
            <w:vAlign w:val="center"/>
          </w:tcPr>
          <w:p w14:paraId="1C7CE972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37126C">
              <w:rPr>
                <w:rFonts w:hAnsiTheme="minorEastAsia" w:hint="eastAsia"/>
                <w:sz w:val="20"/>
                <w:szCs w:val="20"/>
              </w:rPr>
              <w:t>O</w:t>
            </w:r>
          </w:p>
        </w:tc>
        <w:tc>
          <w:tcPr>
            <w:tcW w:w="1588" w:type="dxa"/>
            <w:vAlign w:val="center"/>
          </w:tcPr>
          <w:p w14:paraId="7F14766E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37126C">
              <w:rPr>
                <w:rFonts w:hAnsiTheme="minorEastAsia" w:hint="eastAsia"/>
                <w:sz w:val="20"/>
                <w:szCs w:val="20"/>
              </w:rPr>
              <w:t>O</w:t>
            </w:r>
          </w:p>
        </w:tc>
        <w:tc>
          <w:tcPr>
            <w:tcW w:w="1588" w:type="dxa"/>
            <w:vAlign w:val="center"/>
          </w:tcPr>
          <w:p w14:paraId="4F1046C2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37126C">
              <w:rPr>
                <w:rFonts w:hAnsiTheme="minorEastAsia" w:hint="eastAsia"/>
                <w:sz w:val="20"/>
                <w:szCs w:val="20"/>
              </w:rPr>
              <w:t>O</w:t>
            </w:r>
          </w:p>
        </w:tc>
        <w:tc>
          <w:tcPr>
            <w:tcW w:w="1588" w:type="dxa"/>
            <w:vAlign w:val="center"/>
          </w:tcPr>
          <w:p w14:paraId="3E77506D" w14:textId="77777777" w:rsidR="0061639B" w:rsidRDefault="0061639B" w:rsidP="00D65484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37126C">
              <w:rPr>
                <w:rFonts w:hAnsiTheme="minorEastAsia" w:hint="eastAsia"/>
                <w:sz w:val="20"/>
                <w:szCs w:val="20"/>
              </w:rPr>
              <w:t>O</w:t>
            </w:r>
          </w:p>
        </w:tc>
      </w:tr>
    </w:tbl>
    <w:p w14:paraId="1A58A9E8" w14:textId="77777777" w:rsidR="0061639B" w:rsidRPr="009E1C71" w:rsidRDefault="0061639B" w:rsidP="00D65484">
      <w:pPr>
        <w:pStyle w:val="a4"/>
        <w:autoSpaceDE w:val="0"/>
        <w:autoSpaceDN w:val="0"/>
        <w:spacing w:beforeLines="50" w:before="120" w:afterLines="50" w:after="120"/>
        <w:ind w:leftChars="100" w:left="220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(</w:t>
      </w:r>
      <w:r>
        <w:rPr>
          <w:rFonts w:hAnsiTheme="minorEastAsia"/>
          <w:sz w:val="20"/>
          <w:szCs w:val="20"/>
        </w:rPr>
        <w:t>주</w:t>
      </w:r>
      <w:r>
        <w:rPr>
          <w:rFonts w:hAnsiTheme="minorEastAsia" w:hint="eastAsia"/>
          <w:sz w:val="20"/>
          <w:szCs w:val="20"/>
        </w:rPr>
        <w:t>)</w:t>
      </w:r>
    </w:p>
    <w:p w14:paraId="567AEC6B" w14:textId="77777777" w:rsidR="0061639B" w:rsidRPr="009E1C71" w:rsidRDefault="0061639B" w:rsidP="00D65484">
      <w:pPr>
        <w:pStyle w:val="a4"/>
        <w:autoSpaceDE w:val="0"/>
        <w:autoSpaceDN w:val="0"/>
        <w:spacing w:afterLines="50" w:after="120"/>
        <w:ind w:leftChars="100" w:left="220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t xml:space="preserve">· </w:t>
      </w:r>
      <w:r w:rsidRPr="009E1C71">
        <w:rPr>
          <w:rFonts w:hAnsiTheme="minorEastAsia"/>
          <w:sz w:val="20"/>
          <w:szCs w:val="20"/>
        </w:rPr>
        <w:t>신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 xml:space="preserve">첨가물로 배합하는 성분에 </w:t>
      </w:r>
      <w:r>
        <w:rPr>
          <w:rFonts w:hAnsiTheme="minorEastAsia"/>
          <w:sz w:val="20"/>
          <w:szCs w:val="20"/>
        </w:rPr>
        <w:t>대하여</w:t>
      </w:r>
      <w:r w:rsidRPr="009E1C71">
        <w:rPr>
          <w:rFonts w:hAnsiTheme="minorEastAsia"/>
          <w:sz w:val="20"/>
          <w:szCs w:val="20"/>
        </w:rPr>
        <w:t xml:space="preserve"> 시험을 실시</w:t>
      </w:r>
      <w:r>
        <w:rPr>
          <w:rFonts w:hAnsiTheme="minorEastAsia" w:hint="eastAsia"/>
          <w:sz w:val="20"/>
          <w:szCs w:val="20"/>
        </w:rPr>
        <w:t>할</w:t>
      </w:r>
      <w:r w:rsidRPr="009E1C71">
        <w:rPr>
          <w:rFonts w:hAnsiTheme="minorEastAsia"/>
          <w:sz w:val="20"/>
          <w:szCs w:val="20"/>
        </w:rPr>
        <w:t xml:space="preserve"> 것. </w:t>
      </w:r>
      <w:r>
        <w:rPr>
          <w:rFonts w:hAnsiTheme="minorEastAsia" w:hint="eastAsia"/>
          <w:sz w:val="20"/>
          <w:szCs w:val="20"/>
        </w:rPr>
        <w:t>단, 인체</w:t>
      </w:r>
      <w:r w:rsidRPr="009E1C71">
        <w:rPr>
          <w:rFonts w:hAnsiTheme="minorEastAsia"/>
          <w:sz w:val="20"/>
          <w:szCs w:val="20"/>
        </w:rPr>
        <w:t xml:space="preserve"> 패치에 </w:t>
      </w:r>
      <w:r>
        <w:rPr>
          <w:rFonts w:hAnsiTheme="minorEastAsia"/>
          <w:sz w:val="20"/>
          <w:szCs w:val="20"/>
        </w:rPr>
        <w:t>대</w:t>
      </w:r>
      <w:r>
        <w:rPr>
          <w:rFonts w:hAnsiTheme="minorEastAsia" w:hint="eastAsia"/>
          <w:sz w:val="20"/>
          <w:szCs w:val="20"/>
        </w:rPr>
        <w:t>해서는</w:t>
      </w:r>
      <w:r w:rsidRPr="009E1C71">
        <w:rPr>
          <w:rFonts w:hAnsiTheme="minorEastAsia"/>
          <w:sz w:val="20"/>
          <w:szCs w:val="20"/>
        </w:rPr>
        <w:t xml:space="preserve"> </w:t>
      </w:r>
      <w:r>
        <w:rPr>
          <w:rFonts w:hAnsiTheme="minorEastAsia" w:hint="eastAsia"/>
          <w:sz w:val="20"/>
          <w:szCs w:val="20"/>
        </w:rPr>
        <w:t>신</w:t>
      </w:r>
      <w:r w:rsidRPr="009E1C71">
        <w:rPr>
          <w:rFonts w:hAnsiTheme="minorEastAsia"/>
          <w:sz w:val="20"/>
          <w:szCs w:val="20"/>
        </w:rPr>
        <w:t xml:space="preserve"> 첨가제 및 제</w:t>
      </w:r>
      <w:r>
        <w:rPr>
          <w:rFonts w:hAnsiTheme="minorEastAsia" w:hint="eastAsia"/>
          <w:sz w:val="20"/>
          <w:szCs w:val="20"/>
        </w:rPr>
        <w:t>제</w:t>
      </w:r>
      <w:r w:rsidRPr="009E1C71">
        <w:rPr>
          <w:rFonts w:hAnsiTheme="minorEastAsia"/>
          <w:sz w:val="20"/>
          <w:szCs w:val="20"/>
        </w:rPr>
        <w:t>에 대해 각각 시험을 실시</w:t>
      </w:r>
      <w:r>
        <w:rPr>
          <w:rFonts w:hAnsiTheme="minorEastAsia" w:hint="eastAsia"/>
          <w:sz w:val="20"/>
          <w:szCs w:val="20"/>
        </w:rPr>
        <w:t>할 것.</w:t>
      </w:r>
    </w:p>
    <w:p w14:paraId="44CCAC1F" w14:textId="77777777" w:rsidR="0061639B" w:rsidRPr="009E1C71" w:rsidRDefault="0061639B" w:rsidP="00D65484">
      <w:pPr>
        <w:pStyle w:val="a4"/>
        <w:autoSpaceDE w:val="0"/>
        <w:autoSpaceDN w:val="0"/>
        <w:spacing w:afterLines="50" w:after="120"/>
        <w:ind w:leftChars="100" w:left="220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t xml:space="preserve">· </w:t>
      </w:r>
      <w:r w:rsidRPr="009E1C71">
        <w:rPr>
          <w:rFonts w:hAnsiTheme="minorEastAsia"/>
          <w:sz w:val="20"/>
          <w:szCs w:val="20"/>
        </w:rPr>
        <w:t>구</w:t>
      </w:r>
      <w:r>
        <w:rPr>
          <w:rFonts w:hAnsiTheme="minorEastAsia" w:hint="eastAsia"/>
          <w:sz w:val="20"/>
          <w:szCs w:val="20"/>
        </w:rPr>
        <w:t>강</w:t>
      </w:r>
      <w:r w:rsidRPr="009E1C71">
        <w:rPr>
          <w:rFonts w:hAnsiTheme="minorEastAsia"/>
          <w:sz w:val="20"/>
          <w:szCs w:val="20"/>
        </w:rPr>
        <w:t xml:space="preserve"> 청량제에 신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 xml:space="preserve">첨가물을 배합하는 경우는 </w:t>
      </w:r>
      <w:r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>구강에 적용하는 의약부외품</w:t>
      </w:r>
      <w:r>
        <w:rPr>
          <w:rFonts w:hAnsiTheme="minorEastAsia"/>
          <w:sz w:val="20"/>
          <w:szCs w:val="20"/>
        </w:rPr>
        <w:t>”</w:t>
      </w:r>
      <w:r w:rsidRPr="009E1C71">
        <w:rPr>
          <w:rFonts w:hAnsiTheme="minorEastAsia"/>
          <w:sz w:val="20"/>
          <w:szCs w:val="20"/>
        </w:rPr>
        <w:t>에 나타내는 자료 외,</w:t>
      </w:r>
      <w:r>
        <w:rPr>
          <w:rFonts w:hAnsiTheme="minorEastAsia" w:hint="eastAsia"/>
          <w:sz w:val="20"/>
          <w:szCs w:val="20"/>
        </w:rPr>
        <w:t xml:space="preserve"> 반복 </w:t>
      </w:r>
      <w:r w:rsidRPr="009E1C71">
        <w:rPr>
          <w:rFonts w:hAnsiTheme="minorEastAsia"/>
          <w:sz w:val="20"/>
          <w:szCs w:val="20"/>
        </w:rPr>
        <w:t>경구투여 독성에 관한 자료가 필요하다.</w:t>
      </w:r>
    </w:p>
    <w:p w14:paraId="7AF406A3" w14:textId="77777777" w:rsidR="0061639B" w:rsidRPr="009E1C71" w:rsidRDefault="0061639B" w:rsidP="00D65484">
      <w:pPr>
        <w:pStyle w:val="a4"/>
        <w:autoSpaceDE w:val="0"/>
        <w:autoSpaceDN w:val="0"/>
        <w:spacing w:afterLines="50" w:after="120"/>
        <w:ind w:leftChars="100" w:left="220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lastRenderedPageBreak/>
        <w:t xml:space="preserve">· </w:t>
      </w:r>
      <w:r>
        <w:rPr>
          <w:rFonts w:hAnsiTheme="minorEastAsia" w:hint="eastAsia"/>
          <w:sz w:val="20"/>
          <w:szCs w:val="20"/>
        </w:rPr>
        <w:t xml:space="preserve">해당 신규 첨가물이 </w:t>
      </w:r>
      <w:r w:rsidRPr="009E1C71">
        <w:rPr>
          <w:rFonts w:hAnsiTheme="minorEastAsia"/>
          <w:sz w:val="20"/>
          <w:szCs w:val="20"/>
        </w:rPr>
        <w:t>흡수, 분포, 대사, 배설에 관한 시험 결과에서 전신으로 이</w:t>
      </w:r>
      <w:r>
        <w:rPr>
          <w:rFonts w:hAnsiTheme="minorEastAsia" w:hint="eastAsia"/>
          <w:sz w:val="20"/>
          <w:szCs w:val="20"/>
        </w:rPr>
        <w:t>행이 확인된 경우, 그리고 해당</w:t>
      </w:r>
      <w:r w:rsidRPr="009E1C71">
        <w:rPr>
          <w:rFonts w:hAnsiTheme="minorEastAsia"/>
          <w:sz w:val="20"/>
          <w:szCs w:val="20"/>
        </w:rPr>
        <w:t xml:space="preserve"> 신규 첨가물이 방부제 또는 자외선 흡수제인 경우에는 반복투여독성, 생식발생독성 및 필요에 따라 암원성에 관한 자료 첨부가 필요하다. </w:t>
      </w:r>
      <w:r>
        <w:rPr>
          <w:rFonts w:hAnsiTheme="minorEastAsia" w:hint="eastAsia"/>
          <w:sz w:val="20"/>
          <w:szCs w:val="20"/>
        </w:rPr>
        <w:t xml:space="preserve">또한, 그 이외의 </w:t>
      </w:r>
      <w:r w:rsidRPr="009E1C71">
        <w:rPr>
          <w:rFonts w:hAnsiTheme="minorEastAsia"/>
          <w:sz w:val="20"/>
          <w:szCs w:val="20"/>
        </w:rPr>
        <w:t xml:space="preserve">신규 첨가물에 </w:t>
      </w:r>
      <w:r>
        <w:rPr>
          <w:rFonts w:hAnsiTheme="minorEastAsia"/>
          <w:sz w:val="20"/>
          <w:szCs w:val="20"/>
        </w:rPr>
        <w:t>대해서도</w:t>
      </w:r>
      <w:r w:rsidRPr="009E1C71">
        <w:rPr>
          <w:rFonts w:hAnsiTheme="minorEastAsia"/>
          <w:sz w:val="20"/>
          <w:szCs w:val="20"/>
        </w:rPr>
        <w:t xml:space="preserve"> 독성에 대해 보다 신중하게 평가할 필요가 있는 것에 </w:t>
      </w:r>
      <w:r>
        <w:rPr>
          <w:rFonts w:hAnsiTheme="minorEastAsia"/>
          <w:sz w:val="20"/>
          <w:szCs w:val="20"/>
        </w:rPr>
        <w:t>대해서는</w:t>
      </w:r>
      <w:r w:rsidRPr="009E1C71">
        <w:rPr>
          <w:rFonts w:hAnsiTheme="minorEastAsia"/>
          <w:sz w:val="20"/>
          <w:szCs w:val="20"/>
        </w:rPr>
        <w:t xml:space="preserve"> 반복투여독성 등에 관한 자료가 필요한 경우가 있다.</w:t>
      </w:r>
    </w:p>
    <w:p w14:paraId="7EAF9233" w14:textId="77777777" w:rsidR="0061639B" w:rsidRPr="009E1C71" w:rsidRDefault="0061639B" w:rsidP="00D65484">
      <w:pPr>
        <w:pStyle w:val="a4"/>
        <w:autoSpaceDE w:val="0"/>
        <w:autoSpaceDN w:val="0"/>
        <w:spacing w:afterLines="50" w:after="120"/>
        <w:ind w:leftChars="100" w:left="220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t xml:space="preserve">· </w:t>
      </w:r>
      <w:r w:rsidRPr="009E1C71">
        <w:rPr>
          <w:rFonts w:hAnsiTheme="minorEastAsia"/>
          <w:sz w:val="20"/>
          <w:szCs w:val="20"/>
        </w:rPr>
        <w:t>흡수</w:t>
      </w:r>
      <w:r>
        <w:rPr>
          <w:rFonts w:hAnsiTheme="minorEastAsia"/>
          <w:sz w:val="20"/>
          <w:szCs w:val="20"/>
        </w:rPr>
        <w:t xml:space="preserve"> · </w:t>
      </w:r>
      <w:r w:rsidRPr="009E1C71">
        <w:rPr>
          <w:rFonts w:hAnsiTheme="minorEastAsia"/>
          <w:sz w:val="20"/>
          <w:szCs w:val="20"/>
        </w:rPr>
        <w:t>분포</w:t>
      </w:r>
      <w:r>
        <w:rPr>
          <w:rFonts w:hAnsiTheme="minorEastAsia"/>
          <w:sz w:val="20"/>
          <w:szCs w:val="20"/>
        </w:rPr>
        <w:t xml:space="preserve"> · </w:t>
      </w:r>
      <w:r w:rsidRPr="009E1C71">
        <w:rPr>
          <w:rFonts w:hAnsiTheme="minorEastAsia"/>
          <w:sz w:val="20"/>
          <w:szCs w:val="20"/>
        </w:rPr>
        <w:t>대사</w:t>
      </w:r>
      <w:r>
        <w:rPr>
          <w:rFonts w:hAnsiTheme="minorEastAsia"/>
          <w:sz w:val="20"/>
          <w:szCs w:val="20"/>
        </w:rPr>
        <w:t xml:space="preserve"> · </w:t>
      </w:r>
      <w:r w:rsidRPr="009E1C71">
        <w:rPr>
          <w:rFonts w:hAnsiTheme="minorEastAsia"/>
          <w:sz w:val="20"/>
          <w:szCs w:val="20"/>
        </w:rPr>
        <w:t xml:space="preserve">배설에 관한 자료에 </w:t>
      </w:r>
      <w:r>
        <w:rPr>
          <w:rFonts w:hAnsiTheme="minorEastAsia"/>
          <w:sz w:val="20"/>
          <w:szCs w:val="20"/>
        </w:rPr>
        <w:t>대하여</w:t>
      </w:r>
      <w:r w:rsidRPr="009E1C71">
        <w:rPr>
          <w:rFonts w:hAnsiTheme="minorEastAsia"/>
          <w:sz w:val="20"/>
          <w:szCs w:val="20"/>
        </w:rPr>
        <w:t xml:space="preserve">, </w:t>
      </w:r>
      <w:r>
        <w:rPr>
          <w:rFonts w:hAnsiTheme="minorEastAsia" w:hint="eastAsia"/>
          <w:sz w:val="20"/>
          <w:szCs w:val="20"/>
        </w:rPr>
        <w:t>명확하게</w:t>
      </w:r>
      <w:r w:rsidRPr="009E1C71">
        <w:rPr>
          <w:rFonts w:hAnsiTheme="minorEastAsia"/>
          <w:sz w:val="20"/>
          <w:szCs w:val="20"/>
        </w:rPr>
        <w:t xml:space="preserve"> 전신으로 이행하지 않</w:t>
      </w:r>
      <w:r>
        <w:rPr>
          <w:rFonts w:hAnsiTheme="minorEastAsia" w:hint="eastAsia"/>
          <w:sz w:val="20"/>
          <w:szCs w:val="20"/>
        </w:rPr>
        <w:t>음</w:t>
      </w:r>
      <w:r w:rsidRPr="009E1C71">
        <w:rPr>
          <w:rFonts w:hAnsiTheme="minorEastAsia"/>
          <w:sz w:val="20"/>
          <w:szCs w:val="20"/>
        </w:rPr>
        <w:t>을 과학 근거에 근거하여 나타낼 수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있는 경우</w:t>
      </w:r>
      <w:r>
        <w:rPr>
          <w:rFonts w:hAnsiTheme="minorEastAsia" w:hint="eastAsia"/>
          <w:sz w:val="20"/>
          <w:szCs w:val="20"/>
        </w:rPr>
        <w:t>에는</w:t>
      </w:r>
      <w:r w:rsidRPr="009E1C71">
        <w:rPr>
          <w:rFonts w:hAnsiTheme="minorEastAsia"/>
          <w:sz w:val="20"/>
          <w:szCs w:val="20"/>
        </w:rPr>
        <w:t xml:space="preserve"> 생략 할 수 있</w:t>
      </w:r>
      <w:r>
        <w:rPr>
          <w:rFonts w:hAnsiTheme="minorEastAsia" w:hint="eastAsia"/>
          <w:sz w:val="20"/>
          <w:szCs w:val="20"/>
        </w:rPr>
        <w:t>다.</w:t>
      </w:r>
    </w:p>
    <w:p w14:paraId="30889974" w14:textId="77777777" w:rsidR="0061639B" w:rsidRPr="009E1C71" w:rsidRDefault="0061639B" w:rsidP="005B3C9D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B3C9D" w14:paraId="5A110AD0" w14:textId="77777777" w:rsidTr="005B3C9D">
        <w:trPr>
          <w:trHeight w:val="1020"/>
        </w:trPr>
        <w:tc>
          <w:tcPr>
            <w:tcW w:w="9776" w:type="dxa"/>
            <w:vAlign w:val="center"/>
          </w:tcPr>
          <w:p w14:paraId="381EBEB2" w14:textId="77777777" w:rsidR="005B3C9D" w:rsidRPr="009E1C71" w:rsidRDefault="005B3C9D" w:rsidP="005B3C9D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Q18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0E8687B6" w14:textId="77777777" w:rsidR="005B3C9D" w:rsidRPr="00F951D1" w:rsidRDefault="005B3C9D" w:rsidP="005B3C9D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광</w:t>
            </w:r>
            <w:r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9E1C71">
              <w:rPr>
                <w:rFonts w:hAnsiTheme="minorEastAsia"/>
                <w:sz w:val="20"/>
                <w:szCs w:val="20"/>
              </w:rPr>
              <w:t>안전성 시험은 어떠한 방법에 기초하여 실시하는 것이 적당한가?</w:t>
            </w:r>
          </w:p>
        </w:tc>
      </w:tr>
    </w:tbl>
    <w:p w14:paraId="0D03782A" w14:textId="77777777" w:rsidR="005B3C9D" w:rsidRPr="009E1C71" w:rsidRDefault="005B3C9D" w:rsidP="005B3C9D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A18:</w:t>
      </w:r>
    </w:p>
    <w:p w14:paraId="5925917D" w14:textId="77777777" w:rsidR="005B3C9D" w:rsidRPr="009E1C71" w:rsidRDefault="005B3C9D" w:rsidP="005B3C9D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 xml:space="preserve">기본적으로는 </w:t>
      </w:r>
      <w:r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>의약품의 광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 xml:space="preserve">안전성 평가 가이드라인에 </w:t>
      </w:r>
      <w:r>
        <w:rPr>
          <w:rFonts w:hAnsiTheme="minorEastAsia"/>
          <w:sz w:val="20"/>
          <w:szCs w:val="20"/>
        </w:rPr>
        <w:t>대하여”</w:t>
      </w:r>
      <w:r w:rsidRPr="009E1C71">
        <w:rPr>
          <w:rFonts w:hAnsiTheme="minorEastAsia"/>
          <w:sz w:val="20"/>
          <w:szCs w:val="20"/>
        </w:rPr>
        <w:t>(201</w:t>
      </w:r>
      <w:r>
        <w:rPr>
          <w:rFonts w:hAnsiTheme="minorEastAsia" w:hint="eastAsia"/>
          <w:sz w:val="20"/>
          <w:szCs w:val="20"/>
        </w:rPr>
        <w:t>4</w:t>
      </w:r>
      <w:r w:rsidRPr="009E1C71">
        <w:rPr>
          <w:rFonts w:hAnsiTheme="minorEastAsia"/>
          <w:sz w:val="20"/>
          <w:szCs w:val="20"/>
        </w:rPr>
        <w:t>년 5월 21일</w:t>
      </w:r>
      <w:r>
        <w:rPr>
          <w:rFonts w:hAnsiTheme="minorEastAsia" w:hint="eastAsia"/>
          <w:sz w:val="20"/>
          <w:szCs w:val="20"/>
        </w:rPr>
        <w:t xml:space="preserve">자 </w:t>
      </w:r>
      <w:r w:rsidRPr="009E1C71">
        <w:rPr>
          <w:rFonts w:hAnsiTheme="minorEastAsia"/>
          <w:sz w:val="20"/>
          <w:szCs w:val="20"/>
        </w:rPr>
        <w:t xml:space="preserve">약식심사발 0521 제1호 </w:t>
      </w:r>
      <w:r>
        <w:rPr>
          <w:rFonts w:hAnsiTheme="minorEastAsia"/>
          <w:sz w:val="20"/>
          <w:szCs w:val="20"/>
        </w:rPr>
        <w:t>후생노동</w:t>
      </w:r>
      <w:r w:rsidRPr="009E1C71">
        <w:rPr>
          <w:rFonts w:hAnsiTheme="minorEastAsia"/>
          <w:sz w:val="20"/>
          <w:szCs w:val="20"/>
        </w:rPr>
        <w:t>성 의약식품국 심사관리과장 통지)</w:t>
      </w:r>
      <w:r>
        <w:rPr>
          <w:rFonts w:hAnsiTheme="minorEastAsia" w:hint="eastAsia"/>
          <w:sz w:val="20"/>
          <w:szCs w:val="20"/>
        </w:rPr>
        <w:t>를 토대로 실시할</w:t>
      </w:r>
      <w:r w:rsidRPr="009E1C71">
        <w:rPr>
          <w:rFonts w:hAnsiTheme="minorEastAsia"/>
          <w:sz w:val="20"/>
          <w:szCs w:val="20"/>
        </w:rPr>
        <w:t xml:space="preserve"> 것.</w:t>
      </w:r>
    </w:p>
    <w:p w14:paraId="114B4506" w14:textId="77777777" w:rsidR="005B3C9D" w:rsidRPr="009E1C71" w:rsidRDefault="005B3C9D" w:rsidP="005B3C9D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5B3C9D">
        <w:rPr>
          <w:rFonts w:hAnsiTheme="minorEastAsia"/>
          <w:i/>
          <w:sz w:val="20"/>
          <w:szCs w:val="20"/>
        </w:rPr>
        <w:t>In vitro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광독성 시험법으로는 해당 가이드라인에 제시된 3T3 NRU PT(OECD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Test Guideline 432) 등이 있다.</w:t>
      </w:r>
    </w:p>
    <w:p w14:paraId="0FA3BE24" w14:textId="77777777" w:rsidR="005B3C9D" w:rsidRPr="009E1C71" w:rsidRDefault="005B3C9D" w:rsidP="005B3C9D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B3C9D" w:rsidRPr="005B3C9D" w14:paraId="63AC4599" w14:textId="77777777" w:rsidTr="005B3C9D">
        <w:trPr>
          <w:trHeight w:val="1020"/>
        </w:trPr>
        <w:tc>
          <w:tcPr>
            <w:tcW w:w="9776" w:type="dxa"/>
            <w:vAlign w:val="center"/>
          </w:tcPr>
          <w:p w14:paraId="17C21F15" w14:textId="77777777" w:rsidR="005B3C9D" w:rsidRPr="009E1C71" w:rsidRDefault="005B3C9D" w:rsidP="005B3C9D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Q19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0D2F1E5B" w14:textId="77777777" w:rsidR="005B3C9D" w:rsidRPr="0072399A" w:rsidRDefault="005B3C9D" w:rsidP="005B3C9D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 xml:space="preserve">유전독성시험은 어떤 방법에 </w:t>
            </w:r>
            <w:r>
              <w:rPr>
                <w:rFonts w:hAnsiTheme="minorEastAsia"/>
                <w:sz w:val="20"/>
                <w:szCs w:val="20"/>
              </w:rPr>
              <w:t>근거하여</w:t>
            </w:r>
            <w:r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9E1C71">
              <w:rPr>
                <w:rFonts w:hAnsiTheme="minorEastAsia"/>
                <w:sz w:val="20"/>
                <w:szCs w:val="20"/>
              </w:rPr>
              <w:t>수행하는 것이 적절한가?</w:t>
            </w:r>
          </w:p>
        </w:tc>
      </w:tr>
    </w:tbl>
    <w:p w14:paraId="62F6F5CB" w14:textId="77777777" w:rsidR="005B3C9D" w:rsidRPr="009E1C71" w:rsidRDefault="005B3C9D" w:rsidP="005B3C9D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A19:</w:t>
      </w:r>
    </w:p>
    <w:p w14:paraId="37404636" w14:textId="77777777" w:rsidR="005B3C9D" w:rsidRPr="009E1C71" w:rsidRDefault="005B3C9D" w:rsidP="005B3C9D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 xml:space="preserve">원칙적으로 </w:t>
      </w:r>
      <w:r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 xml:space="preserve">의약품의 유전독성시험 및 해석에 관한 </w:t>
      </w:r>
      <w:r>
        <w:rPr>
          <w:rFonts w:hAnsiTheme="minorEastAsia" w:hint="eastAsia"/>
          <w:sz w:val="20"/>
          <w:szCs w:val="20"/>
        </w:rPr>
        <w:t>가이드라인</w:t>
      </w:r>
      <w:r w:rsidRPr="009E1C71">
        <w:rPr>
          <w:rFonts w:hAnsiTheme="minorEastAsia"/>
          <w:sz w:val="20"/>
          <w:szCs w:val="20"/>
        </w:rPr>
        <w:t>에 대</w:t>
      </w:r>
      <w:r>
        <w:rPr>
          <w:rFonts w:hAnsiTheme="minorEastAsia" w:hint="eastAsia"/>
          <w:sz w:val="20"/>
          <w:szCs w:val="20"/>
        </w:rPr>
        <w:t>하여</w:t>
      </w:r>
      <w:r>
        <w:rPr>
          <w:rFonts w:hAnsiTheme="minorEastAsia"/>
          <w:sz w:val="20"/>
          <w:szCs w:val="20"/>
        </w:rPr>
        <w:t>”</w:t>
      </w:r>
      <w:r w:rsidRPr="009E1C71">
        <w:rPr>
          <w:rFonts w:hAnsiTheme="minorEastAsia"/>
          <w:sz w:val="20"/>
          <w:szCs w:val="20"/>
        </w:rPr>
        <w:t>(20</w:t>
      </w:r>
      <w:r>
        <w:rPr>
          <w:rFonts w:hAnsiTheme="minorEastAsia" w:hint="eastAsia"/>
          <w:sz w:val="20"/>
          <w:szCs w:val="20"/>
        </w:rPr>
        <w:t>12</w:t>
      </w:r>
      <w:r w:rsidRPr="009E1C71">
        <w:rPr>
          <w:rFonts w:hAnsiTheme="minorEastAsia"/>
          <w:sz w:val="20"/>
          <w:szCs w:val="20"/>
        </w:rPr>
        <w:t>년 9월 20일</w:t>
      </w:r>
      <w:r>
        <w:rPr>
          <w:rFonts w:hAnsiTheme="minorEastAsia" w:hint="eastAsia"/>
          <w:sz w:val="20"/>
          <w:szCs w:val="20"/>
        </w:rPr>
        <w:t>자</w:t>
      </w:r>
      <w:r w:rsidRPr="009E1C71">
        <w:rPr>
          <w:rFonts w:hAnsiTheme="minorEastAsia"/>
          <w:sz w:val="20"/>
          <w:szCs w:val="20"/>
        </w:rPr>
        <w:t xml:space="preserve"> 약식심사발 0920 제2호 후생노동성 의약식품국 심사관리과장 통지)에 표시된 방법으로 수행</w:t>
      </w:r>
      <w:r>
        <w:rPr>
          <w:rFonts w:hAnsiTheme="minorEastAsia" w:hint="eastAsia"/>
          <w:sz w:val="20"/>
          <w:szCs w:val="20"/>
        </w:rPr>
        <w:t>할 필요가 있다. 단, 최</w:t>
      </w:r>
      <w:r w:rsidRPr="009E1C71">
        <w:rPr>
          <w:rFonts w:hAnsiTheme="minorEastAsia"/>
          <w:sz w:val="20"/>
          <w:szCs w:val="20"/>
        </w:rPr>
        <w:t>고용량은 제제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중 농도를 근거로 한 실사용</w:t>
      </w:r>
      <w:r>
        <w:rPr>
          <w:rFonts w:hAnsiTheme="minorEastAsia" w:hint="eastAsia"/>
          <w:sz w:val="20"/>
          <w:szCs w:val="20"/>
        </w:rPr>
        <w:t>에 있어서 적</w:t>
      </w:r>
      <w:r w:rsidRPr="009E1C71">
        <w:rPr>
          <w:rFonts w:hAnsiTheme="minorEastAsia"/>
          <w:sz w:val="20"/>
          <w:szCs w:val="20"/>
        </w:rPr>
        <w:t xml:space="preserve">용부위에서의 노출량을 고려하여 선택한다. </w:t>
      </w:r>
      <w:r>
        <w:rPr>
          <w:rFonts w:hAnsiTheme="minorEastAsia" w:hint="eastAsia"/>
          <w:sz w:val="20"/>
          <w:szCs w:val="20"/>
        </w:rPr>
        <w:t>더불어</w:t>
      </w:r>
      <w:r w:rsidRPr="009E1C71">
        <w:rPr>
          <w:rFonts w:hAnsiTheme="minorEastAsia"/>
          <w:sz w:val="20"/>
          <w:szCs w:val="20"/>
        </w:rPr>
        <w:t>, 더 적</w:t>
      </w:r>
      <w:r>
        <w:rPr>
          <w:rFonts w:hAnsiTheme="minorEastAsia" w:hint="eastAsia"/>
          <w:sz w:val="20"/>
          <w:szCs w:val="20"/>
        </w:rPr>
        <w:t>절</w:t>
      </w:r>
      <w:r w:rsidRPr="009E1C71">
        <w:rPr>
          <w:rFonts w:hAnsiTheme="minorEastAsia"/>
          <w:sz w:val="20"/>
          <w:szCs w:val="20"/>
        </w:rPr>
        <w:t xml:space="preserve">한 방법이 있는 경우에는 다른 개소에 </w:t>
      </w:r>
      <w:r>
        <w:rPr>
          <w:rFonts w:hAnsiTheme="minorEastAsia"/>
          <w:sz w:val="20"/>
          <w:szCs w:val="20"/>
        </w:rPr>
        <w:t>대</w:t>
      </w:r>
      <w:r>
        <w:rPr>
          <w:rFonts w:hAnsiTheme="minorEastAsia" w:hint="eastAsia"/>
          <w:sz w:val="20"/>
          <w:szCs w:val="20"/>
        </w:rPr>
        <w:t>해</w:t>
      </w:r>
      <w:r w:rsidRPr="009E1C71">
        <w:rPr>
          <w:rFonts w:hAnsiTheme="minorEastAsia"/>
          <w:sz w:val="20"/>
          <w:szCs w:val="20"/>
        </w:rPr>
        <w:t xml:space="preserve"> 과학적 근거를 설명</w:t>
      </w:r>
      <w:r>
        <w:rPr>
          <w:rFonts w:hAnsiTheme="minorEastAsia" w:hint="eastAsia"/>
          <w:sz w:val="20"/>
          <w:szCs w:val="20"/>
        </w:rPr>
        <w:t>할 것.</w:t>
      </w:r>
    </w:p>
    <w:p w14:paraId="37D25AD0" w14:textId="77777777" w:rsidR="005B3C9D" w:rsidRPr="009E1C71" w:rsidRDefault="005B3C9D" w:rsidP="005B3C9D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t>의약부</w:t>
      </w:r>
      <w:r w:rsidRPr="009E1C71">
        <w:rPr>
          <w:rFonts w:hAnsiTheme="minorEastAsia"/>
          <w:sz w:val="20"/>
          <w:szCs w:val="20"/>
        </w:rPr>
        <w:t xml:space="preserve">외품의 유효성분 또는 첨가물에 </w:t>
      </w:r>
      <w:r>
        <w:rPr>
          <w:rFonts w:hAnsiTheme="minorEastAsia"/>
          <w:sz w:val="20"/>
          <w:szCs w:val="20"/>
        </w:rPr>
        <w:t>대해서는</w:t>
      </w:r>
      <w:r w:rsidRPr="009E1C71">
        <w:rPr>
          <w:rFonts w:hAnsiTheme="minorEastAsia"/>
          <w:sz w:val="20"/>
          <w:szCs w:val="20"/>
        </w:rPr>
        <w:t xml:space="preserve"> 원칙적으로 유전자 돌연변이(세균</w:t>
      </w:r>
      <w:r>
        <w:rPr>
          <w:rFonts w:hAnsiTheme="minorEastAsia" w:hint="eastAsia"/>
          <w:sz w:val="20"/>
          <w:szCs w:val="20"/>
        </w:rPr>
        <w:t xml:space="preserve">을 </w:t>
      </w:r>
      <w:r w:rsidRPr="009E1C71">
        <w:rPr>
          <w:rFonts w:hAnsiTheme="minorEastAsia"/>
          <w:sz w:val="20"/>
          <w:szCs w:val="20"/>
        </w:rPr>
        <w:t>이용한 복귀 돌연변이시험) 및 염색체</w:t>
      </w:r>
      <w:r>
        <w:rPr>
          <w:rFonts w:hAnsiTheme="minorEastAsia" w:hint="eastAsia"/>
          <w:sz w:val="20"/>
          <w:szCs w:val="20"/>
        </w:rPr>
        <w:t>의</w:t>
      </w:r>
      <w:r w:rsidRPr="009E1C71">
        <w:rPr>
          <w:rFonts w:hAnsiTheme="minorEastAsia"/>
          <w:sz w:val="20"/>
          <w:szCs w:val="20"/>
        </w:rPr>
        <w:t xml:space="preserve"> 이상유무 확인을 목적으로 한 포유류의 배양세포를 이용</w:t>
      </w:r>
      <w:r>
        <w:rPr>
          <w:rFonts w:hAnsiTheme="minorEastAsia" w:hint="eastAsia"/>
          <w:sz w:val="20"/>
          <w:szCs w:val="20"/>
        </w:rPr>
        <w:t>하는</w:t>
      </w:r>
      <w:r w:rsidRPr="009E1C71">
        <w:rPr>
          <w:rFonts w:hAnsiTheme="minorEastAsia"/>
          <w:sz w:val="20"/>
          <w:szCs w:val="20"/>
        </w:rPr>
        <w:t xml:space="preserve"> 시험(</w:t>
      </w:r>
      <w:r w:rsidRPr="005B3C9D">
        <w:rPr>
          <w:rFonts w:hAnsiTheme="minorEastAsia"/>
          <w:i/>
          <w:sz w:val="20"/>
          <w:szCs w:val="20"/>
        </w:rPr>
        <w:t>i</w:t>
      </w:r>
      <w:r w:rsidRPr="005B3C9D">
        <w:rPr>
          <w:rFonts w:hAnsiTheme="minorEastAsia" w:hint="eastAsia"/>
          <w:i/>
          <w:sz w:val="20"/>
          <w:szCs w:val="20"/>
        </w:rPr>
        <w:t>n vitro</w:t>
      </w:r>
      <w:r>
        <w:rPr>
          <w:rFonts w:hAnsiTheme="minorEastAsia" w:hint="eastAsia"/>
          <w:sz w:val="20"/>
          <w:szCs w:val="20"/>
        </w:rPr>
        <w:t xml:space="preserve"> 시험(포유류 </w:t>
      </w:r>
      <w:r w:rsidRPr="009E1C71">
        <w:rPr>
          <w:rFonts w:hAnsiTheme="minorEastAsia"/>
          <w:sz w:val="20"/>
          <w:szCs w:val="20"/>
        </w:rPr>
        <w:t>배양세포를 이용</w:t>
      </w:r>
      <w:r>
        <w:rPr>
          <w:rFonts w:hAnsiTheme="minorEastAsia" w:hint="eastAsia"/>
          <w:sz w:val="20"/>
          <w:szCs w:val="20"/>
        </w:rPr>
        <w:t>하는</w:t>
      </w:r>
      <w:r w:rsidRPr="009E1C71">
        <w:rPr>
          <w:rFonts w:hAnsiTheme="minorEastAsia"/>
          <w:sz w:val="20"/>
          <w:szCs w:val="20"/>
        </w:rPr>
        <w:t xml:space="preserve"> 염색체 이상시험 또는 마우스</w:t>
      </w:r>
      <w:r>
        <w:rPr>
          <w:rFonts w:hAnsiTheme="minorEastAsia" w:hint="eastAsia"/>
          <w:sz w:val="20"/>
          <w:szCs w:val="20"/>
        </w:rPr>
        <w:t xml:space="preserve"> 린포머 TK 시험)이 필요하다. 더불어, </w:t>
      </w:r>
      <w:r w:rsidRPr="005B3C9D">
        <w:rPr>
          <w:rFonts w:hAnsiTheme="minorEastAsia" w:hint="eastAsia"/>
          <w:i/>
          <w:sz w:val="20"/>
          <w:szCs w:val="20"/>
        </w:rPr>
        <w:t>in vitro</w:t>
      </w:r>
      <w:r>
        <w:rPr>
          <w:rFonts w:hAnsiTheme="minorEastAsia" w:hint="eastAsia"/>
          <w:sz w:val="20"/>
          <w:szCs w:val="20"/>
        </w:rPr>
        <w:t xml:space="preserve"> 유전독성시험이 양성인 경우, </w:t>
      </w:r>
      <w:r w:rsidRPr="005B3C9D">
        <w:rPr>
          <w:rFonts w:hAnsiTheme="minorEastAsia" w:hint="eastAsia"/>
          <w:i/>
          <w:sz w:val="20"/>
          <w:szCs w:val="20"/>
        </w:rPr>
        <w:t>in vivo</w:t>
      </w:r>
      <w:r>
        <w:rPr>
          <w:rFonts w:hAnsiTheme="minorEastAsia" w:hint="eastAsia"/>
          <w:sz w:val="20"/>
          <w:szCs w:val="20"/>
        </w:rPr>
        <w:t xml:space="preserve"> 시험을 추가로 실시하는 경우에는 적용부위에서의 노출량을 고려한 다음 충분한 노출을 얻을 수 있는 용량을 선택할 것. </w:t>
      </w:r>
    </w:p>
    <w:p w14:paraId="1BF2A532" w14:textId="77777777" w:rsidR="005B3C9D" w:rsidRPr="009E1C71" w:rsidRDefault="005B3C9D" w:rsidP="005B3C9D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신청품목의 특성으로 고려하여 유전독성시험을 필요로 하지 않는다고 판단되는 경우에는 그 근거를 명기한 자료의 제출이 필요하다.</w:t>
      </w:r>
    </w:p>
    <w:p w14:paraId="46B83B84" w14:textId="4E6DAF5F" w:rsidR="005B3C9D" w:rsidRDefault="005B3C9D">
      <w:pPr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B3C9D" w:rsidRPr="005B3C9D" w14:paraId="16FA0C20" w14:textId="77777777" w:rsidTr="005B3C9D">
        <w:trPr>
          <w:trHeight w:val="1020"/>
        </w:trPr>
        <w:tc>
          <w:tcPr>
            <w:tcW w:w="9776" w:type="dxa"/>
            <w:vAlign w:val="center"/>
          </w:tcPr>
          <w:p w14:paraId="24D01451" w14:textId="77777777" w:rsidR="005B3C9D" w:rsidRDefault="005B3C9D" w:rsidP="005B3C9D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lastRenderedPageBreak/>
              <w:t>Q20:</w:t>
            </w:r>
          </w:p>
          <w:p w14:paraId="5DA82757" w14:textId="77777777" w:rsidR="005B3C9D" w:rsidRDefault="005B3C9D" w:rsidP="005B3C9D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신 첨가물의 안정성 시험은 어떤 방법에 의해 실시하는 것이 적당한가?</w:t>
            </w:r>
          </w:p>
        </w:tc>
      </w:tr>
    </w:tbl>
    <w:p w14:paraId="11AFE119" w14:textId="77777777" w:rsidR="005B3C9D" w:rsidRPr="009E1C71" w:rsidRDefault="005B3C9D" w:rsidP="005B3C9D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A20:</w:t>
      </w:r>
    </w:p>
    <w:p w14:paraId="235B3BC6" w14:textId="77777777" w:rsidR="005B3C9D" w:rsidRPr="009E1C71" w:rsidRDefault="005B3C9D" w:rsidP="005B3C9D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신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첨가물의 안정성은 신청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시에는 가속시험 성적을 첨부</w:t>
      </w:r>
      <w:r>
        <w:rPr>
          <w:rFonts w:hAnsiTheme="minorEastAsia" w:hint="eastAsia"/>
          <w:sz w:val="20"/>
          <w:szCs w:val="20"/>
        </w:rPr>
        <w:t>해도 무방하다. 단</w:t>
      </w:r>
      <w:r w:rsidRPr="009E1C71">
        <w:rPr>
          <w:rFonts w:hAnsiTheme="minorEastAsia"/>
          <w:sz w:val="20"/>
          <w:szCs w:val="20"/>
        </w:rPr>
        <w:t>, 성분의 안정성에 따라서는 심사에 있어서 장기보존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시험성적 및 가혹시험</w:t>
      </w:r>
      <w:r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성적이 필요할 수 있다.</w:t>
      </w:r>
    </w:p>
    <w:p w14:paraId="7E10DD8A" w14:textId="77777777" w:rsidR="005B3C9D" w:rsidRPr="009E1C71" w:rsidRDefault="005B3C9D" w:rsidP="005B3C9D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B3C9D" w:rsidRPr="005B3C9D" w14:paraId="07B1CC98" w14:textId="77777777" w:rsidTr="005B3C9D">
        <w:trPr>
          <w:trHeight w:val="1020"/>
        </w:trPr>
        <w:tc>
          <w:tcPr>
            <w:tcW w:w="9776" w:type="dxa"/>
            <w:vAlign w:val="center"/>
          </w:tcPr>
          <w:p w14:paraId="680FE354" w14:textId="77777777" w:rsidR="005B3C9D" w:rsidRPr="009E1C71" w:rsidRDefault="005B3C9D" w:rsidP="005B3C9D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Q21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4490F272" w14:textId="77777777" w:rsidR="005B3C9D" w:rsidRPr="0089267D" w:rsidRDefault="005B3C9D" w:rsidP="005B3C9D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2</w:t>
            </w:r>
            <w:r w:rsidRPr="009E1C71">
              <w:rPr>
                <w:rFonts w:hAnsiTheme="minorEastAsia"/>
                <w:sz w:val="20"/>
                <w:szCs w:val="20"/>
              </w:rPr>
              <w:t xml:space="preserve">-11 </w:t>
            </w:r>
            <w:r>
              <w:rPr>
                <w:rFonts w:hAnsiTheme="minorEastAsia" w:hint="eastAsia"/>
                <w:sz w:val="20"/>
                <w:szCs w:val="20"/>
              </w:rPr>
              <w:t xml:space="preserve">인체 </w:t>
            </w:r>
            <w:r w:rsidRPr="009E1C71">
              <w:rPr>
                <w:rFonts w:hAnsiTheme="minorEastAsia"/>
                <w:sz w:val="20"/>
                <w:szCs w:val="20"/>
              </w:rPr>
              <w:t xml:space="preserve">장기투여(안전성) 시험에 </w:t>
            </w:r>
            <w:r>
              <w:rPr>
                <w:rFonts w:hAnsiTheme="minorEastAsia"/>
                <w:sz w:val="20"/>
                <w:szCs w:val="20"/>
              </w:rPr>
              <w:t>대</w:t>
            </w:r>
            <w:r>
              <w:rPr>
                <w:rFonts w:hAnsiTheme="minorEastAsia" w:hint="eastAsia"/>
                <w:sz w:val="20"/>
                <w:szCs w:val="20"/>
              </w:rPr>
              <w:t>해</w:t>
            </w:r>
            <w:r w:rsidRPr="009E1C71">
              <w:rPr>
                <w:rFonts w:hAnsiTheme="minorEastAsia"/>
                <w:sz w:val="20"/>
                <w:szCs w:val="20"/>
              </w:rPr>
              <w:t>, 어느 정도의 시험기간</w:t>
            </w:r>
            <w:r>
              <w:rPr>
                <w:rFonts w:hAnsiTheme="minorEastAsia" w:hint="eastAsia"/>
                <w:sz w:val="20"/>
                <w:szCs w:val="20"/>
              </w:rPr>
              <w:t xml:space="preserve"> 및</w:t>
            </w:r>
            <w:r w:rsidRPr="009E1C71">
              <w:rPr>
                <w:rFonts w:hAnsiTheme="minorEastAsia"/>
                <w:sz w:val="20"/>
                <w:szCs w:val="20"/>
              </w:rPr>
              <w:t xml:space="preserve"> 예수로 실시하는 것이 적당한가?</w:t>
            </w:r>
          </w:p>
        </w:tc>
      </w:tr>
    </w:tbl>
    <w:p w14:paraId="4B029A24" w14:textId="77777777" w:rsidR="005B3C9D" w:rsidRPr="009E1C71" w:rsidRDefault="005B3C9D" w:rsidP="005B3C9D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A21:</w:t>
      </w:r>
    </w:p>
    <w:p w14:paraId="7CB81888" w14:textId="3DE03663" w:rsidR="006B2F44" w:rsidRPr="005B3C9D" w:rsidRDefault="005B3C9D" w:rsidP="005B3C9D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투여기간은 12개월, 평가대상 예수로서 100례 이상을 확보하여</w:t>
      </w:r>
      <w:r>
        <w:rPr>
          <w:rFonts w:hAnsiTheme="minorEastAsia" w:hint="eastAsia"/>
          <w:sz w:val="20"/>
          <w:szCs w:val="20"/>
        </w:rPr>
        <w:t>,</w:t>
      </w:r>
      <w:r w:rsidRPr="009E1C71">
        <w:rPr>
          <w:rFonts w:hAnsiTheme="minorEastAsia"/>
          <w:sz w:val="20"/>
          <w:szCs w:val="20"/>
        </w:rPr>
        <w:t xml:space="preserve"> 피부과 전문의 관리하에서 실시할 것. </w:t>
      </w:r>
      <w:r>
        <w:rPr>
          <w:rFonts w:hAnsiTheme="minorEastAsia" w:hint="eastAsia"/>
          <w:sz w:val="20"/>
          <w:szCs w:val="20"/>
        </w:rPr>
        <w:t>더불어,</w:t>
      </w:r>
      <w:r w:rsidRPr="009E1C71">
        <w:rPr>
          <w:rFonts w:hAnsiTheme="minorEastAsia"/>
          <w:sz w:val="20"/>
          <w:szCs w:val="20"/>
        </w:rPr>
        <w:t xml:space="preserve"> 6개월간 투여하여 얻</w:t>
      </w:r>
      <w:r>
        <w:rPr>
          <w:rFonts w:hAnsiTheme="minorEastAsia" w:hint="eastAsia"/>
          <w:sz w:val="20"/>
          <w:szCs w:val="20"/>
        </w:rPr>
        <w:t>어진</w:t>
      </w:r>
      <w:r w:rsidRPr="009E1C71">
        <w:rPr>
          <w:rFonts w:hAnsiTheme="minorEastAsia"/>
          <w:sz w:val="20"/>
          <w:szCs w:val="20"/>
        </w:rPr>
        <w:t xml:space="preserve"> 시험성적을 가지고 승인신청을 할 수 있다. 그 경우에는 12개월 투여하여 얻</w:t>
      </w:r>
      <w:r>
        <w:rPr>
          <w:rFonts w:hAnsiTheme="minorEastAsia" w:hint="eastAsia"/>
          <w:sz w:val="20"/>
          <w:szCs w:val="20"/>
        </w:rPr>
        <w:t>어진</w:t>
      </w:r>
      <w:r w:rsidRPr="009E1C71">
        <w:rPr>
          <w:rFonts w:hAnsiTheme="minorEastAsia"/>
          <w:sz w:val="20"/>
          <w:szCs w:val="20"/>
        </w:rPr>
        <w:t xml:space="preserve"> 성적을 승인전</w:t>
      </w:r>
      <w:r>
        <w:rPr>
          <w:rFonts w:hAnsiTheme="minorEastAsia" w:hint="eastAsia"/>
          <w:sz w:val="20"/>
          <w:szCs w:val="20"/>
        </w:rPr>
        <w:t>의</w:t>
      </w:r>
      <w:r w:rsidRPr="009E1C71">
        <w:rPr>
          <w:rFonts w:hAnsiTheme="minorEastAsia"/>
          <w:sz w:val="20"/>
          <w:szCs w:val="20"/>
        </w:rPr>
        <w:t xml:space="preserve"> 가</w:t>
      </w:r>
      <w:r>
        <w:rPr>
          <w:rFonts w:hAnsiTheme="minorEastAsia" w:hint="eastAsia"/>
          <w:sz w:val="20"/>
          <w:szCs w:val="20"/>
        </w:rPr>
        <w:t>능한 한 빠른 시기에 제출할 것.</w:t>
      </w:r>
    </w:p>
    <w:p w14:paraId="2940A398" w14:textId="276C1A83" w:rsidR="006B2F44" w:rsidRPr="005B3C9D" w:rsidRDefault="006B2F44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2E76A94D" w14:textId="77777777" w:rsidR="005B3C9D" w:rsidRDefault="005B3C9D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  <w:sectPr w:rsidR="005B3C9D" w:rsidSect="00B27AC7">
          <w:pgSz w:w="11906" w:h="16838"/>
          <w:pgMar w:top="1440" w:right="1080" w:bottom="1440" w:left="1080" w:header="851" w:footer="992" w:gutter="0"/>
          <w:cols w:space="425"/>
          <w:docGrid w:linePitch="360"/>
        </w:sectPr>
      </w:pPr>
    </w:p>
    <w:p w14:paraId="5ACAB226" w14:textId="77777777" w:rsidR="005B3C9D" w:rsidRPr="00925755" w:rsidRDefault="005B3C9D" w:rsidP="005B3C9D">
      <w:pPr>
        <w:pStyle w:val="a4"/>
        <w:autoSpaceDE w:val="0"/>
        <w:autoSpaceDN w:val="0"/>
        <w:spacing w:afterLines="50" w:after="120"/>
        <w:jc w:val="right"/>
        <w:rPr>
          <w:rFonts w:hAnsiTheme="minorEastAsia"/>
          <w:sz w:val="19"/>
          <w:szCs w:val="19"/>
        </w:rPr>
      </w:pPr>
      <w:r w:rsidRPr="00925755">
        <w:rPr>
          <w:rFonts w:hAnsiTheme="minorEastAsia" w:hint="eastAsia"/>
          <w:sz w:val="19"/>
          <w:szCs w:val="19"/>
        </w:rPr>
        <w:lastRenderedPageBreak/>
        <w:t>별지1</w:t>
      </w:r>
    </w:p>
    <w:p w14:paraId="2D214D3F" w14:textId="77777777" w:rsidR="005B3C9D" w:rsidRPr="00925755" w:rsidRDefault="005B3C9D" w:rsidP="005B3C9D">
      <w:pPr>
        <w:pStyle w:val="a4"/>
        <w:autoSpaceDE w:val="0"/>
        <w:autoSpaceDN w:val="0"/>
        <w:spacing w:afterLines="50" w:after="120"/>
        <w:jc w:val="center"/>
        <w:rPr>
          <w:rFonts w:hAnsiTheme="minorEastAsia"/>
          <w:sz w:val="19"/>
          <w:szCs w:val="19"/>
        </w:rPr>
      </w:pPr>
      <w:r w:rsidRPr="00925755">
        <w:rPr>
          <w:rFonts w:hAnsiTheme="minorEastAsia" w:hint="eastAsia"/>
          <w:sz w:val="19"/>
          <w:szCs w:val="19"/>
        </w:rPr>
        <w:t>신구 대조표</w:t>
      </w:r>
    </w:p>
    <w:tbl>
      <w:tblPr>
        <w:tblStyle w:val="a7"/>
        <w:tblW w:w="14737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29"/>
        <w:gridCol w:w="4111"/>
        <w:gridCol w:w="4961"/>
        <w:gridCol w:w="4536"/>
      </w:tblGrid>
      <w:tr w:rsidR="005B3C9D" w:rsidRPr="00925755" w14:paraId="6F65B956" w14:textId="77777777" w:rsidTr="00D30BE2">
        <w:trPr>
          <w:trHeight w:val="20"/>
        </w:trPr>
        <w:tc>
          <w:tcPr>
            <w:tcW w:w="1129" w:type="dxa"/>
            <w:vAlign w:val="center"/>
          </w:tcPr>
          <w:p w14:paraId="7A71140E" w14:textId="77777777" w:rsidR="005B3C9D" w:rsidRPr="00925755" w:rsidRDefault="005B3C9D" w:rsidP="005B3C9D">
            <w:pPr>
              <w:pStyle w:val="a4"/>
              <w:widowControl w:val="0"/>
              <w:autoSpaceDE w:val="0"/>
              <w:autoSpaceDN w:val="0"/>
              <w:jc w:val="center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hAnsiTheme="minorEastAsia" w:hint="eastAsia"/>
                <w:sz w:val="19"/>
                <w:szCs w:val="19"/>
              </w:rPr>
              <w:t>항목</w:t>
            </w:r>
          </w:p>
        </w:tc>
        <w:tc>
          <w:tcPr>
            <w:tcW w:w="4111" w:type="dxa"/>
            <w:vAlign w:val="center"/>
          </w:tcPr>
          <w:p w14:paraId="5F1B57E4" w14:textId="77777777" w:rsidR="005B3C9D" w:rsidRPr="00925755" w:rsidRDefault="005B3C9D" w:rsidP="005B3C9D">
            <w:pPr>
              <w:pStyle w:val="a4"/>
              <w:widowControl w:val="0"/>
              <w:autoSpaceDE w:val="0"/>
              <w:autoSpaceDN w:val="0"/>
              <w:jc w:val="center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hAnsiTheme="minorEastAsia" w:hint="eastAsia"/>
                <w:sz w:val="19"/>
                <w:szCs w:val="19"/>
              </w:rPr>
              <w:t>구</w:t>
            </w:r>
          </w:p>
        </w:tc>
        <w:tc>
          <w:tcPr>
            <w:tcW w:w="4961" w:type="dxa"/>
            <w:vAlign w:val="center"/>
          </w:tcPr>
          <w:p w14:paraId="3707BAF1" w14:textId="77777777" w:rsidR="005B3C9D" w:rsidRPr="00925755" w:rsidRDefault="005B3C9D" w:rsidP="005B3C9D">
            <w:pPr>
              <w:pStyle w:val="a4"/>
              <w:widowControl w:val="0"/>
              <w:autoSpaceDE w:val="0"/>
              <w:autoSpaceDN w:val="0"/>
              <w:jc w:val="center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hAnsiTheme="minorEastAsia" w:hint="eastAsia"/>
                <w:sz w:val="19"/>
                <w:szCs w:val="19"/>
              </w:rPr>
              <w:t>신</w:t>
            </w:r>
          </w:p>
        </w:tc>
        <w:tc>
          <w:tcPr>
            <w:tcW w:w="4536" w:type="dxa"/>
            <w:vAlign w:val="center"/>
          </w:tcPr>
          <w:p w14:paraId="3E9B85B8" w14:textId="77777777" w:rsidR="005B3C9D" w:rsidRPr="00925755" w:rsidRDefault="005B3C9D" w:rsidP="005B3C9D">
            <w:pPr>
              <w:pStyle w:val="a4"/>
              <w:widowControl w:val="0"/>
              <w:autoSpaceDE w:val="0"/>
              <w:autoSpaceDN w:val="0"/>
              <w:jc w:val="center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hAnsiTheme="minorEastAsia" w:hint="eastAsia"/>
                <w:sz w:val="19"/>
                <w:szCs w:val="19"/>
              </w:rPr>
              <w:t>변경 이유</w:t>
            </w:r>
          </w:p>
        </w:tc>
      </w:tr>
      <w:tr w:rsidR="005B3C9D" w:rsidRPr="00925755" w14:paraId="1F7C1C03" w14:textId="77777777" w:rsidTr="00D30BE2">
        <w:trPr>
          <w:trHeight w:val="2098"/>
        </w:trPr>
        <w:tc>
          <w:tcPr>
            <w:tcW w:w="1129" w:type="dxa"/>
            <w:vAlign w:val="center"/>
          </w:tcPr>
          <w:p w14:paraId="2C83FBC0" w14:textId="77777777" w:rsidR="005B3C9D" w:rsidRPr="00925755" w:rsidRDefault="005B3C9D" w:rsidP="005B3C9D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hAnsiTheme="minorEastAsia" w:hint="eastAsia"/>
                <w:sz w:val="19"/>
                <w:szCs w:val="19"/>
              </w:rPr>
              <w:t>성분 및 분량 또는 본질</w:t>
            </w:r>
          </w:p>
        </w:tc>
        <w:tc>
          <w:tcPr>
            <w:tcW w:w="4111" w:type="dxa"/>
          </w:tcPr>
          <w:p w14:paraId="5E5DB09E" w14:textId="77777777" w:rsidR="005B3C9D" w:rsidRPr="00925755" w:rsidRDefault="005B3C9D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hAnsiTheme="minorEastAsia" w:hint="eastAsia"/>
                <w:sz w:val="19"/>
                <w:szCs w:val="19"/>
              </w:rPr>
              <w:t>단위량(100g중)</w:t>
            </w:r>
          </w:p>
          <w:p w14:paraId="4B4D7C42" w14:textId="4426467E" w:rsidR="005B3C9D" w:rsidRPr="00925755" w:rsidRDefault="005B3C9D" w:rsidP="00925755">
            <w:pPr>
              <w:pStyle w:val="a4"/>
              <w:widowControl w:val="0"/>
              <w:tabs>
                <w:tab w:val="left" w:pos="1054"/>
                <w:tab w:val="left" w:pos="2188"/>
                <w:tab w:val="left" w:pos="3039"/>
              </w:tabs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hAnsiTheme="minorEastAsia" w:hint="eastAsia"/>
                <w:sz w:val="19"/>
                <w:szCs w:val="19"/>
              </w:rPr>
              <w:t>유효성분</w:t>
            </w:r>
            <w:r w:rsidRPr="00925755">
              <w:rPr>
                <w:rFonts w:hAnsiTheme="minorEastAsia"/>
                <w:sz w:val="19"/>
                <w:szCs w:val="19"/>
              </w:rPr>
              <w:tab/>
            </w:r>
            <w:r w:rsidRPr="00925755">
              <w:rPr>
                <w:rFonts w:hAnsiTheme="minorEastAsia" w:hint="eastAsia"/>
                <w:sz w:val="19"/>
                <w:szCs w:val="19"/>
              </w:rPr>
              <w:t>외원규</w:t>
            </w:r>
            <w:r w:rsidRPr="00925755">
              <w:rPr>
                <w:rFonts w:hAnsiTheme="minorEastAsia"/>
                <w:sz w:val="19"/>
                <w:szCs w:val="19"/>
              </w:rPr>
              <w:tab/>
            </w:r>
            <w:r w:rsidR="00925755">
              <w:rPr>
                <w:rFonts w:hAnsiTheme="minorEastAsia" w:hint="eastAsia"/>
                <w:sz w:val="19"/>
                <w:szCs w:val="19"/>
              </w:rPr>
              <w:t>○○</w:t>
            </w:r>
            <w:r w:rsidRPr="00925755">
              <w:rPr>
                <w:rFonts w:hAnsiTheme="minorEastAsia"/>
                <w:sz w:val="19"/>
                <w:szCs w:val="19"/>
              </w:rPr>
              <w:tab/>
            </w:r>
            <w:r w:rsidRPr="00925755">
              <w:rPr>
                <w:rFonts w:hAnsiTheme="minorEastAsia" w:hint="eastAsia"/>
                <w:sz w:val="19"/>
                <w:szCs w:val="19"/>
              </w:rPr>
              <w:t>0.1%</w:t>
            </w:r>
          </w:p>
          <w:p w14:paraId="76A4C82A" w14:textId="21C39F7B" w:rsidR="005B3C9D" w:rsidRPr="00925755" w:rsidRDefault="005B3C9D" w:rsidP="00925755">
            <w:pPr>
              <w:pStyle w:val="a4"/>
              <w:widowControl w:val="0"/>
              <w:tabs>
                <w:tab w:val="left" w:pos="1054"/>
                <w:tab w:val="left" w:pos="2188"/>
                <w:tab w:val="left" w:pos="3039"/>
              </w:tabs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  <w:u w:val="single"/>
              </w:rPr>
            </w:pPr>
            <w:r w:rsidRPr="00925755">
              <w:rPr>
                <w:rFonts w:hAnsiTheme="minorEastAsia" w:hint="eastAsia"/>
                <w:sz w:val="19"/>
                <w:szCs w:val="19"/>
                <w:u w:val="single"/>
              </w:rPr>
              <w:t>습윤제</w:t>
            </w:r>
            <w:r w:rsidR="00925755">
              <w:rPr>
                <w:rFonts w:hAnsiTheme="minorEastAsia"/>
                <w:sz w:val="19"/>
                <w:szCs w:val="19"/>
                <w:u w:val="single"/>
              </w:rPr>
              <w:tab/>
            </w:r>
            <w:r w:rsidRPr="00925755">
              <w:rPr>
                <w:rFonts w:hAnsiTheme="minorEastAsia" w:hint="eastAsia"/>
                <w:sz w:val="19"/>
                <w:szCs w:val="19"/>
                <w:u w:val="single"/>
              </w:rPr>
              <w:t>외원규</w:t>
            </w:r>
            <w:r w:rsidR="00925755">
              <w:rPr>
                <w:rFonts w:hAnsiTheme="minorEastAsia"/>
                <w:sz w:val="19"/>
                <w:szCs w:val="19"/>
                <w:u w:val="single"/>
              </w:rPr>
              <w:tab/>
            </w:r>
            <w:r w:rsidRPr="00925755">
              <w:rPr>
                <w:rFonts w:hAnsiTheme="minorEastAsia" w:hint="eastAsia"/>
                <w:sz w:val="19"/>
                <w:szCs w:val="19"/>
                <w:u w:val="single"/>
              </w:rPr>
              <w:t>△△</w:t>
            </w:r>
            <w:r w:rsidR="00925755">
              <w:rPr>
                <w:rFonts w:hAnsiTheme="minorEastAsia"/>
                <w:sz w:val="19"/>
                <w:szCs w:val="19"/>
                <w:u w:val="single"/>
              </w:rPr>
              <w:tab/>
            </w:r>
            <w:r w:rsidRPr="00925755">
              <w:rPr>
                <w:rFonts w:hAnsiTheme="minorEastAsia" w:hint="eastAsia"/>
                <w:sz w:val="19"/>
                <w:szCs w:val="19"/>
                <w:u w:val="single"/>
              </w:rPr>
              <w:t>5.0%</w:t>
            </w:r>
          </w:p>
          <w:p w14:paraId="2A9FEB72" w14:textId="2E64B6AB" w:rsidR="005B3C9D" w:rsidRPr="00925755" w:rsidRDefault="005B3C9D" w:rsidP="00925755">
            <w:pPr>
              <w:pStyle w:val="a4"/>
              <w:widowControl w:val="0"/>
              <w:tabs>
                <w:tab w:val="left" w:pos="1054"/>
                <w:tab w:val="left" w:pos="2188"/>
                <w:tab w:val="left" w:pos="3039"/>
              </w:tabs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hAnsiTheme="minorEastAsia" w:hint="eastAsia"/>
                <w:sz w:val="19"/>
                <w:szCs w:val="19"/>
              </w:rPr>
              <w:t>습윤제</w:t>
            </w:r>
            <w:r w:rsidR="00925755">
              <w:rPr>
                <w:rFonts w:hAnsiTheme="minorEastAsia"/>
                <w:sz w:val="19"/>
                <w:szCs w:val="19"/>
              </w:rPr>
              <w:tab/>
            </w:r>
            <w:r w:rsidRPr="00925755">
              <w:rPr>
                <w:rFonts w:hAnsiTheme="minorEastAsia" w:hint="eastAsia"/>
                <w:sz w:val="19"/>
                <w:szCs w:val="19"/>
              </w:rPr>
              <w:t>별지규격</w:t>
            </w:r>
            <w:r w:rsidR="00925755">
              <w:rPr>
                <w:rFonts w:hAnsiTheme="minorEastAsia"/>
                <w:sz w:val="19"/>
                <w:szCs w:val="19"/>
              </w:rPr>
              <w:tab/>
            </w:r>
            <w:r w:rsidRPr="00925755">
              <w:rPr>
                <w:rFonts w:hAnsiTheme="minorEastAsia" w:hint="eastAsia"/>
                <w:sz w:val="19"/>
                <w:szCs w:val="19"/>
              </w:rPr>
              <w:t>□□</w:t>
            </w:r>
            <w:r w:rsidR="00925755">
              <w:rPr>
                <w:rFonts w:hAnsiTheme="minorEastAsia"/>
                <w:sz w:val="19"/>
                <w:szCs w:val="19"/>
              </w:rPr>
              <w:tab/>
            </w:r>
            <w:r w:rsidRPr="00925755">
              <w:rPr>
                <w:rFonts w:hAnsiTheme="minorEastAsia" w:hint="eastAsia"/>
                <w:sz w:val="19"/>
                <w:szCs w:val="19"/>
              </w:rPr>
              <w:t>5.0%</w:t>
            </w:r>
          </w:p>
          <w:p w14:paraId="54183560" w14:textId="77777777" w:rsidR="005B3C9D" w:rsidRPr="00925755" w:rsidRDefault="005B3C9D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</w:p>
          <w:p w14:paraId="3FC49039" w14:textId="2C5A29CF" w:rsidR="005B3C9D" w:rsidRPr="00925755" w:rsidRDefault="005B3C9D" w:rsidP="00925755">
            <w:pPr>
              <w:pStyle w:val="a4"/>
              <w:widowControl w:val="0"/>
              <w:tabs>
                <w:tab w:val="left" w:pos="1054"/>
                <w:tab w:val="left" w:pos="2188"/>
                <w:tab w:val="left" w:pos="3039"/>
              </w:tabs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hAnsiTheme="minorEastAsia" w:hint="eastAsia"/>
                <w:sz w:val="19"/>
                <w:szCs w:val="19"/>
              </w:rPr>
              <w:t>기제</w:t>
            </w:r>
            <w:r w:rsidR="00925755">
              <w:rPr>
                <w:rFonts w:hAnsiTheme="minorEastAsia"/>
                <w:sz w:val="19"/>
                <w:szCs w:val="19"/>
              </w:rPr>
              <w:tab/>
            </w:r>
            <w:r w:rsidRPr="00925755">
              <w:rPr>
                <w:rFonts w:hAnsiTheme="minorEastAsia" w:hint="eastAsia"/>
                <w:sz w:val="19"/>
                <w:szCs w:val="19"/>
              </w:rPr>
              <w:t>외원규</w:t>
            </w:r>
            <w:r w:rsidR="00925755">
              <w:rPr>
                <w:rFonts w:hAnsiTheme="minorEastAsia"/>
                <w:sz w:val="19"/>
                <w:szCs w:val="19"/>
              </w:rPr>
              <w:tab/>
            </w:r>
            <w:r w:rsidRPr="00925755">
              <w:rPr>
                <w:rFonts w:hAnsiTheme="minorEastAsia" w:hint="eastAsia"/>
                <w:sz w:val="19"/>
                <w:szCs w:val="19"/>
              </w:rPr>
              <w:t>정제수</w:t>
            </w:r>
            <w:r w:rsidR="00925755">
              <w:rPr>
                <w:rFonts w:hAnsiTheme="minorEastAsia"/>
                <w:sz w:val="19"/>
                <w:szCs w:val="19"/>
              </w:rPr>
              <w:tab/>
            </w:r>
            <w:r w:rsidRPr="00925755">
              <w:rPr>
                <w:rFonts w:hAnsiTheme="minorEastAsia" w:hint="eastAsia"/>
                <w:sz w:val="19"/>
                <w:szCs w:val="19"/>
              </w:rPr>
              <w:t>적당량</w:t>
            </w:r>
          </w:p>
        </w:tc>
        <w:tc>
          <w:tcPr>
            <w:tcW w:w="4961" w:type="dxa"/>
          </w:tcPr>
          <w:p w14:paraId="72DDA735" w14:textId="77777777" w:rsidR="005B3C9D" w:rsidRPr="00925755" w:rsidRDefault="005B3C9D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hAnsiTheme="minorEastAsia" w:hint="eastAsia"/>
                <w:sz w:val="19"/>
                <w:szCs w:val="19"/>
              </w:rPr>
              <w:t>단위량(100g중)</w:t>
            </w:r>
          </w:p>
          <w:p w14:paraId="3C64878D" w14:textId="2B79462D" w:rsidR="005B3C9D" w:rsidRPr="00925755" w:rsidRDefault="005B3C9D" w:rsidP="00925755">
            <w:pPr>
              <w:pStyle w:val="a4"/>
              <w:widowControl w:val="0"/>
              <w:tabs>
                <w:tab w:val="left" w:pos="1054"/>
                <w:tab w:val="left" w:pos="2188"/>
                <w:tab w:val="left" w:pos="3039"/>
              </w:tabs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hAnsiTheme="minorEastAsia" w:hint="eastAsia"/>
                <w:sz w:val="19"/>
                <w:szCs w:val="19"/>
              </w:rPr>
              <w:t>유효성분</w:t>
            </w:r>
            <w:r w:rsidR="00925755">
              <w:rPr>
                <w:rFonts w:hAnsiTheme="minorEastAsia"/>
                <w:sz w:val="19"/>
                <w:szCs w:val="19"/>
              </w:rPr>
              <w:tab/>
            </w:r>
            <w:r w:rsidRPr="00925755">
              <w:rPr>
                <w:rFonts w:hAnsiTheme="minorEastAsia" w:hint="eastAsia"/>
                <w:sz w:val="19"/>
                <w:szCs w:val="19"/>
              </w:rPr>
              <w:t>외원규</w:t>
            </w:r>
            <w:r w:rsidR="00925755">
              <w:rPr>
                <w:rFonts w:hAnsiTheme="minorEastAsia"/>
                <w:sz w:val="19"/>
                <w:szCs w:val="19"/>
              </w:rPr>
              <w:tab/>
            </w:r>
            <w:r w:rsidR="00925755">
              <w:rPr>
                <w:rFonts w:hAnsiTheme="minorEastAsia" w:hint="eastAsia"/>
                <w:sz w:val="19"/>
                <w:szCs w:val="19"/>
              </w:rPr>
              <w:t>○○</w:t>
            </w:r>
            <w:r w:rsidR="00925755">
              <w:rPr>
                <w:rFonts w:hAnsiTheme="minorEastAsia"/>
                <w:sz w:val="19"/>
                <w:szCs w:val="19"/>
              </w:rPr>
              <w:tab/>
            </w:r>
            <w:r w:rsidRPr="00925755">
              <w:rPr>
                <w:rFonts w:hAnsiTheme="minorEastAsia" w:hint="eastAsia"/>
                <w:sz w:val="19"/>
                <w:szCs w:val="19"/>
              </w:rPr>
              <w:t>0.1%</w:t>
            </w:r>
          </w:p>
          <w:p w14:paraId="77B10A41" w14:textId="77777777" w:rsidR="005B3C9D" w:rsidRPr="00925755" w:rsidRDefault="005B3C9D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  <w:u w:val="single"/>
              </w:rPr>
            </w:pPr>
          </w:p>
          <w:p w14:paraId="5DE35E3E" w14:textId="0C46B2B4" w:rsidR="005B3C9D" w:rsidRPr="00925755" w:rsidRDefault="005B3C9D" w:rsidP="00925755">
            <w:pPr>
              <w:pStyle w:val="a4"/>
              <w:widowControl w:val="0"/>
              <w:tabs>
                <w:tab w:val="left" w:pos="1054"/>
                <w:tab w:val="left" w:pos="2188"/>
                <w:tab w:val="left" w:pos="3039"/>
              </w:tabs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  <w:u w:val="single"/>
              </w:rPr>
            </w:pPr>
            <w:r w:rsidRPr="00925755">
              <w:rPr>
                <w:rFonts w:hAnsiTheme="minorEastAsia" w:hint="eastAsia"/>
                <w:sz w:val="19"/>
                <w:szCs w:val="19"/>
              </w:rPr>
              <w:t>습윤제</w:t>
            </w:r>
            <w:r w:rsidR="00925755">
              <w:rPr>
                <w:rFonts w:hAnsiTheme="minorEastAsia"/>
                <w:sz w:val="19"/>
                <w:szCs w:val="19"/>
              </w:rPr>
              <w:tab/>
            </w:r>
            <w:r w:rsidRPr="00925755">
              <w:rPr>
                <w:rFonts w:hAnsiTheme="minorEastAsia" w:hint="eastAsia"/>
                <w:sz w:val="19"/>
                <w:szCs w:val="19"/>
              </w:rPr>
              <w:t>별지규격</w:t>
            </w:r>
            <w:r w:rsidR="00925755">
              <w:rPr>
                <w:rFonts w:hAnsiTheme="minorEastAsia"/>
                <w:sz w:val="19"/>
                <w:szCs w:val="19"/>
              </w:rPr>
              <w:tab/>
            </w:r>
            <w:r w:rsidRPr="00925755">
              <w:rPr>
                <w:rFonts w:hAnsiTheme="minorEastAsia" w:hint="eastAsia"/>
                <w:sz w:val="19"/>
                <w:szCs w:val="19"/>
              </w:rPr>
              <w:t>□□</w:t>
            </w:r>
            <w:r w:rsidR="00925755">
              <w:rPr>
                <w:rFonts w:hAnsiTheme="minorEastAsia"/>
                <w:sz w:val="19"/>
                <w:szCs w:val="19"/>
              </w:rPr>
              <w:tab/>
            </w:r>
            <w:r w:rsidRPr="00925755">
              <w:rPr>
                <w:rFonts w:hAnsiTheme="minorEastAsia" w:hint="eastAsia"/>
                <w:sz w:val="19"/>
                <w:szCs w:val="19"/>
                <w:u w:val="single"/>
              </w:rPr>
              <w:t>3.0%</w:t>
            </w:r>
          </w:p>
          <w:p w14:paraId="76A34976" w14:textId="4AEDCB99" w:rsidR="005B3C9D" w:rsidRPr="00925755" w:rsidRDefault="005B3C9D" w:rsidP="00925755">
            <w:pPr>
              <w:pStyle w:val="a4"/>
              <w:widowControl w:val="0"/>
              <w:tabs>
                <w:tab w:val="left" w:pos="1054"/>
                <w:tab w:val="left" w:pos="2188"/>
                <w:tab w:val="left" w:pos="3039"/>
              </w:tabs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  <w:u w:val="single"/>
              </w:rPr>
            </w:pPr>
            <w:r w:rsidRPr="00925755">
              <w:rPr>
                <w:rFonts w:hAnsiTheme="minorEastAsia" w:hint="eastAsia"/>
                <w:sz w:val="19"/>
                <w:szCs w:val="19"/>
                <w:u w:val="single"/>
              </w:rPr>
              <w:t>습윤제</w:t>
            </w:r>
            <w:r w:rsidR="00925755">
              <w:rPr>
                <w:rFonts w:hAnsiTheme="minorEastAsia"/>
                <w:sz w:val="19"/>
                <w:szCs w:val="19"/>
                <w:u w:val="single"/>
              </w:rPr>
              <w:tab/>
            </w:r>
            <w:r w:rsidRPr="00925755">
              <w:rPr>
                <w:rFonts w:hAnsiTheme="minorEastAsia" w:hint="eastAsia"/>
                <w:sz w:val="19"/>
                <w:szCs w:val="19"/>
                <w:u w:val="single"/>
              </w:rPr>
              <w:t>외원규</w:t>
            </w:r>
            <w:r w:rsidR="00925755">
              <w:rPr>
                <w:rFonts w:hAnsiTheme="minorEastAsia"/>
                <w:sz w:val="19"/>
                <w:szCs w:val="19"/>
                <w:u w:val="single"/>
              </w:rPr>
              <w:tab/>
            </w:r>
            <w:r w:rsidRPr="00925755">
              <w:rPr>
                <w:rFonts w:hAnsiTheme="minorEastAsia" w:hint="eastAsia"/>
                <w:sz w:val="19"/>
                <w:szCs w:val="19"/>
                <w:u w:val="single"/>
              </w:rPr>
              <w:t>▲▲</w:t>
            </w:r>
            <w:r w:rsidR="00925755">
              <w:rPr>
                <w:rFonts w:hAnsiTheme="minorEastAsia"/>
                <w:sz w:val="19"/>
                <w:szCs w:val="19"/>
                <w:u w:val="single"/>
              </w:rPr>
              <w:tab/>
            </w:r>
            <w:r w:rsidRPr="00925755">
              <w:rPr>
                <w:rFonts w:hAnsiTheme="minorEastAsia" w:hint="eastAsia"/>
                <w:sz w:val="19"/>
                <w:szCs w:val="19"/>
                <w:u w:val="single"/>
              </w:rPr>
              <w:t>5.0%</w:t>
            </w:r>
          </w:p>
          <w:p w14:paraId="71462502" w14:textId="162AC8C8" w:rsidR="005B3C9D" w:rsidRPr="00925755" w:rsidRDefault="005B3C9D" w:rsidP="00925755">
            <w:pPr>
              <w:pStyle w:val="a4"/>
              <w:widowControl w:val="0"/>
              <w:tabs>
                <w:tab w:val="left" w:pos="1054"/>
                <w:tab w:val="left" w:pos="2188"/>
                <w:tab w:val="left" w:pos="3039"/>
              </w:tabs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hAnsiTheme="minorEastAsia" w:hint="eastAsia"/>
                <w:sz w:val="19"/>
                <w:szCs w:val="19"/>
              </w:rPr>
              <w:t>기제</w:t>
            </w:r>
            <w:r w:rsidR="00925755">
              <w:rPr>
                <w:rFonts w:hAnsiTheme="minorEastAsia"/>
                <w:sz w:val="19"/>
                <w:szCs w:val="19"/>
              </w:rPr>
              <w:tab/>
            </w:r>
            <w:r w:rsidRPr="00925755">
              <w:rPr>
                <w:rFonts w:hAnsiTheme="minorEastAsia" w:hint="eastAsia"/>
                <w:sz w:val="19"/>
                <w:szCs w:val="19"/>
              </w:rPr>
              <w:t>외원규</w:t>
            </w:r>
            <w:r w:rsidR="00925755">
              <w:rPr>
                <w:rFonts w:hAnsiTheme="minorEastAsia"/>
                <w:sz w:val="19"/>
                <w:szCs w:val="19"/>
              </w:rPr>
              <w:tab/>
            </w:r>
            <w:r w:rsidRPr="00925755">
              <w:rPr>
                <w:rFonts w:hAnsiTheme="minorEastAsia" w:hint="eastAsia"/>
                <w:sz w:val="19"/>
                <w:szCs w:val="19"/>
              </w:rPr>
              <w:t>정제수</w:t>
            </w:r>
            <w:r w:rsidR="00925755">
              <w:rPr>
                <w:rFonts w:hAnsiTheme="minorEastAsia"/>
                <w:sz w:val="19"/>
                <w:szCs w:val="19"/>
              </w:rPr>
              <w:tab/>
            </w:r>
            <w:r w:rsidRPr="00925755">
              <w:rPr>
                <w:rFonts w:hAnsiTheme="minorEastAsia" w:hint="eastAsia"/>
                <w:sz w:val="19"/>
                <w:szCs w:val="19"/>
              </w:rPr>
              <w:t>적당량</w:t>
            </w:r>
          </w:p>
        </w:tc>
        <w:tc>
          <w:tcPr>
            <w:tcW w:w="4536" w:type="dxa"/>
          </w:tcPr>
          <w:p w14:paraId="2B06A25B" w14:textId="77777777" w:rsidR="005B3C9D" w:rsidRPr="00925755" w:rsidRDefault="005B3C9D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</w:p>
          <w:p w14:paraId="388F54CD" w14:textId="77777777" w:rsidR="005B3C9D" w:rsidRPr="00925755" w:rsidRDefault="005B3C9D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</w:p>
          <w:p w14:paraId="6DB50AD8" w14:textId="071B1A3C" w:rsidR="005B3C9D" w:rsidRPr="00925755" w:rsidRDefault="00925755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ascii="MS Gothic" w:eastAsia="MS Gothic" w:hAnsi="MS Gothic" w:cs="MS Gothic" w:hint="eastAsia"/>
                <w:sz w:val="19"/>
                <w:szCs w:val="19"/>
              </w:rPr>
              <w:t>･････････</w:t>
            </w:r>
            <w:r w:rsidR="005B3C9D" w:rsidRPr="00925755">
              <w:rPr>
                <w:rFonts w:hAnsiTheme="minorEastAsia" w:hint="eastAsia"/>
                <w:sz w:val="19"/>
                <w:szCs w:val="19"/>
              </w:rPr>
              <w:t xml:space="preserve"> (변경이유 기재).</w:t>
            </w:r>
          </w:p>
          <w:p w14:paraId="556E0085" w14:textId="09CF8DB5" w:rsidR="005B3C9D" w:rsidRPr="00925755" w:rsidRDefault="00925755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ascii="MS Gothic" w:eastAsia="MS Gothic" w:hAnsi="MS Gothic" w:cs="MS Gothic" w:hint="eastAsia"/>
                <w:sz w:val="19"/>
                <w:szCs w:val="19"/>
              </w:rPr>
              <w:t>･････････</w:t>
            </w:r>
            <w:r w:rsidR="005B3C9D" w:rsidRPr="00925755">
              <w:rPr>
                <w:rFonts w:hAnsiTheme="minorEastAsia" w:hint="eastAsia"/>
                <w:sz w:val="19"/>
                <w:szCs w:val="19"/>
              </w:rPr>
              <w:t xml:space="preserve"> (변경이유 기재).</w:t>
            </w:r>
          </w:p>
          <w:p w14:paraId="7816D87D" w14:textId="3230ABC7" w:rsidR="005B3C9D" w:rsidRPr="00925755" w:rsidRDefault="00925755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ascii="MS Gothic" w:eastAsia="MS Gothic" w:hAnsi="MS Gothic" w:cs="MS Gothic" w:hint="eastAsia"/>
                <w:sz w:val="19"/>
                <w:szCs w:val="19"/>
              </w:rPr>
              <w:t>･････････</w:t>
            </w:r>
            <w:r w:rsidR="005B3C9D" w:rsidRPr="00925755">
              <w:rPr>
                <w:rFonts w:hAnsiTheme="minorEastAsia" w:hint="eastAsia"/>
                <w:sz w:val="19"/>
                <w:szCs w:val="19"/>
              </w:rPr>
              <w:t xml:space="preserve"> (변경이유 기재).</w:t>
            </w:r>
          </w:p>
        </w:tc>
      </w:tr>
      <w:tr w:rsidR="005B3C9D" w:rsidRPr="00925755" w14:paraId="442F98FA" w14:textId="77777777" w:rsidTr="00D30BE2">
        <w:trPr>
          <w:trHeight w:val="4309"/>
        </w:trPr>
        <w:tc>
          <w:tcPr>
            <w:tcW w:w="1129" w:type="dxa"/>
            <w:vAlign w:val="center"/>
          </w:tcPr>
          <w:p w14:paraId="774B6871" w14:textId="77777777" w:rsidR="005B3C9D" w:rsidRPr="00925755" w:rsidRDefault="005B3C9D" w:rsidP="005B3C9D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hAnsiTheme="minorEastAsia" w:hint="eastAsia"/>
                <w:sz w:val="19"/>
                <w:szCs w:val="19"/>
              </w:rPr>
              <w:t>규격 및 시험방법</w:t>
            </w:r>
          </w:p>
        </w:tc>
        <w:tc>
          <w:tcPr>
            <w:tcW w:w="4111" w:type="dxa"/>
          </w:tcPr>
          <w:p w14:paraId="22F2B096" w14:textId="77777777" w:rsidR="005B3C9D" w:rsidRPr="00925755" w:rsidRDefault="005B3C9D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hAnsiTheme="minorEastAsia" w:hint="eastAsia"/>
                <w:sz w:val="19"/>
                <w:szCs w:val="19"/>
              </w:rPr>
              <w:t>[시험명]: 함량규격</w:t>
            </w:r>
          </w:p>
          <w:p w14:paraId="536D35F2" w14:textId="7904F08D" w:rsidR="005B3C9D" w:rsidRPr="00925755" w:rsidRDefault="00925755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ascii="MS Gothic" w:eastAsia="MS Gothic" w:hAnsi="MS Gothic" w:cs="MS Gothic" w:hint="eastAsia"/>
                <w:sz w:val="19"/>
                <w:szCs w:val="19"/>
              </w:rPr>
              <w:t>･････････</w:t>
            </w:r>
            <w:r w:rsidR="005B3C9D" w:rsidRPr="00925755">
              <w:rPr>
                <w:rFonts w:hAnsiTheme="minorEastAsia" w:hint="eastAsia"/>
                <w:sz w:val="19"/>
                <w:szCs w:val="19"/>
              </w:rPr>
              <w:t xml:space="preserve"> (승인내용 기재. 이하 동일)</w:t>
            </w:r>
          </w:p>
          <w:p w14:paraId="1FBB5B62" w14:textId="77777777" w:rsidR="005B3C9D" w:rsidRPr="00925755" w:rsidRDefault="005B3C9D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hAnsiTheme="minorEastAsia" w:hint="eastAsia"/>
                <w:sz w:val="19"/>
                <w:szCs w:val="19"/>
              </w:rPr>
              <w:t>[시험명]: 성상</w:t>
            </w:r>
          </w:p>
          <w:p w14:paraId="71AD899A" w14:textId="0D920EC3" w:rsidR="005B3C9D" w:rsidRPr="00925755" w:rsidRDefault="00925755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ascii="MS Gothic" w:eastAsia="MS Gothic" w:hAnsi="MS Gothic" w:cs="MS Gothic" w:hint="eastAsia"/>
                <w:sz w:val="19"/>
                <w:szCs w:val="19"/>
              </w:rPr>
              <w:t>･････････</w:t>
            </w:r>
          </w:p>
          <w:p w14:paraId="2984D255" w14:textId="77777777" w:rsidR="005B3C9D" w:rsidRPr="00925755" w:rsidRDefault="005B3C9D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hAnsiTheme="minorEastAsia" w:hint="eastAsia"/>
                <w:sz w:val="19"/>
                <w:szCs w:val="19"/>
              </w:rPr>
              <w:t>[시험명]: pH</w:t>
            </w:r>
          </w:p>
          <w:p w14:paraId="6785C43E" w14:textId="39D4C177" w:rsidR="005B3C9D" w:rsidRPr="00925755" w:rsidRDefault="00925755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  <w:u w:val="single"/>
              </w:rPr>
            </w:pPr>
            <w:r w:rsidRPr="00925755">
              <w:rPr>
                <w:rFonts w:hAnsiTheme="minorEastAsia" w:hint="eastAsia"/>
                <w:sz w:val="19"/>
                <w:szCs w:val="19"/>
                <w:u w:val="single"/>
              </w:rPr>
              <w:t>○</w:t>
            </w:r>
            <w:r w:rsidR="005B3C9D" w:rsidRPr="00925755">
              <w:rPr>
                <w:rFonts w:hAnsiTheme="minorEastAsia" w:hint="eastAsia"/>
                <w:sz w:val="19"/>
                <w:szCs w:val="19"/>
                <w:u w:val="single"/>
              </w:rPr>
              <w:t>~△</w:t>
            </w:r>
          </w:p>
          <w:p w14:paraId="11C675AA" w14:textId="77777777" w:rsidR="005B3C9D" w:rsidRPr="00925755" w:rsidRDefault="005B3C9D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hAnsiTheme="minorEastAsia" w:hint="eastAsia"/>
                <w:sz w:val="19"/>
                <w:szCs w:val="19"/>
              </w:rPr>
              <w:t>[시험명]: 정량법</w:t>
            </w:r>
          </w:p>
          <w:p w14:paraId="059CA6E5" w14:textId="7E2F46E5" w:rsidR="005B3C9D" w:rsidRPr="00925755" w:rsidRDefault="00925755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ascii="MS Gothic" w:eastAsia="MS Gothic" w:hAnsi="MS Gothic" w:cs="MS Gothic" w:hint="eastAsia"/>
                <w:sz w:val="19"/>
                <w:szCs w:val="19"/>
              </w:rPr>
              <w:t>･････････</w:t>
            </w:r>
          </w:p>
          <w:p w14:paraId="65BB5224" w14:textId="77777777" w:rsidR="005B3C9D" w:rsidRPr="00925755" w:rsidRDefault="005B3C9D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hAnsiTheme="minorEastAsia" w:hint="eastAsia"/>
                <w:sz w:val="19"/>
                <w:szCs w:val="19"/>
              </w:rPr>
              <w:t>[시험명]: 표준물질</w:t>
            </w:r>
          </w:p>
          <w:p w14:paraId="5E4B1CB2" w14:textId="604C2A14" w:rsidR="005B3C9D" w:rsidRPr="00925755" w:rsidRDefault="00925755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ascii="MS Gothic" w:eastAsia="MS Gothic" w:hAnsi="MS Gothic" w:cs="MS Gothic" w:hint="eastAsia"/>
                <w:sz w:val="19"/>
                <w:szCs w:val="19"/>
              </w:rPr>
              <w:t>･････････</w:t>
            </w:r>
          </w:p>
          <w:p w14:paraId="0298CEE8" w14:textId="77777777" w:rsidR="005B3C9D" w:rsidRPr="00925755" w:rsidRDefault="005B3C9D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hAnsiTheme="minorEastAsia" w:hint="eastAsia"/>
                <w:sz w:val="19"/>
                <w:szCs w:val="19"/>
              </w:rPr>
              <w:t>[시험명]: 시약/시액</w:t>
            </w:r>
          </w:p>
          <w:p w14:paraId="3B463F85" w14:textId="78A397C9" w:rsidR="005B3C9D" w:rsidRPr="00925755" w:rsidRDefault="00925755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ascii="MS Gothic" w:eastAsia="MS Gothic" w:hAnsi="MS Gothic" w:cs="MS Gothic" w:hint="eastAsia"/>
                <w:sz w:val="19"/>
                <w:szCs w:val="19"/>
              </w:rPr>
              <w:t>･････････</w:t>
            </w:r>
          </w:p>
          <w:p w14:paraId="10FFB5BA" w14:textId="77777777" w:rsidR="005B3C9D" w:rsidRPr="00925755" w:rsidRDefault="005B3C9D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hAnsiTheme="minorEastAsia" w:hint="eastAsia"/>
                <w:sz w:val="19"/>
                <w:szCs w:val="19"/>
              </w:rPr>
              <w:t>[시험명]: 비고</w:t>
            </w:r>
          </w:p>
          <w:p w14:paraId="3CEB53F9" w14:textId="371D69EE" w:rsidR="005B3C9D" w:rsidRPr="00925755" w:rsidRDefault="00925755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ascii="MS Gothic" w:eastAsia="MS Gothic" w:hAnsi="MS Gothic" w:cs="MS Gothic" w:hint="eastAsia"/>
                <w:sz w:val="19"/>
                <w:szCs w:val="19"/>
              </w:rPr>
              <w:t>･･･････</w:t>
            </w:r>
            <w:r w:rsidR="005B3C9D" w:rsidRPr="00925755">
              <w:rPr>
                <w:rFonts w:hAnsiTheme="minorEastAsia" w:hint="eastAsia"/>
                <w:sz w:val="19"/>
                <w:szCs w:val="19"/>
                <w:u w:val="single"/>
              </w:rPr>
              <w:t>XX</w:t>
            </w:r>
            <w:r w:rsidRPr="00925755">
              <w:rPr>
                <w:rFonts w:ascii="MS Gothic" w:eastAsia="MS Gothic" w:hAnsi="MS Gothic" w:cs="MS Gothic" w:hint="eastAsia"/>
                <w:sz w:val="19"/>
                <w:szCs w:val="19"/>
              </w:rPr>
              <w:t>･･</w:t>
            </w:r>
          </w:p>
        </w:tc>
        <w:tc>
          <w:tcPr>
            <w:tcW w:w="4961" w:type="dxa"/>
          </w:tcPr>
          <w:p w14:paraId="2B01422A" w14:textId="77777777" w:rsidR="005B3C9D" w:rsidRPr="00925755" w:rsidRDefault="005B3C9D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hAnsiTheme="minorEastAsia" w:hint="eastAsia"/>
                <w:sz w:val="19"/>
                <w:szCs w:val="19"/>
              </w:rPr>
              <w:t>[시험명]: 함량규격</w:t>
            </w:r>
          </w:p>
          <w:p w14:paraId="6A53FC67" w14:textId="43921BEC" w:rsidR="005B3C9D" w:rsidRPr="00925755" w:rsidRDefault="00925755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ascii="MS Gothic" w:eastAsia="MS Gothic" w:hAnsi="MS Gothic" w:cs="MS Gothic" w:hint="eastAsia"/>
                <w:sz w:val="19"/>
                <w:szCs w:val="19"/>
              </w:rPr>
              <w:t>･････････</w:t>
            </w:r>
            <w:r w:rsidR="005B3C9D" w:rsidRPr="00925755">
              <w:rPr>
                <w:rFonts w:hAnsiTheme="minorEastAsia" w:hint="eastAsia"/>
                <w:sz w:val="19"/>
                <w:szCs w:val="19"/>
              </w:rPr>
              <w:t xml:space="preserve"> (신청내용 기재. 이하 동일)</w:t>
            </w:r>
          </w:p>
          <w:p w14:paraId="3306EFA2" w14:textId="77777777" w:rsidR="005B3C9D" w:rsidRPr="00925755" w:rsidRDefault="005B3C9D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hAnsiTheme="minorEastAsia" w:hint="eastAsia"/>
                <w:sz w:val="19"/>
                <w:szCs w:val="19"/>
              </w:rPr>
              <w:t>[시험명]: 성상</w:t>
            </w:r>
          </w:p>
          <w:p w14:paraId="2C23E921" w14:textId="18BC2515" w:rsidR="005B3C9D" w:rsidRPr="00925755" w:rsidRDefault="00925755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ascii="MS Gothic" w:eastAsia="MS Gothic" w:hAnsi="MS Gothic" w:cs="MS Gothic" w:hint="eastAsia"/>
                <w:sz w:val="19"/>
                <w:szCs w:val="19"/>
              </w:rPr>
              <w:t>･････････</w:t>
            </w:r>
          </w:p>
          <w:p w14:paraId="78B35134" w14:textId="77777777" w:rsidR="005B3C9D" w:rsidRPr="00925755" w:rsidRDefault="005B3C9D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hAnsiTheme="minorEastAsia" w:hint="eastAsia"/>
                <w:sz w:val="19"/>
                <w:szCs w:val="19"/>
              </w:rPr>
              <w:t>[시험명]: pH</w:t>
            </w:r>
          </w:p>
          <w:p w14:paraId="123F3D44" w14:textId="77777777" w:rsidR="005B3C9D" w:rsidRPr="00925755" w:rsidRDefault="005B3C9D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  <w:u w:val="single"/>
              </w:rPr>
            </w:pPr>
            <w:r w:rsidRPr="00925755">
              <w:rPr>
                <w:rFonts w:hAnsiTheme="minorEastAsia" w:hint="eastAsia"/>
                <w:sz w:val="19"/>
                <w:szCs w:val="19"/>
                <w:u w:val="single"/>
              </w:rPr>
              <w:t>●~▲</w:t>
            </w:r>
          </w:p>
          <w:p w14:paraId="1F1E1978" w14:textId="77777777" w:rsidR="005B3C9D" w:rsidRPr="00925755" w:rsidRDefault="005B3C9D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hAnsiTheme="minorEastAsia" w:hint="eastAsia"/>
                <w:sz w:val="19"/>
                <w:szCs w:val="19"/>
              </w:rPr>
              <w:t>[시험명]: 정량법</w:t>
            </w:r>
          </w:p>
          <w:p w14:paraId="60C3DA2C" w14:textId="54651B3C" w:rsidR="005B3C9D" w:rsidRPr="00925755" w:rsidRDefault="00925755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ascii="MS Gothic" w:eastAsia="MS Gothic" w:hAnsi="MS Gothic" w:cs="MS Gothic" w:hint="eastAsia"/>
                <w:sz w:val="19"/>
                <w:szCs w:val="19"/>
              </w:rPr>
              <w:t>･････････</w:t>
            </w:r>
          </w:p>
          <w:p w14:paraId="5495B20F" w14:textId="77777777" w:rsidR="005B3C9D" w:rsidRPr="00925755" w:rsidRDefault="005B3C9D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hAnsiTheme="minorEastAsia" w:hint="eastAsia"/>
                <w:sz w:val="19"/>
                <w:szCs w:val="19"/>
              </w:rPr>
              <w:t>[시험명]: 표준물질</w:t>
            </w:r>
          </w:p>
          <w:p w14:paraId="0DDCCEC1" w14:textId="297C338D" w:rsidR="005B3C9D" w:rsidRPr="00925755" w:rsidRDefault="00925755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ascii="MS Gothic" w:eastAsia="MS Gothic" w:hAnsi="MS Gothic" w:cs="MS Gothic" w:hint="eastAsia"/>
                <w:sz w:val="19"/>
                <w:szCs w:val="19"/>
              </w:rPr>
              <w:t>･････････</w:t>
            </w:r>
          </w:p>
          <w:p w14:paraId="6AF48BC4" w14:textId="77777777" w:rsidR="005B3C9D" w:rsidRPr="00925755" w:rsidRDefault="005B3C9D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hAnsiTheme="minorEastAsia" w:hint="eastAsia"/>
                <w:sz w:val="19"/>
                <w:szCs w:val="19"/>
              </w:rPr>
              <w:t>[시험명]: 시약/시액</w:t>
            </w:r>
          </w:p>
          <w:p w14:paraId="42A2CD3F" w14:textId="15EFBB51" w:rsidR="005B3C9D" w:rsidRPr="00925755" w:rsidRDefault="00925755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ascii="MS Gothic" w:eastAsia="MS Gothic" w:hAnsi="MS Gothic" w:cs="MS Gothic" w:hint="eastAsia"/>
                <w:sz w:val="19"/>
                <w:szCs w:val="19"/>
              </w:rPr>
              <w:t>･････････</w:t>
            </w:r>
          </w:p>
          <w:p w14:paraId="7AA8CB37" w14:textId="77777777" w:rsidR="005B3C9D" w:rsidRPr="00925755" w:rsidRDefault="005B3C9D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hAnsiTheme="minorEastAsia" w:hint="eastAsia"/>
                <w:sz w:val="19"/>
                <w:szCs w:val="19"/>
              </w:rPr>
              <w:t>[시험명]: 비고</w:t>
            </w:r>
          </w:p>
          <w:p w14:paraId="3888FB4F" w14:textId="3D457AB5" w:rsidR="005B3C9D" w:rsidRPr="00925755" w:rsidRDefault="00925755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ascii="MS Gothic" w:eastAsia="MS Gothic" w:hAnsi="MS Gothic" w:cs="MS Gothic" w:hint="eastAsia"/>
                <w:sz w:val="19"/>
                <w:szCs w:val="19"/>
              </w:rPr>
              <w:t>･･･････</w:t>
            </w:r>
            <w:r w:rsidR="005B3C9D" w:rsidRPr="00D30BE2">
              <w:rPr>
                <w:rFonts w:hAnsiTheme="minorEastAsia" w:hint="eastAsia"/>
                <w:sz w:val="19"/>
                <w:szCs w:val="19"/>
                <w:u w:val="single"/>
              </w:rPr>
              <w:t>XOX</w:t>
            </w:r>
            <w:r w:rsidRPr="00925755">
              <w:rPr>
                <w:rFonts w:ascii="MS Gothic" w:eastAsia="MS Gothic" w:hAnsi="MS Gothic" w:cs="MS Gothic" w:hint="eastAsia"/>
                <w:sz w:val="19"/>
                <w:szCs w:val="19"/>
              </w:rPr>
              <w:t>･･</w:t>
            </w:r>
          </w:p>
        </w:tc>
        <w:tc>
          <w:tcPr>
            <w:tcW w:w="4536" w:type="dxa"/>
          </w:tcPr>
          <w:p w14:paraId="7A1DE920" w14:textId="77777777" w:rsidR="005B3C9D" w:rsidRPr="00925755" w:rsidRDefault="005B3C9D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</w:p>
          <w:p w14:paraId="68857240" w14:textId="77777777" w:rsidR="005B3C9D" w:rsidRPr="00925755" w:rsidRDefault="005B3C9D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</w:p>
          <w:p w14:paraId="627CE461" w14:textId="77777777" w:rsidR="005B3C9D" w:rsidRPr="00925755" w:rsidRDefault="005B3C9D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</w:p>
          <w:p w14:paraId="6C5242FD" w14:textId="77777777" w:rsidR="005B3C9D" w:rsidRPr="00925755" w:rsidRDefault="005B3C9D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</w:p>
          <w:p w14:paraId="2AE0D760" w14:textId="77777777" w:rsidR="005B3C9D" w:rsidRPr="00925755" w:rsidRDefault="005B3C9D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</w:p>
          <w:p w14:paraId="0EB35445" w14:textId="09E41AE2" w:rsidR="005B3C9D" w:rsidRPr="00925755" w:rsidRDefault="00925755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ascii="MS Gothic" w:eastAsia="MS Gothic" w:hAnsi="MS Gothic" w:cs="MS Gothic" w:hint="eastAsia"/>
                <w:sz w:val="19"/>
                <w:szCs w:val="19"/>
              </w:rPr>
              <w:t>･･････</w:t>
            </w:r>
            <w:r w:rsidR="005B3C9D" w:rsidRPr="00925755">
              <w:rPr>
                <w:rFonts w:hAnsiTheme="minorEastAsia" w:hint="eastAsia"/>
                <w:sz w:val="19"/>
                <w:szCs w:val="19"/>
              </w:rPr>
              <w:t xml:space="preserve"> (변경이유 기재)</w:t>
            </w:r>
          </w:p>
          <w:p w14:paraId="10B49F1B" w14:textId="77777777" w:rsidR="005B3C9D" w:rsidRPr="00925755" w:rsidRDefault="005B3C9D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</w:p>
          <w:p w14:paraId="7C487F95" w14:textId="77777777" w:rsidR="005B3C9D" w:rsidRPr="00925755" w:rsidRDefault="005B3C9D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</w:p>
          <w:p w14:paraId="045380DA" w14:textId="77777777" w:rsidR="005B3C9D" w:rsidRPr="00925755" w:rsidRDefault="005B3C9D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</w:p>
          <w:p w14:paraId="1282D948" w14:textId="77777777" w:rsidR="005B3C9D" w:rsidRPr="00925755" w:rsidRDefault="005B3C9D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</w:p>
          <w:p w14:paraId="1AFF665D" w14:textId="77777777" w:rsidR="005B3C9D" w:rsidRPr="00925755" w:rsidRDefault="005B3C9D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</w:p>
          <w:p w14:paraId="5306BA8D" w14:textId="132392CE" w:rsidR="005B3C9D" w:rsidRPr="00925755" w:rsidRDefault="00925755" w:rsidP="00925755">
            <w:pPr>
              <w:pStyle w:val="a4"/>
              <w:widowControl w:val="0"/>
              <w:autoSpaceDE w:val="0"/>
              <w:autoSpaceDN w:val="0"/>
              <w:jc w:val="both"/>
              <w:rPr>
                <w:rFonts w:hAnsiTheme="minorEastAsia"/>
                <w:sz w:val="19"/>
                <w:szCs w:val="19"/>
              </w:rPr>
            </w:pPr>
            <w:r w:rsidRPr="00925755">
              <w:rPr>
                <w:rFonts w:ascii="MS Gothic" w:eastAsia="MS Gothic" w:hAnsi="MS Gothic" w:cs="MS Gothic" w:hint="eastAsia"/>
                <w:sz w:val="19"/>
                <w:szCs w:val="19"/>
              </w:rPr>
              <w:t>･･･</w:t>
            </w:r>
            <w:r w:rsidR="005B3C9D" w:rsidRPr="00925755">
              <w:rPr>
                <w:rFonts w:hAnsiTheme="minorEastAsia" w:hint="eastAsia"/>
                <w:sz w:val="19"/>
                <w:szCs w:val="19"/>
              </w:rPr>
              <w:t xml:space="preserve"> (변경이유 및 경미변경신고일 기재)</w:t>
            </w:r>
          </w:p>
        </w:tc>
      </w:tr>
    </w:tbl>
    <w:p w14:paraId="7941D9DF" w14:textId="25BC4D06" w:rsidR="00D30BE2" w:rsidRDefault="00D30BE2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19"/>
          <w:szCs w:val="19"/>
        </w:rPr>
      </w:pPr>
    </w:p>
    <w:p w14:paraId="43E3AA55" w14:textId="77777777" w:rsidR="00D30BE2" w:rsidRDefault="00D30BE2">
      <w:pPr>
        <w:rPr>
          <w:rFonts w:hAnsiTheme="minorEastAsia"/>
          <w:sz w:val="19"/>
          <w:szCs w:val="19"/>
        </w:rPr>
      </w:pPr>
      <w:r>
        <w:rPr>
          <w:rFonts w:hAnsiTheme="minorEastAsia"/>
          <w:sz w:val="19"/>
          <w:szCs w:val="19"/>
        </w:rPr>
        <w:br w:type="page"/>
      </w:r>
    </w:p>
    <w:p w14:paraId="34AA7A75" w14:textId="69D916EF" w:rsidR="00D30BE2" w:rsidRPr="00925755" w:rsidRDefault="00D30BE2" w:rsidP="00D30BE2">
      <w:pPr>
        <w:pStyle w:val="a4"/>
        <w:autoSpaceDE w:val="0"/>
        <w:autoSpaceDN w:val="0"/>
        <w:spacing w:afterLines="50" w:after="120"/>
        <w:jc w:val="right"/>
        <w:rPr>
          <w:rFonts w:hAnsiTheme="minorEastAsia"/>
          <w:sz w:val="19"/>
          <w:szCs w:val="19"/>
        </w:rPr>
      </w:pPr>
      <w:r w:rsidRPr="00925755">
        <w:rPr>
          <w:rFonts w:hAnsiTheme="minorEastAsia" w:hint="eastAsia"/>
          <w:sz w:val="19"/>
          <w:szCs w:val="19"/>
        </w:rPr>
        <w:lastRenderedPageBreak/>
        <w:t>별지</w:t>
      </w:r>
      <w:r>
        <w:rPr>
          <w:rFonts w:hAnsiTheme="minorEastAsia"/>
          <w:sz w:val="19"/>
          <w:szCs w:val="19"/>
        </w:rPr>
        <w:t>2</w:t>
      </w:r>
    </w:p>
    <w:p w14:paraId="3666EDC4" w14:textId="04665DE5" w:rsidR="0061639B" w:rsidRPr="00D30BE2" w:rsidRDefault="00D30BE2" w:rsidP="00D30BE2">
      <w:pPr>
        <w:pStyle w:val="a4"/>
        <w:autoSpaceDE w:val="0"/>
        <w:autoSpaceDN w:val="0"/>
        <w:spacing w:afterLines="50" w:after="120"/>
        <w:jc w:val="center"/>
        <w:rPr>
          <w:rFonts w:hAnsiTheme="minorEastAsia"/>
          <w:sz w:val="19"/>
          <w:szCs w:val="19"/>
        </w:rPr>
      </w:pPr>
      <w:r w:rsidRPr="00D30BE2">
        <w:rPr>
          <w:rFonts w:hAnsiTheme="minorEastAsia" w:hint="eastAsia"/>
          <w:sz w:val="19"/>
          <w:szCs w:val="19"/>
        </w:rPr>
        <w:t>사용 전례 일람표</w:t>
      </w:r>
    </w:p>
    <w:p w14:paraId="261699BA" w14:textId="77777777" w:rsidR="00D30BE2" w:rsidRPr="00D30BE2" w:rsidRDefault="00D30BE2" w:rsidP="00AB24FC">
      <w:pPr>
        <w:pStyle w:val="a4"/>
        <w:autoSpaceDE w:val="0"/>
        <w:autoSpaceDN w:val="0"/>
        <w:jc w:val="both"/>
        <w:rPr>
          <w:rFonts w:hAnsiTheme="minorEastAsia"/>
          <w:sz w:val="19"/>
          <w:szCs w:val="19"/>
        </w:rPr>
      </w:pPr>
      <w:r w:rsidRPr="00D30BE2">
        <w:rPr>
          <w:rFonts w:hAnsiTheme="minorEastAsia" w:hint="eastAsia"/>
          <w:sz w:val="19"/>
          <w:szCs w:val="19"/>
        </w:rPr>
        <w:t>1. 유효 성분</w:t>
      </w:r>
    </w:p>
    <w:tbl>
      <w:tblPr>
        <w:tblStyle w:val="a7"/>
        <w:tblW w:w="14737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1559"/>
        <w:gridCol w:w="2693"/>
        <w:gridCol w:w="4961"/>
      </w:tblGrid>
      <w:tr w:rsidR="00D30BE2" w:rsidRPr="00AB24FC" w14:paraId="120A7AE3" w14:textId="77777777" w:rsidTr="00D30BE2">
        <w:tc>
          <w:tcPr>
            <w:tcW w:w="1413" w:type="dxa"/>
            <w:vAlign w:val="center"/>
          </w:tcPr>
          <w:p w14:paraId="77D3898F" w14:textId="77777777" w:rsidR="00D30BE2" w:rsidRPr="00AB24FC" w:rsidRDefault="00D30BE2" w:rsidP="00D30BE2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규격</w:t>
            </w:r>
          </w:p>
        </w:tc>
        <w:tc>
          <w:tcPr>
            <w:tcW w:w="2693" w:type="dxa"/>
            <w:vAlign w:val="center"/>
          </w:tcPr>
          <w:p w14:paraId="095131F5" w14:textId="77777777" w:rsidR="00D30BE2" w:rsidRPr="00AB24FC" w:rsidRDefault="00D30BE2" w:rsidP="00D30BE2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성분명</w:t>
            </w:r>
          </w:p>
        </w:tc>
        <w:tc>
          <w:tcPr>
            <w:tcW w:w="1418" w:type="dxa"/>
            <w:vAlign w:val="center"/>
          </w:tcPr>
          <w:p w14:paraId="0AF649EA" w14:textId="77777777" w:rsidR="00D30BE2" w:rsidRPr="00AB24FC" w:rsidRDefault="00D30BE2" w:rsidP="00D30BE2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배합량(%)</w:t>
            </w:r>
          </w:p>
        </w:tc>
        <w:tc>
          <w:tcPr>
            <w:tcW w:w="4252" w:type="dxa"/>
            <w:gridSpan w:val="2"/>
            <w:vAlign w:val="center"/>
          </w:tcPr>
          <w:p w14:paraId="257E5B8B" w14:textId="77777777" w:rsidR="00D30BE2" w:rsidRPr="00AB24FC" w:rsidRDefault="00D30BE2" w:rsidP="00D30BE2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승인 전례</w:t>
            </w:r>
          </w:p>
        </w:tc>
        <w:tc>
          <w:tcPr>
            <w:tcW w:w="4961" w:type="dxa"/>
            <w:vAlign w:val="center"/>
          </w:tcPr>
          <w:p w14:paraId="7B8AAC8C" w14:textId="77777777" w:rsidR="00D30BE2" w:rsidRPr="00AB24FC" w:rsidRDefault="00D30BE2" w:rsidP="00D30BE2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비고</w:t>
            </w:r>
          </w:p>
        </w:tc>
      </w:tr>
      <w:tr w:rsidR="00D30BE2" w:rsidRPr="00AB24FC" w14:paraId="11D2D51C" w14:textId="77777777" w:rsidTr="00D30BE2">
        <w:tc>
          <w:tcPr>
            <w:tcW w:w="1413" w:type="dxa"/>
            <w:vMerge w:val="restart"/>
            <w:vAlign w:val="center"/>
          </w:tcPr>
          <w:p w14:paraId="37190C0A" w14:textId="160F4442" w:rsidR="00D30BE2" w:rsidRPr="00AB24FC" w:rsidRDefault="00D30BE2" w:rsidP="00D30BE2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</w:t>
            </w:r>
          </w:p>
        </w:tc>
        <w:tc>
          <w:tcPr>
            <w:tcW w:w="2693" w:type="dxa"/>
            <w:vMerge w:val="restart"/>
            <w:vAlign w:val="center"/>
          </w:tcPr>
          <w:p w14:paraId="56EFB09A" w14:textId="227B98A0" w:rsidR="00D30BE2" w:rsidRPr="00AB24FC" w:rsidRDefault="00D30BE2" w:rsidP="00D30BE2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･････････</w:t>
            </w:r>
          </w:p>
        </w:tc>
        <w:tc>
          <w:tcPr>
            <w:tcW w:w="1418" w:type="dxa"/>
            <w:vMerge w:val="restart"/>
            <w:vAlign w:val="center"/>
          </w:tcPr>
          <w:p w14:paraId="4456DD09" w14:textId="64203DA8" w:rsidR="00D30BE2" w:rsidRPr="00AB24FC" w:rsidRDefault="00D30BE2" w:rsidP="00D30BE2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</w:t>
            </w:r>
          </w:p>
        </w:tc>
        <w:tc>
          <w:tcPr>
            <w:tcW w:w="1559" w:type="dxa"/>
            <w:vAlign w:val="center"/>
          </w:tcPr>
          <w:p w14:paraId="536A7AFC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승인연월일</w:t>
            </w:r>
          </w:p>
        </w:tc>
        <w:tc>
          <w:tcPr>
            <w:tcW w:w="2693" w:type="dxa"/>
            <w:vAlign w:val="center"/>
          </w:tcPr>
          <w:p w14:paraId="36FCF1C9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____년__월__일</w:t>
            </w:r>
          </w:p>
        </w:tc>
        <w:tc>
          <w:tcPr>
            <w:tcW w:w="4961" w:type="dxa"/>
            <w:vMerge w:val="restart"/>
          </w:tcPr>
          <w:p w14:paraId="20D47680" w14:textId="278A219B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･･･････････････</w:t>
            </w:r>
            <w:r w:rsidRPr="00AB24FC">
              <w:rPr>
                <w:rFonts w:hAnsiTheme="minorEastAsia" w:hint="eastAsia"/>
                <w:sz w:val="18"/>
                <w:szCs w:val="18"/>
              </w:rPr>
              <w:t xml:space="preserve"> (신청품목의 유효성 및 안전성이 전례의 범위 내라고 판단한 이유를 간결하게 기재한다. 본란에 다 기재하지 못한 경우에는 해당 별지의 다른 페이지를 마련하여 기재한다. 더불어, 유효성분을 복수 배합하여, 새로운 조합으로 하는 경우에는 유효성 및 안전성의 관점에서 그들의 유효성분에서 약물 상호작용이 발생하지 않음을 설명할 필요가 있다)</w:t>
            </w:r>
          </w:p>
        </w:tc>
      </w:tr>
      <w:tr w:rsidR="00D30BE2" w:rsidRPr="00AB24FC" w14:paraId="4E2D8BA9" w14:textId="77777777" w:rsidTr="00D30BE2">
        <w:tc>
          <w:tcPr>
            <w:tcW w:w="1413" w:type="dxa"/>
            <w:vMerge/>
            <w:vAlign w:val="center"/>
          </w:tcPr>
          <w:p w14:paraId="60464705" w14:textId="77777777" w:rsidR="00D30BE2" w:rsidRPr="00AB24FC" w:rsidRDefault="00D30BE2" w:rsidP="00D30BE2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031F7F55" w14:textId="77777777" w:rsidR="00D30BE2" w:rsidRPr="00AB24FC" w:rsidRDefault="00D30BE2" w:rsidP="00D30BE2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6A64A4A9" w14:textId="77777777" w:rsidR="00D30BE2" w:rsidRPr="00AB24FC" w:rsidRDefault="00D30BE2" w:rsidP="00D30BE2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20DDDDC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승인번호</w:t>
            </w:r>
          </w:p>
        </w:tc>
        <w:tc>
          <w:tcPr>
            <w:tcW w:w="2693" w:type="dxa"/>
            <w:vAlign w:val="center"/>
          </w:tcPr>
          <w:p w14:paraId="59051211" w14:textId="44EC595A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････････････････</w:t>
            </w:r>
          </w:p>
        </w:tc>
        <w:tc>
          <w:tcPr>
            <w:tcW w:w="4961" w:type="dxa"/>
            <w:vMerge/>
          </w:tcPr>
          <w:p w14:paraId="32930B84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D30BE2" w:rsidRPr="00AB24FC" w14:paraId="7FCEF0A1" w14:textId="77777777" w:rsidTr="00D30BE2">
        <w:tc>
          <w:tcPr>
            <w:tcW w:w="1413" w:type="dxa"/>
            <w:vMerge/>
            <w:vAlign w:val="center"/>
          </w:tcPr>
          <w:p w14:paraId="4453C1E3" w14:textId="77777777" w:rsidR="00D30BE2" w:rsidRPr="00AB24FC" w:rsidRDefault="00D30BE2" w:rsidP="00D30BE2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5C420618" w14:textId="77777777" w:rsidR="00D30BE2" w:rsidRPr="00AB24FC" w:rsidRDefault="00D30BE2" w:rsidP="00D30BE2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6BF09E62" w14:textId="77777777" w:rsidR="00D30BE2" w:rsidRPr="00AB24FC" w:rsidRDefault="00D30BE2" w:rsidP="00D30BE2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8F90360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판매명</w:t>
            </w:r>
          </w:p>
        </w:tc>
        <w:tc>
          <w:tcPr>
            <w:tcW w:w="2693" w:type="dxa"/>
            <w:vAlign w:val="center"/>
          </w:tcPr>
          <w:p w14:paraId="54033165" w14:textId="611F689C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･････････</w:t>
            </w:r>
          </w:p>
        </w:tc>
        <w:tc>
          <w:tcPr>
            <w:tcW w:w="4961" w:type="dxa"/>
            <w:vMerge/>
          </w:tcPr>
          <w:p w14:paraId="198AE063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D30BE2" w:rsidRPr="00AB24FC" w14:paraId="2666FB00" w14:textId="77777777" w:rsidTr="00D30BE2">
        <w:tc>
          <w:tcPr>
            <w:tcW w:w="1413" w:type="dxa"/>
            <w:vMerge/>
            <w:vAlign w:val="center"/>
          </w:tcPr>
          <w:p w14:paraId="40F2594F" w14:textId="77777777" w:rsidR="00D30BE2" w:rsidRPr="00AB24FC" w:rsidRDefault="00D30BE2" w:rsidP="00D30BE2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2C58F940" w14:textId="77777777" w:rsidR="00D30BE2" w:rsidRPr="00AB24FC" w:rsidRDefault="00D30BE2" w:rsidP="00D30BE2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6C5EE603" w14:textId="77777777" w:rsidR="00D30BE2" w:rsidRPr="00AB24FC" w:rsidRDefault="00D30BE2" w:rsidP="00D30BE2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FAAF229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배합량</w:t>
            </w:r>
          </w:p>
        </w:tc>
        <w:tc>
          <w:tcPr>
            <w:tcW w:w="2693" w:type="dxa"/>
            <w:vAlign w:val="center"/>
          </w:tcPr>
          <w:p w14:paraId="2C18C61E" w14:textId="647C21EF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</w:t>
            </w:r>
            <w:r w:rsidRPr="00AB24FC">
              <w:rPr>
                <w:rFonts w:hAnsiTheme="minorEastAsia" w:hint="eastAsia"/>
                <w:sz w:val="18"/>
                <w:szCs w:val="18"/>
              </w:rPr>
              <w:t>%</w:t>
            </w:r>
          </w:p>
        </w:tc>
        <w:tc>
          <w:tcPr>
            <w:tcW w:w="4961" w:type="dxa"/>
            <w:vMerge/>
          </w:tcPr>
          <w:p w14:paraId="4D7541B7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D30BE2" w:rsidRPr="00AB24FC" w14:paraId="32E094D6" w14:textId="77777777" w:rsidTr="00D30BE2">
        <w:tc>
          <w:tcPr>
            <w:tcW w:w="1413" w:type="dxa"/>
            <w:vMerge/>
            <w:vAlign w:val="center"/>
          </w:tcPr>
          <w:p w14:paraId="57B7E998" w14:textId="77777777" w:rsidR="00D30BE2" w:rsidRPr="00AB24FC" w:rsidRDefault="00D30BE2" w:rsidP="00D30BE2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458947B5" w14:textId="77777777" w:rsidR="00D30BE2" w:rsidRPr="00AB24FC" w:rsidRDefault="00D30BE2" w:rsidP="00D30BE2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3E90BC47" w14:textId="77777777" w:rsidR="00D30BE2" w:rsidRPr="00AB24FC" w:rsidRDefault="00D30BE2" w:rsidP="00D30BE2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193BB3F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종류</w:t>
            </w:r>
          </w:p>
        </w:tc>
        <w:tc>
          <w:tcPr>
            <w:tcW w:w="2693" w:type="dxa"/>
            <w:vAlign w:val="center"/>
          </w:tcPr>
          <w:p w14:paraId="2B83365B" w14:textId="5FA0FD69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･････････</w:t>
            </w:r>
          </w:p>
        </w:tc>
        <w:tc>
          <w:tcPr>
            <w:tcW w:w="4961" w:type="dxa"/>
            <w:vMerge/>
          </w:tcPr>
          <w:p w14:paraId="63C90C0F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D30BE2" w:rsidRPr="00AB24FC" w14:paraId="4794B1D7" w14:textId="77777777" w:rsidTr="00D30BE2">
        <w:tc>
          <w:tcPr>
            <w:tcW w:w="1413" w:type="dxa"/>
            <w:vMerge w:val="restart"/>
            <w:vAlign w:val="center"/>
          </w:tcPr>
          <w:p w14:paraId="6CBA931B" w14:textId="74B78574" w:rsidR="00D30BE2" w:rsidRPr="00AB24FC" w:rsidRDefault="00D30BE2" w:rsidP="00D30BE2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</w:t>
            </w:r>
          </w:p>
        </w:tc>
        <w:tc>
          <w:tcPr>
            <w:tcW w:w="2693" w:type="dxa"/>
            <w:vMerge w:val="restart"/>
            <w:vAlign w:val="center"/>
          </w:tcPr>
          <w:p w14:paraId="4CAA69F2" w14:textId="0ED1CCC6" w:rsidR="00D30BE2" w:rsidRPr="00AB24FC" w:rsidRDefault="00D30BE2" w:rsidP="00D30BE2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･････････</w:t>
            </w:r>
          </w:p>
        </w:tc>
        <w:tc>
          <w:tcPr>
            <w:tcW w:w="1418" w:type="dxa"/>
            <w:vMerge w:val="restart"/>
            <w:vAlign w:val="center"/>
          </w:tcPr>
          <w:p w14:paraId="40AF3B8F" w14:textId="0B3FB329" w:rsidR="00D30BE2" w:rsidRPr="00AB24FC" w:rsidRDefault="00D30BE2" w:rsidP="00D30BE2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</w:t>
            </w:r>
          </w:p>
        </w:tc>
        <w:tc>
          <w:tcPr>
            <w:tcW w:w="1559" w:type="dxa"/>
            <w:vAlign w:val="center"/>
          </w:tcPr>
          <w:p w14:paraId="1D8CC434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승인연월일</w:t>
            </w:r>
          </w:p>
        </w:tc>
        <w:tc>
          <w:tcPr>
            <w:tcW w:w="2693" w:type="dxa"/>
            <w:vAlign w:val="center"/>
          </w:tcPr>
          <w:p w14:paraId="3C4FBDE8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____년__월__일</w:t>
            </w:r>
          </w:p>
        </w:tc>
        <w:tc>
          <w:tcPr>
            <w:tcW w:w="4961" w:type="dxa"/>
            <w:vMerge/>
          </w:tcPr>
          <w:p w14:paraId="5A353DE7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D30BE2" w:rsidRPr="00AB24FC" w14:paraId="63B8FD87" w14:textId="77777777" w:rsidTr="00D30BE2">
        <w:tc>
          <w:tcPr>
            <w:tcW w:w="1413" w:type="dxa"/>
            <w:vMerge/>
          </w:tcPr>
          <w:p w14:paraId="2E7766AA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35AA4E44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1895D9E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DD96B36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승인번호</w:t>
            </w:r>
          </w:p>
        </w:tc>
        <w:tc>
          <w:tcPr>
            <w:tcW w:w="2693" w:type="dxa"/>
            <w:vAlign w:val="center"/>
          </w:tcPr>
          <w:p w14:paraId="48F2D746" w14:textId="2D560823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････････････････</w:t>
            </w:r>
          </w:p>
        </w:tc>
        <w:tc>
          <w:tcPr>
            <w:tcW w:w="4961" w:type="dxa"/>
            <w:vMerge/>
          </w:tcPr>
          <w:p w14:paraId="27397E8F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D30BE2" w:rsidRPr="00AB24FC" w14:paraId="00870D1A" w14:textId="77777777" w:rsidTr="00D30BE2">
        <w:tc>
          <w:tcPr>
            <w:tcW w:w="1413" w:type="dxa"/>
            <w:vMerge/>
          </w:tcPr>
          <w:p w14:paraId="4AE30C1E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0354C035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55E548B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EDE478A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판매명</w:t>
            </w:r>
          </w:p>
        </w:tc>
        <w:tc>
          <w:tcPr>
            <w:tcW w:w="2693" w:type="dxa"/>
            <w:vAlign w:val="center"/>
          </w:tcPr>
          <w:p w14:paraId="606B7151" w14:textId="310763CF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･････････</w:t>
            </w:r>
          </w:p>
        </w:tc>
        <w:tc>
          <w:tcPr>
            <w:tcW w:w="4961" w:type="dxa"/>
            <w:vMerge/>
          </w:tcPr>
          <w:p w14:paraId="14E717C1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D30BE2" w:rsidRPr="00AB24FC" w14:paraId="6917E441" w14:textId="77777777" w:rsidTr="00D30BE2">
        <w:tc>
          <w:tcPr>
            <w:tcW w:w="1413" w:type="dxa"/>
            <w:vMerge/>
          </w:tcPr>
          <w:p w14:paraId="580E4495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3669F36E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9AC8619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AA13D55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배합량</w:t>
            </w:r>
          </w:p>
        </w:tc>
        <w:tc>
          <w:tcPr>
            <w:tcW w:w="2693" w:type="dxa"/>
            <w:vAlign w:val="center"/>
          </w:tcPr>
          <w:p w14:paraId="66BAADF5" w14:textId="49221BAA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</w:t>
            </w:r>
            <w:r w:rsidRPr="00AB24FC">
              <w:rPr>
                <w:rFonts w:hAnsiTheme="minorEastAsia" w:hint="eastAsia"/>
                <w:sz w:val="18"/>
                <w:szCs w:val="18"/>
              </w:rPr>
              <w:t>%</w:t>
            </w:r>
          </w:p>
        </w:tc>
        <w:tc>
          <w:tcPr>
            <w:tcW w:w="4961" w:type="dxa"/>
            <w:vMerge/>
          </w:tcPr>
          <w:p w14:paraId="22B0862B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D30BE2" w:rsidRPr="00AB24FC" w14:paraId="058EE4DA" w14:textId="77777777" w:rsidTr="00D30BE2">
        <w:tc>
          <w:tcPr>
            <w:tcW w:w="1413" w:type="dxa"/>
            <w:vMerge/>
          </w:tcPr>
          <w:p w14:paraId="549C7A23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12067978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D6EA186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8375C9C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종류</w:t>
            </w:r>
          </w:p>
        </w:tc>
        <w:tc>
          <w:tcPr>
            <w:tcW w:w="2693" w:type="dxa"/>
            <w:vAlign w:val="center"/>
          </w:tcPr>
          <w:p w14:paraId="3EE898B9" w14:textId="6623C43F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･････････</w:t>
            </w:r>
          </w:p>
        </w:tc>
        <w:tc>
          <w:tcPr>
            <w:tcW w:w="4961" w:type="dxa"/>
            <w:vMerge/>
          </w:tcPr>
          <w:p w14:paraId="7C37D90E" w14:textId="77777777" w:rsidR="00D30BE2" w:rsidRPr="00AB24FC" w:rsidRDefault="00D30BE2" w:rsidP="00D30BE2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</w:tbl>
    <w:p w14:paraId="06BC1DF6" w14:textId="2D8A140C" w:rsidR="0061639B" w:rsidRDefault="0061639B" w:rsidP="00AB24FC">
      <w:pPr>
        <w:pStyle w:val="a4"/>
        <w:autoSpaceDE w:val="0"/>
        <w:autoSpaceDN w:val="0"/>
        <w:jc w:val="both"/>
        <w:rPr>
          <w:rFonts w:hAnsiTheme="minorEastAsia"/>
          <w:sz w:val="19"/>
          <w:szCs w:val="19"/>
        </w:rPr>
      </w:pPr>
    </w:p>
    <w:p w14:paraId="252FD3F2" w14:textId="77777777" w:rsidR="00AB24FC" w:rsidRPr="00925755" w:rsidRDefault="00AB24FC" w:rsidP="00AB24FC">
      <w:pPr>
        <w:pStyle w:val="a4"/>
        <w:autoSpaceDE w:val="0"/>
        <w:autoSpaceDN w:val="0"/>
        <w:jc w:val="both"/>
        <w:rPr>
          <w:rFonts w:hAnsiTheme="minorEastAsia"/>
          <w:sz w:val="19"/>
          <w:szCs w:val="19"/>
        </w:rPr>
      </w:pPr>
    </w:p>
    <w:p w14:paraId="435E1504" w14:textId="77777777" w:rsidR="00AB24FC" w:rsidRPr="00AB24FC" w:rsidRDefault="00AB24FC" w:rsidP="00AB24FC">
      <w:pPr>
        <w:pStyle w:val="a4"/>
        <w:autoSpaceDE w:val="0"/>
        <w:autoSpaceDN w:val="0"/>
        <w:jc w:val="both"/>
        <w:rPr>
          <w:rFonts w:hAnsiTheme="minorEastAsia"/>
          <w:sz w:val="19"/>
          <w:szCs w:val="19"/>
        </w:rPr>
      </w:pPr>
      <w:r w:rsidRPr="00AB24FC">
        <w:rPr>
          <w:rFonts w:hAnsiTheme="minorEastAsia" w:hint="eastAsia"/>
          <w:sz w:val="19"/>
          <w:szCs w:val="19"/>
        </w:rPr>
        <w:t>2. 기타 성분</w:t>
      </w:r>
    </w:p>
    <w:tbl>
      <w:tblPr>
        <w:tblStyle w:val="a7"/>
        <w:tblW w:w="14737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1559"/>
        <w:gridCol w:w="2693"/>
        <w:gridCol w:w="4961"/>
      </w:tblGrid>
      <w:tr w:rsidR="00AB24FC" w:rsidRPr="00AB24FC" w14:paraId="754479F0" w14:textId="77777777" w:rsidTr="00AB24FC">
        <w:trPr>
          <w:trHeight w:val="20"/>
        </w:trPr>
        <w:tc>
          <w:tcPr>
            <w:tcW w:w="1413" w:type="dxa"/>
          </w:tcPr>
          <w:p w14:paraId="4684DFD9" w14:textId="77777777" w:rsidR="00AB24FC" w:rsidRPr="00AB24FC" w:rsidRDefault="00AB24FC" w:rsidP="00AB24FC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규격</w:t>
            </w:r>
          </w:p>
        </w:tc>
        <w:tc>
          <w:tcPr>
            <w:tcW w:w="2693" w:type="dxa"/>
          </w:tcPr>
          <w:p w14:paraId="728C7380" w14:textId="77777777" w:rsidR="00AB24FC" w:rsidRPr="00AB24FC" w:rsidRDefault="00AB24FC" w:rsidP="00AB24FC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성분명</w:t>
            </w:r>
          </w:p>
        </w:tc>
        <w:tc>
          <w:tcPr>
            <w:tcW w:w="1418" w:type="dxa"/>
          </w:tcPr>
          <w:p w14:paraId="1137F661" w14:textId="77777777" w:rsidR="00AB24FC" w:rsidRPr="00AB24FC" w:rsidRDefault="00AB24FC" w:rsidP="00AB24FC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배합량(%)</w:t>
            </w:r>
          </w:p>
        </w:tc>
        <w:tc>
          <w:tcPr>
            <w:tcW w:w="4252" w:type="dxa"/>
            <w:gridSpan w:val="2"/>
          </w:tcPr>
          <w:p w14:paraId="2AF3AAE6" w14:textId="77777777" w:rsidR="00AB24FC" w:rsidRPr="00AB24FC" w:rsidRDefault="00AB24FC" w:rsidP="00AB24FC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승인 전례</w:t>
            </w:r>
          </w:p>
        </w:tc>
        <w:tc>
          <w:tcPr>
            <w:tcW w:w="4961" w:type="dxa"/>
          </w:tcPr>
          <w:p w14:paraId="60F01437" w14:textId="77777777" w:rsidR="00AB24FC" w:rsidRPr="00AB24FC" w:rsidRDefault="00AB24FC" w:rsidP="00AB24FC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비고</w:t>
            </w:r>
          </w:p>
        </w:tc>
      </w:tr>
      <w:tr w:rsidR="00AB24FC" w:rsidRPr="00AB24FC" w14:paraId="7CCA5DD7" w14:textId="77777777" w:rsidTr="00AB24FC">
        <w:trPr>
          <w:trHeight w:val="20"/>
        </w:trPr>
        <w:tc>
          <w:tcPr>
            <w:tcW w:w="1413" w:type="dxa"/>
            <w:vAlign w:val="center"/>
          </w:tcPr>
          <w:p w14:paraId="5F06E4F8" w14:textId="000A5792" w:rsidR="00AB24FC" w:rsidRPr="00AB24FC" w:rsidRDefault="00AB24FC" w:rsidP="00AB24FC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</w:t>
            </w:r>
          </w:p>
        </w:tc>
        <w:tc>
          <w:tcPr>
            <w:tcW w:w="2693" w:type="dxa"/>
            <w:vAlign w:val="center"/>
          </w:tcPr>
          <w:p w14:paraId="268AF6CE" w14:textId="2D325EEB" w:rsidR="00AB24FC" w:rsidRPr="00AB24FC" w:rsidRDefault="00AB24FC" w:rsidP="00AB24FC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･････････</w:t>
            </w:r>
          </w:p>
        </w:tc>
        <w:tc>
          <w:tcPr>
            <w:tcW w:w="1418" w:type="dxa"/>
            <w:vAlign w:val="center"/>
          </w:tcPr>
          <w:p w14:paraId="3C2B0837" w14:textId="6BC3A722" w:rsidR="00AB24FC" w:rsidRPr="00AB24FC" w:rsidRDefault="00AB24FC" w:rsidP="00AB24FC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</w:t>
            </w:r>
          </w:p>
        </w:tc>
        <w:tc>
          <w:tcPr>
            <w:tcW w:w="4252" w:type="dxa"/>
            <w:gridSpan w:val="2"/>
          </w:tcPr>
          <w:p w14:paraId="59E6F57A" w14:textId="77777777" w:rsidR="00AB24FC" w:rsidRPr="00AB24FC" w:rsidRDefault="00AB24FC" w:rsidP="00AB24FC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-</w:t>
            </w:r>
          </w:p>
        </w:tc>
        <w:tc>
          <w:tcPr>
            <w:tcW w:w="4961" w:type="dxa"/>
            <w:vAlign w:val="center"/>
          </w:tcPr>
          <w:p w14:paraId="0C643ED0" w14:textId="77777777" w:rsidR="00AB24FC" w:rsidRPr="00AB24FC" w:rsidRDefault="00AB24FC" w:rsidP="00AB24FC">
            <w:pPr>
              <w:pStyle w:val="a4"/>
              <w:wordWrap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의약부외품 첨가물 리스트의 범위 내</w:t>
            </w:r>
          </w:p>
        </w:tc>
      </w:tr>
      <w:tr w:rsidR="00AB24FC" w:rsidRPr="00AB24FC" w14:paraId="1F9161FF" w14:textId="77777777" w:rsidTr="00AB24FC">
        <w:trPr>
          <w:trHeight w:val="20"/>
        </w:trPr>
        <w:tc>
          <w:tcPr>
            <w:tcW w:w="1413" w:type="dxa"/>
            <w:vMerge w:val="restart"/>
            <w:vAlign w:val="center"/>
          </w:tcPr>
          <w:p w14:paraId="7A7F0EB7" w14:textId="5537E8DF" w:rsidR="00AB24FC" w:rsidRPr="00AB24FC" w:rsidRDefault="00AB24FC" w:rsidP="00AB24FC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</w:t>
            </w:r>
          </w:p>
        </w:tc>
        <w:tc>
          <w:tcPr>
            <w:tcW w:w="2693" w:type="dxa"/>
            <w:vMerge w:val="restart"/>
            <w:vAlign w:val="center"/>
          </w:tcPr>
          <w:p w14:paraId="77648E5E" w14:textId="20BCF34F" w:rsidR="00AB24FC" w:rsidRPr="00AB24FC" w:rsidRDefault="00AB24FC" w:rsidP="00AB24FC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･････････</w:t>
            </w:r>
          </w:p>
        </w:tc>
        <w:tc>
          <w:tcPr>
            <w:tcW w:w="1418" w:type="dxa"/>
            <w:vMerge w:val="restart"/>
            <w:vAlign w:val="center"/>
          </w:tcPr>
          <w:p w14:paraId="67B6B125" w14:textId="1A5AC494" w:rsidR="00AB24FC" w:rsidRPr="00AB24FC" w:rsidRDefault="00AB24FC" w:rsidP="00AB24FC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</w:t>
            </w:r>
          </w:p>
        </w:tc>
        <w:tc>
          <w:tcPr>
            <w:tcW w:w="1559" w:type="dxa"/>
          </w:tcPr>
          <w:p w14:paraId="66B6C22A" w14:textId="77777777" w:rsidR="00AB24FC" w:rsidRPr="00AB24FC" w:rsidRDefault="00AB24FC" w:rsidP="00AB24FC">
            <w:pPr>
              <w:pStyle w:val="a4"/>
              <w:wordWrap w:val="0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승인연월일</w:t>
            </w:r>
          </w:p>
        </w:tc>
        <w:tc>
          <w:tcPr>
            <w:tcW w:w="2693" w:type="dxa"/>
          </w:tcPr>
          <w:p w14:paraId="0C43AA6A" w14:textId="77777777" w:rsidR="00AB24FC" w:rsidRPr="00AB24FC" w:rsidRDefault="00AB24FC" w:rsidP="00AB24FC">
            <w:pPr>
              <w:pStyle w:val="a4"/>
              <w:wordWrap w:val="0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____년__월__일</w:t>
            </w:r>
          </w:p>
        </w:tc>
        <w:tc>
          <w:tcPr>
            <w:tcW w:w="4961" w:type="dxa"/>
            <w:vMerge w:val="restart"/>
            <w:vAlign w:val="center"/>
          </w:tcPr>
          <w:p w14:paraId="1AED603A" w14:textId="77777777" w:rsidR="00AB24FC" w:rsidRPr="00AB24FC" w:rsidRDefault="00AB24FC" w:rsidP="00AB24FC">
            <w:pPr>
              <w:pStyle w:val="a4"/>
              <w:wordWrap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AB24FC" w:rsidRPr="00AB24FC" w14:paraId="3215578B" w14:textId="77777777" w:rsidTr="00AB24FC">
        <w:trPr>
          <w:trHeight w:val="20"/>
        </w:trPr>
        <w:tc>
          <w:tcPr>
            <w:tcW w:w="1413" w:type="dxa"/>
            <w:vMerge/>
            <w:vAlign w:val="center"/>
          </w:tcPr>
          <w:p w14:paraId="27692DB5" w14:textId="77777777" w:rsidR="00AB24FC" w:rsidRPr="00AB24FC" w:rsidRDefault="00AB24FC" w:rsidP="00AB24FC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090B49D4" w14:textId="77777777" w:rsidR="00AB24FC" w:rsidRPr="00AB24FC" w:rsidRDefault="00AB24FC" w:rsidP="00AB24FC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111C1206" w14:textId="77777777" w:rsidR="00AB24FC" w:rsidRPr="00AB24FC" w:rsidRDefault="00AB24FC" w:rsidP="00AB24FC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CEC3902" w14:textId="77777777" w:rsidR="00AB24FC" w:rsidRPr="00AB24FC" w:rsidRDefault="00AB24FC" w:rsidP="00AB24FC">
            <w:pPr>
              <w:pStyle w:val="a4"/>
              <w:wordWrap w:val="0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승인번호</w:t>
            </w:r>
          </w:p>
        </w:tc>
        <w:tc>
          <w:tcPr>
            <w:tcW w:w="2693" w:type="dxa"/>
            <w:vAlign w:val="center"/>
          </w:tcPr>
          <w:p w14:paraId="0D53F0D9" w14:textId="75D2F4F0" w:rsidR="00AB24FC" w:rsidRPr="00AB24FC" w:rsidRDefault="00AB24FC" w:rsidP="00AB24FC">
            <w:pPr>
              <w:pStyle w:val="a4"/>
              <w:wordWrap w:val="0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････････････････</w:t>
            </w:r>
          </w:p>
        </w:tc>
        <w:tc>
          <w:tcPr>
            <w:tcW w:w="4961" w:type="dxa"/>
            <w:vMerge/>
            <w:vAlign w:val="center"/>
          </w:tcPr>
          <w:p w14:paraId="684B76B1" w14:textId="77777777" w:rsidR="00AB24FC" w:rsidRPr="00AB24FC" w:rsidRDefault="00AB24FC" w:rsidP="00AB24FC">
            <w:pPr>
              <w:pStyle w:val="a4"/>
              <w:wordWrap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AB24FC" w:rsidRPr="00AB24FC" w14:paraId="42E9AF7E" w14:textId="77777777" w:rsidTr="00AB24FC">
        <w:trPr>
          <w:trHeight w:val="20"/>
        </w:trPr>
        <w:tc>
          <w:tcPr>
            <w:tcW w:w="1413" w:type="dxa"/>
            <w:vMerge/>
            <w:vAlign w:val="center"/>
          </w:tcPr>
          <w:p w14:paraId="77CC30E8" w14:textId="77777777" w:rsidR="00AB24FC" w:rsidRPr="00AB24FC" w:rsidRDefault="00AB24FC" w:rsidP="00AB24FC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6F7D2412" w14:textId="77777777" w:rsidR="00AB24FC" w:rsidRPr="00AB24FC" w:rsidRDefault="00AB24FC" w:rsidP="00AB24FC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2EDDC70B" w14:textId="77777777" w:rsidR="00AB24FC" w:rsidRPr="00AB24FC" w:rsidRDefault="00AB24FC" w:rsidP="00AB24FC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D29B842" w14:textId="77777777" w:rsidR="00AB24FC" w:rsidRPr="00AB24FC" w:rsidRDefault="00AB24FC" w:rsidP="00AB24FC">
            <w:pPr>
              <w:pStyle w:val="a4"/>
              <w:wordWrap w:val="0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판매명</w:t>
            </w:r>
          </w:p>
        </w:tc>
        <w:tc>
          <w:tcPr>
            <w:tcW w:w="2693" w:type="dxa"/>
            <w:vAlign w:val="center"/>
          </w:tcPr>
          <w:p w14:paraId="148E657D" w14:textId="0D0A6071" w:rsidR="00AB24FC" w:rsidRPr="00AB24FC" w:rsidRDefault="00AB24FC" w:rsidP="00AB24FC">
            <w:pPr>
              <w:pStyle w:val="a4"/>
              <w:wordWrap w:val="0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･････････</w:t>
            </w:r>
          </w:p>
        </w:tc>
        <w:tc>
          <w:tcPr>
            <w:tcW w:w="4961" w:type="dxa"/>
            <w:vMerge/>
            <w:vAlign w:val="center"/>
          </w:tcPr>
          <w:p w14:paraId="35D83804" w14:textId="77777777" w:rsidR="00AB24FC" w:rsidRPr="00AB24FC" w:rsidRDefault="00AB24FC" w:rsidP="00AB24FC">
            <w:pPr>
              <w:pStyle w:val="a4"/>
              <w:wordWrap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AB24FC" w:rsidRPr="00AB24FC" w14:paraId="5DA26516" w14:textId="77777777" w:rsidTr="00AB24FC">
        <w:trPr>
          <w:trHeight w:val="20"/>
        </w:trPr>
        <w:tc>
          <w:tcPr>
            <w:tcW w:w="1413" w:type="dxa"/>
            <w:vMerge/>
            <w:vAlign w:val="center"/>
          </w:tcPr>
          <w:p w14:paraId="19FE5DE7" w14:textId="77777777" w:rsidR="00AB24FC" w:rsidRPr="00AB24FC" w:rsidRDefault="00AB24FC" w:rsidP="00AB24FC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4E651453" w14:textId="77777777" w:rsidR="00AB24FC" w:rsidRPr="00AB24FC" w:rsidRDefault="00AB24FC" w:rsidP="00AB24FC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16C990D7" w14:textId="77777777" w:rsidR="00AB24FC" w:rsidRPr="00AB24FC" w:rsidRDefault="00AB24FC" w:rsidP="00AB24FC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C65608" w14:textId="77777777" w:rsidR="00AB24FC" w:rsidRPr="00AB24FC" w:rsidRDefault="00AB24FC" w:rsidP="00AB24FC">
            <w:pPr>
              <w:pStyle w:val="a4"/>
              <w:wordWrap w:val="0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배합량</w:t>
            </w:r>
          </w:p>
        </w:tc>
        <w:tc>
          <w:tcPr>
            <w:tcW w:w="2693" w:type="dxa"/>
            <w:vAlign w:val="center"/>
          </w:tcPr>
          <w:p w14:paraId="4CDF4726" w14:textId="60BFA92C" w:rsidR="00AB24FC" w:rsidRPr="00AB24FC" w:rsidRDefault="00AB24FC" w:rsidP="00AB24FC">
            <w:pPr>
              <w:pStyle w:val="a4"/>
              <w:wordWrap w:val="0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</w:t>
            </w:r>
            <w:r w:rsidRPr="00AB24FC">
              <w:rPr>
                <w:rFonts w:hAnsiTheme="minorEastAsia" w:hint="eastAsia"/>
                <w:sz w:val="18"/>
                <w:szCs w:val="18"/>
              </w:rPr>
              <w:t>%</w:t>
            </w:r>
          </w:p>
        </w:tc>
        <w:tc>
          <w:tcPr>
            <w:tcW w:w="4961" w:type="dxa"/>
            <w:vMerge/>
            <w:vAlign w:val="center"/>
          </w:tcPr>
          <w:p w14:paraId="2CB95945" w14:textId="77777777" w:rsidR="00AB24FC" w:rsidRPr="00AB24FC" w:rsidRDefault="00AB24FC" w:rsidP="00AB24FC">
            <w:pPr>
              <w:pStyle w:val="a4"/>
              <w:wordWrap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AB24FC" w:rsidRPr="00AB24FC" w14:paraId="5EC5E531" w14:textId="77777777" w:rsidTr="00AB24FC">
        <w:trPr>
          <w:trHeight w:val="20"/>
        </w:trPr>
        <w:tc>
          <w:tcPr>
            <w:tcW w:w="1413" w:type="dxa"/>
            <w:vMerge/>
            <w:vAlign w:val="center"/>
          </w:tcPr>
          <w:p w14:paraId="3A0CDF99" w14:textId="77777777" w:rsidR="00AB24FC" w:rsidRPr="00AB24FC" w:rsidRDefault="00AB24FC" w:rsidP="00AB24FC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1AEACBEC" w14:textId="77777777" w:rsidR="00AB24FC" w:rsidRPr="00AB24FC" w:rsidRDefault="00AB24FC" w:rsidP="00AB24FC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3C9DE052" w14:textId="77777777" w:rsidR="00AB24FC" w:rsidRPr="00AB24FC" w:rsidRDefault="00AB24FC" w:rsidP="00AB24FC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FB37D7D" w14:textId="77777777" w:rsidR="00AB24FC" w:rsidRPr="00AB24FC" w:rsidRDefault="00AB24FC" w:rsidP="00AB24FC">
            <w:pPr>
              <w:pStyle w:val="a4"/>
              <w:wordWrap w:val="0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종류</w:t>
            </w:r>
          </w:p>
        </w:tc>
        <w:tc>
          <w:tcPr>
            <w:tcW w:w="2693" w:type="dxa"/>
            <w:vAlign w:val="center"/>
          </w:tcPr>
          <w:p w14:paraId="73E1D3C3" w14:textId="616E4C62" w:rsidR="00AB24FC" w:rsidRPr="00AB24FC" w:rsidRDefault="00AB24FC" w:rsidP="00AB24FC">
            <w:pPr>
              <w:pStyle w:val="a4"/>
              <w:wordWrap w:val="0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･････････</w:t>
            </w:r>
          </w:p>
        </w:tc>
        <w:tc>
          <w:tcPr>
            <w:tcW w:w="4961" w:type="dxa"/>
            <w:vMerge/>
            <w:vAlign w:val="center"/>
          </w:tcPr>
          <w:p w14:paraId="3985D840" w14:textId="77777777" w:rsidR="00AB24FC" w:rsidRPr="00AB24FC" w:rsidRDefault="00AB24FC" w:rsidP="00AB24FC">
            <w:pPr>
              <w:pStyle w:val="a4"/>
              <w:wordWrap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AB24FC" w:rsidRPr="00AB24FC" w14:paraId="27457376" w14:textId="77777777" w:rsidTr="00AB24FC">
        <w:trPr>
          <w:trHeight w:val="20"/>
        </w:trPr>
        <w:tc>
          <w:tcPr>
            <w:tcW w:w="1413" w:type="dxa"/>
            <w:vAlign w:val="center"/>
          </w:tcPr>
          <w:p w14:paraId="68F66FC0" w14:textId="5A86E390" w:rsidR="00AB24FC" w:rsidRPr="00AB24FC" w:rsidRDefault="00AB24FC" w:rsidP="00AB24FC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</w:t>
            </w:r>
          </w:p>
        </w:tc>
        <w:tc>
          <w:tcPr>
            <w:tcW w:w="2693" w:type="dxa"/>
            <w:vAlign w:val="center"/>
          </w:tcPr>
          <w:p w14:paraId="512A089E" w14:textId="1B422581" w:rsidR="00AB24FC" w:rsidRPr="00AB24FC" w:rsidRDefault="00AB24FC" w:rsidP="00AB24FC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･････････</w:t>
            </w:r>
          </w:p>
        </w:tc>
        <w:tc>
          <w:tcPr>
            <w:tcW w:w="1418" w:type="dxa"/>
            <w:vAlign w:val="center"/>
          </w:tcPr>
          <w:p w14:paraId="54997681" w14:textId="0FB0DED2" w:rsidR="00AB24FC" w:rsidRPr="00AB24FC" w:rsidRDefault="00AB24FC" w:rsidP="00AB24FC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</w:t>
            </w:r>
          </w:p>
        </w:tc>
        <w:tc>
          <w:tcPr>
            <w:tcW w:w="4252" w:type="dxa"/>
            <w:gridSpan w:val="2"/>
          </w:tcPr>
          <w:p w14:paraId="1E641C4A" w14:textId="77777777" w:rsidR="00AB24FC" w:rsidRPr="00AB24FC" w:rsidRDefault="00AB24FC" w:rsidP="00AB24FC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-</w:t>
            </w:r>
          </w:p>
        </w:tc>
        <w:tc>
          <w:tcPr>
            <w:tcW w:w="4961" w:type="dxa"/>
            <w:vAlign w:val="center"/>
          </w:tcPr>
          <w:p w14:paraId="019E0C2B" w14:textId="77777777" w:rsidR="00AB24FC" w:rsidRPr="00AB24FC" w:rsidRDefault="00AB24FC" w:rsidP="00AB24FC">
            <w:pPr>
              <w:pStyle w:val="a4"/>
              <w:wordWrap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의약부외품 첨가물 리스트의 범위 내</w:t>
            </w:r>
          </w:p>
        </w:tc>
      </w:tr>
      <w:tr w:rsidR="00AB24FC" w:rsidRPr="00AB24FC" w14:paraId="3A0B45C6" w14:textId="77777777" w:rsidTr="00AB24FC">
        <w:trPr>
          <w:trHeight w:val="20"/>
        </w:trPr>
        <w:tc>
          <w:tcPr>
            <w:tcW w:w="1413" w:type="dxa"/>
            <w:vAlign w:val="center"/>
          </w:tcPr>
          <w:p w14:paraId="2E6B454B" w14:textId="76BC0B07" w:rsidR="00AB24FC" w:rsidRPr="00AB24FC" w:rsidRDefault="00AB24FC" w:rsidP="00AB24FC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</w:t>
            </w:r>
          </w:p>
        </w:tc>
        <w:tc>
          <w:tcPr>
            <w:tcW w:w="2693" w:type="dxa"/>
            <w:vAlign w:val="center"/>
          </w:tcPr>
          <w:p w14:paraId="644E21E7" w14:textId="4928609D" w:rsidR="00AB24FC" w:rsidRPr="00AB24FC" w:rsidRDefault="00AB24FC" w:rsidP="00AB24FC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･････････</w:t>
            </w:r>
          </w:p>
        </w:tc>
        <w:tc>
          <w:tcPr>
            <w:tcW w:w="1418" w:type="dxa"/>
            <w:vAlign w:val="center"/>
          </w:tcPr>
          <w:p w14:paraId="24778056" w14:textId="3ED3B08E" w:rsidR="00AB24FC" w:rsidRPr="00AB24FC" w:rsidRDefault="00AB24FC" w:rsidP="00AB24FC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</w:t>
            </w:r>
          </w:p>
        </w:tc>
        <w:tc>
          <w:tcPr>
            <w:tcW w:w="4252" w:type="dxa"/>
            <w:gridSpan w:val="2"/>
          </w:tcPr>
          <w:p w14:paraId="17832422" w14:textId="77777777" w:rsidR="00AB24FC" w:rsidRPr="00AB24FC" w:rsidRDefault="00AB24FC" w:rsidP="00AB24FC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-</w:t>
            </w:r>
          </w:p>
        </w:tc>
        <w:tc>
          <w:tcPr>
            <w:tcW w:w="4961" w:type="dxa"/>
            <w:vAlign w:val="center"/>
          </w:tcPr>
          <w:p w14:paraId="1D0DEB5E" w14:textId="77777777" w:rsidR="00AB24FC" w:rsidRPr="00AB24FC" w:rsidRDefault="00AB24FC" w:rsidP="00AB24FC">
            <w:pPr>
              <w:pStyle w:val="a4"/>
              <w:wordWrap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의약부외품 첨가물 리스트의 범위 내</w:t>
            </w:r>
          </w:p>
        </w:tc>
      </w:tr>
    </w:tbl>
    <w:p w14:paraId="599E9AE4" w14:textId="77777777" w:rsidR="00AB24FC" w:rsidRDefault="00AB24FC">
      <w:pPr>
        <w:rPr>
          <w:rFonts w:hAnsiTheme="minorEastAsia"/>
          <w:sz w:val="19"/>
          <w:szCs w:val="19"/>
        </w:rPr>
      </w:pPr>
      <w:r>
        <w:rPr>
          <w:rFonts w:hAnsiTheme="minorEastAsia"/>
          <w:sz w:val="19"/>
          <w:szCs w:val="19"/>
        </w:rPr>
        <w:br w:type="page"/>
      </w:r>
    </w:p>
    <w:p w14:paraId="36E2BE9C" w14:textId="4136695A" w:rsidR="00AB24FC" w:rsidRPr="00925755" w:rsidRDefault="00AB24FC" w:rsidP="00AB24FC">
      <w:pPr>
        <w:pStyle w:val="a4"/>
        <w:autoSpaceDE w:val="0"/>
        <w:autoSpaceDN w:val="0"/>
        <w:spacing w:afterLines="50" w:after="120"/>
        <w:jc w:val="right"/>
        <w:rPr>
          <w:rFonts w:hAnsiTheme="minorEastAsia"/>
          <w:sz w:val="19"/>
          <w:szCs w:val="19"/>
        </w:rPr>
      </w:pPr>
      <w:r w:rsidRPr="00925755">
        <w:rPr>
          <w:rFonts w:hAnsiTheme="minorEastAsia" w:hint="eastAsia"/>
          <w:sz w:val="19"/>
          <w:szCs w:val="19"/>
        </w:rPr>
        <w:lastRenderedPageBreak/>
        <w:t>별지</w:t>
      </w:r>
      <w:r>
        <w:rPr>
          <w:rFonts w:hAnsiTheme="minorEastAsia" w:hint="eastAsia"/>
          <w:sz w:val="19"/>
          <w:szCs w:val="19"/>
        </w:rPr>
        <w:t>3</w:t>
      </w:r>
    </w:p>
    <w:p w14:paraId="33B73C64" w14:textId="77777777" w:rsidR="00AB24FC" w:rsidRPr="00D30BE2" w:rsidRDefault="00AB24FC" w:rsidP="00AB24FC">
      <w:pPr>
        <w:pStyle w:val="a4"/>
        <w:autoSpaceDE w:val="0"/>
        <w:autoSpaceDN w:val="0"/>
        <w:spacing w:afterLines="50" w:after="120"/>
        <w:jc w:val="center"/>
        <w:rPr>
          <w:rFonts w:hAnsiTheme="minorEastAsia"/>
          <w:sz w:val="19"/>
          <w:szCs w:val="19"/>
        </w:rPr>
      </w:pPr>
      <w:r w:rsidRPr="00D30BE2">
        <w:rPr>
          <w:rFonts w:hAnsiTheme="minorEastAsia" w:hint="eastAsia"/>
          <w:sz w:val="19"/>
          <w:szCs w:val="19"/>
        </w:rPr>
        <w:t>사용 전례 일람표</w:t>
      </w:r>
    </w:p>
    <w:tbl>
      <w:tblPr>
        <w:tblStyle w:val="a7"/>
        <w:tblW w:w="14737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6"/>
        <w:gridCol w:w="1134"/>
        <w:gridCol w:w="1701"/>
        <w:gridCol w:w="1278"/>
        <w:gridCol w:w="1557"/>
        <w:gridCol w:w="1134"/>
        <w:gridCol w:w="1560"/>
        <w:gridCol w:w="1559"/>
        <w:gridCol w:w="3118"/>
      </w:tblGrid>
      <w:tr w:rsidR="00AB24FC" w:rsidRPr="00AB24FC" w14:paraId="457D1BD1" w14:textId="77777777" w:rsidTr="000139C5">
        <w:trPr>
          <w:trHeight w:val="20"/>
        </w:trPr>
        <w:tc>
          <w:tcPr>
            <w:tcW w:w="5809" w:type="dxa"/>
            <w:gridSpan w:val="4"/>
            <w:vAlign w:val="center"/>
          </w:tcPr>
          <w:p w14:paraId="2712D9F7" w14:textId="77777777" w:rsidR="00AB24FC" w:rsidRPr="00AB24FC" w:rsidRDefault="00AB24FC" w:rsidP="000139C5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신청품목</w:t>
            </w:r>
          </w:p>
        </w:tc>
        <w:tc>
          <w:tcPr>
            <w:tcW w:w="5810" w:type="dxa"/>
            <w:gridSpan w:val="4"/>
            <w:vAlign w:val="center"/>
          </w:tcPr>
          <w:p w14:paraId="1940ACE1" w14:textId="77777777" w:rsidR="00AB24FC" w:rsidRPr="00AB24FC" w:rsidRDefault="00AB24FC" w:rsidP="000139C5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승인전례</w:t>
            </w:r>
          </w:p>
        </w:tc>
        <w:tc>
          <w:tcPr>
            <w:tcW w:w="3118" w:type="dxa"/>
            <w:vAlign w:val="center"/>
          </w:tcPr>
          <w:p w14:paraId="6134E68A" w14:textId="77777777" w:rsidR="00AB24FC" w:rsidRPr="00AB24FC" w:rsidRDefault="00AB24FC" w:rsidP="000139C5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비고</w:t>
            </w:r>
          </w:p>
        </w:tc>
      </w:tr>
      <w:tr w:rsidR="00AB24FC" w:rsidRPr="00AB24FC" w14:paraId="4E9FDE42" w14:textId="77777777" w:rsidTr="000139C5">
        <w:trPr>
          <w:trHeight w:val="20"/>
        </w:trPr>
        <w:tc>
          <w:tcPr>
            <w:tcW w:w="1696" w:type="dxa"/>
            <w:vMerge w:val="restart"/>
            <w:vAlign w:val="center"/>
          </w:tcPr>
          <w:p w14:paraId="6BA0F90A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유효성분</w:t>
            </w:r>
          </w:p>
        </w:tc>
        <w:tc>
          <w:tcPr>
            <w:tcW w:w="1134" w:type="dxa"/>
            <w:vAlign w:val="center"/>
          </w:tcPr>
          <w:p w14:paraId="197EE5DA" w14:textId="77777777" w:rsidR="00AB24FC" w:rsidRPr="00AB24FC" w:rsidRDefault="00AB24FC" w:rsidP="000139C5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규격</w:t>
            </w:r>
          </w:p>
        </w:tc>
        <w:tc>
          <w:tcPr>
            <w:tcW w:w="1701" w:type="dxa"/>
            <w:vAlign w:val="center"/>
          </w:tcPr>
          <w:p w14:paraId="3444A15B" w14:textId="77777777" w:rsidR="00AB24FC" w:rsidRPr="00AB24FC" w:rsidRDefault="00AB24FC" w:rsidP="000139C5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성분명</w:t>
            </w:r>
          </w:p>
        </w:tc>
        <w:tc>
          <w:tcPr>
            <w:tcW w:w="1278" w:type="dxa"/>
            <w:vAlign w:val="center"/>
          </w:tcPr>
          <w:p w14:paraId="47EEECA3" w14:textId="77777777" w:rsidR="00AB24FC" w:rsidRPr="00AB24FC" w:rsidRDefault="00AB24FC" w:rsidP="000139C5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배합량(%)</w:t>
            </w:r>
          </w:p>
        </w:tc>
        <w:tc>
          <w:tcPr>
            <w:tcW w:w="1557" w:type="dxa"/>
            <w:vMerge w:val="restart"/>
            <w:vAlign w:val="center"/>
          </w:tcPr>
          <w:p w14:paraId="33F8F51E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유효성분</w:t>
            </w:r>
          </w:p>
        </w:tc>
        <w:tc>
          <w:tcPr>
            <w:tcW w:w="1134" w:type="dxa"/>
            <w:vAlign w:val="center"/>
          </w:tcPr>
          <w:p w14:paraId="70E059CF" w14:textId="77777777" w:rsidR="00AB24FC" w:rsidRPr="00AB24FC" w:rsidRDefault="00AB24FC" w:rsidP="000139C5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규격</w:t>
            </w:r>
          </w:p>
        </w:tc>
        <w:tc>
          <w:tcPr>
            <w:tcW w:w="1560" w:type="dxa"/>
            <w:vAlign w:val="center"/>
          </w:tcPr>
          <w:p w14:paraId="69E25933" w14:textId="77777777" w:rsidR="00AB24FC" w:rsidRPr="00AB24FC" w:rsidRDefault="00AB24FC" w:rsidP="000139C5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성분명</w:t>
            </w:r>
          </w:p>
        </w:tc>
        <w:tc>
          <w:tcPr>
            <w:tcW w:w="1559" w:type="dxa"/>
            <w:vAlign w:val="center"/>
          </w:tcPr>
          <w:p w14:paraId="2B84F53C" w14:textId="77777777" w:rsidR="00AB24FC" w:rsidRPr="00AB24FC" w:rsidRDefault="00AB24FC" w:rsidP="000139C5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배합량(%)</w:t>
            </w:r>
          </w:p>
        </w:tc>
        <w:tc>
          <w:tcPr>
            <w:tcW w:w="3118" w:type="dxa"/>
            <w:vMerge w:val="restart"/>
            <w:vAlign w:val="center"/>
          </w:tcPr>
          <w:p w14:paraId="26C0D45E" w14:textId="13999858" w:rsidR="00AB24FC" w:rsidRPr="00AB24FC" w:rsidRDefault="000139C5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0139C5">
              <w:rPr>
                <w:rFonts w:ascii="MS Gothic" w:eastAsia="MS Gothic" w:hAnsi="MS Gothic" w:cs="MS Gothic" w:hint="eastAsia"/>
                <w:sz w:val="18"/>
                <w:szCs w:val="18"/>
              </w:rPr>
              <w:t>･････････</w:t>
            </w:r>
            <w:r>
              <w:rPr>
                <w:rFonts w:ascii="MS Gothic" w:hAnsi="MS Gothic" w:cs="MS Gothic" w:hint="eastAsia"/>
                <w:sz w:val="18"/>
                <w:szCs w:val="18"/>
              </w:rPr>
              <w:t xml:space="preserve"> </w:t>
            </w:r>
            <w:r w:rsidR="00AB24FC" w:rsidRPr="00AB24FC">
              <w:rPr>
                <w:rFonts w:hAnsiTheme="minorEastAsia" w:hint="eastAsia"/>
                <w:sz w:val="18"/>
                <w:szCs w:val="18"/>
              </w:rPr>
              <w:t>(간이상담으로 신청구분 (5)-1에 해당함을 확인한 경우, 간이상담 일자를 기재함과 동시에 결과통지서 사본을 첨부)</w:t>
            </w:r>
          </w:p>
        </w:tc>
      </w:tr>
      <w:tr w:rsidR="00AB24FC" w:rsidRPr="00AB24FC" w14:paraId="41E4B0D3" w14:textId="77777777" w:rsidTr="000139C5">
        <w:trPr>
          <w:trHeight w:val="20"/>
        </w:trPr>
        <w:tc>
          <w:tcPr>
            <w:tcW w:w="1696" w:type="dxa"/>
            <w:vMerge/>
          </w:tcPr>
          <w:p w14:paraId="661E6816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8BF33A" w14:textId="77777777" w:rsidR="00AB24FC" w:rsidRPr="00AB24FC" w:rsidRDefault="00AB24FC" w:rsidP="000139C5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●●</w:t>
            </w:r>
          </w:p>
        </w:tc>
        <w:tc>
          <w:tcPr>
            <w:tcW w:w="1701" w:type="dxa"/>
            <w:vAlign w:val="center"/>
          </w:tcPr>
          <w:p w14:paraId="0EFECCBE" w14:textId="77777777" w:rsidR="00AB24FC" w:rsidRPr="00AB24FC" w:rsidRDefault="00AB24FC" w:rsidP="000139C5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▲▲</w:t>
            </w:r>
          </w:p>
        </w:tc>
        <w:tc>
          <w:tcPr>
            <w:tcW w:w="1278" w:type="dxa"/>
            <w:vAlign w:val="center"/>
          </w:tcPr>
          <w:p w14:paraId="6001523D" w14:textId="77777777" w:rsidR="00AB24FC" w:rsidRPr="00AB24FC" w:rsidRDefault="00AB24FC" w:rsidP="000139C5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X</w:t>
            </w:r>
          </w:p>
        </w:tc>
        <w:tc>
          <w:tcPr>
            <w:tcW w:w="1557" w:type="dxa"/>
            <w:vMerge/>
          </w:tcPr>
          <w:p w14:paraId="2DBCD75C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9EBF29" w14:textId="77777777" w:rsidR="00AB24FC" w:rsidRPr="00AB24FC" w:rsidRDefault="00AB24FC" w:rsidP="000139C5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●●</w:t>
            </w:r>
          </w:p>
        </w:tc>
        <w:tc>
          <w:tcPr>
            <w:tcW w:w="1560" w:type="dxa"/>
            <w:vAlign w:val="center"/>
          </w:tcPr>
          <w:p w14:paraId="25186076" w14:textId="77777777" w:rsidR="00AB24FC" w:rsidRPr="00AB24FC" w:rsidRDefault="00AB24FC" w:rsidP="000139C5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▲▲</w:t>
            </w:r>
          </w:p>
        </w:tc>
        <w:tc>
          <w:tcPr>
            <w:tcW w:w="1559" w:type="dxa"/>
            <w:vAlign w:val="center"/>
          </w:tcPr>
          <w:p w14:paraId="33395D2B" w14:textId="77777777" w:rsidR="00AB24FC" w:rsidRPr="00AB24FC" w:rsidRDefault="00AB24FC" w:rsidP="000139C5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X</w:t>
            </w:r>
          </w:p>
        </w:tc>
        <w:tc>
          <w:tcPr>
            <w:tcW w:w="3118" w:type="dxa"/>
            <w:vMerge/>
          </w:tcPr>
          <w:p w14:paraId="3AB80D58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AB24FC" w:rsidRPr="00AB24FC" w14:paraId="324AAA58" w14:textId="77777777" w:rsidTr="000139C5">
        <w:trPr>
          <w:trHeight w:val="20"/>
        </w:trPr>
        <w:tc>
          <w:tcPr>
            <w:tcW w:w="1696" w:type="dxa"/>
            <w:vMerge/>
          </w:tcPr>
          <w:p w14:paraId="7D606FE8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B20EA4" w14:textId="77777777" w:rsidR="00AB24FC" w:rsidRPr="00AB24FC" w:rsidRDefault="00AB24FC" w:rsidP="000139C5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●●</w:t>
            </w:r>
          </w:p>
        </w:tc>
        <w:tc>
          <w:tcPr>
            <w:tcW w:w="1701" w:type="dxa"/>
            <w:vAlign w:val="center"/>
          </w:tcPr>
          <w:p w14:paraId="04E8910F" w14:textId="77777777" w:rsidR="00AB24FC" w:rsidRPr="00AB24FC" w:rsidRDefault="00AB24FC" w:rsidP="000139C5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■■</w:t>
            </w:r>
          </w:p>
        </w:tc>
        <w:tc>
          <w:tcPr>
            <w:tcW w:w="1278" w:type="dxa"/>
            <w:vAlign w:val="center"/>
          </w:tcPr>
          <w:p w14:paraId="69119A14" w14:textId="77777777" w:rsidR="00AB24FC" w:rsidRPr="00AB24FC" w:rsidRDefault="00AB24FC" w:rsidP="000139C5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Y</w:t>
            </w:r>
          </w:p>
        </w:tc>
        <w:tc>
          <w:tcPr>
            <w:tcW w:w="1557" w:type="dxa"/>
            <w:vMerge/>
          </w:tcPr>
          <w:p w14:paraId="6350E2DB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1BD37C" w14:textId="77777777" w:rsidR="00AB24FC" w:rsidRPr="00AB24FC" w:rsidRDefault="00AB24FC" w:rsidP="000139C5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●●</w:t>
            </w:r>
          </w:p>
        </w:tc>
        <w:tc>
          <w:tcPr>
            <w:tcW w:w="1560" w:type="dxa"/>
            <w:vAlign w:val="center"/>
          </w:tcPr>
          <w:p w14:paraId="138D136B" w14:textId="77777777" w:rsidR="00AB24FC" w:rsidRPr="00AB24FC" w:rsidRDefault="00AB24FC" w:rsidP="000139C5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■■</w:t>
            </w:r>
          </w:p>
        </w:tc>
        <w:tc>
          <w:tcPr>
            <w:tcW w:w="1559" w:type="dxa"/>
            <w:vAlign w:val="center"/>
          </w:tcPr>
          <w:p w14:paraId="262E9B68" w14:textId="77777777" w:rsidR="00AB24FC" w:rsidRPr="00AB24FC" w:rsidRDefault="00AB24FC" w:rsidP="000139C5">
            <w:pPr>
              <w:pStyle w:val="a4"/>
              <w:autoSpaceDE w:val="0"/>
              <w:autoSpaceDN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Y</w:t>
            </w:r>
          </w:p>
        </w:tc>
        <w:tc>
          <w:tcPr>
            <w:tcW w:w="3118" w:type="dxa"/>
            <w:vMerge/>
          </w:tcPr>
          <w:p w14:paraId="650CACB6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AB24FC" w:rsidRPr="00AB24FC" w14:paraId="48F8C108" w14:textId="77777777" w:rsidTr="000139C5">
        <w:trPr>
          <w:trHeight w:val="20"/>
        </w:trPr>
        <w:tc>
          <w:tcPr>
            <w:tcW w:w="1696" w:type="dxa"/>
            <w:vAlign w:val="center"/>
          </w:tcPr>
          <w:p w14:paraId="7575BED8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제형분류</w:t>
            </w:r>
          </w:p>
        </w:tc>
        <w:tc>
          <w:tcPr>
            <w:tcW w:w="4113" w:type="dxa"/>
            <w:gridSpan w:val="3"/>
            <w:vAlign w:val="center"/>
          </w:tcPr>
          <w:p w14:paraId="41274C3F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□□□</w:t>
            </w:r>
          </w:p>
        </w:tc>
        <w:tc>
          <w:tcPr>
            <w:tcW w:w="1557" w:type="dxa"/>
            <w:vAlign w:val="center"/>
          </w:tcPr>
          <w:p w14:paraId="1BA4D665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제형분류</w:t>
            </w:r>
          </w:p>
        </w:tc>
        <w:tc>
          <w:tcPr>
            <w:tcW w:w="4253" w:type="dxa"/>
            <w:gridSpan w:val="3"/>
            <w:vAlign w:val="center"/>
          </w:tcPr>
          <w:p w14:paraId="1DC19B70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□□□</w:t>
            </w:r>
          </w:p>
        </w:tc>
        <w:tc>
          <w:tcPr>
            <w:tcW w:w="3118" w:type="dxa"/>
            <w:vMerge/>
          </w:tcPr>
          <w:p w14:paraId="2774DAC0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AB24FC" w:rsidRPr="00AB24FC" w14:paraId="5B39B7BF" w14:textId="77777777" w:rsidTr="000139C5">
        <w:trPr>
          <w:trHeight w:val="20"/>
        </w:trPr>
        <w:tc>
          <w:tcPr>
            <w:tcW w:w="1696" w:type="dxa"/>
            <w:vAlign w:val="center"/>
          </w:tcPr>
          <w:p w14:paraId="0A121C1D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용법 및 용량</w:t>
            </w:r>
          </w:p>
        </w:tc>
        <w:tc>
          <w:tcPr>
            <w:tcW w:w="4113" w:type="dxa"/>
            <w:gridSpan w:val="3"/>
            <w:vAlign w:val="center"/>
          </w:tcPr>
          <w:p w14:paraId="73CD2D98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△△△△△△△△</w:t>
            </w:r>
          </w:p>
        </w:tc>
        <w:tc>
          <w:tcPr>
            <w:tcW w:w="1557" w:type="dxa"/>
            <w:vAlign w:val="center"/>
          </w:tcPr>
          <w:p w14:paraId="215B0EBD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용법 및 용량</w:t>
            </w:r>
          </w:p>
        </w:tc>
        <w:tc>
          <w:tcPr>
            <w:tcW w:w="4253" w:type="dxa"/>
            <w:gridSpan w:val="3"/>
            <w:vAlign w:val="center"/>
          </w:tcPr>
          <w:p w14:paraId="3D513F81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△△△△△△△△</w:t>
            </w:r>
          </w:p>
        </w:tc>
        <w:tc>
          <w:tcPr>
            <w:tcW w:w="3118" w:type="dxa"/>
            <w:vMerge/>
          </w:tcPr>
          <w:p w14:paraId="70FDFF58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AB24FC" w:rsidRPr="00AB24FC" w14:paraId="26A3F1EB" w14:textId="77777777" w:rsidTr="000139C5">
        <w:trPr>
          <w:trHeight w:val="20"/>
        </w:trPr>
        <w:tc>
          <w:tcPr>
            <w:tcW w:w="1696" w:type="dxa"/>
            <w:vAlign w:val="center"/>
          </w:tcPr>
          <w:p w14:paraId="504B0010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효능 또는 효과</w:t>
            </w:r>
          </w:p>
        </w:tc>
        <w:tc>
          <w:tcPr>
            <w:tcW w:w="4113" w:type="dxa"/>
            <w:gridSpan w:val="3"/>
            <w:vAlign w:val="center"/>
          </w:tcPr>
          <w:p w14:paraId="684E524E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OOOOOO</w:t>
            </w:r>
          </w:p>
        </w:tc>
        <w:tc>
          <w:tcPr>
            <w:tcW w:w="1557" w:type="dxa"/>
            <w:vAlign w:val="center"/>
          </w:tcPr>
          <w:p w14:paraId="1FB87B24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효능 또는 효과</w:t>
            </w:r>
          </w:p>
        </w:tc>
        <w:tc>
          <w:tcPr>
            <w:tcW w:w="4253" w:type="dxa"/>
            <w:gridSpan w:val="3"/>
            <w:vAlign w:val="center"/>
          </w:tcPr>
          <w:p w14:paraId="0358D0C6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OOOOOO</w:t>
            </w:r>
          </w:p>
        </w:tc>
        <w:tc>
          <w:tcPr>
            <w:tcW w:w="3118" w:type="dxa"/>
            <w:vMerge/>
          </w:tcPr>
          <w:p w14:paraId="014DF45B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AB24FC" w:rsidRPr="00AB24FC" w14:paraId="7357C91A" w14:textId="77777777" w:rsidTr="000139C5">
        <w:trPr>
          <w:trHeight w:val="2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A849A50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종류</w:t>
            </w:r>
          </w:p>
        </w:tc>
        <w:tc>
          <w:tcPr>
            <w:tcW w:w="4113" w:type="dxa"/>
            <w:gridSpan w:val="3"/>
            <w:tcBorders>
              <w:bottom w:val="single" w:sz="4" w:space="0" w:color="auto"/>
            </w:tcBorders>
            <w:vAlign w:val="center"/>
          </w:tcPr>
          <w:p w14:paraId="4C20E184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◇◇◇◇</w:t>
            </w:r>
          </w:p>
        </w:tc>
        <w:tc>
          <w:tcPr>
            <w:tcW w:w="1557" w:type="dxa"/>
            <w:vAlign w:val="center"/>
          </w:tcPr>
          <w:p w14:paraId="24785D25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종류</w:t>
            </w:r>
          </w:p>
        </w:tc>
        <w:tc>
          <w:tcPr>
            <w:tcW w:w="4253" w:type="dxa"/>
            <w:gridSpan w:val="3"/>
            <w:vAlign w:val="center"/>
          </w:tcPr>
          <w:p w14:paraId="389A2644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◇◇◇◇</w:t>
            </w:r>
          </w:p>
        </w:tc>
        <w:tc>
          <w:tcPr>
            <w:tcW w:w="3118" w:type="dxa"/>
            <w:vMerge/>
          </w:tcPr>
          <w:p w14:paraId="0CBABFAB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AB24FC" w:rsidRPr="00AB24FC" w14:paraId="629D3AD1" w14:textId="77777777" w:rsidTr="000139C5">
        <w:trPr>
          <w:trHeight w:val="20"/>
        </w:trPr>
        <w:tc>
          <w:tcPr>
            <w:tcW w:w="5809" w:type="dxa"/>
            <w:gridSpan w:val="4"/>
            <w:vMerge w:val="restart"/>
            <w:tcBorders>
              <w:left w:val="nil"/>
              <w:bottom w:val="nil"/>
            </w:tcBorders>
            <w:vAlign w:val="center"/>
          </w:tcPr>
          <w:p w14:paraId="09CADD50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6990B12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승인 연월일</w:t>
            </w:r>
          </w:p>
        </w:tc>
        <w:tc>
          <w:tcPr>
            <w:tcW w:w="4253" w:type="dxa"/>
            <w:gridSpan w:val="3"/>
            <w:vAlign w:val="center"/>
          </w:tcPr>
          <w:p w14:paraId="784A968A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____년__월__일</w:t>
            </w:r>
          </w:p>
        </w:tc>
        <w:tc>
          <w:tcPr>
            <w:tcW w:w="3118" w:type="dxa"/>
            <w:vMerge/>
          </w:tcPr>
          <w:p w14:paraId="607E26A4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AB24FC" w:rsidRPr="00AB24FC" w14:paraId="6B1673E2" w14:textId="77777777" w:rsidTr="000139C5">
        <w:trPr>
          <w:trHeight w:val="20"/>
        </w:trPr>
        <w:tc>
          <w:tcPr>
            <w:tcW w:w="5809" w:type="dxa"/>
            <w:gridSpan w:val="4"/>
            <w:vMerge/>
            <w:tcBorders>
              <w:left w:val="nil"/>
              <w:bottom w:val="nil"/>
            </w:tcBorders>
            <w:vAlign w:val="center"/>
          </w:tcPr>
          <w:p w14:paraId="44E64A94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51C7E3C2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승인번호</w:t>
            </w:r>
          </w:p>
        </w:tc>
        <w:tc>
          <w:tcPr>
            <w:tcW w:w="4253" w:type="dxa"/>
            <w:gridSpan w:val="3"/>
            <w:vAlign w:val="center"/>
          </w:tcPr>
          <w:p w14:paraId="7C797B11" w14:textId="51D3494C" w:rsidR="00AB24FC" w:rsidRPr="00AB24FC" w:rsidRDefault="000139C5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0139C5">
              <w:rPr>
                <w:rFonts w:ascii="MS Gothic" w:eastAsia="MS Gothic" w:hAnsi="MS Gothic" w:cs="MS Gothic" w:hint="eastAsia"/>
                <w:sz w:val="18"/>
                <w:szCs w:val="18"/>
              </w:rPr>
              <w:t>････････････････</w:t>
            </w:r>
          </w:p>
        </w:tc>
        <w:tc>
          <w:tcPr>
            <w:tcW w:w="3118" w:type="dxa"/>
            <w:vMerge/>
          </w:tcPr>
          <w:p w14:paraId="5B73231A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AB24FC" w:rsidRPr="00AB24FC" w14:paraId="6873560F" w14:textId="77777777" w:rsidTr="000139C5">
        <w:trPr>
          <w:trHeight w:val="20"/>
        </w:trPr>
        <w:tc>
          <w:tcPr>
            <w:tcW w:w="5809" w:type="dxa"/>
            <w:gridSpan w:val="4"/>
            <w:vMerge/>
            <w:tcBorders>
              <w:left w:val="nil"/>
              <w:bottom w:val="nil"/>
            </w:tcBorders>
            <w:vAlign w:val="center"/>
          </w:tcPr>
          <w:p w14:paraId="5768A454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647514D6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판매명</w:t>
            </w:r>
          </w:p>
        </w:tc>
        <w:tc>
          <w:tcPr>
            <w:tcW w:w="4253" w:type="dxa"/>
            <w:gridSpan w:val="3"/>
            <w:vAlign w:val="center"/>
          </w:tcPr>
          <w:p w14:paraId="7AAD4C47" w14:textId="2F420532" w:rsidR="00AB24FC" w:rsidRPr="00AB24FC" w:rsidRDefault="000139C5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  <w:r w:rsidRPr="000139C5">
              <w:rPr>
                <w:rFonts w:ascii="MS Gothic" w:eastAsia="MS Gothic" w:hAnsi="MS Gothic" w:cs="MS Gothic" w:hint="eastAsia"/>
                <w:sz w:val="18"/>
                <w:szCs w:val="18"/>
              </w:rPr>
              <w:t>･････････</w:t>
            </w:r>
          </w:p>
        </w:tc>
        <w:tc>
          <w:tcPr>
            <w:tcW w:w="3118" w:type="dxa"/>
            <w:vMerge/>
          </w:tcPr>
          <w:p w14:paraId="65542744" w14:textId="77777777" w:rsidR="00AB24FC" w:rsidRPr="00AB24FC" w:rsidRDefault="00AB24FC" w:rsidP="000139C5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</w:tbl>
    <w:p w14:paraId="38881FEF" w14:textId="77777777" w:rsidR="000139C5" w:rsidRDefault="000139C5" w:rsidP="000139C5">
      <w:pPr>
        <w:pStyle w:val="a4"/>
        <w:autoSpaceDE w:val="0"/>
        <w:autoSpaceDN w:val="0"/>
        <w:jc w:val="both"/>
        <w:rPr>
          <w:rFonts w:hAnsiTheme="minorEastAsia"/>
          <w:sz w:val="19"/>
          <w:szCs w:val="19"/>
        </w:rPr>
      </w:pPr>
    </w:p>
    <w:p w14:paraId="593DE6B2" w14:textId="77777777" w:rsidR="000139C5" w:rsidRPr="00925755" w:rsidRDefault="000139C5" w:rsidP="000139C5">
      <w:pPr>
        <w:pStyle w:val="a4"/>
        <w:autoSpaceDE w:val="0"/>
        <w:autoSpaceDN w:val="0"/>
        <w:jc w:val="both"/>
        <w:rPr>
          <w:rFonts w:hAnsiTheme="minorEastAsia"/>
          <w:sz w:val="19"/>
          <w:szCs w:val="19"/>
        </w:rPr>
      </w:pPr>
    </w:p>
    <w:p w14:paraId="36C81075" w14:textId="77777777" w:rsidR="000139C5" w:rsidRPr="00AB24FC" w:rsidRDefault="000139C5" w:rsidP="000139C5">
      <w:pPr>
        <w:pStyle w:val="a4"/>
        <w:autoSpaceDE w:val="0"/>
        <w:autoSpaceDN w:val="0"/>
        <w:jc w:val="both"/>
        <w:rPr>
          <w:rFonts w:hAnsiTheme="minorEastAsia"/>
          <w:sz w:val="19"/>
          <w:szCs w:val="19"/>
        </w:rPr>
      </w:pPr>
      <w:r w:rsidRPr="00AB24FC">
        <w:rPr>
          <w:rFonts w:hAnsiTheme="minorEastAsia" w:hint="eastAsia"/>
          <w:sz w:val="19"/>
          <w:szCs w:val="19"/>
        </w:rPr>
        <w:t>2. 기타 성분</w:t>
      </w:r>
    </w:p>
    <w:tbl>
      <w:tblPr>
        <w:tblStyle w:val="a7"/>
        <w:tblW w:w="14737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1559"/>
        <w:gridCol w:w="2693"/>
        <w:gridCol w:w="4961"/>
      </w:tblGrid>
      <w:tr w:rsidR="000139C5" w:rsidRPr="00AB24FC" w14:paraId="12AD3060" w14:textId="77777777" w:rsidTr="00E16CB9">
        <w:trPr>
          <w:trHeight w:val="20"/>
        </w:trPr>
        <w:tc>
          <w:tcPr>
            <w:tcW w:w="1413" w:type="dxa"/>
          </w:tcPr>
          <w:p w14:paraId="342C3185" w14:textId="77777777" w:rsidR="000139C5" w:rsidRPr="00AB24FC" w:rsidRDefault="000139C5" w:rsidP="00E16CB9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규격</w:t>
            </w:r>
          </w:p>
        </w:tc>
        <w:tc>
          <w:tcPr>
            <w:tcW w:w="2693" w:type="dxa"/>
          </w:tcPr>
          <w:p w14:paraId="1E748D11" w14:textId="77777777" w:rsidR="000139C5" w:rsidRPr="00AB24FC" w:rsidRDefault="000139C5" w:rsidP="00E16CB9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성분명</w:t>
            </w:r>
          </w:p>
        </w:tc>
        <w:tc>
          <w:tcPr>
            <w:tcW w:w="1418" w:type="dxa"/>
          </w:tcPr>
          <w:p w14:paraId="78547F2B" w14:textId="77777777" w:rsidR="000139C5" w:rsidRPr="00AB24FC" w:rsidRDefault="000139C5" w:rsidP="00E16CB9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배합량(%)</w:t>
            </w:r>
          </w:p>
        </w:tc>
        <w:tc>
          <w:tcPr>
            <w:tcW w:w="4252" w:type="dxa"/>
            <w:gridSpan w:val="2"/>
          </w:tcPr>
          <w:p w14:paraId="5C9F8516" w14:textId="77777777" w:rsidR="000139C5" w:rsidRPr="00AB24FC" w:rsidRDefault="000139C5" w:rsidP="00E16CB9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승인 전례</w:t>
            </w:r>
          </w:p>
        </w:tc>
        <w:tc>
          <w:tcPr>
            <w:tcW w:w="4961" w:type="dxa"/>
          </w:tcPr>
          <w:p w14:paraId="6EC18F8E" w14:textId="77777777" w:rsidR="000139C5" w:rsidRPr="00AB24FC" w:rsidRDefault="000139C5" w:rsidP="00E16CB9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비고</w:t>
            </w:r>
          </w:p>
        </w:tc>
      </w:tr>
      <w:tr w:rsidR="000139C5" w:rsidRPr="00AB24FC" w14:paraId="6D2F9080" w14:textId="77777777" w:rsidTr="00E16CB9">
        <w:trPr>
          <w:trHeight w:val="20"/>
        </w:trPr>
        <w:tc>
          <w:tcPr>
            <w:tcW w:w="1413" w:type="dxa"/>
            <w:vAlign w:val="center"/>
          </w:tcPr>
          <w:p w14:paraId="19259B09" w14:textId="77777777" w:rsidR="000139C5" w:rsidRPr="00AB24FC" w:rsidRDefault="000139C5" w:rsidP="00E16CB9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</w:t>
            </w:r>
          </w:p>
        </w:tc>
        <w:tc>
          <w:tcPr>
            <w:tcW w:w="2693" w:type="dxa"/>
            <w:vAlign w:val="center"/>
          </w:tcPr>
          <w:p w14:paraId="52B958AC" w14:textId="77777777" w:rsidR="000139C5" w:rsidRPr="00AB24FC" w:rsidRDefault="000139C5" w:rsidP="00E16CB9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･････････</w:t>
            </w:r>
          </w:p>
        </w:tc>
        <w:tc>
          <w:tcPr>
            <w:tcW w:w="1418" w:type="dxa"/>
            <w:vAlign w:val="center"/>
          </w:tcPr>
          <w:p w14:paraId="2B8BA55D" w14:textId="77777777" w:rsidR="000139C5" w:rsidRPr="00AB24FC" w:rsidRDefault="000139C5" w:rsidP="00E16CB9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</w:t>
            </w:r>
          </w:p>
        </w:tc>
        <w:tc>
          <w:tcPr>
            <w:tcW w:w="4252" w:type="dxa"/>
            <w:gridSpan w:val="2"/>
          </w:tcPr>
          <w:p w14:paraId="2753A353" w14:textId="77777777" w:rsidR="000139C5" w:rsidRPr="00AB24FC" w:rsidRDefault="000139C5" w:rsidP="00E16CB9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-</w:t>
            </w:r>
          </w:p>
        </w:tc>
        <w:tc>
          <w:tcPr>
            <w:tcW w:w="4961" w:type="dxa"/>
            <w:vAlign w:val="center"/>
          </w:tcPr>
          <w:p w14:paraId="4EAD6604" w14:textId="77777777" w:rsidR="000139C5" w:rsidRPr="00AB24FC" w:rsidRDefault="000139C5" w:rsidP="00E16CB9">
            <w:pPr>
              <w:pStyle w:val="a4"/>
              <w:wordWrap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의약부외품 첨가물 리스트의 범위 내</w:t>
            </w:r>
          </w:p>
        </w:tc>
      </w:tr>
      <w:tr w:rsidR="000139C5" w:rsidRPr="00AB24FC" w14:paraId="2C814C4A" w14:textId="77777777" w:rsidTr="00E16CB9">
        <w:trPr>
          <w:trHeight w:val="20"/>
        </w:trPr>
        <w:tc>
          <w:tcPr>
            <w:tcW w:w="1413" w:type="dxa"/>
            <w:vMerge w:val="restart"/>
            <w:vAlign w:val="center"/>
          </w:tcPr>
          <w:p w14:paraId="54C771AA" w14:textId="77777777" w:rsidR="000139C5" w:rsidRPr="00AB24FC" w:rsidRDefault="000139C5" w:rsidP="00E16CB9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</w:t>
            </w:r>
          </w:p>
        </w:tc>
        <w:tc>
          <w:tcPr>
            <w:tcW w:w="2693" w:type="dxa"/>
            <w:vMerge w:val="restart"/>
            <w:vAlign w:val="center"/>
          </w:tcPr>
          <w:p w14:paraId="026067A5" w14:textId="77777777" w:rsidR="000139C5" w:rsidRPr="00AB24FC" w:rsidRDefault="000139C5" w:rsidP="00E16CB9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･････････</w:t>
            </w:r>
          </w:p>
        </w:tc>
        <w:tc>
          <w:tcPr>
            <w:tcW w:w="1418" w:type="dxa"/>
            <w:vMerge w:val="restart"/>
            <w:vAlign w:val="center"/>
          </w:tcPr>
          <w:p w14:paraId="4774D319" w14:textId="77777777" w:rsidR="000139C5" w:rsidRPr="00AB24FC" w:rsidRDefault="000139C5" w:rsidP="00E16CB9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</w:t>
            </w:r>
          </w:p>
        </w:tc>
        <w:tc>
          <w:tcPr>
            <w:tcW w:w="1559" w:type="dxa"/>
          </w:tcPr>
          <w:p w14:paraId="67D33BBA" w14:textId="77777777" w:rsidR="000139C5" w:rsidRPr="00AB24FC" w:rsidRDefault="000139C5" w:rsidP="00E16CB9">
            <w:pPr>
              <w:pStyle w:val="a4"/>
              <w:wordWrap w:val="0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승인연월일</w:t>
            </w:r>
          </w:p>
        </w:tc>
        <w:tc>
          <w:tcPr>
            <w:tcW w:w="2693" w:type="dxa"/>
          </w:tcPr>
          <w:p w14:paraId="2DA730A7" w14:textId="77777777" w:rsidR="000139C5" w:rsidRPr="00AB24FC" w:rsidRDefault="000139C5" w:rsidP="00E16CB9">
            <w:pPr>
              <w:pStyle w:val="a4"/>
              <w:wordWrap w:val="0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____년__월__일</w:t>
            </w:r>
          </w:p>
        </w:tc>
        <w:tc>
          <w:tcPr>
            <w:tcW w:w="4961" w:type="dxa"/>
            <w:vMerge w:val="restart"/>
            <w:vAlign w:val="center"/>
          </w:tcPr>
          <w:p w14:paraId="02024798" w14:textId="77777777" w:rsidR="000139C5" w:rsidRPr="00AB24FC" w:rsidRDefault="000139C5" w:rsidP="00E16CB9">
            <w:pPr>
              <w:pStyle w:val="a4"/>
              <w:wordWrap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0139C5" w:rsidRPr="00AB24FC" w14:paraId="60128084" w14:textId="77777777" w:rsidTr="00E16CB9">
        <w:trPr>
          <w:trHeight w:val="20"/>
        </w:trPr>
        <w:tc>
          <w:tcPr>
            <w:tcW w:w="1413" w:type="dxa"/>
            <w:vMerge/>
            <w:vAlign w:val="center"/>
          </w:tcPr>
          <w:p w14:paraId="775883F4" w14:textId="77777777" w:rsidR="000139C5" w:rsidRPr="00AB24FC" w:rsidRDefault="000139C5" w:rsidP="00E16CB9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19CB2D04" w14:textId="77777777" w:rsidR="000139C5" w:rsidRPr="00AB24FC" w:rsidRDefault="000139C5" w:rsidP="00E16CB9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228AB238" w14:textId="77777777" w:rsidR="000139C5" w:rsidRPr="00AB24FC" w:rsidRDefault="000139C5" w:rsidP="00E16CB9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DE3D7EC" w14:textId="77777777" w:rsidR="000139C5" w:rsidRPr="00AB24FC" w:rsidRDefault="000139C5" w:rsidP="00E16CB9">
            <w:pPr>
              <w:pStyle w:val="a4"/>
              <w:wordWrap w:val="0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승인번호</w:t>
            </w:r>
          </w:p>
        </w:tc>
        <w:tc>
          <w:tcPr>
            <w:tcW w:w="2693" w:type="dxa"/>
            <w:vAlign w:val="center"/>
          </w:tcPr>
          <w:p w14:paraId="68DF60CF" w14:textId="77777777" w:rsidR="000139C5" w:rsidRPr="00AB24FC" w:rsidRDefault="000139C5" w:rsidP="00E16CB9">
            <w:pPr>
              <w:pStyle w:val="a4"/>
              <w:wordWrap w:val="0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････････････････</w:t>
            </w:r>
          </w:p>
        </w:tc>
        <w:tc>
          <w:tcPr>
            <w:tcW w:w="4961" w:type="dxa"/>
            <w:vMerge/>
            <w:vAlign w:val="center"/>
          </w:tcPr>
          <w:p w14:paraId="5C91CA80" w14:textId="77777777" w:rsidR="000139C5" w:rsidRPr="00AB24FC" w:rsidRDefault="000139C5" w:rsidP="00E16CB9">
            <w:pPr>
              <w:pStyle w:val="a4"/>
              <w:wordWrap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0139C5" w:rsidRPr="00AB24FC" w14:paraId="4EE3B0C8" w14:textId="77777777" w:rsidTr="00E16CB9">
        <w:trPr>
          <w:trHeight w:val="20"/>
        </w:trPr>
        <w:tc>
          <w:tcPr>
            <w:tcW w:w="1413" w:type="dxa"/>
            <w:vMerge/>
            <w:vAlign w:val="center"/>
          </w:tcPr>
          <w:p w14:paraId="40D936FF" w14:textId="77777777" w:rsidR="000139C5" w:rsidRPr="00AB24FC" w:rsidRDefault="000139C5" w:rsidP="00E16CB9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681FB5D1" w14:textId="77777777" w:rsidR="000139C5" w:rsidRPr="00AB24FC" w:rsidRDefault="000139C5" w:rsidP="00E16CB9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238F0352" w14:textId="77777777" w:rsidR="000139C5" w:rsidRPr="00AB24FC" w:rsidRDefault="000139C5" w:rsidP="00E16CB9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07F25F3" w14:textId="77777777" w:rsidR="000139C5" w:rsidRPr="00AB24FC" w:rsidRDefault="000139C5" w:rsidP="00E16CB9">
            <w:pPr>
              <w:pStyle w:val="a4"/>
              <w:wordWrap w:val="0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판매명</w:t>
            </w:r>
          </w:p>
        </w:tc>
        <w:tc>
          <w:tcPr>
            <w:tcW w:w="2693" w:type="dxa"/>
            <w:vAlign w:val="center"/>
          </w:tcPr>
          <w:p w14:paraId="68DFA7DA" w14:textId="77777777" w:rsidR="000139C5" w:rsidRPr="00AB24FC" w:rsidRDefault="000139C5" w:rsidP="00E16CB9">
            <w:pPr>
              <w:pStyle w:val="a4"/>
              <w:wordWrap w:val="0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･････････</w:t>
            </w:r>
          </w:p>
        </w:tc>
        <w:tc>
          <w:tcPr>
            <w:tcW w:w="4961" w:type="dxa"/>
            <w:vMerge/>
            <w:vAlign w:val="center"/>
          </w:tcPr>
          <w:p w14:paraId="67374875" w14:textId="77777777" w:rsidR="000139C5" w:rsidRPr="00AB24FC" w:rsidRDefault="000139C5" w:rsidP="00E16CB9">
            <w:pPr>
              <w:pStyle w:val="a4"/>
              <w:wordWrap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0139C5" w:rsidRPr="00AB24FC" w14:paraId="38B53454" w14:textId="77777777" w:rsidTr="00E16CB9">
        <w:trPr>
          <w:trHeight w:val="20"/>
        </w:trPr>
        <w:tc>
          <w:tcPr>
            <w:tcW w:w="1413" w:type="dxa"/>
            <w:vMerge/>
            <w:vAlign w:val="center"/>
          </w:tcPr>
          <w:p w14:paraId="1001C14D" w14:textId="77777777" w:rsidR="000139C5" w:rsidRPr="00AB24FC" w:rsidRDefault="000139C5" w:rsidP="00E16CB9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2E6155E1" w14:textId="77777777" w:rsidR="000139C5" w:rsidRPr="00AB24FC" w:rsidRDefault="000139C5" w:rsidP="00E16CB9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67286756" w14:textId="77777777" w:rsidR="000139C5" w:rsidRPr="00AB24FC" w:rsidRDefault="000139C5" w:rsidP="00E16CB9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4113CD7" w14:textId="77777777" w:rsidR="000139C5" w:rsidRPr="00AB24FC" w:rsidRDefault="000139C5" w:rsidP="00E16CB9">
            <w:pPr>
              <w:pStyle w:val="a4"/>
              <w:wordWrap w:val="0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배합량</w:t>
            </w:r>
          </w:p>
        </w:tc>
        <w:tc>
          <w:tcPr>
            <w:tcW w:w="2693" w:type="dxa"/>
            <w:vAlign w:val="center"/>
          </w:tcPr>
          <w:p w14:paraId="7457BB7A" w14:textId="77777777" w:rsidR="000139C5" w:rsidRPr="00AB24FC" w:rsidRDefault="000139C5" w:rsidP="00E16CB9">
            <w:pPr>
              <w:pStyle w:val="a4"/>
              <w:wordWrap w:val="0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</w:t>
            </w:r>
            <w:r w:rsidRPr="00AB24FC">
              <w:rPr>
                <w:rFonts w:hAnsiTheme="minorEastAsia" w:hint="eastAsia"/>
                <w:sz w:val="18"/>
                <w:szCs w:val="18"/>
              </w:rPr>
              <w:t>%</w:t>
            </w:r>
          </w:p>
        </w:tc>
        <w:tc>
          <w:tcPr>
            <w:tcW w:w="4961" w:type="dxa"/>
            <w:vMerge/>
            <w:vAlign w:val="center"/>
          </w:tcPr>
          <w:p w14:paraId="64C01A13" w14:textId="77777777" w:rsidR="000139C5" w:rsidRPr="00AB24FC" w:rsidRDefault="000139C5" w:rsidP="00E16CB9">
            <w:pPr>
              <w:pStyle w:val="a4"/>
              <w:wordWrap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0139C5" w:rsidRPr="00AB24FC" w14:paraId="30E512D1" w14:textId="77777777" w:rsidTr="00E16CB9">
        <w:trPr>
          <w:trHeight w:val="20"/>
        </w:trPr>
        <w:tc>
          <w:tcPr>
            <w:tcW w:w="1413" w:type="dxa"/>
            <w:vMerge/>
            <w:vAlign w:val="center"/>
          </w:tcPr>
          <w:p w14:paraId="1AA543CC" w14:textId="77777777" w:rsidR="000139C5" w:rsidRPr="00AB24FC" w:rsidRDefault="000139C5" w:rsidP="00E16CB9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5126B550" w14:textId="77777777" w:rsidR="000139C5" w:rsidRPr="00AB24FC" w:rsidRDefault="000139C5" w:rsidP="00E16CB9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5068D7C" w14:textId="77777777" w:rsidR="000139C5" w:rsidRPr="00AB24FC" w:rsidRDefault="000139C5" w:rsidP="00E16CB9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6EBC90" w14:textId="77777777" w:rsidR="000139C5" w:rsidRPr="00AB24FC" w:rsidRDefault="000139C5" w:rsidP="00E16CB9">
            <w:pPr>
              <w:pStyle w:val="a4"/>
              <w:wordWrap w:val="0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종류</w:t>
            </w:r>
          </w:p>
        </w:tc>
        <w:tc>
          <w:tcPr>
            <w:tcW w:w="2693" w:type="dxa"/>
            <w:vAlign w:val="center"/>
          </w:tcPr>
          <w:p w14:paraId="6E44DD71" w14:textId="77777777" w:rsidR="000139C5" w:rsidRPr="00AB24FC" w:rsidRDefault="000139C5" w:rsidP="00E16CB9">
            <w:pPr>
              <w:pStyle w:val="a4"/>
              <w:wordWrap w:val="0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･････････</w:t>
            </w:r>
          </w:p>
        </w:tc>
        <w:tc>
          <w:tcPr>
            <w:tcW w:w="4961" w:type="dxa"/>
            <w:vMerge/>
            <w:vAlign w:val="center"/>
          </w:tcPr>
          <w:p w14:paraId="62F01F13" w14:textId="77777777" w:rsidR="000139C5" w:rsidRPr="00AB24FC" w:rsidRDefault="000139C5" w:rsidP="00E16CB9">
            <w:pPr>
              <w:pStyle w:val="a4"/>
              <w:wordWrap w:val="0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0139C5" w:rsidRPr="00AB24FC" w14:paraId="1902A3BB" w14:textId="77777777" w:rsidTr="00E16CB9">
        <w:trPr>
          <w:trHeight w:val="20"/>
        </w:trPr>
        <w:tc>
          <w:tcPr>
            <w:tcW w:w="1413" w:type="dxa"/>
            <w:vAlign w:val="center"/>
          </w:tcPr>
          <w:p w14:paraId="5F0F9984" w14:textId="77777777" w:rsidR="000139C5" w:rsidRPr="00AB24FC" w:rsidRDefault="000139C5" w:rsidP="00E16CB9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</w:t>
            </w:r>
          </w:p>
        </w:tc>
        <w:tc>
          <w:tcPr>
            <w:tcW w:w="2693" w:type="dxa"/>
            <w:vAlign w:val="center"/>
          </w:tcPr>
          <w:p w14:paraId="748142A1" w14:textId="77777777" w:rsidR="000139C5" w:rsidRPr="00AB24FC" w:rsidRDefault="000139C5" w:rsidP="00E16CB9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･････････</w:t>
            </w:r>
          </w:p>
        </w:tc>
        <w:tc>
          <w:tcPr>
            <w:tcW w:w="1418" w:type="dxa"/>
            <w:vAlign w:val="center"/>
          </w:tcPr>
          <w:p w14:paraId="1DE606FD" w14:textId="77777777" w:rsidR="000139C5" w:rsidRPr="00AB24FC" w:rsidRDefault="000139C5" w:rsidP="00E16CB9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</w:t>
            </w:r>
          </w:p>
        </w:tc>
        <w:tc>
          <w:tcPr>
            <w:tcW w:w="4252" w:type="dxa"/>
            <w:gridSpan w:val="2"/>
          </w:tcPr>
          <w:p w14:paraId="1CA6CBFD" w14:textId="77777777" w:rsidR="000139C5" w:rsidRPr="00AB24FC" w:rsidRDefault="000139C5" w:rsidP="00E16CB9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-</w:t>
            </w:r>
          </w:p>
        </w:tc>
        <w:tc>
          <w:tcPr>
            <w:tcW w:w="4961" w:type="dxa"/>
            <w:vAlign w:val="center"/>
          </w:tcPr>
          <w:p w14:paraId="45EC659A" w14:textId="77777777" w:rsidR="000139C5" w:rsidRPr="00AB24FC" w:rsidRDefault="000139C5" w:rsidP="00E16CB9">
            <w:pPr>
              <w:pStyle w:val="a4"/>
              <w:wordWrap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의약부외품 첨가물 리스트의 범위 내</w:t>
            </w:r>
          </w:p>
        </w:tc>
      </w:tr>
      <w:tr w:rsidR="000139C5" w:rsidRPr="00AB24FC" w14:paraId="23DE6412" w14:textId="77777777" w:rsidTr="00E16CB9">
        <w:trPr>
          <w:trHeight w:val="20"/>
        </w:trPr>
        <w:tc>
          <w:tcPr>
            <w:tcW w:w="1413" w:type="dxa"/>
            <w:vAlign w:val="center"/>
          </w:tcPr>
          <w:p w14:paraId="15500E29" w14:textId="77777777" w:rsidR="000139C5" w:rsidRPr="00AB24FC" w:rsidRDefault="000139C5" w:rsidP="00E16CB9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</w:t>
            </w:r>
          </w:p>
        </w:tc>
        <w:tc>
          <w:tcPr>
            <w:tcW w:w="2693" w:type="dxa"/>
            <w:vAlign w:val="center"/>
          </w:tcPr>
          <w:p w14:paraId="3B3BEA7A" w14:textId="77777777" w:rsidR="000139C5" w:rsidRPr="00AB24FC" w:rsidRDefault="000139C5" w:rsidP="00E16CB9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･････････</w:t>
            </w:r>
          </w:p>
        </w:tc>
        <w:tc>
          <w:tcPr>
            <w:tcW w:w="1418" w:type="dxa"/>
            <w:vAlign w:val="center"/>
          </w:tcPr>
          <w:p w14:paraId="049F0AEA" w14:textId="77777777" w:rsidR="000139C5" w:rsidRPr="00AB24FC" w:rsidRDefault="000139C5" w:rsidP="00E16CB9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ascii="MS Gothic" w:eastAsia="MS Gothic" w:hAnsi="MS Gothic" w:cs="MS Gothic" w:hint="eastAsia"/>
                <w:sz w:val="18"/>
                <w:szCs w:val="18"/>
              </w:rPr>
              <w:t>･･･</w:t>
            </w:r>
          </w:p>
        </w:tc>
        <w:tc>
          <w:tcPr>
            <w:tcW w:w="4252" w:type="dxa"/>
            <w:gridSpan w:val="2"/>
          </w:tcPr>
          <w:p w14:paraId="64725626" w14:textId="77777777" w:rsidR="000139C5" w:rsidRPr="00AB24FC" w:rsidRDefault="000139C5" w:rsidP="00E16CB9">
            <w:pPr>
              <w:pStyle w:val="a4"/>
              <w:wordWrap w:val="0"/>
              <w:jc w:val="center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-</w:t>
            </w:r>
          </w:p>
        </w:tc>
        <w:tc>
          <w:tcPr>
            <w:tcW w:w="4961" w:type="dxa"/>
            <w:vAlign w:val="center"/>
          </w:tcPr>
          <w:p w14:paraId="115FD0EA" w14:textId="77777777" w:rsidR="000139C5" w:rsidRPr="00AB24FC" w:rsidRDefault="000139C5" w:rsidP="00E16CB9">
            <w:pPr>
              <w:pStyle w:val="a4"/>
              <w:wordWrap w:val="0"/>
              <w:jc w:val="both"/>
              <w:rPr>
                <w:rFonts w:hAnsiTheme="minorEastAsia"/>
                <w:sz w:val="18"/>
                <w:szCs w:val="18"/>
              </w:rPr>
            </w:pPr>
            <w:r w:rsidRPr="00AB24FC">
              <w:rPr>
                <w:rFonts w:hAnsiTheme="minorEastAsia" w:hint="eastAsia"/>
                <w:sz w:val="18"/>
                <w:szCs w:val="18"/>
              </w:rPr>
              <w:t>의약부외품 첨가물 리스트의 범위 내</w:t>
            </w:r>
          </w:p>
        </w:tc>
      </w:tr>
    </w:tbl>
    <w:p w14:paraId="5BBC0362" w14:textId="77777777" w:rsidR="00551E52" w:rsidRPr="00925755" w:rsidRDefault="00551E52" w:rsidP="000139C5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19"/>
          <w:szCs w:val="19"/>
        </w:rPr>
      </w:pPr>
    </w:p>
    <w:sectPr w:rsidR="00551E52" w:rsidRPr="00925755" w:rsidSect="005B3C9D">
      <w:pgSz w:w="16838" w:h="11906" w:orient="landscape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1824A" w14:textId="77777777" w:rsidR="001F55ED" w:rsidRDefault="001F55ED" w:rsidP="00E26479">
      <w:r>
        <w:separator/>
      </w:r>
    </w:p>
  </w:endnote>
  <w:endnote w:type="continuationSeparator" w:id="0">
    <w:p w14:paraId="092FB3F0" w14:textId="77777777" w:rsidR="001F55ED" w:rsidRDefault="001F55ED" w:rsidP="00E2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C49ED" w14:textId="77777777" w:rsidR="001F55ED" w:rsidRDefault="001F55ED" w:rsidP="00E26479">
      <w:r>
        <w:separator/>
      </w:r>
    </w:p>
  </w:footnote>
  <w:footnote w:type="continuationSeparator" w:id="0">
    <w:p w14:paraId="10077C36" w14:textId="77777777" w:rsidR="001F55ED" w:rsidRDefault="001F55ED" w:rsidP="00E26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43"/>
    <w:rsid w:val="0000148A"/>
    <w:rsid w:val="000139C5"/>
    <w:rsid w:val="000469E9"/>
    <w:rsid w:val="000533A7"/>
    <w:rsid w:val="000B079B"/>
    <w:rsid w:val="000C042D"/>
    <w:rsid w:val="001046C7"/>
    <w:rsid w:val="001422F9"/>
    <w:rsid w:val="001862EF"/>
    <w:rsid w:val="001F55ED"/>
    <w:rsid w:val="0021627E"/>
    <w:rsid w:val="00253A99"/>
    <w:rsid w:val="00282206"/>
    <w:rsid w:val="002B3CF1"/>
    <w:rsid w:val="002F062C"/>
    <w:rsid w:val="00300CE4"/>
    <w:rsid w:val="003C43C3"/>
    <w:rsid w:val="00480AE0"/>
    <w:rsid w:val="004C59E6"/>
    <w:rsid w:val="00513C2E"/>
    <w:rsid w:val="00520022"/>
    <w:rsid w:val="00546120"/>
    <w:rsid w:val="00546813"/>
    <w:rsid w:val="00551E52"/>
    <w:rsid w:val="005B3C9D"/>
    <w:rsid w:val="0061639B"/>
    <w:rsid w:val="00626E9C"/>
    <w:rsid w:val="006B2F44"/>
    <w:rsid w:val="006B4103"/>
    <w:rsid w:val="007056C9"/>
    <w:rsid w:val="00737584"/>
    <w:rsid w:val="00832640"/>
    <w:rsid w:val="00843D8F"/>
    <w:rsid w:val="00893DBB"/>
    <w:rsid w:val="00925755"/>
    <w:rsid w:val="00925CBE"/>
    <w:rsid w:val="00953699"/>
    <w:rsid w:val="00955CF8"/>
    <w:rsid w:val="009C6F50"/>
    <w:rsid w:val="009D338F"/>
    <w:rsid w:val="009D4B74"/>
    <w:rsid w:val="009D7AEE"/>
    <w:rsid w:val="009E18FC"/>
    <w:rsid w:val="009E1C71"/>
    <w:rsid w:val="00A3343E"/>
    <w:rsid w:val="00A4552D"/>
    <w:rsid w:val="00A54112"/>
    <w:rsid w:val="00AB24FC"/>
    <w:rsid w:val="00AE65E1"/>
    <w:rsid w:val="00B00053"/>
    <w:rsid w:val="00B27AC7"/>
    <w:rsid w:val="00B519D7"/>
    <w:rsid w:val="00BB2A18"/>
    <w:rsid w:val="00BD05EF"/>
    <w:rsid w:val="00BE22E5"/>
    <w:rsid w:val="00BE6BAC"/>
    <w:rsid w:val="00C31907"/>
    <w:rsid w:val="00CD7904"/>
    <w:rsid w:val="00D30BE2"/>
    <w:rsid w:val="00D5504C"/>
    <w:rsid w:val="00D65484"/>
    <w:rsid w:val="00E26479"/>
    <w:rsid w:val="00E93071"/>
    <w:rsid w:val="00E953D4"/>
    <w:rsid w:val="00EA7F49"/>
    <w:rsid w:val="00EC145A"/>
    <w:rsid w:val="00EE4F43"/>
    <w:rsid w:val="00EF2126"/>
    <w:rsid w:val="00F03FD7"/>
    <w:rsid w:val="00F26393"/>
    <w:rsid w:val="00F468D8"/>
    <w:rsid w:val="00F8778B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E0F02"/>
  <w15:docId w15:val="{7DCCA2CB-C1D1-476E-A723-11E5C4F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630C5A"/>
    <w:rPr>
      <w:rFonts w:hAnsi="Courier New" w:cs="Courier New"/>
    </w:rPr>
  </w:style>
  <w:style w:type="character" w:customStyle="1" w:styleId="Char">
    <w:name w:val="글자만 Char"/>
    <w:basedOn w:val="a0"/>
    <w:link w:val="a3"/>
    <w:uiPriority w:val="99"/>
    <w:rsid w:val="00630C5A"/>
    <w:rPr>
      <w:rFonts w:hAnsi="Courier New" w:cs="Courier New"/>
    </w:rPr>
  </w:style>
  <w:style w:type="paragraph" w:styleId="a4">
    <w:name w:val="No Spacing"/>
    <w:uiPriority w:val="1"/>
    <w:qFormat/>
    <w:rsid w:val="009E1C71"/>
  </w:style>
  <w:style w:type="paragraph" w:styleId="a5">
    <w:name w:val="header"/>
    <w:basedOn w:val="a"/>
    <w:link w:val="Char0"/>
    <w:uiPriority w:val="99"/>
    <w:unhideWhenUsed/>
    <w:rsid w:val="00E2647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E26479"/>
  </w:style>
  <w:style w:type="paragraph" w:styleId="a6">
    <w:name w:val="footer"/>
    <w:basedOn w:val="a"/>
    <w:link w:val="Char1"/>
    <w:uiPriority w:val="99"/>
    <w:unhideWhenUsed/>
    <w:rsid w:val="00E2647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E26479"/>
  </w:style>
  <w:style w:type="table" w:styleId="a7">
    <w:name w:val="Table Grid"/>
    <w:basedOn w:val="a1"/>
    <w:uiPriority w:val="39"/>
    <w:rsid w:val="00BB2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Cha</dc:creator>
  <cp:keywords/>
  <dc:description/>
  <cp:lastModifiedBy>user</cp:lastModifiedBy>
  <cp:revision>2</cp:revision>
  <dcterms:created xsi:type="dcterms:W3CDTF">2024-11-21T06:17:00Z</dcterms:created>
  <dcterms:modified xsi:type="dcterms:W3CDTF">2024-11-21T06:17:00Z</dcterms:modified>
</cp:coreProperties>
</file>