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AB55" w14:textId="53CC5759" w:rsidR="00EE4F43" w:rsidRPr="00153DBA" w:rsidRDefault="000175BA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O 화장품에 배합 가능한 의약품의 성분에 대하여</w:t>
      </w:r>
    </w:p>
    <w:p w14:paraId="6A2548D7" w14:textId="35BA24B7" w:rsidR="000175BA" w:rsidRPr="00153DBA" w:rsidRDefault="000175BA" w:rsidP="003B1582">
      <w:pPr>
        <w:spacing w:afterLines="50" w:after="120"/>
        <w:jc w:val="right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(2007년 5월 24일)</w:t>
      </w:r>
    </w:p>
    <w:p w14:paraId="631A4731" w14:textId="300C83EF" w:rsidR="000175BA" w:rsidRPr="00153DBA" w:rsidRDefault="000175BA" w:rsidP="003B1582">
      <w:pPr>
        <w:spacing w:afterLines="50" w:after="120"/>
        <w:jc w:val="right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(약식심사발 제0524001호)</w:t>
      </w:r>
    </w:p>
    <w:p w14:paraId="6C12365D" w14:textId="34A18A80" w:rsidR="000175BA" w:rsidRPr="00153DBA" w:rsidRDefault="000175BA" w:rsidP="003B1582">
      <w:pPr>
        <w:spacing w:afterLines="50" w:after="120"/>
        <w:jc w:val="right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(각 </w:t>
      </w:r>
      <w:proofErr w:type="spellStart"/>
      <w:r w:rsidRPr="00153DBA">
        <w:rPr>
          <w:rFonts w:hint="eastAsia"/>
          <w:sz w:val="20"/>
          <w:szCs w:val="20"/>
        </w:rPr>
        <w:t>도도부현</w:t>
      </w:r>
      <w:proofErr w:type="spellEnd"/>
      <w:r w:rsidRPr="00153DBA">
        <w:rPr>
          <w:rFonts w:hint="eastAsia"/>
          <w:sz w:val="20"/>
          <w:szCs w:val="20"/>
        </w:rPr>
        <w:t xml:space="preserve"> 위생주관부(국)장 앞 후생노동성 의약식품국 심사관리과장 통지)</w:t>
      </w:r>
    </w:p>
    <w:p w14:paraId="41E0A612" w14:textId="77777777" w:rsidR="000175BA" w:rsidRPr="00153DBA" w:rsidRDefault="000175BA" w:rsidP="003B1582">
      <w:pPr>
        <w:spacing w:afterLines="50" w:after="120"/>
        <w:jc w:val="both"/>
        <w:rPr>
          <w:sz w:val="20"/>
          <w:szCs w:val="20"/>
        </w:rPr>
      </w:pPr>
    </w:p>
    <w:p w14:paraId="2E28B983" w14:textId="583BCF9B" w:rsidR="000175BA" w:rsidRPr="00153DBA" w:rsidRDefault="000175BA" w:rsidP="003B1582">
      <w:pPr>
        <w:spacing w:afterLines="50" w:after="120"/>
        <w:ind w:firstLineChars="213" w:firstLine="426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약사법(1960년 법률 제145호) 제42조 제2항의 규정에 근거하는 화장품 기준(2000년 9월 </w:t>
      </w:r>
      <w:proofErr w:type="spellStart"/>
      <w:r w:rsidRPr="00153DBA">
        <w:rPr>
          <w:rFonts w:hint="eastAsia"/>
          <w:sz w:val="20"/>
          <w:szCs w:val="20"/>
        </w:rPr>
        <w:t>후생성</w:t>
      </w:r>
      <w:proofErr w:type="spellEnd"/>
      <w:r w:rsidRPr="00153DBA">
        <w:rPr>
          <w:rFonts w:hint="eastAsia"/>
          <w:sz w:val="20"/>
          <w:szCs w:val="20"/>
        </w:rPr>
        <w:t xml:space="preserve"> 고시 제331호. 이하,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신 기준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 xml:space="preserve">이라고 한다)에서, 의약품의 성분(첨가제로만 사용되는 성분 및 신 기준 별표 제2에서 제4에 열거하는 성분을 제외한다)은 화장품 배합이 금지로 되어 </w:t>
      </w:r>
      <w:r w:rsidR="00A55BD5">
        <w:rPr>
          <w:rFonts w:hint="eastAsia"/>
          <w:sz w:val="20"/>
          <w:szCs w:val="20"/>
        </w:rPr>
        <w:t>있으며</w:t>
      </w:r>
      <w:r w:rsidRPr="00153DBA">
        <w:rPr>
          <w:rFonts w:hint="eastAsia"/>
          <w:sz w:val="20"/>
          <w:szCs w:val="20"/>
        </w:rPr>
        <w:t xml:space="preserve">, 2001년 4월 1일 이전에 약사법 제14조 제1항의 규정에 의한 승인에 관한 화장품 성분인 것(이하,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승인 화장품 성분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 xml:space="preserve">이라고 한다) 또는 1961년 2월 </w:t>
      </w:r>
      <w:proofErr w:type="spellStart"/>
      <w:r w:rsidRPr="00153DBA">
        <w:rPr>
          <w:rFonts w:hint="eastAsia"/>
          <w:sz w:val="20"/>
          <w:szCs w:val="20"/>
        </w:rPr>
        <w:t>후생성</w:t>
      </w:r>
      <w:proofErr w:type="spellEnd"/>
      <w:r w:rsidRPr="00153DBA">
        <w:rPr>
          <w:rFonts w:hint="eastAsia"/>
          <w:sz w:val="20"/>
          <w:szCs w:val="20"/>
        </w:rPr>
        <w:t xml:space="preserve"> 고시 제15호(약사법 제14조 제1항의 규정에 근거하는 품목별 승인을 받아야 하는 화장품의 성분을 지정하는 건)(이하,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구 기준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 xml:space="preserve">이라고 한다) 별표에 열거된 화장품 성분인 것에 대해서는 해당 승인에 관한 화장품의 성분 분량 또는 구 기준 별표에 열거된 화장품 성분의 분량에 한하여, 화장품 성분으로 할 수 있다고 </w:t>
      </w:r>
      <w:r w:rsidR="00A55BD5">
        <w:rPr>
          <w:rFonts w:hint="eastAsia"/>
          <w:sz w:val="20"/>
          <w:szCs w:val="20"/>
        </w:rPr>
        <w:t>지정하였습니다.</w:t>
      </w:r>
    </w:p>
    <w:p w14:paraId="55A2738E" w14:textId="496AA2A1" w:rsidR="000175BA" w:rsidRPr="00153DBA" w:rsidRDefault="000175BA" w:rsidP="00A55BD5">
      <w:pPr>
        <w:spacing w:afterLines="50" w:after="120"/>
        <w:ind w:firstLineChars="213" w:firstLine="426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이번, 승인 화장품 성분에 대해 명확화를 도모하는 것을 목적으로 하여, 2004년 3월 25일자 약식심사발 제0325022호 후생노동성 의약식품국 심사관리과장 통지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화장품에 배합 가능한 의약품의 성분에 대해(확인의뢰)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 xml:space="preserve"> (이하,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과장통지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 xml:space="preserve">라고 한다)에서 조사하여, 본 조사에 의해 제출된 자료를 토대로, 그 결과를 아래와 같이 </w:t>
      </w:r>
      <w:r w:rsidR="00A55BD5">
        <w:rPr>
          <w:rFonts w:hint="eastAsia"/>
          <w:sz w:val="20"/>
          <w:szCs w:val="20"/>
        </w:rPr>
        <w:t>정리하였으니</w:t>
      </w:r>
      <w:r w:rsidRPr="00153DBA">
        <w:rPr>
          <w:rFonts w:hint="eastAsia"/>
          <w:sz w:val="20"/>
          <w:szCs w:val="20"/>
        </w:rPr>
        <w:t xml:space="preserve">, 귀 관하 관계업자에게 </w:t>
      </w:r>
      <w:r w:rsidR="00A55BD5">
        <w:rPr>
          <w:rFonts w:hint="eastAsia"/>
          <w:sz w:val="20"/>
          <w:szCs w:val="20"/>
        </w:rPr>
        <w:t>이를 공지합니다.</w:t>
      </w:r>
    </w:p>
    <w:p w14:paraId="4EED4814" w14:textId="77777777" w:rsidR="000175BA" w:rsidRPr="00153DBA" w:rsidRDefault="000175BA" w:rsidP="003B1582">
      <w:pPr>
        <w:spacing w:afterLines="50" w:after="120"/>
        <w:jc w:val="both"/>
        <w:rPr>
          <w:sz w:val="20"/>
          <w:szCs w:val="20"/>
        </w:rPr>
      </w:pPr>
    </w:p>
    <w:p w14:paraId="2B3E7ACC" w14:textId="614B2C88" w:rsidR="000175BA" w:rsidRPr="00153DBA" w:rsidRDefault="000175BA" w:rsidP="004477A2">
      <w:pPr>
        <w:spacing w:afterLines="50" w:after="120"/>
        <w:jc w:val="center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아래</w:t>
      </w:r>
    </w:p>
    <w:p w14:paraId="20A22D10" w14:textId="77777777" w:rsidR="000175BA" w:rsidRPr="00153DBA" w:rsidRDefault="000175BA" w:rsidP="003B1582">
      <w:pPr>
        <w:spacing w:afterLines="50" w:after="120"/>
        <w:jc w:val="both"/>
        <w:rPr>
          <w:sz w:val="20"/>
          <w:szCs w:val="20"/>
        </w:rPr>
      </w:pPr>
    </w:p>
    <w:p w14:paraId="1EE603DF" w14:textId="11D68A0D" w:rsidR="000175BA" w:rsidRPr="00153DBA" w:rsidRDefault="000175BA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1. </w:t>
      </w:r>
      <w:r w:rsidR="00A50C3F" w:rsidRPr="00153DBA">
        <w:rPr>
          <w:rFonts w:hint="eastAsia"/>
          <w:sz w:val="20"/>
          <w:szCs w:val="20"/>
        </w:rPr>
        <w:t>화장품에 배합 가능한 의약품 성분의 취급에 대하여</w:t>
      </w:r>
    </w:p>
    <w:p w14:paraId="79700666" w14:textId="770D6423" w:rsidR="00A50C3F" w:rsidRPr="00153DBA" w:rsidRDefault="00A50C3F" w:rsidP="00C36F26">
      <w:pPr>
        <w:spacing w:afterLines="50" w:after="120"/>
        <w:ind w:leftChars="129" w:left="566" w:hangingChars="141" w:hanging="282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(1) 승인화장품 성분으로서, 과장통지에 의해 조사 결과, 확인된 성분은 별첨과 같으며, 이들 성분에 대해서는 별첨에 나타내는 분량의 범위 내에서 화장품 성분으로 할 수 있을 것. </w:t>
      </w:r>
    </w:p>
    <w:p w14:paraId="1C342BF3" w14:textId="1EE013C7" w:rsidR="00A50C3F" w:rsidRPr="00153DBA" w:rsidRDefault="00A50C3F" w:rsidP="00C36F26">
      <w:pPr>
        <w:spacing w:afterLines="50" w:after="120"/>
        <w:ind w:leftChars="128" w:left="282" w:firstLineChars="142" w:firstLine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단, 쉽게 화장품에 배합할 수 있다는 것을 의미하는 것이 아니라, 배합 시에는 기업책임 하에 해당 성분의 품질 및 그 안전성을 확인 후 배합할 것.</w:t>
      </w:r>
    </w:p>
    <w:p w14:paraId="5BD4C496" w14:textId="0B0FD54C" w:rsidR="000175BA" w:rsidRPr="00153DBA" w:rsidRDefault="00833D59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2. 기타</w:t>
      </w:r>
    </w:p>
    <w:p w14:paraId="51BB8C39" w14:textId="73F87129" w:rsidR="00833D59" w:rsidRPr="006F40D3" w:rsidRDefault="00833D59" w:rsidP="00C36F26">
      <w:pPr>
        <w:spacing w:afterLines="50" w:after="120"/>
        <w:ind w:leftChars="129" w:left="566" w:hangingChars="141" w:hanging="282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(1) 의약품의 성분(첨가제로만 사용되는 성분 및 신 기준 별표 제2에서 제4에 열거하는 성분은 제외한다)에 해당하는 것으로서, 별첨의 승인 화장품 성분 범위를 초과하는 것일지라도 과거에 승인을 취득했을 때의 승인서 등 승인되었던 것을 명확히 나타내는 자료가 있고, 기업책임 하에 해당 성분의 품질 </w:t>
      </w:r>
      <w:r w:rsidRPr="006F40D3">
        <w:rPr>
          <w:rFonts w:hint="eastAsia"/>
          <w:sz w:val="20"/>
          <w:szCs w:val="20"/>
        </w:rPr>
        <w:t xml:space="preserve">및 그 안전성을 확인할 수 있는 경우, 그 분량의 범위 내에서 화장품 성분으로 할 수 있을 것. </w:t>
      </w:r>
    </w:p>
    <w:p w14:paraId="0F06D198" w14:textId="504C8CA5" w:rsidR="00833D59" w:rsidRPr="00153DBA" w:rsidRDefault="00833D59" w:rsidP="00C36F26">
      <w:pPr>
        <w:spacing w:afterLines="50" w:after="120"/>
        <w:ind w:leftChars="129" w:left="566" w:hangingChars="141" w:hanging="282"/>
        <w:jc w:val="both"/>
        <w:rPr>
          <w:sz w:val="20"/>
          <w:szCs w:val="20"/>
        </w:rPr>
      </w:pPr>
      <w:r w:rsidRPr="006F40D3">
        <w:rPr>
          <w:rFonts w:hint="eastAsia"/>
          <w:sz w:val="20"/>
          <w:szCs w:val="20"/>
        </w:rPr>
        <w:t xml:space="preserve">(2) 본 통지의 별첨 중 </w:t>
      </w:r>
      <w:r w:rsidRPr="006F40D3">
        <w:rPr>
          <w:sz w:val="20"/>
          <w:szCs w:val="20"/>
        </w:rPr>
        <w:t>“</w:t>
      </w:r>
      <w:r w:rsidRPr="006F40D3">
        <w:rPr>
          <w:rFonts w:hint="eastAsia"/>
          <w:sz w:val="20"/>
          <w:szCs w:val="20"/>
        </w:rPr>
        <w:t xml:space="preserve">점막에 사용되지 않는 화장품 중 씻어내는 </w:t>
      </w:r>
      <w:r w:rsidR="006F40D3" w:rsidRPr="006F40D3">
        <w:rPr>
          <w:rFonts w:hint="eastAsia"/>
          <w:sz w:val="20"/>
          <w:szCs w:val="20"/>
        </w:rPr>
        <w:t>화장품</w:t>
      </w:r>
      <w:r w:rsidRPr="006F40D3">
        <w:rPr>
          <w:sz w:val="20"/>
          <w:szCs w:val="20"/>
        </w:rPr>
        <w:t>”</w:t>
      </w:r>
      <w:r w:rsidR="006F40D3" w:rsidRPr="006F40D3">
        <w:rPr>
          <w:rFonts w:hint="eastAsia"/>
          <w:sz w:val="20"/>
          <w:szCs w:val="20"/>
        </w:rPr>
        <w:t>은</w:t>
      </w:r>
      <w:r w:rsidRPr="006F40D3">
        <w:rPr>
          <w:rFonts w:hint="eastAsia"/>
          <w:sz w:val="20"/>
          <w:szCs w:val="20"/>
        </w:rPr>
        <w:t xml:space="preserve"> </w:t>
      </w:r>
      <w:r w:rsidR="006F40D3" w:rsidRPr="006F40D3">
        <w:rPr>
          <w:rFonts w:hint="eastAsia"/>
          <w:sz w:val="20"/>
          <w:szCs w:val="20"/>
        </w:rPr>
        <w:t>오직</w:t>
      </w:r>
      <w:r w:rsidRPr="006F40D3">
        <w:rPr>
          <w:rFonts w:hint="eastAsia"/>
          <w:sz w:val="20"/>
          <w:szCs w:val="20"/>
        </w:rPr>
        <w:t xml:space="preserve"> </w:t>
      </w:r>
      <w:r w:rsidR="0074147C" w:rsidRPr="006F40D3">
        <w:rPr>
          <w:rFonts w:hint="eastAsia"/>
          <w:sz w:val="20"/>
          <w:szCs w:val="20"/>
        </w:rPr>
        <w:t>씻어내는 용법으로 사용되는 화장품(이른바 청정용 화장품)</w:t>
      </w:r>
      <w:r w:rsidR="006F40D3" w:rsidRPr="006F40D3">
        <w:rPr>
          <w:rFonts w:hint="eastAsia"/>
          <w:sz w:val="20"/>
          <w:szCs w:val="20"/>
        </w:rPr>
        <w:t>에</w:t>
      </w:r>
      <w:r w:rsidR="0074147C" w:rsidRPr="006F40D3">
        <w:rPr>
          <w:rFonts w:hint="eastAsia"/>
          <w:sz w:val="20"/>
          <w:szCs w:val="20"/>
        </w:rPr>
        <w:t xml:space="preserve"> 해당할 것.</w:t>
      </w:r>
      <w:r w:rsidR="0074147C" w:rsidRPr="00153DBA">
        <w:rPr>
          <w:rFonts w:hint="eastAsia"/>
          <w:sz w:val="20"/>
          <w:szCs w:val="20"/>
        </w:rPr>
        <w:t xml:space="preserve"> </w:t>
      </w:r>
    </w:p>
    <w:p w14:paraId="57C025EF" w14:textId="1B9BFAA5" w:rsidR="0074147C" w:rsidRPr="006F40D3" w:rsidRDefault="0074147C" w:rsidP="00C36F26">
      <w:pPr>
        <w:spacing w:afterLines="50" w:after="120"/>
        <w:ind w:leftChars="128" w:left="282" w:firstLineChars="142" w:firstLine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lastRenderedPageBreak/>
        <w:t xml:space="preserve">또한, </w:t>
      </w:r>
      <w:r w:rsidRPr="006F40D3">
        <w:rPr>
          <w:rFonts w:hint="eastAsia"/>
          <w:sz w:val="20"/>
          <w:szCs w:val="20"/>
        </w:rPr>
        <w:t xml:space="preserve">동 별첨 중의 </w:t>
      </w:r>
      <w:r w:rsidRPr="006F40D3">
        <w:rPr>
          <w:sz w:val="20"/>
          <w:szCs w:val="20"/>
        </w:rPr>
        <w:t>“</w:t>
      </w:r>
      <w:r w:rsidRPr="006F40D3">
        <w:rPr>
          <w:rFonts w:hint="eastAsia"/>
          <w:sz w:val="20"/>
          <w:szCs w:val="20"/>
        </w:rPr>
        <w:t>점막에 사용될 수 있는 화장품</w:t>
      </w:r>
      <w:r w:rsidRPr="006F40D3">
        <w:rPr>
          <w:sz w:val="20"/>
          <w:szCs w:val="20"/>
        </w:rPr>
        <w:t>”</w:t>
      </w:r>
      <w:proofErr w:type="spellStart"/>
      <w:r w:rsidRPr="006F40D3">
        <w:rPr>
          <w:rFonts w:hint="eastAsia"/>
          <w:sz w:val="20"/>
          <w:szCs w:val="20"/>
        </w:rPr>
        <w:t>으로는</w:t>
      </w:r>
      <w:proofErr w:type="spellEnd"/>
      <w:r w:rsidRPr="006F40D3">
        <w:rPr>
          <w:rFonts w:hint="eastAsia"/>
          <w:sz w:val="20"/>
          <w:szCs w:val="20"/>
        </w:rPr>
        <w:t xml:space="preserve"> 오</w:t>
      </w:r>
      <w:r w:rsidR="006F40D3" w:rsidRPr="006F40D3">
        <w:rPr>
          <w:rFonts w:hint="eastAsia"/>
          <w:sz w:val="20"/>
          <w:szCs w:val="20"/>
        </w:rPr>
        <w:t>직</w:t>
      </w:r>
      <w:r w:rsidRPr="006F40D3">
        <w:rPr>
          <w:rFonts w:hint="eastAsia"/>
          <w:sz w:val="20"/>
          <w:szCs w:val="20"/>
        </w:rPr>
        <w:t xml:space="preserve"> 메이크업 효과 목적으로 </w:t>
      </w:r>
      <w:r w:rsidR="000C58F4" w:rsidRPr="006F40D3">
        <w:rPr>
          <w:rFonts w:hint="eastAsia"/>
          <w:sz w:val="20"/>
          <w:szCs w:val="20"/>
        </w:rPr>
        <w:t xml:space="preserve">속눈썹을 따라 </w:t>
      </w:r>
      <w:r w:rsidR="00A24C8F" w:rsidRPr="006F40D3">
        <w:rPr>
          <w:rFonts w:hint="eastAsia"/>
          <w:sz w:val="20"/>
          <w:szCs w:val="20"/>
        </w:rPr>
        <w:t>사용되는 화장품, 오</w:t>
      </w:r>
      <w:r w:rsidR="006F40D3" w:rsidRPr="006F40D3">
        <w:rPr>
          <w:rFonts w:hint="eastAsia"/>
          <w:sz w:val="20"/>
          <w:szCs w:val="20"/>
        </w:rPr>
        <w:t>직</w:t>
      </w:r>
      <w:r w:rsidR="00A24C8F" w:rsidRPr="006F40D3">
        <w:rPr>
          <w:rFonts w:hint="eastAsia"/>
          <w:sz w:val="20"/>
          <w:szCs w:val="20"/>
        </w:rPr>
        <w:t xml:space="preserve"> 입술 보호/메이크업 효과 등의 목적으로 사용되는 화장품 및 구강내의 청소/구취 예방 등의 목적으로 사용되는 화장품(이른바 아이라이너 화장품, </w:t>
      </w:r>
      <w:r w:rsidR="00CA13C9" w:rsidRPr="006F40D3">
        <w:rPr>
          <w:rFonts w:hint="eastAsia"/>
          <w:sz w:val="20"/>
          <w:szCs w:val="20"/>
        </w:rPr>
        <w:t xml:space="preserve">입술 화장품 및 구강 화장품)이 해당할 것. </w:t>
      </w:r>
    </w:p>
    <w:p w14:paraId="4436F449" w14:textId="7E1630D3" w:rsidR="00CA13C9" w:rsidRPr="006F40D3" w:rsidRDefault="00CA13C9" w:rsidP="00707BEB">
      <w:pPr>
        <w:spacing w:afterLines="50" w:after="120"/>
        <w:ind w:leftChars="129" w:left="566" w:hangingChars="141" w:hanging="282"/>
        <w:jc w:val="both"/>
        <w:rPr>
          <w:sz w:val="20"/>
          <w:szCs w:val="20"/>
        </w:rPr>
      </w:pPr>
      <w:r w:rsidRPr="006F40D3">
        <w:rPr>
          <w:rFonts w:hint="eastAsia"/>
          <w:sz w:val="20"/>
          <w:szCs w:val="20"/>
        </w:rPr>
        <w:t xml:space="preserve">(3) 별첨 표에 대해서는 개정할 예정이며, 그를 위한 조사에 대해서는 별도 나타낼 예정일 것. </w:t>
      </w:r>
    </w:p>
    <w:p w14:paraId="49066CA6" w14:textId="5FCD1D20" w:rsidR="00CA13C9" w:rsidRPr="006F40D3" w:rsidRDefault="00CA13C9" w:rsidP="00707BEB">
      <w:pPr>
        <w:spacing w:afterLines="50" w:after="120"/>
        <w:ind w:leftChars="129" w:left="566" w:hangingChars="141" w:hanging="282"/>
        <w:jc w:val="both"/>
        <w:rPr>
          <w:sz w:val="20"/>
          <w:szCs w:val="20"/>
        </w:rPr>
      </w:pPr>
      <w:r w:rsidRPr="006F40D3">
        <w:rPr>
          <w:rFonts w:hint="eastAsia"/>
          <w:sz w:val="20"/>
          <w:szCs w:val="20"/>
        </w:rPr>
        <w:t xml:space="preserve">(4) 과장통지에서 나타낸 별첨안에 </w:t>
      </w:r>
      <w:r w:rsidR="00032FAB" w:rsidRPr="006F40D3">
        <w:rPr>
          <w:rFonts w:hint="eastAsia"/>
          <w:sz w:val="20"/>
          <w:szCs w:val="20"/>
        </w:rPr>
        <w:t>열거한</w:t>
      </w:r>
      <w:r w:rsidRPr="006F40D3">
        <w:rPr>
          <w:rFonts w:hint="eastAsia"/>
          <w:sz w:val="20"/>
          <w:szCs w:val="20"/>
        </w:rPr>
        <w:t xml:space="preserve"> 성분</w:t>
      </w:r>
      <w:r w:rsidR="00032FAB" w:rsidRPr="006F40D3">
        <w:rPr>
          <w:rFonts w:hint="eastAsia"/>
          <w:sz w:val="20"/>
          <w:szCs w:val="20"/>
        </w:rPr>
        <w:t xml:space="preserve">으로, 본 통지 별첨에 열거하지 않은 성분 및 그 이유는 아래와 같다. </w:t>
      </w:r>
    </w:p>
    <w:p w14:paraId="597FF122" w14:textId="18EDBEE6" w:rsidR="00032FAB" w:rsidRPr="006F40D3" w:rsidRDefault="00032FAB" w:rsidP="00AE172E">
      <w:pPr>
        <w:pStyle w:val="a6"/>
        <w:numPr>
          <w:ilvl w:val="0"/>
          <w:numId w:val="1"/>
        </w:numPr>
        <w:tabs>
          <w:tab w:val="left" w:pos="1134"/>
        </w:tabs>
        <w:spacing w:afterLines="50" w:after="120"/>
        <w:ind w:left="1134" w:hanging="425"/>
        <w:jc w:val="both"/>
        <w:rPr>
          <w:sz w:val="20"/>
          <w:szCs w:val="20"/>
        </w:rPr>
      </w:pPr>
      <w:r w:rsidRPr="006F40D3">
        <w:rPr>
          <w:rFonts w:hint="eastAsia"/>
          <w:sz w:val="20"/>
          <w:szCs w:val="20"/>
        </w:rPr>
        <w:t>조사보고서의 제시가 없었던 품목</w:t>
      </w:r>
    </w:p>
    <w:p w14:paraId="7E366F6C" w14:textId="7B84758D" w:rsidR="00032FAB" w:rsidRPr="00153DBA" w:rsidRDefault="00032FAB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L-</w:t>
      </w:r>
      <w:proofErr w:type="spellStart"/>
      <w:r w:rsidRPr="00153DBA">
        <w:rPr>
          <w:rFonts w:hint="eastAsia"/>
          <w:sz w:val="20"/>
          <w:szCs w:val="20"/>
        </w:rPr>
        <w:t>시스테인</w:t>
      </w:r>
      <w:proofErr w:type="spellEnd"/>
      <w:r w:rsidRPr="00153DBA">
        <w:rPr>
          <w:rFonts w:hint="eastAsia"/>
          <w:sz w:val="20"/>
          <w:szCs w:val="20"/>
        </w:rPr>
        <w:t xml:space="preserve"> </w:t>
      </w:r>
      <w:proofErr w:type="spellStart"/>
      <w:r w:rsidRPr="00153DBA">
        <w:rPr>
          <w:rFonts w:hint="eastAsia"/>
          <w:sz w:val="20"/>
          <w:szCs w:val="20"/>
        </w:rPr>
        <w:t>염산염</w:t>
      </w:r>
      <w:proofErr w:type="spellEnd"/>
    </w:p>
    <w:p w14:paraId="473BF6C9" w14:textId="172B25CF" w:rsidR="00032FAB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참가시나무 엑기스</w:t>
      </w:r>
    </w:p>
    <w:p w14:paraId="20584331" w14:textId="62192B71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참가시나무 </w:t>
      </w:r>
      <w:proofErr w:type="spellStart"/>
      <w:r w:rsidRPr="00153DBA">
        <w:rPr>
          <w:rFonts w:hint="eastAsia"/>
          <w:sz w:val="20"/>
          <w:szCs w:val="20"/>
        </w:rPr>
        <w:t>추출액</w:t>
      </w:r>
      <w:proofErr w:type="spellEnd"/>
    </w:p>
    <w:p w14:paraId="10D64022" w14:textId="39E71306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염화 </w:t>
      </w:r>
      <w:proofErr w:type="spellStart"/>
      <w:r w:rsidRPr="00153DBA">
        <w:rPr>
          <w:rFonts w:hint="eastAsia"/>
          <w:sz w:val="20"/>
          <w:szCs w:val="20"/>
        </w:rPr>
        <w:t>벨베린</w:t>
      </w:r>
      <w:proofErr w:type="spellEnd"/>
    </w:p>
    <w:p w14:paraId="3563239A" w14:textId="4841D85B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수산화 </w:t>
      </w:r>
      <w:proofErr w:type="spellStart"/>
      <w:r w:rsidRPr="00153DBA">
        <w:rPr>
          <w:rFonts w:hint="eastAsia"/>
          <w:sz w:val="20"/>
          <w:szCs w:val="20"/>
        </w:rPr>
        <w:t>알루미나</w:t>
      </w:r>
      <w:proofErr w:type="spellEnd"/>
      <w:r w:rsidRPr="00153DBA">
        <w:rPr>
          <w:rFonts w:hint="eastAsia"/>
          <w:sz w:val="20"/>
          <w:szCs w:val="20"/>
        </w:rPr>
        <w:t xml:space="preserve"> 마그네슘</w:t>
      </w:r>
    </w:p>
    <w:p w14:paraId="58A4CD7F" w14:textId="149AE217" w:rsidR="00032FAB" w:rsidRPr="00153DBA" w:rsidRDefault="00032FAB" w:rsidP="00AE172E">
      <w:pPr>
        <w:pStyle w:val="a6"/>
        <w:numPr>
          <w:ilvl w:val="0"/>
          <w:numId w:val="1"/>
        </w:numPr>
        <w:tabs>
          <w:tab w:val="left" w:pos="1134"/>
        </w:tabs>
        <w:spacing w:afterLines="50" w:after="120"/>
        <w:ind w:left="1134" w:hanging="425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조사보고서 제시 유무와 관계없이, 현시점에서는 의약품 성분에 해당하지 않는다고 판단한 품목</w:t>
      </w:r>
    </w:p>
    <w:p w14:paraId="6111AF13" w14:textId="626617A0" w:rsidR="00032FAB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유산균 </w:t>
      </w:r>
      <w:proofErr w:type="spellStart"/>
      <w:r w:rsidRPr="00153DBA">
        <w:rPr>
          <w:rFonts w:hint="eastAsia"/>
          <w:sz w:val="20"/>
          <w:szCs w:val="20"/>
        </w:rPr>
        <w:t>발효액</w:t>
      </w:r>
      <w:proofErr w:type="spellEnd"/>
    </w:p>
    <w:p w14:paraId="3B3AF20E" w14:textId="5E9FEE53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레몬오일</w:t>
      </w:r>
    </w:p>
    <w:p w14:paraId="259FB804" w14:textId="552CFCE4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proofErr w:type="spellStart"/>
      <w:r w:rsidRPr="00153DBA">
        <w:rPr>
          <w:rFonts w:hint="eastAsia"/>
          <w:sz w:val="20"/>
          <w:szCs w:val="20"/>
        </w:rPr>
        <w:t>로즈오일</w:t>
      </w:r>
      <w:proofErr w:type="spellEnd"/>
    </w:p>
    <w:p w14:paraId="12A085BB" w14:textId="331B3E2A" w:rsidR="00C72819" w:rsidRPr="00153DBA" w:rsidRDefault="00C72819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L-</w:t>
      </w:r>
      <w:proofErr w:type="spellStart"/>
      <w:r w:rsidR="00447DD6" w:rsidRPr="00153DBA">
        <w:rPr>
          <w:rFonts w:hint="eastAsia"/>
          <w:sz w:val="20"/>
          <w:szCs w:val="20"/>
        </w:rPr>
        <w:t>티로신메틸에스테르</w:t>
      </w:r>
      <w:proofErr w:type="spellEnd"/>
      <w:r w:rsidR="00447DD6" w:rsidRPr="00153DBA">
        <w:rPr>
          <w:rFonts w:hint="eastAsia"/>
          <w:sz w:val="20"/>
          <w:szCs w:val="20"/>
        </w:rPr>
        <w:t xml:space="preserve"> </w:t>
      </w:r>
      <w:proofErr w:type="spellStart"/>
      <w:r w:rsidR="00447DD6" w:rsidRPr="00153DBA">
        <w:rPr>
          <w:rFonts w:hint="eastAsia"/>
          <w:sz w:val="20"/>
          <w:szCs w:val="20"/>
        </w:rPr>
        <w:t>염산염</w:t>
      </w:r>
      <w:proofErr w:type="spellEnd"/>
    </w:p>
    <w:p w14:paraId="4836A98C" w14:textId="1B7E9DB7" w:rsidR="00447DD6" w:rsidRPr="00153DBA" w:rsidRDefault="00447DD6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아데노신</w:t>
      </w:r>
    </w:p>
    <w:p w14:paraId="24BBF920" w14:textId="69C5AE9A" w:rsidR="00447DD6" w:rsidRPr="00153DBA" w:rsidRDefault="00447DD6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proofErr w:type="spellStart"/>
      <w:r w:rsidRPr="00153DBA">
        <w:rPr>
          <w:rFonts w:hint="eastAsia"/>
          <w:sz w:val="20"/>
          <w:szCs w:val="20"/>
        </w:rPr>
        <w:t>디하이드록시</w:t>
      </w:r>
      <w:proofErr w:type="spellEnd"/>
      <w:r w:rsidRPr="00153DBA">
        <w:rPr>
          <w:rFonts w:hint="eastAsia"/>
          <w:sz w:val="20"/>
          <w:szCs w:val="20"/>
        </w:rPr>
        <w:t xml:space="preserve"> 아세톤</w:t>
      </w:r>
    </w:p>
    <w:p w14:paraId="20759521" w14:textId="0D55C847" w:rsidR="00447DD6" w:rsidRPr="00153DBA" w:rsidRDefault="00447DD6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proofErr w:type="spellStart"/>
      <w:r w:rsidRPr="00153DBA">
        <w:rPr>
          <w:rFonts w:hint="eastAsia"/>
          <w:sz w:val="20"/>
          <w:szCs w:val="20"/>
        </w:rPr>
        <w:t>하이비스카스</w:t>
      </w:r>
      <w:proofErr w:type="spellEnd"/>
      <w:r w:rsidRPr="00153DBA">
        <w:rPr>
          <w:rFonts w:hint="eastAsia"/>
          <w:sz w:val="20"/>
          <w:szCs w:val="20"/>
        </w:rPr>
        <w:t xml:space="preserve"> 엑기스</w:t>
      </w:r>
      <w:bookmarkStart w:id="0" w:name="_GoBack"/>
      <w:bookmarkEnd w:id="0"/>
    </w:p>
    <w:p w14:paraId="7097538D" w14:textId="267DA17C" w:rsidR="00447DD6" w:rsidRPr="00153DBA" w:rsidRDefault="00447DD6" w:rsidP="00494812">
      <w:pPr>
        <w:pStyle w:val="a6"/>
        <w:numPr>
          <w:ilvl w:val="0"/>
          <w:numId w:val="2"/>
        </w:numPr>
        <w:spacing w:afterLines="50" w:after="120"/>
        <w:ind w:left="1418" w:hanging="284"/>
        <w:jc w:val="both"/>
        <w:rPr>
          <w:sz w:val="20"/>
          <w:szCs w:val="20"/>
        </w:rPr>
      </w:pPr>
      <w:proofErr w:type="spellStart"/>
      <w:r w:rsidRPr="00153DBA">
        <w:rPr>
          <w:rFonts w:hint="eastAsia"/>
          <w:sz w:val="20"/>
          <w:szCs w:val="20"/>
        </w:rPr>
        <w:t>레티놀</w:t>
      </w:r>
      <w:proofErr w:type="spellEnd"/>
    </w:p>
    <w:p w14:paraId="3DDED0F7" w14:textId="77777777" w:rsidR="00B32D2D" w:rsidRDefault="00B32D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B14834" w14:textId="51156C0B" w:rsidR="0074147C" w:rsidRPr="00153DBA" w:rsidRDefault="00447DD6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(별첨)</w:t>
      </w:r>
    </w:p>
    <w:p w14:paraId="784B786B" w14:textId="66677DF4" w:rsidR="00447DD6" w:rsidRPr="00153DBA" w:rsidRDefault="00447DD6" w:rsidP="0023059B">
      <w:pPr>
        <w:spacing w:afterLines="50" w:after="120"/>
        <w:jc w:val="center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승인화장품 성분의 범위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8"/>
        <w:gridCol w:w="4236"/>
        <w:gridCol w:w="1697"/>
        <w:gridCol w:w="1697"/>
        <w:gridCol w:w="1668"/>
      </w:tblGrid>
      <w:tr w:rsidR="00447DD6" w:rsidRPr="00153DBA" w14:paraId="707F5F3C" w14:textId="77777777" w:rsidTr="00B32D2D">
        <w:tc>
          <w:tcPr>
            <w:tcW w:w="393" w:type="dxa"/>
            <w:vMerge w:val="restart"/>
          </w:tcPr>
          <w:p w14:paraId="133C3A18" w14:textId="77777777" w:rsidR="00447DD6" w:rsidRPr="00153DBA" w:rsidRDefault="00447DD6" w:rsidP="00B3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1" w:type="dxa"/>
            <w:vMerge w:val="restart"/>
          </w:tcPr>
          <w:p w14:paraId="088D5535" w14:textId="46BAFA79" w:rsidR="00447DD6" w:rsidRPr="00153DBA" w:rsidRDefault="00447DD6" w:rsidP="00B32D2D">
            <w:pPr>
              <w:jc w:val="center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성분명</w:t>
            </w:r>
            <w:proofErr w:type="spellEnd"/>
          </w:p>
        </w:tc>
        <w:tc>
          <w:tcPr>
            <w:tcW w:w="5442" w:type="dxa"/>
            <w:gridSpan w:val="3"/>
            <w:vAlign w:val="center"/>
          </w:tcPr>
          <w:p w14:paraId="61F78A3E" w14:textId="301D61FF" w:rsidR="00447DD6" w:rsidRPr="00153DBA" w:rsidRDefault="00447DD6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 xml:space="preserve">100g중의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최대배합량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>(g)</w:t>
            </w:r>
          </w:p>
        </w:tc>
      </w:tr>
      <w:tr w:rsidR="00447DD6" w:rsidRPr="00153DBA" w14:paraId="766819EF" w14:textId="77777777" w:rsidTr="0023059B">
        <w:tc>
          <w:tcPr>
            <w:tcW w:w="393" w:type="dxa"/>
            <w:vMerge/>
          </w:tcPr>
          <w:p w14:paraId="4B3FE53A" w14:textId="77777777" w:rsidR="00447DD6" w:rsidRPr="00153DBA" w:rsidRDefault="00447DD6" w:rsidP="00B3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1" w:type="dxa"/>
            <w:vMerge/>
          </w:tcPr>
          <w:p w14:paraId="6D49C50C" w14:textId="77777777" w:rsidR="00447DD6" w:rsidRPr="00153DBA" w:rsidRDefault="00447DD6" w:rsidP="00B3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42195B8A" w14:textId="5003287A" w:rsidR="00447DD6" w:rsidRPr="00153DBA" w:rsidRDefault="00447DD6" w:rsidP="0023059B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점막에 사용되지 않는 화장품 중 씻어내는 것</w:t>
            </w:r>
          </w:p>
        </w:tc>
        <w:tc>
          <w:tcPr>
            <w:tcW w:w="1815" w:type="dxa"/>
          </w:tcPr>
          <w:p w14:paraId="61D99279" w14:textId="18A7B09E" w:rsidR="00447DD6" w:rsidRPr="00153DBA" w:rsidRDefault="00447DD6" w:rsidP="0023059B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점막에 사용되지 않는 화장품 중 씻어내지 않는 것</w:t>
            </w:r>
          </w:p>
        </w:tc>
        <w:tc>
          <w:tcPr>
            <w:tcW w:w="1812" w:type="dxa"/>
          </w:tcPr>
          <w:p w14:paraId="72D527E3" w14:textId="4E695D1C" w:rsidR="00447DD6" w:rsidRPr="00153DBA" w:rsidRDefault="00447DD6" w:rsidP="0023059B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점막에 사용될 수 있는 화장품</w:t>
            </w:r>
          </w:p>
        </w:tc>
      </w:tr>
      <w:tr w:rsidR="00D46672" w:rsidRPr="00153DBA" w14:paraId="31F3F401" w14:textId="77777777" w:rsidTr="00D46672">
        <w:tc>
          <w:tcPr>
            <w:tcW w:w="393" w:type="dxa"/>
          </w:tcPr>
          <w:p w14:paraId="37C1F76D" w14:textId="1DA0DED0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621" w:type="dxa"/>
          </w:tcPr>
          <w:p w14:paraId="273DD95B" w14:textId="2D40498D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*dl-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캄풀</w:t>
            </w:r>
            <w:proofErr w:type="spellEnd"/>
          </w:p>
        </w:tc>
        <w:tc>
          <w:tcPr>
            <w:tcW w:w="1815" w:type="dxa"/>
          </w:tcPr>
          <w:p w14:paraId="0AC839D9" w14:textId="2272741E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4.0</w:t>
            </w:r>
          </w:p>
        </w:tc>
        <w:tc>
          <w:tcPr>
            <w:tcW w:w="1815" w:type="dxa"/>
          </w:tcPr>
          <w:p w14:paraId="3E5FFFBE" w14:textId="1BDD73C0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4.0</w:t>
            </w:r>
          </w:p>
        </w:tc>
        <w:tc>
          <w:tcPr>
            <w:tcW w:w="1812" w:type="dxa"/>
          </w:tcPr>
          <w:p w14:paraId="03E2E190" w14:textId="19AE3FD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(1.0)</w:t>
            </w:r>
          </w:p>
        </w:tc>
      </w:tr>
      <w:tr w:rsidR="00D46672" w:rsidRPr="00153DBA" w14:paraId="6014D042" w14:textId="77777777" w:rsidTr="00D46672">
        <w:tc>
          <w:tcPr>
            <w:tcW w:w="393" w:type="dxa"/>
          </w:tcPr>
          <w:p w14:paraId="26F3DF54" w14:textId="65F17D55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621" w:type="dxa"/>
          </w:tcPr>
          <w:p w14:paraId="74CB6F28" w14:textId="7A308FA8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*DL-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판토테닐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알코올</w:t>
            </w:r>
          </w:p>
        </w:tc>
        <w:tc>
          <w:tcPr>
            <w:tcW w:w="1815" w:type="dxa"/>
          </w:tcPr>
          <w:p w14:paraId="3B7442F9" w14:textId="4CD46363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5" w:type="dxa"/>
          </w:tcPr>
          <w:p w14:paraId="763A2498" w14:textId="0AF5BAF7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8.0</w:t>
            </w:r>
          </w:p>
        </w:tc>
        <w:tc>
          <w:tcPr>
            <w:tcW w:w="1812" w:type="dxa"/>
          </w:tcPr>
          <w:p w14:paraId="2F9AC8C4" w14:textId="10123BB9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(0.30)</w:t>
            </w:r>
          </w:p>
        </w:tc>
      </w:tr>
      <w:tr w:rsidR="00D46672" w:rsidRPr="00153DBA" w14:paraId="22FE9D25" w14:textId="77777777" w:rsidTr="00D46672">
        <w:tc>
          <w:tcPr>
            <w:tcW w:w="393" w:type="dxa"/>
          </w:tcPr>
          <w:p w14:paraId="0144CFBA" w14:textId="7C620CD4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621" w:type="dxa"/>
          </w:tcPr>
          <w:p w14:paraId="47E1B988" w14:textId="5881036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*D-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판토테닐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알코올</w:t>
            </w:r>
          </w:p>
        </w:tc>
        <w:tc>
          <w:tcPr>
            <w:tcW w:w="1815" w:type="dxa"/>
          </w:tcPr>
          <w:p w14:paraId="399781A1" w14:textId="2689DF35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5" w:type="dxa"/>
          </w:tcPr>
          <w:p w14:paraId="0454E006" w14:textId="1244B42C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3.0</w:t>
            </w:r>
          </w:p>
        </w:tc>
        <w:tc>
          <w:tcPr>
            <w:tcW w:w="1812" w:type="dxa"/>
          </w:tcPr>
          <w:p w14:paraId="4722F430" w14:textId="70C0AD22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(0.30)</w:t>
            </w:r>
          </w:p>
        </w:tc>
      </w:tr>
      <w:tr w:rsidR="00D46672" w:rsidRPr="00153DBA" w14:paraId="6A429ED5" w14:textId="77777777" w:rsidTr="00D46672">
        <w:tc>
          <w:tcPr>
            <w:tcW w:w="393" w:type="dxa"/>
          </w:tcPr>
          <w:p w14:paraId="4F6130CD" w14:textId="589310E2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621" w:type="dxa"/>
          </w:tcPr>
          <w:p w14:paraId="5E99FFD6" w14:textId="381118EE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*l-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멘톨</w:t>
            </w:r>
            <w:proofErr w:type="spellEnd"/>
          </w:p>
        </w:tc>
        <w:tc>
          <w:tcPr>
            <w:tcW w:w="1815" w:type="dxa"/>
          </w:tcPr>
          <w:p w14:paraId="54F8AD00" w14:textId="2ABEF78D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7.0</w:t>
            </w:r>
          </w:p>
        </w:tc>
        <w:tc>
          <w:tcPr>
            <w:tcW w:w="1815" w:type="dxa"/>
          </w:tcPr>
          <w:p w14:paraId="6311C74B" w14:textId="7B2B9BFC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7.0</w:t>
            </w:r>
          </w:p>
        </w:tc>
        <w:tc>
          <w:tcPr>
            <w:tcW w:w="1812" w:type="dxa"/>
          </w:tcPr>
          <w:p w14:paraId="3C177079" w14:textId="530C027D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(1.0)</w:t>
            </w:r>
          </w:p>
        </w:tc>
      </w:tr>
      <w:tr w:rsidR="00D46672" w:rsidRPr="00153DBA" w14:paraId="136763C3" w14:textId="77777777" w:rsidTr="00D46672">
        <w:tc>
          <w:tcPr>
            <w:tcW w:w="393" w:type="dxa"/>
          </w:tcPr>
          <w:p w14:paraId="5BE77430" w14:textId="1CFB8F49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621" w:type="dxa"/>
          </w:tcPr>
          <w:p w14:paraId="59613139" w14:textId="668D6E1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N-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아세틸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>-L-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시스테인</w:t>
            </w:r>
            <w:proofErr w:type="spellEnd"/>
          </w:p>
        </w:tc>
        <w:tc>
          <w:tcPr>
            <w:tcW w:w="1815" w:type="dxa"/>
          </w:tcPr>
          <w:p w14:paraId="00AA451B" w14:textId="0EC85DA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9.00</w:t>
            </w:r>
          </w:p>
        </w:tc>
        <w:tc>
          <w:tcPr>
            <w:tcW w:w="1815" w:type="dxa"/>
          </w:tcPr>
          <w:p w14:paraId="1F29D7C8" w14:textId="37BD0318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9.00</w:t>
            </w:r>
          </w:p>
        </w:tc>
        <w:tc>
          <w:tcPr>
            <w:tcW w:w="1812" w:type="dxa"/>
          </w:tcPr>
          <w:p w14:paraId="2347C543" w14:textId="77777777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D46672" w:rsidRPr="00153DBA" w14:paraId="7FC252A1" w14:textId="77777777" w:rsidTr="00D46672">
        <w:tc>
          <w:tcPr>
            <w:tcW w:w="393" w:type="dxa"/>
          </w:tcPr>
          <w:p w14:paraId="7FE8D40A" w14:textId="79B4AD8C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621" w:type="dxa"/>
          </w:tcPr>
          <w:p w14:paraId="221B86AF" w14:textId="399D2538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r w:rsidRPr="00153DBA">
              <w:rPr>
                <w:rFonts w:hAnsiTheme="minorEastAsia" w:hint="eastAsia"/>
                <w:sz w:val="20"/>
                <w:szCs w:val="20"/>
              </w:rPr>
              <w:t>β-</w:t>
            </w:r>
            <w:proofErr w:type="spellStart"/>
            <w:r w:rsidRPr="00153DBA">
              <w:rPr>
                <w:rFonts w:hAnsiTheme="minorEastAsia" w:hint="eastAsia"/>
                <w:sz w:val="20"/>
                <w:szCs w:val="20"/>
              </w:rPr>
              <w:t>글리틸레틴산</w:t>
            </w:r>
            <w:proofErr w:type="spellEnd"/>
          </w:p>
        </w:tc>
        <w:tc>
          <w:tcPr>
            <w:tcW w:w="1815" w:type="dxa"/>
          </w:tcPr>
          <w:p w14:paraId="150AB594" w14:textId="692C7121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(0.80)</w:t>
            </w:r>
          </w:p>
        </w:tc>
        <w:tc>
          <w:tcPr>
            <w:tcW w:w="1815" w:type="dxa"/>
          </w:tcPr>
          <w:p w14:paraId="56E4A59D" w14:textId="68FCEEC7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1812" w:type="dxa"/>
          </w:tcPr>
          <w:p w14:paraId="1CB25061" w14:textId="4A6148C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(0.20)</w:t>
            </w:r>
          </w:p>
        </w:tc>
      </w:tr>
      <w:tr w:rsidR="00D46672" w:rsidRPr="00153DBA" w14:paraId="4604737E" w14:textId="77777777" w:rsidTr="00D46672">
        <w:tc>
          <w:tcPr>
            <w:tcW w:w="393" w:type="dxa"/>
          </w:tcPr>
          <w:p w14:paraId="353F398F" w14:textId="2DA6BD03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621" w:type="dxa"/>
          </w:tcPr>
          <w:p w14:paraId="558FFB24" w14:textId="35720C57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AnsiTheme="minorEastAsia" w:hint="eastAsia"/>
                <w:sz w:val="20"/>
                <w:szCs w:val="20"/>
              </w:rPr>
              <w:t>γ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>-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오리자놀</w:t>
            </w:r>
            <w:proofErr w:type="spellEnd"/>
          </w:p>
        </w:tc>
        <w:tc>
          <w:tcPr>
            <w:tcW w:w="1815" w:type="dxa"/>
          </w:tcPr>
          <w:p w14:paraId="0FA265E7" w14:textId="1132814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5" w:type="dxa"/>
          </w:tcPr>
          <w:p w14:paraId="642C0FE1" w14:textId="5996E326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1.25</w:t>
            </w:r>
          </w:p>
        </w:tc>
        <w:tc>
          <w:tcPr>
            <w:tcW w:w="1812" w:type="dxa"/>
          </w:tcPr>
          <w:p w14:paraId="096A1717" w14:textId="0C951EE5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1.25</w:t>
            </w:r>
          </w:p>
        </w:tc>
      </w:tr>
      <w:tr w:rsidR="00D46672" w:rsidRPr="00153DBA" w14:paraId="0BAEE6AA" w14:textId="77777777" w:rsidTr="00D46672">
        <w:tc>
          <w:tcPr>
            <w:tcW w:w="393" w:type="dxa"/>
          </w:tcPr>
          <w:p w14:paraId="412C118E" w14:textId="70ADD615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4621" w:type="dxa"/>
          </w:tcPr>
          <w:p w14:paraId="52AA3D91" w14:textId="2A817752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알란토인</w:t>
            </w:r>
            <w:proofErr w:type="spellEnd"/>
          </w:p>
        </w:tc>
        <w:tc>
          <w:tcPr>
            <w:tcW w:w="1815" w:type="dxa"/>
          </w:tcPr>
          <w:p w14:paraId="6808BA5E" w14:textId="4FCEF4DB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(0.50)</w:t>
            </w:r>
          </w:p>
        </w:tc>
        <w:tc>
          <w:tcPr>
            <w:tcW w:w="1815" w:type="dxa"/>
          </w:tcPr>
          <w:p w14:paraId="31E2880F" w14:textId="5194623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1812" w:type="dxa"/>
          </w:tcPr>
          <w:p w14:paraId="5A8A6E1B" w14:textId="44884D4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(0.20)</w:t>
            </w:r>
          </w:p>
        </w:tc>
      </w:tr>
      <w:tr w:rsidR="00D46672" w:rsidRPr="00153DBA" w14:paraId="70464642" w14:textId="77777777" w:rsidTr="00D46672">
        <w:tc>
          <w:tcPr>
            <w:tcW w:w="393" w:type="dxa"/>
          </w:tcPr>
          <w:p w14:paraId="7485B229" w14:textId="2C49FE1F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4621" w:type="dxa"/>
          </w:tcPr>
          <w:p w14:paraId="4810B7B8" w14:textId="3ADB1E35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유황</w:t>
            </w:r>
          </w:p>
        </w:tc>
        <w:tc>
          <w:tcPr>
            <w:tcW w:w="1815" w:type="dxa"/>
          </w:tcPr>
          <w:p w14:paraId="4464EC2E" w14:textId="3C09048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1.62</w:t>
            </w:r>
          </w:p>
        </w:tc>
        <w:tc>
          <w:tcPr>
            <w:tcW w:w="1815" w:type="dxa"/>
          </w:tcPr>
          <w:p w14:paraId="6EC56E7C" w14:textId="40FF1B7D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1.62</w:t>
            </w:r>
          </w:p>
        </w:tc>
        <w:tc>
          <w:tcPr>
            <w:tcW w:w="1812" w:type="dxa"/>
          </w:tcPr>
          <w:p w14:paraId="272C79B8" w14:textId="77777777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D46672" w:rsidRPr="00153DBA" w14:paraId="6DB43C99" w14:textId="77777777" w:rsidTr="00D46672">
        <w:tc>
          <w:tcPr>
            <w:tcW w:w="393" w:type="dxa"/>
          </w:tcPr>
          <w:p w14:paraId="0E5109CF" w14:textId="4CA78F49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621" w:type="dxa"/>
          </w:tcPr>
          <w:p w14:paraId="55F1F7E8" w14:textId="5E47D61C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 xml:space="preserve">염산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알기닌</w:t>
            </w:r>
            <w:proofErr w:type="spellEnd"/>
          </w:p>
        </w:tc>
        <w:tc>
          <w:tcPr>
            <w:tcW w:w="1815" w:type="dxa"/>
          </w:tcPr>
          <w:p w14:paraId="3EC0517A" w14:textId="15CE5498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  <w:tc>
          <w:tcPr>
            <w:tcW w:w="1815" w:type="dxa"/>
          </w:tcPr>
          <w:p w14:paraId="7302991F" w14:textId="278FF7F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  <w:tc>
          <w:tcPr>
            <w:tcW w:w="1812" w:type="dxa"/>
          </w:tcPr>
          <w:p w14:paraId="45B9385E" w14:textId="59280FF9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</w:tr>
      <w:tr w:rsidR="00D46672" w:rsidRPr="00153DBA" w14:paraId="65BAEC89" w14:textId="77777777" w:rsidTr="00D46672">
        <w:tc>
          <w:tcPr>
            <w:tcW w:w="393" w:type="dxa"/>
          </w:tcPr>
          <w:p w14:paraId="584C3736" w14:textId="0E4DB613" w:rsidR="00D46672" w:rsidRPr="00153DBA" w:rsidRDefault="00D46672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4621" w:type="dxa"/>
          </w:tcPr>
          <w:p w14:paraId="7EEF01A8" w14:textId="16238019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*오렌지유</w:t>
            </w:r>
          </w:p>
        </w:tc>
        <w:tc>
          <w:tcPr>
            <w:tcW w:w="1815" w:type="dxa"/>
          </w:tcPr>
          <w:p w14:paraId="321F9194" w14:textId="70F9B678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5" w:type="dxa"/>
          </w:tcPr>
          <w:p w14:paraId="0020A4E0" w14:textId="36DA12D4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2" w:type="dxa"/>
          </w:tcPr>
          <w:p w14:paraId="7F61CB23" w14:textId="671124F5" w:rsidR="00D46672" w:rsidRPr="00153DBA" w:rsidRDefault="00D46672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1.0</w:t>
            </w:r>
          </w:p>
        </w:tc>
      </w:tr>
      <w:tr w:rsidR="00F65FDF" w:rsidRPr="00153DBA" w14:paraId="71679EFD" w14:textId="77777777" w:rsidTr="00D46672">
        <w:tc>
          <w:tcPr>
            <w:tcW w:w="393" w:type="dxa"/>
          </w:tcPr>
          <w:p w14:paraId="42C6114E" w14:textId="22754237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621" w:type="dxa"/>
          </w:tcPr>
          <w:p w14:paraId="4392AE56" w14:textId="7BA52A51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*카페인</w:t>
            </w:r>
          </w:p>
        </w:tc>
        <w:tc>
          <w:tcPr>
            <w:tcW w:w="1815" w:type="dxa"/>
          </w:tcPr>
          <w:p w14:paraId="6D36E5BE" w14:textId="453AD975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2.0</w:t>
            </w:r>
          </w:p>
        </w:tc>
        <w:tc>
          <w:tcPr>
            <w:tcW w:w="1815" w:type="dxa"/>
          </w:tcPr>
          <w:p w14:paraId="6E189551" w14:textId="7DB5444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2.0</w:t>
            </w:r>
          </w:p>
        </w:tc>
        <w:tc>
          <w:tcPr>
            <w:tcW w:w="1812" w:type="dxa"/>
          </w:tcPr>
          <w:p w14:paraId="402548D3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7D8ED82A" w14:textId="77777777" w:rsidTr="00D46672">
        <w:tc>
          <w:tcPr>
            <w:tcW w:w="393" w:type="dxa"/>
          </w:tcPr>
          <w:p w14:paraId="070073DB" w14:textId="6D8C7F2E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4621" w:type="dxa"/>
          </w:tcPr>
          <w:p w14:paraId="37694764" w14:textId="3EBEAB0C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가용화 유황</w:t>
            </w:r>
          </w:p>
        </w:tc>
        <w:tc>
          <w:tcPr>
            <w:tcW w:w="1815" w:type="dxa"/>
          </w:tcPr>
          <w:p w14:paraId="5CE48EF5" w14:textId="2E0A4645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1815" w:type="dxa"/>
          </w:tcPr>
          <w:p w14:paraId="474D3FB8" w14:textId="5B368820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0.3</w:t>
            </w:r>
          </w:p>
        </w:tc>
        <w:tc>
          <w:tcPr>
            <w:tcW w:w="1812" w:type="dxa"/>
          </w:tcPr>
          <w:p w14:paraId="79925334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66DEE87E" w14:textId="77777777" w:rsidTr="00D46672">
        <w:tc>
          <w:tcPr>
            <w:tcW w:w="393" w:type="dxa"/>
          </w:tcPr>
          <w:p w14:paraId="73F51DC5" w14:textId="5FDC35CA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4621" w:type="dxa"/>
          </w:tcPr>
          <w:p w14:paraId="1D841298" w14:textId="685920C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*감초 엑기스</w:t>
            </w:r>
          </w:p>
        </w:tc>
        <w:tc>
          <w:tcPr>
            <w:tcW w:w="1815" w:type="dxa"/>
          </w:tcPr>
          <w:p w14:paraId="6ECA06CA" w14:textId="5611234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(8.0)</w:t>
            </w:r>
          </w:p>
        </w:tc>
        <w:tc>
          <w:tcPr>
            <w:tcW w:w="1815" w:type="dxa"/>
          </w:tcPr>
          <w:p w14:paraId="57736EB7" w14:textId="6A82DA4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4.3</w:t>
            </w:r>
          </w:p>
        </w:tc>
        <w:tc>
          <w:tcPr>
            <w:tcW w:w="1812" w:type="dxa"/>
          </w:tcPr>
          <w:p w14:paraId="026B3BB9" w14:textId="38FC587E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(2.0)</w:t>
            </w:r>
          </w:p>
        </w:tc>
      </w:tr>
      <w:tr w:rsidR="00F65FDF" w:rsidRPr="00153DBA" w14:paraId="779CA800" w14:textId="77777777" w:rsidTr="00D46672">
        <w:tc>
          <w:tcPr>
            <w:tcW w:w="393" w:type="dxa"/>
          </w:tcPr>
          <w:p w14:paraId="09C12CE7" w14:textId="4582384C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4621" w:type="dxa"/>
          </w:tcPr>
          <w:p w14:paraId="52E45BC7" w14:textId="692B5220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구아야줄렌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설폰산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나트륨</w:t>
            </w:r>
          </w:p>
        </w:tc>
        <w:tc>
          <w:tcPr>
            <w:tcW w:w="1815" w:type="dxa"/>
          </w:tcPr>
          <w:p w14:paraId="1DA1D489" w14:textId="43DBA1EE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0.10</w:t>
            </w:r>
          </w:p>
        </w:tc>
        <w:tc>
          <w:tcPr>
            <w:tcW w:w="1815" w:type="dxa"/>
          </w:tcPr>
          <w:p w14:paraId="64634D2E" w14:textId="5BDFFE3A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0.10</w:t>
            </w:r>
          </w:p>
        </w:tc>
        <w:tc>
          <w:tcPr>
            <w:tcW w:w="1812" w:type="dxa"/>
          </w:tcPr>
          <w:p w14:paraId="5094CD81" w14:textId="3B28DDF3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(0.010)</w:t>
            </w:r>
          </w:p>
        </w:tc>
      </w:tr>
      <w:tr w:rsidR="00F65FDF" w:rsidRPr="00153DBA" w14:paraId="1099B5BD" w14:textId="77777777" w:rsidTr="00D46672">
        <w:tc>
          <w:tcPr>
            <w:tcW w:w="393" w:type="dxa"/>
          </w:tcPr>
          <w:p w14:paraId="2C7A582E" w14:textId="0AAA0D4A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4621" w:type="dxa"/>
          </w:tcPr>
          <w:p w14:paraId="6C95B4C0" w14:textId="0A588862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글리틸리틴산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디칼륨</w:t>
            </w:r>
            <w:proofErr w:type="spellEnd"/>
          </w:p>
        </w:tc>
        <w:tc>
          <w:tcPr>
            <w:tcW w:w="1815" w:type="dxa"/>
          </w:tcPr>
          <w:p w14:paraId="46441400" w14:textId="29D775D1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(0.80)</w:t>
            </w:r>
          </w:p>
        </w:tc>
        <w:tc>
          <w:tcPr>
            <w:tcW w:w="1815" w:type="dxa"/>
          </w:tcPr>
          <w:p w14:paraId="3CC00D5B" w14:textId="49CF91CA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0.5</w:t>
            </w:r>
          </w:p>
        </w:tc>
        <w:tc>
          <w:tcPr>
            <w:tcW w:w="1812" w:type="dxa"/>
          </w:tcPr>
          <w:p w14:paraId="2ECD2F3B" w14:textId="3B18DB6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(0.20)</w:t>
            </w:r>
          </w:p>
        </w:tc>
      </w:tr>
      <w:tr w:rsidR="00F65FDF" w:rsidRPr="00153DBA" w14:paraId="4821C9B7" w14:textId="77777777" w:rsidTr="00D46672">
        <w:tc>
          <w:tcPr>
            <w:tcW w:w="393" w:type="dxa"/>
          </w:tcPr>
          <w:p w14:paraId="3840C552" w14:textId="18F7D0AD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4621" w:type="dxa"/>
          </w:tcPr>
          <w:p w14:paraId="27DEAD70" w14:textId="7C0AE61A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글루콘산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크롤헥시딘액</w:t>
            </w:r>
            <w:proofErr w:type="spellEnd"/>
          </w:p>
        </w:tc>
        <w:tc>
          <w:tcPr>
            <w:tcW w:w="1815" w:type="dxa"/>
          </w:tcPr>
          <w:p w14:paraId="24B06294" w14:textId="43A6FE20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0.225</w:t>
            </w:r>
          </w:p>
        </w:tc>
        <w:tc>
          <w:tcPr>
            <w:tcW w:w="1815" w:type="dxa"/>
          </w:tcPr>
          <w:p w14:paraId="1DC286C8" w14:textId="786FF26E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0.225</w:t>
            </w:r>
          </w:p>
        </w:tc>
        <w:tc>
          <w:tcPr>
            <w:tcW w:w="1812" w:type="dxa"/>
          </w:tcPr>
          <w:p w14:paraId="4AB97747" w14:textId="79B459D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(0.050)</w:t>
            </w:r>
          </w:p>
        </w:tc>
      </w:tr>
      <w:tr w:rsidR="00F65FDF" w:rsidRPr="00153DBA" w14:paraId="737DD519" w14:textId="77777777" w:rsidTr="00D46672">
        <w:tc>
          <w:tcPr>
            <w:tcW w:w="393" w:type="dxa"/>
          </w:tcPr>
          <w:p w14:paraId="3FC6D348" w14:textId="71E71EA0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4621" w:type="dxa"/>
          </w:tcPr>
          <w:p w14:paraId="49A4532A" w14:textId="34C45CC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합성 하이드로타르타이트</w:t>
            </w:r>
          </w:p>
        </w:tc>
        <w:tc>
          <w:tcPr>
            <w:tcW w:w="1815" w:type="dxa"/>
          </w:tcPr>
          <w:p w14:paraId="40173C36" w14:textId="16E8C038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14:paraId="566DC82B" w14:textId="7A22CFB9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4CA510AF" w14:textId="2487F2EE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</w:tr>
      <w:tr w:rsidR="00F65FDF" w:rsidRPr="00153DBA" w14:paraId="76B6AA64" w14:textId="77777777" w:rsidTr="00D46672">
        <w:tc>
          <w:tcPr>
            <w:tcW w:w="393" w:type="dxa"/>
          </w:tcPr>
          <w:p w14:paraId="68A8AB3E" w14:textId="6418E117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4621" w:type="dxa"/>
          </w:tcPr>
          <w:p w14:paraId="29BE6A1A" w14:textId="7027FA5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사이코엑기스 BS</w:t>
            </w:r>
          </w:p>
        </w:tc>
        <w:tc>
          <w:tcPr>
            <w:tcW w:w="1815" w:type="dxa"/>
          </w:tcPr>
          <w:p w14:paraId="08F93599" w14:textId="0E7F5EB8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3.0</w:t>
            </w:r>
          </w:p>
        </w:tc>
        <w:tc>
          <w:tcPr>
            <w:tcW w:w="1815" w:type="dxa"/>
          </w:tcPr>
          <w:p w14:paraId="5B89F35D" w14:textId="47616C8B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3.0</w:t>
            </w:r>
          </w:p>
        </w:tc>
        <w:tc>
          <w:tcPr>
            <w:tcW w:w="1812" w:type="dxa"/>
          </w:tcPr>
          <w:p w14:paraId="564A2D3F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45E56C5D" w14:textId="77777777" w:rsidTr="00D46672">
        <w:tc>
          <w:tcPr>
            <w:tcW w:w="393" w:type="dxa"/>
          </w:tcPr>
          <w:p w14:paraId="449C42D3" w14:textId="347F8034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621" w:type="dxa"/>
          </w:tcPr>
          <w:p w14:paraId="39BC5F29" w14:textId="22AA07C3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*초산 dl-</w:t>
            </w:r>
            <w:r w:rsidRPr="00153DBA">
              <w:rPr>
                <w:rFonts w:hAnsiTheme="minorEastAsia" w:hint="eastAsia"/>
                <w:sz w:val="20"/>
                <w:szCs w:val="20"/>
              </w:rPr>
              <w:t>α</w:t>
            </w:r>
            <w:r w:rsidRPr="00153DBA">
              <w:rPr>
                <w:rFonts w:hint="eastAsia"/>
                <w:sz w:val="20"/>
                <w:szCs w:val="20"/>
              </w:rPr>
              <w:t>-토코페롤(주2)</w:t>
            </w:r>
          </w:p>
        </w:tc>
        <w:tc>
          <w:tcPr>
            <w:tcW w:w="1815" w:type="dxa"/>
          </w:tcPr>
          <w:p w14:paraId="0A9B7ED1" w14:textId="7F8DF712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(○)</w:t>
            </w:r>
          </w:p>
        </w:tc>
        <w:tc>
          <w:tcPr>
            <w:tcW w:w="1815" w:type="dxa"/>
          </w:tcPr>
          <w:p w14:paraId="0A5CC004" w14:textId="044C60E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3.03</w:t>
            </w:r>
          </w:p>
        </w:tc>
        <w:tc>
          <w:tcPr>
            <w:tcW w:w="1812" w:type="dxa"/>
          </w:tcPr>
          <w:p w14:paraId="233F13C0" w14:textId="012F59D0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3.03</w:t>
            </w:r>
          </w:p>
        </w:tc>
      </w:tr>
      <w:tr w:rsidR="00F65FDF" w:rsidRPr="00153DBA" w14:paraId="1C3986B5" w14:textId="77777777" w:rsidTr="00D46672">
        <w:tc>
          <w:tcPr>
            <w:tcW w:w="393" w:type="dxa"/>
          </w:tcPr>
          <w:p w14:paraId="76AC26EE" w14:textId="5765FC1A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4621" w:type="dxa"/>
          </w:tcPr>
          <w:p w14:paraId="455E65C8" w14:textId="4D47CC73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사이틸산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메틸</w:t>
            </w:r>
            <w:proofErr w:type="spellEnd"/>
          </w:p>
        </w:tc>
        <w:tc>
          <w:tcPr>
            <w:tcW w:w="1815" w:type="dxa"/>
          </w:tcPr>
          <w:p w14:paraId="51738418" w14:textId="109541C1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  <w:tc>
          <w:tcPr>
            <w:tcW w:w="1815" w:type="dxa"/>
          </w:tcPr>
          <w:p w14:paraId="579F6FC6" w14:textId="49083DA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  <w:tc>
          <w:tcPr>
            <w:tcW w:w="1812" w:type="dxa"/>
          </w:tcPr>
          <w:p w14:paraId="1A8FDDB7" w14:textId="5C318838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(0.10)</w:t>
            </w:r>
          </w:p>
        </w:tc>
      </w:tr>
      <w:tr w:rsidR="00F65FDF" w:rsidRPr="00153DBA" w14:paraId="752A32F2" w14:textId="77777777" w:rsidTr="00D46672">
        <w:tc>
          <w:tcPr>
            <w:tcW w:w="393" w:type="dxa"/>
          </w:tcPr>
          <w:p w14:paraId="697CE7C8" w14:textId="417A8068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4621" w:type="dxa"/>
          </w:tcPr>
          <w:p w14:paraId="77D4DF5C" w14:textId="637B6AA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디하이드록시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알루미늄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아미노아세테이트</w:t>
            </w:r>
            <w:proofErr w:type="spellEnd"/>
          </w:p>
        </w:tc>
        <w:tc>
          <w:tcPr>
            <w:tcW w:w="1815" w:type="dxa"/>
          </w:tcPr>
          <w:p w14:paraId="3C89C85B" w14:textId="7343A103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14:paraId="0CD80F52" w14:textId="0484D3AC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7D08279" w14:textId="76B9306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w w:val="105"/>
                <w:sz w:val="20"/>
                <w:szCs w:val="20"/>
              </w:rPr>
              <w:t>1</w:t>
            </w:r>
          </w:p>
        </w:tc>
      </w:tr>
      <w:tr w:rsidR="00F65FDF" w:rsidRPr="00153DBA" w14:paraId="4914255C" w14:textId="77777777" w:rsidTr="00D46672">
        <w:tc>
          <w:tcPr>
            <w:tcW w:w="393" w:type="dxa"/>
          </w:tcPr>
          <w:p w14:paraId="29DBD381" w14:textId="08A9F532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4621" w:type="dxa"/>
          </w:tcPr>
          <w:p w14:paraId="714DB76E" w14:textId="77ACF3D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차몰식자산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비스무스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 xml:space="preserve">(별명: 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데르마톨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15" w:type="dxa"/>
          </w:tcPr>
          <w:p w14:paraId="4D82E04F" w14:textId="39827466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1.0</w:t>
            </w:r>
          </w:p>
        </w:tc>
        <w:tc>
          <w:tcPr>
            <w:tcW w:w="1815" w:type="dxa"/>
          </w:tcPr>
          <w:p w14:paraId="30E41F86" w14:textId="5CB8417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1.0</w:t>
            </w:r>
          </w:p>
        </w:tc>
        <w:tc>
          <w:tcPr>
            <w:tcW w:w="1812" w:type="dxa"/>
          </w:tcPr>
          <w:p w14:paraId="3A9A35F1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7942BA04" w14:textId="77777777" w:rsidTr="00D46672">
        <w:tc>
          <w:tcPr>
            <w:tcW w:w="393" w:type="dxa"/>
          </w:tcPr>
          <w:p w14:paraId="19FE02BA" w14:textId="00984BD6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4621" w:type="dxa"/>
          </w:tcPr>
          <w:p w14:paraId="40BB60E7" w14:textId="5C67A2B8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수용성 유황</w:t>
            </w:r>
          </w:p>
        </w:tc>
        <w:tc>
          <w:tcPr>
            <w:tcW w:w="1815" w:type="dxa"/>
          </w:tcPr>
          <w:p w14:paraId="6F8154C2" w14:textId="23B59A2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2.00</w:t>
            </w:r>
          </w:p>
        </w:tc>
        <w:tc>
          <w:tcPr>
            <w:tcW w:w="1815" w:type="dxa"/>
          </w:tcPr>
          <w:p w14:paraId="4F9D8452" w14:textId="08E87F8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2.00</w:t>
            </w:r>
          </w:p>
        </w:tc>
        <w:tc>
          <w:tcPr>
            <w:tcW w:w="1812" w:type="dxa"/>
          </w:tcPr>
          <w:p w14:paraId="68EA22B7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0573B1A7" w14:textId="77777777" w:rsidTr="00D46672">
        <w:tc>
          <w:tcPr>
            <w:tcW w:w="393" w:type="dxa"/>
          </w:tcPr>
          <w:p w14:paraId="379F9C9A" w14:textId="79FBFBDC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4621" w:type="dxa"/>
          </w:tcPr>
          <w:p w14:paraId="014795AB" w14:textId="64DCE1D6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*니코틴산 벤질</w:t>
            </w:r>
          </w:p>
        </w:tc>
        <w:tc>
          <w:tcPr>
            <w:tcW w:w="1815" w:type="dxa"/>
          </w:tcPr>
          <w:p w14:paraId="32456CCE" w14:textId="5A71F779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0.20</w:t>
            </w:r>
          </w:p>
        </w:tc>
        <w:tc>
          <w:tcPr>
            <w:tcW w:w="1815" w:type="dxa"/>
          </w:tcPr>
          <w:p w14:paraId="2C6BF0B5" w14:textId="612FC016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0.20</w:t>
            </w:r>
          </w:p>
        </w:tc>
        <w:tc>
          <w:tcPr>
            <w:tcW w:w="1812" w:type="dxa"/>
          </w:tcPr>
          <w:p w14:paraId="43FE14E0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474C7B80" w14:textId="77777777" w:rsidTr="00D46672">
        <w:tc>
          <w:tcPr>
            <w:tcW w:w="393" w:type="dxa"/>
          </w:tcPr>
          <w:p w14:paraId="09FE1830" w14:textId="093C8D72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4621" w:type="dxa"/>
          </w:tcPr>
          <w:p w14:paraId="73F299D7" w14:textId="5BDA549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비오살파</w:t>
            </w:r>
            <w:proofErr w:type="spellEnd"/>
            <w:r w:rsidRPr="00153DBA">
              <w:rPr>
                <w:rFonts w:hint="eastAsia"/>
                <w:sz w:val="20"/>
                <w:szCs w:val="20"/>
              </w:rPr>
              <w:t>F</w:t>
            </w:r>
          </w:p>
        </w:tc>
        <w:tc>
          <w:tcPr>
            <w:tcW w:w="1815" w:type="dxa"/>
          </w:tcPr>
          <w:p w14:paraId="3D04B3FC" w14:textId="7FE8F1BE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5.0</w:t>
            </w:r>
          </w:p>
        </w:tc>
        <w:tc>
          <w:tcPr>
            <w:tcW w:w="1815" w:type="dxa"/>
          </w:tcPr>
          <w:p w14:paraId="78798D28" w14:textId="268EF97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1.0</w:t>
            </w:r>
          </w:p>
        </w:tc>
        <w:tc>
          <w:tcPr>
            <w:tcW w:w="1812" w:type="dxa"/>
          </w:tcPr>
          <w:p w14:paraId="6A2923BA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6D950F93" w14:textId="77777777" w:rsidTr="00D46672">
        <w:tc>
          <w:tcPr>
            <w:tcW w:w="393" w:type="dxa"/>
          </w:tcPr>
          <w:p w14:paraId="782E493A" w14:textId="0A7C40AC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4621" w:type="dxa"/>
          </w:tcPr>
          <w:p w14:paraId="22BC2FAE" w14:textId="796C7A4C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</w:t>
            </w:r>
            <w:proofErr w:type="spellStart"/>
            <w:r w:rsidRPr="00153DBA">
              <w:rPr>
                <w:rFonts w:hint="eastAsia"/>
                <w:sz w:val="20"/>
                <w:szCs w:val="20"/>
              </w:rPr>
              <w:t>비사보롤</w:t>
            </w:r>
            <w:proofErr w:type="spellEnd"/>
          </w:p>
        </w:tc>
        <w:tc>
          <w:tcPr>
            <w:tcW w:w="1815" w:type="dxa"/>
          </w:tcPr>
          <w:p w14:paraId="287DF88F" w14:textId="560606C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1.2000</w:t>
            </w:r>
          </w:p>
        </w:tc>
        <w:tc>
          <w:tcPr>
            <w:tcW w:w="1815" w:type="dxa"/>
          </w:tcPr>
          <w:p w14:paraId="03B55155" w14:textId="403FD0DF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1.2000</w:t>
            </w:r>
          </w:p>
        </w:tc>
        <w:tc>
          <w:tcPr>
            <w:tcW w:w="1812" w:type="dxa"/>
          </w:tcPr>
          <w:p w14:paraId="5DFDD303" w14:textId="6B3CD22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0.7905</w:t>
            </w:r>
          </w:p>
        </w:tc>
      </w:tr>
      <w:tr w:rsidR="00F65FDF" w:rsidRPr="00153DBA" w14:paraId="19B37B25" w14:textId="77777777" w:rsidTr="00D46672">
        <w:tc>
          <w:tcPr>
            <w:tcW w:w="393" w:type="dxa"/>
          </w:tcPr>
          <w:p w14:paraId="144CDEA3" w14:textId="670C4BB9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4621" w:type="dxa"/>
          </w:tcPr>
          <w:p w14:paraId="6405C5DD" w14:textId="7160550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돼기기름</w:t>
            </w:r>
            <w:proofErr w:type="spellEnd"/>
          </w:p>
        </w:tc>
        <w:tc>
          <w:tcPr>
            <w:tcW w:w="1815" w:type="dxa"/>
          </w:tcPr>
          <w:p w14:paraId="4C84A765" w14:textId="1757058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69.0</w:t>
            </w:r>
          </w:p>
        </w:tc>
        <w:tc>
          <w:tcPr>
            <w:tcW w:w="1815" w:type="dxa"/>
          </w:tcPr>
          <w:p w14:paraId="1816AE0D" w14:textId="007BBA21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69.0</w:t>
            </w:r>
          </w:p>
        </w:tc>
        <w:tc>
          <w:tcPr>
            <w:tcW w:w="1812" w:type="dxa"/>
          </w:tcPr>
          <w:p w14:paraId="391FF2D4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58EB4B17" w14:textId="77777777" w:rsidTr="00D46672">
        <w:tc>
          <w:tcPr>
            <w:tcW w:w="393" w:type="dxa"/>
          </w:tcPr>
          <w:p w14:paraId="2F7EF95E" w14:textId="7432F386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4621" w:type="dxa"/>
          </w:tcPr>
          <w:p w14:paraId="35315F72" w14:textId="376EE2A0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proofErr w:type="spellStart"/>
            <w:r w:rsidRPr="00153DBA">
              <w:rPr>
                <w:rFonts w:hint="eastAsia"/>
                <w:sz w:val="20"/>
                <w:szCs w:val="20"/>
              </w:rPr>
              <w:t>밀라엑기스</w:t>
            </w:r>
            <w:proofErr w:type="spellEnd"/>
          </w:p>
        </w:tc>
        <w:tc>
          <w:tcPr>
            <w:tcW w:w="1815" w:type="dxa"/>
          </w:tcPr>
          <w:p w14:paraId="42275927" w14:textId="25A02C4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1.0000</w:t>
            </w:r>
          </w:p>
        </w:tc>
        <w:tc>
          <w:tcPr>
            <w:tcW w:w="1815" w:type="dxa"/>
          </w:tcPr>
          <w:p w14:paraId="7A94049B" w14:textId="0CD0552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1.0000</w:t>
            </w:r>
          </w:p>
        </w:tc>
        <w:tc>
          <w:tcPr>
            <w:tcW w:w="1812" w:type="dxa"/>
          </w:tcPr>
          <w:p w14:paraId="1B81AD8A" w14:textId="2F605E1A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1.0000</w:t>
            </w:r>
          </w:p>
        </w:tc>
      </w:tr>
      <w:tr w:rsidR="00F65FDF" w:rsidRPr="00153DBA" w14:paraId="02B330E8" w14:textId="77777777" w:rsidTr="00D46672">
        <w:tc>
          <w:tcPr>
            <w:tcW w:w="393" w:type="dxa"/>
          </w:tcPr>
          <w:p w14:paraId="034BA377" w14:textId="01FAE83D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4621" w:type="dxa"/>
          </w:tcPr>
          <w:p w14:paraId="07CABB4A" w14:textId="53D5DBE6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*약용 탄</w:t>
            </w:r>
          </w:p>
        </w:tc>
        <w:tc>
          <w:tcPr>
            <w:tcW w:w="1815" w:type="dxa"/>
          </w:tcPr>
          <w:p w14:paraId="077FBC10" w14:textId="1F06D6D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2.0</w:t>
            </w:r>
          </w:p>
        </w:tc>
        <w:tc>
          <w:tcPr>
            <w:tcW w:w="1815" w:type="dxa"/>
          </w:tcPr>
          <w:p w14:paraId="4A5E626E" w14:textId="646D9C16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2.0</w:t>
            </w:r>
          </w:p>
        </w:tc>
        <w:tc>
          <w:tcPr>
            <w:tcW w:w="1812" w:type="dxa"/>
          </w:tcPr>
          <w:p w14:paraId="21F3027D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57CB5758" w14:textId="77777777" w:rsidTr="00D46672">
        <w:tc>
          <w:tcPr>
            <w:tcW w:w="393" w:type="dxa"/>
          </w:tcPr>
          <w:p w14:paraId="142C3BF5" w14:textId="1A34E2C0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4621" w:type="dxa"/>
          </w:tcPr>
          <w:p w14:paraId="0004F176" w14:textId="1A612884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용골 파우더</w:t>
            </w:r>
          </w:p>
        </w:tc>
        <w:tc>
          <w:tcPr>
            <w:tcW w:w="1815" w:type="dxa"/>
          </w:tcPr>
          <w:p w14:paraId="58AFEBF8" w14:textId="5C09D83C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815" w:type="dxa"/>
          </w:tcPr>
          <w:p w14:paraId="6FFC7A76" w14:textId="00B96F09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1812" w:type="dxa"/>
          </w:tcPr>
          <w:p w14:paraId="43F2E1C0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3371FE1F" w14:textId="77777777" w:rsidTr="00D46672">
        <w:tc>
          <w:tcPr>
            <w:tcW w:w="393" w:type="dxa"/>
          </w:tcPr>
          <w:p w14:paraId="40B3180D" w14:textId="18B4A733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4621" w:type="dxa"/>
          </w:tcPr>
          <w:p w14:paraId="31AE8011" w14:textId="3CEB2FDA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*황산아연</w:t>
            </w:r>
          </w:p>
        </w:tc>
        <w:tc>
          <w:tcPr>
            <w:tcW w:w="1815" w:type="dxa"/>
          </w:tcPr>
          <w:p w14:paraId="0E73E1BF" w14:textId="64E55BB2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10.0</w:t>
            </w:r>
          </w:p>
        </w:tc>
        <w:tc>
          <w:tcPr>
            <w:tcW w:w="1815" w:type="dxa"/>
          </w:tcPr>
          <w:p w14:paraId="0EA82080" w14:textId="4DFBBB0B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4"/>
                <w:w w:val="105"/>
                <w:sz w:val="20"/>
                <w:szCs w:val="20"/>
              </w:rPr>
              <w:t>10.0</w:t>
            </w:r>
          </w:p>
        </w:tc>
        <w:tc>
          <w:tcPr>
            <w:tcW w:w="1812" w:type="dxa"/>
          </w:tcPr>
          <w:p w14:paraId="62F3863F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  <w:tr w:rsidR="00F65FDF" w:rsidRPr="00153DBA" w14:paraId="723A9F4A" w14:textId="77777777" w:rsidTr="00D46672">
        <w:tc>
          <w:tcPr>
            <w:tcW w:w="393" w:type="dxa"/>
          </w:tcPr>
          <w:p w14:paraId="5A837D87" w14:textId="592C5AC9" w:rsidR="00F65FDF" w:rsidRPr="00153DBA" w:rsidRDefault="00F65FDF" w:rsidP="00B32D2D">
            <w:pPr>
              <w:jc w:val="center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4621" w:type="dxa"/>
          </w:tcPr>
          <w:p w14:paraId="01739D22" w14:textId="0886708D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int="eastAsia"/>
                <w:sz w:val="20"/>
                <w:szCs w:val="20"/>
              </w:rPr>
              <w:t xml:space="preserve">녹용M </w:t>
            </w:r>
          </w:p>
        </w:tc>
        <w:tc>
          <w:tcPr>
            <w:tcW w:w="1815" w:type="dxa"/>
          </w:tcPr>
          <w:p w14:paraId="4B5FC2D8" w14:textId="4D437235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3.0075</w:t>
            </w:r>
          </w:p>
        </w:tc>
        <w:tc>
          <w:tcPr>
            <w:tcW w:w="1815" w:type="dxa"/>
          </w:tcPr>
          <w:p w14:paraId="33C2B9BA" w14:textId="2F813398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  <w:r w:rsidRPr="00153DBA">
              <w:rPr>
                <w:rFonts w:hAnsiTheme="minorEastAsia"/>
                <w:spacing w:val="-2"/>
                <w:w w:val="105"/>
                <w:sz w:val="20"/>
                <w:szCs w:val="20"/>
              </w:rPr>
              <w:t>3.0075</w:t>
            </w:r>
          </w:p>
        </w:tc>
        <w:tc>
          <w:tcPr>
            <w:tcW w:w="1812" w:type="dxa"/>
          </w:tcPr>
          <w:p w14:paraId="505BF108" w14:textId="77777777" w:rsidR="00F65FDF" w:rsidRPr="00153DBA" w:rsidRDefault="00F65FDF" w:rsidP="00B32D2D">
            <w:pPr>
              <w:jc w:val="both"/>
              <w:rPr>
                <w:sz w:val="20"/>
                <w:szCs w:val="20"/>
              </w:rPr>
            </w:pPr>
          </w:p>
        </w:tc>
      </w:tr>
    </w:tbl>
    <w:p w14:paraId="6791B6BA" w14:textId="656E2250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 xml:space="preserve">주1) </w:t>
      </w:r>
      <w:r w:rsidRPr="00153DBA">
        <w:rPr>
          <w:sz w:val="20"/>
          <w:szCs w:val="20"/>
        </w:rPr>
        <w:t>“</w:t>
      </w:r>
      <w:r w:rsidRPr="00153DBA">
        <w:rPr>
          <w:rFonts w:hint="eastAsia"/>
          <w:sz w:val="20"/>
          <w:szCs w:val="20"/>
        </w:rPr>
        <w:t>*</w:t>
      </w:r>
      <w:r w:rsidRPr="00153DBA">
        <w:rPr>
          <w:sz w:val="20"/>
          <w:szCs w:val="20"/>
        </w:rPr>
        <w:t>”</w:t>
      </w:r>
      <w:r w:rsidRPr="00153DBA">
        <w:rPr>
          <w:rFonts w:hint="eastAsia"/>
          <w:sz w:val="20"/>
          <w:szCs w:val="20"/>
        </w:rPr>
        <w:t>은 구 기준에 수재되었던 성분</w:t>
      </w:r>
    </w:p>
    <w:p w14:paraId="6A38CF99" w14:textId="3E95A229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주2) 괄호 속은 구 기준에 제시된 성분의 분량을 참고로 붙인 것.</w:t>
      </w:r>
    </w:p>
    <w:p w14:paraId="7244E5D4" w14:textId="0E87198F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주3) 일부, 용도차에 따라 그 정합성을 도모한 것.</w:t>
      </w:r>
    </w:p>
    <w:p w14:paraId="00E499F5" w14:textId="19E15842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  <w:r w:rsidRPr="00153DBA">
        <w:rPr>
          <w:rFonts w:hint="eastAsia"/>
          <w:sz w:val="20"/>
          <w:szCs w:val="20"/>
        </w:rPr>
        <w:t>주4) 모든 dl-</w:t>
      </w:r>
      <w:r w:rsidRPr="00153DBA">
        <w:rPr>
          <w:rFonts w:hAnsiTheme="minorEastAsia" w:hint="eastAsia"/>
          <w:sz w:val="20"/>
          <w:szCs w:val="20"/>
        </w:rPr>
        <w:t>α</w:t>
      </w:r>
      <w:r w:rsidRPr="00153DBA">
        <w:rPr>
          <w:rFonts w:hint="eastAsia"/>
          <w:sz w:val="20"/>
          <w:szCs w:val="20"/>
        </w:rPr>
        <w:t>-토코페롤 유도체를 dl-</w:t>
      </w:r>
      <w:r w:rsidRPr="00153DBA">
        <w:rPr>
          <w:rFonts w:hAnsiTheme="minorEastAsia" w:hint="eastAsia"/>
          <w:sz w:val="20"/>
          <w:szCs w:val="20"/>
        </w:rPr>
        <w:t>α</w:t>
      </w:r>
      <w:r w:rsidRPr="00153DBA">
        <w:rPr>
          <w:rFonts w:hint="eastAsia"/>
          <w:sz w:val="20"/>
          <w:szCs w:val="20"/>
        </w:rPr>
        <w:t>-토코페롤로 환산하여, dl-</w:t>
      </w:r>
      <w:r w:rsidRPr="00153DBA">
        <w:rPr>
          <w:rFonts w:hAnsiTheme="minorEastAsia" w:hint="eastAsia"/>
          <w:sz w:val="20"/>
          <w:szCs w:val="20"/>
        </w:rPr>
        <w:t>α</w:t>
      </w:r>
      <w:r w:rsidRPr="00153DBA">
        <w:rPr>
          <w:rFonts w:hint="eastAsia"/>
          <w:sz w:val="20"/>
          <w:szCs w:val="20"/>
        </w:rPr>
        <w:t>-토코페롤로서 합계.</w:t>
      </w:r>
    </w:p>
    <w:p w14:paraId="3693413E" w14:textId="77777777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</w:p>
    <w:p w14:paraId="4BC556B2" w14:textId="77777777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</w:p>
    <w:p w14:paraId="105427EE" w14:textId="77777777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</w:p>
    <w:p w14:paraId="31ED7695" w14:textId="77777777" w:rsidR="00447DD6" w:rsidRPr="00153DBA" w:rsidRDefault="00447DD6" w:rsidP="003B1582">
      <w:pPr>
        <w:spacing w:afterLines="50" w:after="120"/>
        <w:jc w:val="both"/>
        <w:rPr>
          <w:sz w:val="20"/>
          <w:szCs w:val="20"/>
        </w:rPr>
      </w:pPr>
    </w:p>
    <w:sectPr w:rsidR="00447DD6" w:rsidRPr="00153DBA" w:rsidSect="00153DB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6EB4B" w14:textId="77777777" w:rsidR="00494812" w:rsidRDefault="00494812" w:rsidP="00494812">
      <w:r>
        <w:separator/>
      </w:r>
    </w:p>
  </w:endnote>
  <w:endnote w:type="continuationSeparator" w:id="0">
    <w:p w14:paraId="0134EC35" w14:textId="77777777" w:rsidR="00494812" w:rsidRDefault="00494812" w:rsidP="0049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3C79" w14:textId="77777777" w:rsidR="00494812" w:rsidRDefault="00494812" w:rsidP="00494812">
      <w:r>
        <w:separator/>
      </w:r>
    </w:p>
  </w:footnote>
  <w:footnote w:type="continuationSeparator" w:id="0">
    <w:p w14:paraId="257F4D18" w14:textId="77777777" w:rsidR="00494812" w:rsidRDefault="00494812" w:rsidP="0049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78D4"/>
    <w:multiLevelType w:val="hybridMultilevel"/>
    <w:tmpl w:val="CC58DF86"/>
    <w:lvl w:ilvl="0" w:tplc="DD36E6A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" w15:restartNumberingAfterBreak="0">
    <w:nsid w:val="5F0F7D88"/>
    <w:multiLevelType w:val="hybridMultilevel"/>
    <w:tmpl w:val="59429194"/>
    <w:lvl w:ilvl="0" w:tplc="DD36E6A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2" w15:restartNumberingAfterBreak="0">
    <w:nsid w:val="74B63042"/>
    <w:multiLevelType w:val="hybridMultilevel"/>
    <w:tmpl w:val="032E410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BA"/>
    <w:rsid w:val="000175BA"/>
    <w:rsid w:val="00032FAB"/>
    <w:rsid w:val="000B079B"/>
    <w:rsid w:val="000C58F4"/>
    <w:rsid w:val="00153DBA"/>
    <w:rsid w:val="001E3862"/>
    <w:rsid w:val="0023059B"/>
    <w:rsid w:val="003B1582"/>
    <w:rsid w:val="0042605F"/>
    <w:rsid w:val="004477A2"/>
    <w:rsid w:val="00447DD6"/>
    <w:rsid w:val="00494812"/>
    <w:rsid w:val="00513C2E"/>
    <w:rsid w:val="00556729"/>
    <w:rsid w:val="006331E6"/>
    <w:rsid w:val="006F40D3"/>
    <w:rsid w:val="00707BEB"/>
    <w:rsid w:val="0071467A"/>
    <w:rsid w:val="0073182D"/>
    <w:rsid w:val="0074147C"/>
    <w:rsid w:val="00804153"/>
    <w:rsid w:val="00833D59"/>
    <w:rsid w:val="00862763"/>
    <w:rsid w:val="00931915"/>
    <w:rsid w:val="009914E0"/>
    <w:rsid w:val="009D7AEE"/>
    <w:rsid w:val="00A24C8F"/>
    <w:rsid w:val="00A50C3F"/>
    <w:rsid w:val="00A55BD5"/>
    <w:rsid w:val="00AE172E"/>
    <w:rsid w:val="00B32D2D"/>
    <w:rsid w:val="00BF0811"/>
    <w:rsid w:val="00C36F26"/>
    <w:rsid w:val="00C72819"/>
    <w:rsid w:val="00CA13C9"/>
    <w:rsid w:val="00D46672"/>
    <w:rsid w:val="00EE4F43"/>
    <w:rsid w:val="00F50800"/>
    <w:rsid w:val="00F65FDF"/>
    <w:rsid w:val="00F761A3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69DEB"/>
  <w15:docId w15:val="{D18A8E64-81B0-436F-8223-9B614760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75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7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75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75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75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75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75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75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175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175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175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175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175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1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75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17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7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175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75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75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175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75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948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94812"/>
  </w:style>
  <w:style w:type="paragraph" w:styleId="ac">
    <w:name w:val="footer"/>
    <w:basedOn w:val="a"/>
    <w:link w:val="Char4"/>
    <w:uiPriority w:val="99"/>
    <w:unhideWhenUsed/>
    <w:rsid w:val="004948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9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5</cp:revision>
  <dcterms:created xsi:type="dcterms:W3CDTF">2024-11-29T05:17:00Z</dcterms:created>
  <dcterms:modified xsi:type="dcterms:W3CDTF">2024-11-29T06:19:00Z</dcterms:modified>
</cp:coreProperties>
</file>