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9303" w14:textId="77777777" w:rsidR="00EF4957" w:rsidRPr="00723C75" w:rsidRDefault="00EF4957" w:rsidP="00F2207E">
      <w:pPr>
        <w:pStyle w:val="a3"/>
        <w:ind w:left="4424"/>
        <w:rPr>
          <w:rFonts w:asciiTheme="minorEastAsia" w:eastAsiaTheme="minorEastAsia" w:hAnsiTheme="minorEastAsia"/>
          <w:sz w:val="20"/>
        </w:rPr>
      </w:pPr>
      <w:r w:rsidRPr="00723C75">
        <w:rPr>
          <w:rFonts w:asciiTheme="minorEastAsia" w:eastAsiaTheme="minorEastAsia" w:hAnsiTheme="minorEastAsia"/>
          <w:noProof/>
          <w:sz w:val="20"/>
          <w:lang w:val="en-US" w:eastAsia="ko-KR"/>
        </w:rPr>
        <w:drawing>
          <wp:inline distT="0" distB="0" distL="0" distR="0" wp14:anchorId="4BA3D6DC" wp14:editId="677680EC">
            <wp:extent cx="625359" cy="5303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5359" cy="530351"/>
                    </a:xfrm>
                    <a:prstGeom prst="rect">
                      <a:avLst/>
                    </a:prstGeom>
                  </pic:spPr>
                </pic:pic>
              </a:graphicData>
            </a:graphic>
          </wp:inline>
        </w:drawing>
      </w:r>
    </w:p>
    <w:p w14:paraId="160D8540" w14:textId="77777777" w:rsidR="00EF4957" w:rsidRPr="00723C75" w:rsidRDefault="00EF4957" w:rsidP="00F2207E">
      <w:pPr>
        <w:snapToGrid w:val="0"/>
        <w:spacing w:line="276" w:lineRule="auto"/>
        <w:jc w:val="center"/>
        <w:rPr>
          <w:rFonts w:asciiTheme="minorEastAsia" w:eastAsiaTheme="minorEastAsia" w:hAnsiTheme="minorEastAsia"/>
          <w:b/>
          <w:sz w:val="16"/>
          <w:lang w:eastAsia="ko-KR"/>
        </w:rPr>
      </w:pPr>
      <w:bookmarkStart w:id="0" w:name="b45d2689ab5f81f6e2b19d0b45260ee72a908a13"/>
      <w:bookmarkEnd w:id="0"/>
      <w:r w:rsidRPr="00723C75">
        <w:rPr>
          <w:rFonts w:asciiTheme="minorEastAsia" w:eastAsiaTheme="minorEastAsia" w:hAnsiTheme="minorEastAsia" w:hint="eastAsia"/>
          <w:b/>
          <w:sz w:val="16"/>
          <w:lang w:eastAsia="ko-KR"/>
        </w:rPr>
        <w:t>식품의약품감독청</w:t>
      </w:r>
    </w:p>
    <w:p w14:paraId="494838D5" w14:textId="1FBDB3B5" w:rsidR="009056EE" w:rsidRPr="00723C75" w:rsidRDefault="00EF4957" w:rsidP="00F2207E">
      <w:pPr>
        <w:snapToGrid w:val="0"/>
        <w:spacing w:line="276" w:lineRule="auto"/>
        <w:jc w:val="center"/>
        <w:rPr>
          <w:rFonts w:asciiTheme="minorEastAsia" w:eastAsiaTheme="minorEastAsia" w:hAnsiTheme="minorEastAsia" w:cs="맑은 고딕"/>
          <w:sz w:val="20"/>
          <w:szCs w:val="20"/>
          <w:lang w:val="en-US" w:eastAsia="ko-KR"/>
        </w:rPr>
      </w:pPr>
      <w:r w:rsidRPr="00723C75">
        <w:rPr>
          <w:rFonts w:asciiTheme="minorEastAsia" w:eastAsiaTheme="minorEastAsia" w:hAnsiTheme="minorEastAsia" w:hint="eastAsia"/>
          <w:b/>
          <w:sz w:val="16"/>
          <w:lang w:eastAsia="ko-KR"/>
        </w:rPr>
        <w:t>인도네시아공화국</w:t>
      </w:r>
    </w:p>
    <w:p w14:paraId="72B92C6D" w14:textId="142EC3C9" w:rsidR="009056EE" w:rsidRPr="00723C75" w:rsidRDefault="009056EE" w:rsidP="00F2207E">
      <w:pPr>
        <w:snapToGrid w:val="0"/>
        <w:spacing w:line="276" w:lineRule="auto"/>
        <w:jc w:val="both"/>
        <w:rPr>
          <w:rFonts w:asciiTheme="minorEastAsia" w:eastAsiaTheme="minorEastAsia" w:hAnsiTheme="minorEastAsia" w:cs="맑은 고딕"/>
          <w:sz w:val="20"/>
          <w:szCs w:val="20"/>
          <w:lang w:val="en-US" w:eastAsia="ko-KR"/>
        </w:rPr>
      </w:pPr>
    </w:p>
    <w:p w14:paraId="6119B2DC" w14:textId="31EF8EA5" w:rsidR="00237D76" w:rsidRPr="00723C75" w:rsidRDefault="00237D76" w:rsidP="00F2207E">
      <w:pPr>
        <w:snapToGrid w:val="0"/>
        <w:spacing w:line="276" w:lineRule="auto"/>
        <w:jc w:val="both"/>
        <w:rPr>
          <w:rFonts w:asciiTheme="minorEastAsia" w:eastAsiaTheme="minorEastAsia" w:hAnsiTheme="minorEastAsia" w:cs="맑은 고딕"/>
          <w:sz w:val="20"/>
          <w:szCs w:val="20"/>
          <w:lang w:val="en-US" w:eastAsia="ko-KR"/>
        </w:rPr>
      </w:pPr>
    </w:p>
    <w:p w14:paraId="4E4018EC" w14:textId="77777777" w:rsidR="00237D76" w:rsidRPr="00723C75" w:rsidRDefault="00237D76" w:rsidP="00F2207E">
      <w:pPr>
        <w:snapToGrid w:val="0"/>
        <w:spacing w:line="276" w:lineRule="auto"/>
        <w:jc w:val="both"/>
        <w:rPr>
          <w:rFonts w:asciiTheme="minorEastAsia" w:eastAsiaTheme="minorEastAsia" w:hAnsiTheme="minorEastAsia" w:cs="맑은 고딕"/>
          <w:sz w:val="20"/>
          <w:szCs w:val="20"/>
          <w:lang w:val="en-US" w:eastAsia="ko-KR"/>
        </w:rPr>
      </w:pPr>
    </w:p>
    <w:p w14:paraId="48DBDA09" w14:textId="35487299" w:rsidR="00237D76" w:rsidRPr="00723C75" w:rsidRDefault="00237D76" w:rsidP="00F2207E">
      <w:pPr>
        <w:snapToGrid w:val="0"/>
        <w:spacing w:line="276" w:lineRule="auto"/>
        <w:jc w:val="both"/>
        <w:rPr>
          <w:rFonts w:asciiTheme="minorEastAsia" w:eastAsiaTheme="minorEastAsia" w:hAnsiTheme="minorEastAsia" w:cs="맑은 고딕"/>
          <w:sz w:val="20"/>
          <w:szCs w:val="20"/>
          <w:lang w:val="en-US" w:eastAsia="ko-KR"/>
        </w:rPr>
      </w:pPr>
    </w:p>
    <w:p w14:paraId="675179A5" w14:textId="77777777" w:rsidR="00237D76" w:rsidRPr="00723C75" w:rsidRDefault="00237D76" w:rsidP="00F2207E">
      <w:pPr>
        <w:snapToGrid w:val="0"/>
        <w:spacing w:line="276" w:lineRule="auto"/>
        <w:jc w:val="both"/>
        <w:rPr>
          <w:rFonts w:asciiTheme="minorEastAsia" w:eastAsiaTheme="minorEastAsia" w:hAnsiTheme="minorEastAsia" w:cs="맑은 고딕"/>
          <w:sz w:val="20"/>
          <w:szCs w:val="20"/>
          <w:lang w:val="en-US" w:eastAsia="ko-KR"/>
        </w:rPr>
      </w:pPr>
    </w:p>
    <w:p w14:paraId="60132A95" w14:textId="77777777" w:rsidR="00573153" w:rsidRPr="00723C75" w:rsidRDefault="00237D76" w:rsidP="00F2207E">
      <w:pPr>
        <w:snapToGrid w:val="0"/>
        <w:spacing w:line="276" w:lineRule="auto"/>
        <w:jc w:val="center"/>
        <w:rPr>
          <w:rFonts w:asciiTheme="minorEastAsia" w:eastAsiaTheme="minorEastAsia" w:hAnsiTheme="minorEastAsia" w:cs="맑은 고딕"/>
          <w:sz w:val="20"/>
          <w:szCs w:val="20"/>
          <w:lang w:val="en-US" w:eastAsia="ko-KR"/>
        </w:rPr>
      </w:pPr>
      <w:r w:rsidRPr="00723C75">
        <w:rPr>
          <w:rFonts w:asciiTheme="minorEastAsia" w:eastAsiaTheme="minorEastAsia" w:hAnsiTheme="minorEastAsia" w:cs="맑은 고딕" w:hint="eastAsia"/>
          <w:sz w:val="20"/>
          <w:szCs w:val="20"/>
          <w:lang w:val="en-US" w:eastAsia="ko-KR"/>
        </w:rPr>
        <w:t xml:space="preserve">화장품 </w:t>
      </w:r>
      <w:r w:rsidR="005014BE" w:rsidRPr="00723C75">
        <w:rPr>
          <w:rFonts w:asciiTheme="minorEastAsia" w:eastAsiaTheme="minorEastAsia" w:hAnsiTheme="minorEastAsia" w:cs="맑은 고딕" w:hint="eastAsia"/>
          <w:sz w:val="20"/>
          <w:szCs w:val="20"/>
          <w:lang w:val="en-US" w:eastAsia="ko-KR"/>
        </w:rPr>
        <w:t xml:space="preserve">우수제조관행 인증에 </w:t>
      </w:r>
      <w:r w:rsidRPr="00723C75">
        <w:rPr>
          <w:rFonts w:asciiTheme="minorEastAsia" w:eastAsiaTheme="minorEastAsia" w:hAnsiTheme="minorEastAsia" w:cs="맑은 고딕" w:hint="eastAsia"/>
          <w:sz w:val="20"/>
          <w:szCs w:val="20"/>
          <w:lang w:val="en-US" w:eastAsia="ko-KR"/>
        </w:rPr>
        <w:t xml:space="preserve">관한 </w:t>
      </w:r>
    </w:p>
    <w:p w14:paraId="78436CD4" w14:textId="393FCFC9" w:rsidR="00D14683" w:rsidRPr="00723C75" w:rsidRDefault="005014BE" w:rsidP="00F2207E">
      <w:pPr>
        <w:snapToGrid w:val="0"/>
        <w:spacing w:line="276" w:lineRule="auto"/>
        <w:jc w:val="center"/>
        <w:rPr>
          <w:rFonts w:asciiTheme="minorEastAsia" w:eastAsiaTheme="minorEastAsia" w:hAnsiTheme="minorEastAsia" w:cs="맑은 고딕"/>
          <w:sz w:val="20"/>
          <w:szCs w:val="20"/>
          <w:lang w:val="en-US" w:eastAsia="ko-KR"/>
        </w:rPr>
      </w:pPr>
      <w:r w:rsidRPr="00723C75">
        <w:rPr>
          <w:rFonts w:asciiTheme="minorEastAsia" w:eastAsiaTheme="minorEastAsia" w:hAnsiTheme="minorEastAsia" w:cs="맑은 고딕" w:hint="eastAsia"/>
          <w:sz w:val="20"/>
          <w:szCs w:val="20"/>
          <w:lang w:val="en-US" w:eastAsia="ko-KR"/>
        </w:rPr>
        <w:t xml:space="preserve">인도네시아공화국 </w:t>
      </w:r>
      <w:r w:rsidR="00237D76" w:rsidRPr="00723C75">
        <w:rPr>
          <w:rFonts w:asciiTheme="minorEastAsia" w:eastAsiaTheme="minorEastAsia" w:hAnsiTheme="minorEastAsia" w:cs="맑은 고딕" w:hint="eastAsia"/>
          <w:sz w:val="20"/>
          <w:szCs w:val="20"/>
          <w:lang w:val="en-US" w:eastAsia="ko-KR"/>
        </w:rPr>
        <w:t>식품의약품감독청 규정</w:t>
      </w:r>
    </w:p>
    <w:p w14:paraId="7284A936" w14:textId="45C4E068" w:rsidR="00E24AD3" w:rsidRPr="00723C75" w:rsidRDefault="00630774" w:rsidP="00F2207E">
      <w:pPr>
        <w:snapToGrid w:val="0"/>
        <w:spacing w:line="276" w:lineRule="auto"/>
        <w:jc w:val="center"/>
        <w:rPr>
          <w:rFonts w:asciiTheme="minorEastAsia" w:eastAsiaTheme="minorEastAsia" w:hAnsiTheme="minorEastAsia" w:cs="맑은 고딕"/>
          <w:sz w:val="20"/>
          <w:szCs w:val="20"/>
          <w:lang w:val="en-US" w:eastAsia="ko-KR"/>
        </w:rPr>
      </w:pPr>
      <w:r w:rsidRPr="00723C75">
        <w:rPr>
          <w:rFonts w:asciiTheme="minorEastAsia" w:eastAsiaTheme="minorEastAsia" w:hAnsiTheme="minorEastAsia" w:cs="맑은 고딕"/>
          <w:sz w:val="20"/>
          <w:szCs w:val="20"/>
          <w:lang w:val="en-US" w:eastAsia="ko-KR"/>
        </w:rPr>
        <w:t>202</w:t>
      </w:r>
      <w:r w:rsidR="005014BE" w:rsidRPr="00723C75">
        <w:rPr>
          <w:rFonts w:asciiTheme="minorEastAsia" w:eastAsiaTheme="minorEastAsia" w:hAnsiTheme="minorEastAsia" w:cs="맑은 고딕" w:hint="eastAsia"/>
          <w:sz w:val="20"/>
          <w:szCs w:val="20"/>
          <w:lang w:val="en-US" w:eastAsia="ko-KR"/>
        </w:rPr>
        <w:t>1</w:t>
      </w:r>
      <w:r w:rsidR="00D14683" w:rsidRPr="00723C75">
        <w:rPr>
          <w:rFonts w:asciiTheme="minorEastAsia" w:eastAsiaTheme="minorEastAsia" w:hAnsiTheme="minorEastAsia" w:cs="맑은 고딕" w:hint="eastAsia"/>
          <w:sz w:val="20"/>
          <w:szCs w:val="20"/>
          <w:lang w:val="en-US" w:eastAsia="ko-KR"/>
        </w:rPr>
        <w:t>년</w:t>
      </w:r>
      <w:r w:rsidRPr="00723C75">
        <w:rPr>
          <w:rFonts w:asciiTheme="minorEastAsia" w:eastAsiaTheme="minorEastAsia" w:hAnsiTheme="minorEastAsia" w:cs="맑은 고딕" w:hint="eastAsia"/>
          <w:sz w:val="20"/>
          <w:szCs w:val="20"/>
          <w:lang w:val="en-US" w:eastAsia="ko-KR"/>
        </w:rPr>
        <w:t xml:space="preserve"> 제</w:t>
      </w:r>
      <w:r w:rsidR="005014BE" w:rsidRPr="00723C75">
        <w:rPr>
          <w:rFonts w:asciiTheme="minorEastAsia" w:eastAsiaTheme="minorEastAsia" w:hAnsiTheme="minorEastAsia" w:cs="맑은 고딕" w:hint="eastAsia"/>
          <w:sz w:val="20"/>
          <w:szCs w:val="20"/>
          <w:lang w:val="en-US" w:eastAsia="ko-KR"/>
        </w:rPr>
        <w:t>33</w:t>
      </w:r>
      <w:r w:rsidRPr="00723C75">
        <w:rPr>
          <w:rFonts w:asciiTheme="minorEastAsia" w:eastAsiaTheme="minorEastAsia" w:hAnsiTheme="minorEastAsia" w:cs="맑은 고딕" w:hint="eastAsia"/>
          <w:sz w:val="20"/>
          <w:szCs w:val="20"/>
          <w:lang w:val="en-US" w:eastAsia="ko-KR"/>
        </w:rPr>
        <w:t>호</w:t>
      </w:r>
    </w:p>
    <w:p w14:paraId="4AED8F1D" w14:textId="77777777" w:rsidR="00DB09FA" w:rsidRPr="00723C75" w:rsidRDefault="00DB09FA" w:rsidP="00F2207E">
      <w:pPr>
        <w:snapToGrid w:val="0"/>
        <w:spacing w:line="276" w:lineRule="auto"/>
        <w:jc w:val="center"/>
        <w:rPr>
          <w:rFonts w:asciiTheme="minorEastAsia" w:eastAsiaTheme="minorEastAsia" w:hAnsiTheme="minorEastAsia" w:cs="맑은 고딕"/>
          <w:sz w:val="20"/>
          <w:szCs w:val="20"/>
          <w:lang w:val="en-US" w:eastAsia="ko-KR"/>
        </w:rPr>
      </w:pPr>
    </w:p>
    <w:p w14:paraId="6F7BA0BF" w14:textId="77777777" w:rsidR="000C649D" w:rsidRPr="00723C75" w:rsidRDefault="000C649D" w:rsidP="00F2207E">
      <w:pPr>
        <w:pStyle w:val="10"/>
        <w:spacing w:line="276" w:lineRule="auto"/>
        <w:jc w:val="center"/>
        <w:rPr>
          <w:rFonts w:asciiTheme="minorEastAsia" w:eastAsiaTheme="minorEastAsia" w:hAnsiTheme="minorEastAsia"/>
        </w:rPr>
      </w:pPr>
      <w:r w:rsidRPr="00723C75">
        <w:rPr>
          <w:rFonts w:asciiTheme="minorEastAsia" w:eastAsiaTheme="minorEastAsia" w:hAnsiTheme="minorEastAsia" w:hint="eastAsia"/>
          <w:sz w:val="20"/>
          <w:szCs w:val="20"/>
        </w:rPr>
        <w:t>전능하신 신의 은총으로</w:t>
      </w:r>
    </w:p>
    <w:p w14:paraId="481E0BE8" w14:textId="77777777" w:rsidR="00237D76" w:rsidRPr="00723C75" w:rsidRDefault="00237D76" w:rsidP="00F2207E">
      <w:pPr>
        <w:pStyle w:val="a3"/>
        <w:spacing w:line="276" w:lineRule="auto"/>
        <w:ind w:left="0"/>
        <w:jc w:val="center"/>
        <w:rPr>
          <w:rFonts w:asciiTheme="minorEastAsia" w:eastAsiaTheme="minorEastAsia" w:hAnsiTheme="minorEastAsia" w:cs="맑은 고딕"/>
          <w:sz w:val="20"/>
          <w:szCs w:val="20"/>
          <w:lang w:val="en-US" w:eastAsia="ko-KR"/>
        </w:rPr>
      </w:pPr>
    </w:p>
    <w:p w14:paraId="7ACD9BD1" w14:textId="13C0AAA6" w:rsidR="00237D76" w:rsidRPr="00723C75" w:rsidRDefault="00237D76" w:rsidP="00F2207E">
      <w:pPr>
        <w:pStyle w:val="a3"/>
        <w:spacing w:line="276" w:lineRule="auto"/>
        <w:ind w:left="0"/>
        <w:jc w:val="center"/>
        <w:rPr>
          <w:rFonts w:asciiTheme="minorEastAsia" w:eastAsiaTheme="minorEastAsia" w:hAnsiTheme="minorEastAsia" w:cs="맑은 고딕"/>
          <w:sz w:val="20"/>
          <w:szCs w:val="20"/>
          <w:lang w:val="en-US" w:eastAsia="ko-KR"/>
        </w:rPr>
      </w:pPr>
      <w:r w:rsidRPr="00723C75">
        <w:rPr>
          <w:rFonts w:asciiTheme="minorEastAsia" w:eastAsiaTheme="minorEastAsia" w:hAnsiTheme="minorEastAsia" w:cs="맑은 고딕" w:hint="eastAsia"/>
          <w:sz w:val="20"/>
          <w:szCs w:val="20"/>
          <w:lang w:val="en-US" w:eastAsia="ko-KR"/>
        </w:rPr>
        <w:t>식품의약품감독청장은 다음 사항을 고려</w:t>
      </w:r>
      <w:r w:rsidR="00510415" w:rsidRPr="00723C75">
        <w:rPr>
          <w:rFonts w:asciiTheme="minorEastAsia" w:eastAsiaTheme="minorEastAsia" w:hAnsiTheme="minorEastAsia" w:cs="맑은 고딕" w:hint="eastAsia"/>
          <w:sz w:val="20"/>
          <w:szCs w:val="20"/>
          <w:lang w:val="en-US" w:eastAsia="ko-KR"/>
        </w:rPr>
        <w:t>하고</w:t>
      </w:r>
      <w:r w:rsidRPr="00723C75">
        <w:rPr>
          <w:rFonts w:asciiTheme="minorEastAsia" w:eastAsiaTheme="minorEastAsia" w:hAnsiTheme="minorEastAsia" w:cs="맑은 고딕" w:hint="eastAsia"/>
          <w:sz w:val="20"/>
          <w:szCs w:val="20"/>
          <w:lang w:val="en-US" w:eastAsia="ko-KR"/>
        </w:rPr>
        <w:t xml:space="preserve"> 검토한다.</w:t>
      </w:r>
    </w:p>
    <w:p w14:paraId="35976CE5" w14:textId="77777777" w:rsidR="00E24AD3" w:rsidRPr="00723C75" w:rsidRDefault="00E24AD3" w:rsidP="00F2207E">
      <w:pPr>
        <w:pStyle w:val="a3"/>
        <w:spacing w:line="276" w:lineRule="auto"/>
        <w:ind w:left="0"/>
        <w:jc w:val="both"/>
        <w:rPr>
          <w:rFonts w:asciiTheme="minorEastAsia" w:eastAsiaTheme="minorEastAsia" w:hAnsiTheme="minorEastAsia"/>
          <w:sz w:val="20"/>
          <w:szCs w:val="20"/>
          <w:lang w:eastAsia="ko-KR"/>
        </w:rPr>
      </w:pPr>
    </w:p>
    <w:p w14:paraId="6057CC53" w14:textId="0C7E0686" w:rsidR="005014BE" w:rsidRPr="00723C75" w:rsidRDefault="00827C31" w:rsidP="00F2207E">
      <w:pPr>
        <w:pStyle w:val="a3"/>
        <w:tabs>
          <w:tab w:val="left" w:pos="1276"/>
          <w:tab w:val="left" w:pos="1843"/>
        </w:tabs>
        <w:spacing w:line="276" w:lineRule="auto"/>
        <w:ind w:left="1843" w:hanging="1843"/>
        <w:jc w:val="both"/>
        <w:rPr>
          <w:rFonts w:asciiTheme="minorEastAsia" w:eastAsiaTheme="minorEastAsia" w:hAnsiTheme="minorEastAsia"/>
          <w:sz w:val="20"/>
          <w:szCs w:val="20"/>
          <w:lang w:eastAsia="ko-KR"/>
        </w:rPr>
      </w:pPr>
      <w:r w:rsidRPr="00723C75">
        <w:rPr>
          <w:rFonts w:asciiTheme="minorEastAsia" w:eastAsiaTheme="minorEastAsia" w:hAnsiTheme="minorEastAsia" w:cs="맑은 고딕" w:hint="eastAsia"/>
          <w:sz w:val="20"/>
          <w:szCs w:val="20"/>
          <w:lang w:eastAsia="ko-KR"/>
        </w:rPr>
        <w:t>고려사항</w:t>
      </w:r>
      <w:r w:rsidR="00A961EA" w:rsidRPr="00723C75">
        <w:rPr>
          <w:rFonts w:asciiTheme="minorEastAsia" w:eastAsiaTheme="minorEastAsia" w:hAnsiTheme="minorEastAsia"/>
          <w:sz w:val="20"/>
          <w:szCs w:val="20"/>
        </w:rPr>
        <w:t>:</w:t>
      </w:r>
      <w:r w:rsidR="00D14683" w:rsidRPr="00723C75">
        <w:rPr>
          <w:rFonts w:asciiTheme="minorEastAsia" w:eastAsiaTheme="minorEastAsia" w:hAnsiTheme="minorEastAsia"/>
          <w:sz w:val="20"/>
          <w:szCs w:val="20"/>
          <w:lang w:val="id-ID" w:eastAsia="ko-KR"/>
        </w:rPr>
        <w:tab/>
      </w:r>
      <w:r w:rsidR="00852CE9" w:rsidRPr="00723C75">
        <w:rPr>
          <w:rFonts w:asciiTheme="minorEastAsia" w:eastAsiaTheme="minorEastAsia" w:hAnsiTheme="minorEastAsia"/>
          <w:sz w:val="20"/>
          <w:szCs w:val="20"/>
        </w:rPr>
        <w:t>a.</w:t>
      </w:r>
      <w:r w:rsidR="00852CE9" w:rsidRPr="00723C75">
        <w:rPr>
          <w:rFonts w:asciiTheme="minorEastAsia" w:eastAsiaTheme="minorEastAsia" w:hAnsiTheme="minorEastAsia" w:hint="eastAsia"/>
          <w:sz w:val="20"/>
          <w:szCs w:val="20"/>
          <w:lang w:eastAsia="ko-KR"/>
        </w:rPr>
        <w:tab/>
      </w:r>
      <w:r w:rsidR="005014BE" w:rsidRPr="00723C75">
        <w:rPr>
          <w:rFonts w:asciiTheme="minorEastAsia" w:eastAsiaTheme="minorEastAsia" w:hAnsiTheme="minorEastAsia" w:hint="eastAsia"/>
          <w:sz w:val="20"/>
          <w:szCs w:val="20"/>
        </w:rPr>
        <w:t>안전성, 유용성 및 품질 요구사항을 충족하지 않는 화장품으로부터 대중을 보호하고 화장품 우수제조관행 인증 수행 지침을 제공하기 위하여 화장품 우수제조관행 인증을 규제할 필요가 있다.</w:t>
      </w:r>
    </w:p>
    <w:p w14:paraId="33E7856C" w14:textId="470E34D4" w:rsidR="00E24AD3" w:rsidRPr="00723C75" w:rsidRDefault="00E24AD3" w:rsidP="00F2207E">
      <w:pPr>
        <w:pStyle w:val="a3"/>
        <w:spacing w:line="276" w:lineRule="auto"/>
        <w:ind w:leftChars="580" w:left="1844" w:hanging="568"/>
        <w:jc w:val="both"/>
        <w:rPr>
          <w:rFonts w:asciiTheme="minorEastAsia" w:eastAsiaTheme="minorEastAsia" w:hAnsiTheme="minorEastAsia"/>
          <w:sz w:val="20"/>
          <w:szCs w:val="20"/>
          <w:lang w:eastAsia="ko-KR"/>
        </w:rPr>
      </w:pPr>
      <w:r w:rsidRPr="00723C75">
        <w:rPr>
          <w:rFonts w:asciiTheme="minorEastAsia" w:eastAsiaTheme="minorEastAsia" w:hAnsiTheme="minorEastAsia"/>
          <w:sz w:val="20"/>
          <w:szCs w:val="20"/>
          <w:lang w:eastAsia="ko-KR"/>
        </w:rPr>
        <w:t>b.</w:t>
      </w:r>
      <w:r w:rsidRPr="00723C75">
        <w:rPr>
          <w:rFonts w:asciiTheme="minorEastAsia" w:eastAsiaTheme="minorEastAsia" w:hAnsiTheme="minorEastAsia" w:hint="eastAsia"/>
          <w:sz w:val="20"/>
          <w:szCs w:val="20"/>
          <w:lang w:eastAsia="ko-KR"/>
        </w:rPr>
        <w:tab/>
      </w:r>
      <w:r w:rsidR="005014BE" w:rsidRPr="00723C75">
        <w:rPr>
          <w:rFonts w:asciiTheme="minorEastAsia" w:eastAsiaTheme="minorEastAsia" w:hAnsiTheme="minorEastAsia"/>
          <w:sz w:val="20"/>
          <w:szCs w:val="20"/>
          <w:lang w:eastAsia="ko-KR"/>
        </w:rPr>
        <w:t>식품의약품감독청에 관한 대통령령 2017년 제80호의 제3조 제1항 d호에 따라, 식품의약품감독청은 유통</w:t>
      </w:r>
      <w:r w:rsidR="00731EAD" w:rsidRPr="00723C75">
        <w:rPr>
          <w:rFonts w:asciiTheme="minorEastAsia" w:eastAsiaTheme="minorEastAsia" w:hAnsiTheme="minorEastAsia" w:hint="eastAsia"/>
          <w:sz w:val="20"/>
          <w:szCs w:val="20"/>
          <w:lang w:eastAsia="ko-KR"/>
        </w:rPr>
        <w:t xml:space="preserve"> </w:t>
      </w:r>
      <w:r w:rsidR="005014BE" w:rsidRPr="00723C75">
        <w:rPr>
          <w:rFonts w:asciiTheme="minorEastAsia" w:eastAsiaTheme="minorEastAsia" w:hAnsiTheme="minorEastAsia"/>
          <w:sz w:val="20"/>
          <w:szCs w:val="20"/>
          <w:lang w:eastAsia="ko-KR"/>
        </w:rPr>
        <w:t>전 감독 및 유통</w:t>
      </w:r>
      <w:r w:rsidR="00731EAD" w:rsidRPr="00723C75">
        <w:rPr>
          <w:rFonts w:asciiTheme="minorEastAsia" w:eastAsiaTheme="minorEastAsia" w:hAnsiTheme="minorEastAsia" w:hint="eastAsia"/>
          <w:sz w:val="20"/>
          <w:szCs w:val="20"/>
          <w:lang w:eastAsia="ko-KR"/>
        </w:rPr>
        <w:t xml:space="preserve"> </w:t>
      </w:r>
      <w:r w:rsidR="005014BE" w:rsidRPr="00723C75">
        <w:rPr>
          <w:rFonts w:asciiTheme="minorEastAsia" w:eastAsiaTheme="minorEastAsia" w:hAnsiTheme="minorEastAsia"/>
          <w:sz w:val="20"/>
          <w:szCs w:val="20"/>
          <w:lang w:eastAsia="ko-KR"/>
        </w:rPr>
        <w:t>중 감독 업무를 수행할 권한을 갖는다.</w:t>
      </w:r>
    </w:p>
    <w:p w14:paraId="182BC100" w14:textId="22ADE58E" w:rsidR="00DA3947" w:rsidRPr="00723C75" w:rsidRDefault="00E24AD3" w:rsidP="00F2207E">
      <w:pPr>
        <w:pStyle w:val="a3"/>
        <w:spacing w:line="276" w:lineRule="auto"/>
        <w:ind w:leftChars="580" w:left="1844" w:hanging="568"/>
        <w:jc w:val="both"/>
        <w:rPr>
          <w:rFonts w:asciiTheme="minorEastAsia" w:eastAsiaTheme="minorEastAsia" w:hAnsiTheme="minorEastAsia"/>
          <w:sz w:val="20"/>
          <w:szCs w:val="20"/>
          <w:lang w:val="id-ID" w:eastAsia="ko-KR"/>
        </w:rPr>
      </w:pPr>
      <w:r w:rsidRPr="00723C75">
        <w:rPr>
          <w:rFonts w:asciiTheme="minorEastAsia" w:eastAsiaTheme="minorEastAsia" w:hAnsiTheme="minorEastAsia" w:hint="eastAsia"/>
          <w:sz w:val="20"/>
          <w:szCs w:val="20"/>
          <w:lang w:eastAsia="ko-KR"/>
        </w:rPr>
        <w:t>c.</w:t>
      </w:r>
      <w:r w:rsidR="00852CE9" w:rsidRPr="00723C75">
        <w:rPr>
          <w:rFonts w:asciiTheme="minorEastAsia" w:eastAsiaTheme="minorEastAsia" w:hAnsiTheme="minorEastAsia" w:hint="eastAsia"/>
          <w:sz w:val="20"/>
          <w:szCs w:val="20"/>
          <w:lang w:eastAsia="ko-KR"/>
        </w:rPr>
        <w:tab/>
      </w:r>
      <w:r w:rsidR="005014BE" w:rsidRPr="00723C75">
        <w:rPr>
          <w:rFonts w:asciiTheme="minorEastAsia" w:eastAsiaTheme="minorEastAsia" w:hAnsiTheme="minorEastAsia" w:hint="eastAsia"/>
          <w:sz w:val="20"/>
          <w:szCs w:val="20"/>
          <w:lang w:eastAsia="ko-KR"/>
        </w:rPr>
        <w:t xml:space="preserve">국내 </w:t>
      </w:r>
      <w:r w:rsidR="00EC1FE0" w:rsidRPr="00723C75">
        <w:rPr>
          <w:rFonts w:asciiTheme="minorEastAsia" w:eastAsiaTheme="minorEastAsia" w:hAnsiTheme="minorEastAsia" w:hint="eastAsia"/>
          <w:sz w:val="20"/>
          <w:szCs w:val="20"/>
          <w:lang w:eastAsia="ko-KR"/>
        </w:rPr>
        <w:t>화장품 기업</w:t>
      </w:r>
      <w:r w:rsidR="005014BE" w:rsidRPr="00723C75">
        <w:rPr>
          <w:rFonts w:asciiTheme="minorEastAsia" w:eastAsiaTheme="minorEastAsia" w:hAnsiTheme="minorEastAsia" w:hint="eastAsia"/>
          <w:sz w:val="20"/>
          <w:szCs w:val="20"/>
          <w:lang w:eastAsia="ko-KR"/>
        </w:rPr>
        <w:t>의 경쟁력을 높이기 위해 화장품 우수제조관행 인증 서비스를 제공하는 체계를 간소화할 필요가 있다.</w:t>
      </w:r>
    </w:p>
    <w:p w14:paraId="3C51F599" w14:textId="2B8DB1A7" w:rsidR="005014BE" w:rsidRPr="00723C75" w:rsidRDefault="005014BE" w:rsidP="00F2207E">
      <w:pPr>
        <w:pStyle w:val="a3"/>
        <w:spacing w:line="276" w:lineRule="auto"/>
        <w:ind w:leftChars="580" w:left="1844" w:hanging="568"/>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val="id-ID" w:eastAsia="ko-KR"/>
        </w:rPr>
        <w:t>d</w:t>
      </w:r>
      <w:r w:rsidRPr="00723C75">
        <w:rPr>
          <w:rFonts w:asciiTheme="minorEastAsia" w:eastAsiaTheme="minorEastAsia" w:hAnsiTheme="minorEastAsia"/>
          <w:sz w:val="20"/>
          <w:szCs w:val="20"/>
          <w:lang w:val="id-ID" w:eastAsia="ko-KR"/>
        </w:rPr>
        <w:t>.</w:t>
      </w:r>
      <w:r w:rsidRPr="00723C75">
        <w:rPr>
          <w:rFonts w:asciiTheme="minorEastAsia" w:eastAsiaTheme="minorEastAsia" w:hAnsiTheme="minorEastAsia"/>
          <w:sz w:val="20"/>
          <w:szCs w:val="20"/>
          <w:lang w:val="id-ID" w:eastAsia="ko-KR"/>
        </w:rPr>
        <w:tab/>
      </w:r>
      <w:r w:rsidRPr="00723C75">
        <w:rPr>
          <w:rFonts w:asciiTheme="minorEastAsia" w:eastAsiaTheme="minorEastAsia" w:hAnsiTheme="minorEastAsia" w:hint="eastAsia"/>
          <w:sz w:val="20"/>
          <w:szCs w:val="20"/>
          <w:lang w:eastAsia="ko-KR"/>
        </w:rPr>
        <w:t xml:space="preserve">위험성 기반 사업 허가제 시행에 관한 정부령 2021년 제5호의 제127조 제4항에 따라, 식품의약품감독청은 화장품 표준 및/또는 요구사항의 일환으로 화장품 우수제조관행 인증을 규제할 권한을 갖는다. </w:t>
      </w:r>
    </w:p>
    <w:p w14:paraId="392ADC4B" w14:textId="69F26768" w:rsidR="005014BE" w:rsidRPr="00723C75" w:rsidRDefault="005014BE" w:rsidP="00F2207E">
      <w:pPr>
        <w:pStyle w:val="a3"/>
        <w:spacing w:line="276" w:lineRule="auto"/>
        <w:ind w:leftChars="580" w:left="1844" w:hanging="568"/>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e.</w:t>
      </w:r>
      <w:r w:rsidRPr="00723C75">
        <w:rPr>
          <w:rFonts w:asciiTheme="minorEastAsia" w:eastAsiaTheme="minorEastAsia" w:hAnsiTheme="minorEastAsia"/>
          <w:sz w:val="20"/>
          <w:szCs w:val="20"/>
          <w:lang w:val="id-ID" w:eastAsia="ko-KR"/>
        </w:rPr>
        <w:tab/>
      </w:r>
      <w:r w:rsidRPr="00723C75">
        <w:rPr>
          <w:rFonts w:asciiTheme="minorEastAsia" w:eastAsiaTheme="minorEastAsia" w:hAnsiTheme="minorEastAsia"/>
          <w:sz w:val="20"/>
          <w:szCs w:val="20"/>
          <w:lang w:eastAsia="ko-KR"/>
        </w:rPr>
        <w:t>제a호, 제b호</w:t>
      </w:r>
      <w:r w:rsidRPr="00723C75">
        <w:rPr>
          <w:rFonts w:asciiTheme="minorEastAsia" w:eastAsiaTheme="minorEastAsia" w:hAnsiTheme="minorEastAsia" w:hint="eastAsia"/>
          <w:sz w:val="20"/>
          <w:szCs w:val="20"/>
          <w:lang w:eastAsia="ko-KR"/>
        </w:rPr>
        <w:t>,</w:t>
      </w:r>
      <w:r w:rsidRPr="00723C75">
        <w:rPr>
          <w:rFonts w:asciiTheme="minorEastAsia" w:eastAsiaTheme="minorEastAsia" w:hAnsiTheme="minorEastAsia"/>
          <w:sz w:val="20"/>
          <w:szCs w:val="20"/>
          <w:lang w:eastAsia="ko-KR"/>
        </w:rPr>
        <w:t xml:space="preserve"> 제c호</w:t>
      </w:r>
      <w:r w:rsidRPr="00723C75">
        <w:rPr>
          <w:rFonts w:asciiTheme="minorEastAsia" w:eastAsiaTheme="minorEastAsia" w:hAnsiTheme="minorEastAsia" w:hint="eastAsia"/>
          <w:sz w:val="20"/>
          <w:szCs w:val="20"/>
          <w:lang w:eastAsia="ko-KR"/>
        </w:rPr>
        <w:t xml:space="preserve"> 및 제d호</w:t>
      </w:r>
      <w:r w:rsidRPr="00723C75">
        <w:rPr>
          <w:rFonts w:asciiTheme="minorEastAsia" w:eastAsiaTheme="minorEastAsia" w:hAnsiTheme="minorEastAsia"/>
          <w:sz w:val="20"/>
          <w:szCs w:val="20"/>
          <w:lang w:eastAsia="ko-KR"/>
        </w:rPr>
        <w:t>의 고려사항</w:t>
      </w:r>
      <w:r w:rsidRPr="00723C75">
        <w:rPr>
          <w:rFonts w:asciiTheme="minorEastAsia" w:eastAsiaTheme="minorEastAsia" w:hAnsiTheme="minorEastAsia" w:hint="eastAsia"/>
          <w:sz w:val="20"/>
          <w:szCs w:val="20"/>
          <w:lang w:eastAsia="ko-KR"/>
        </w:rPr>
        <w:t>을 기초로 화장품 우수제조관행 인증</w:t>
      </w:r>
      <w:r w:rsidRPr="00723C75">
        <w:rPr>
          <w:rFonts w:asciiTheme="minorEastAsia" w:eastAsiaTheme="minorEastAsia" w:hAnsiTheme="minorEastAsia"/>
          <w:sz w:val="20"/>
          <w:szCs w:val="20"/>
          <w:lang w:eastAsia="ko-KR"/>
        </w:rPr>
        <w:t>에 관한 식품의약품감독청 규정을 제정할 필요가 있다.</w:t>
      </w:r>
    </w:p>
    <w:p w14:paraId="773256BF" w14:textId="77777777" w:rsidR="00DB09FA" w:rsidRPr="00723C75" w:rsidRDefault="00DB09FA" w:rsidP="00F2207E">
      <w:pPr>
        <w:pStyle w:val="a3"/>
        <w:spacing w:line="276" w:lineRule="auto"/>
        <w:ind w:left="1843"/>
        <w:jc w:val="both"/>
        <w:rPr>
          <w:rFonts w:asciiTheme="minorEastAsia" w:eastAsiaTheme="minorEastAsia" w:hAnsiTheme="minorEastAsia" w:cs="맑은 고딕"/>
          <w:sz w:val="20"/>
          <w:szCs w:val="20"/>
          <w:lang w:val="id-ID" w:eastAsia="ko-KR"/>
        </w:rPr>
      </w:pPr>
    </w:p>
    <w:p w14:paraId="378C2BD7" w14:textId="6B6A169D" w:rsidR="005014BE" w:rsidRPr="00723C75" w:rsidRDefault="00992F5A" w:rsidP="00F2207E">
      <w:pPr>
        <w:pStyle w:val="a3"/>
        <w:tabs>
          <w:tab w:val="left" w:pos="1276"/>
          <w:tab w:val="left" w:pos="1843"/>
        </w:tabs>
        <w:spacing w:line="276" w:lineRule="auto"/>
        <w:ind w:left="1843" w:hanging="1843"/>
        <w:jc w:val="both"/>
        <w:rPr>
          <w:rFonts w:asciiTheme="minorEastAsia" w:eastAsiaTheme="minorEastAsia" w:hAnsiTheme="minorEastAsia"/>
          <w:sz w:val="20"/>
          <w:szCs w:val="20"/>
          <w:lang w:val="en-US"/>
        </w:rPr>
      </w:pPr>
      <w:r w:rsidRPr="00723C75">
        <w:rPr>
          <w:rFonts w:asciiTheme="minorEastAsia" w:eastAsiaTheme="minorEastAsia" w:hAnsiTheme="minorEastAsia" w:cs="맑은 고딕" w:hint="eastAsia"/>
          <w:sz w:val="20"/>
          <w:szCs w:val="20"/>
          <w:lang w:eastAsia="ko-KR"/>
        </w:rPr>
        <w:t>검토사항</w:t>
      </w:r>
      <w:r w:rsidR="00146471" w:rsidRPr="00723C75">
        <w:rPr>
          <w:rFonts w:asciiTheme="minorEastAsia" w:eastAsiaTheme="minorEastAsia" w:hAnsiTheme="minorEastAsia" w:cs="맑은 고딕"/>
          <w:sz w:val="20"/>
          <w:szCs w:val="20"/>
          <w:lang w:eastAsia="ko-KR"/>
        </w:rPr>
        <w:t>:</w:t>
      </w:r>
      <w:r w:rsidR="00D14683" w:rsidRPr="00723C75">
        <w:rPr>
          <w:rFonts w:asciiTheme="minorEastAsia" w:eastAsiaTheme="minorEastAsia" w:hAnsiTheme="minorEastAsia" w:cs="맑은 고딕"/>
          <w:sz w:val="20"/>
          <w:szCs w:val="20"/>
          <w:lang w:val="id-ID" w:eastAsia="ko-KR"/>
        </w:rPr>
        <w:tab/>
      </w:r>
      <w:r w:rsidR="00852CE9" w:rsidRPr="00723C75">
        <w:rPr>
          <w:rFonts w:asciiTheme="minorEastAsia" w:eastAsiaTheme="minorEastAsia" w:hAnsiTheme="minorEastAsia"/>
          <w:sz w:val="20"/>
          <w:szCs w:val="20"/>
        </w:rPr>
        <w:t>1.</w:t>
      </w:r>
      <w:r w:rsidR="00852CE9" w:rsidRPr="00723C75">
        <w:rPr>
          <w:rFonts w:asciiTheme="minorEastAsia" w:eastAsiaTheme="minorEastAsia" w:hAnsiTheme="minorEastAsia" w:hint="eastAsia"/>
          <w:sz w:val="20"/>
          <w:szCs w:val="20"/>
          <w:lang w:eastAsia="ko-KR"/>
        </w:rPr>
        <w:tab/>
      </w:r>
      <w:r w:rsidR="005014BE" w:rsidRPr="00723C75">
        <w:rPr>
          <w:rFonts w:asciiTheme="minorEastAsia" w:eastAsiaTheme="minorEastAsia" w:hAnsiTheme="minorEastAsia" w:hint="eastAsia"/>
          <w:sz w:val="20"/>
          <w:szCs w:val="20"/>
          <w:lang w:val="en-US"/>
        </w:rPr>
        <w:t>위험성 기반 사업 허가제 시행에 관한 정부령 2021년 제5호 (인도네시아공화국 관보 2021년 제15호)</w:t>
      </w:r>
    </w:p>
    <w:p w14:paraId="34432CD2" w14:textId="6443700F" w:rsidR="00DA3947" w:rsidRPr="00723C75" w:rsidRDefault="005014BE" w:rsidP="00F2207E">
      <w:pPr>
        <w:pStyle w:val="a4"/>
        <w:numPr>
          <w:ilvl w:val="0"/>
          <w:numId w:val="1"/>
        </w:numPr>
        <w:tabs>
          <w:tab w:val="left" w:pos="1843"/>
        </w:tabs>
        <w:spacing w:line="276" w:lineRule="auto"/>
        <w:ind w:left="1843"/>
        <w:rPr>
          <w:rFonts w:asciiTheme="minorEastAsia" w:eastAsiaTheme="minorEastAsia" w:hAnsiTheme="minorEastAsia"/>
          <w:sz w:val="20"/>
          <w:szCs w:val="20"/>
          <w:lang w:val="en-US"/>
        </w:rPr>
      </w:pPr>
      <w:bookmarkStart w:id="1" w:name="_Hlk183817602"/>
      <w:r w:rsidRPr="00723C75">
        <w:rPr>
          <w:rFonts w:asciiTheme="minorEastAsia" w:eastAsiaTheme="minorEastAsia" w:hAnsiTheme="minorEastAsia" w:hint="eastAsia"/>
          <w:sz w:val="20"/>
          <w:szCs w:val="20"/>
          <w:lang w:val="en-US"/>
        </w:rPr>
        <w:t>식품의약품감독청에 관한 대통령령 2017년 제80호 (인도네시아공화국 관보 2017년 제180호)</w:t>
      </w:r>
      <w:bookmarkEnd w:id="1"/>
    </w:p>
    <w:p w14:paraId="76C188F2" w14:textId="79AFAE23" w:rsidR="005014BE" w:rsidRPr="00723C75" w:rsidRDefault="005014BE" w:rsidP="00F2207E">
      <w:pPr>
        <w:pStyle w:val="a4"/>
        <w:numPr>
          <w:ilvl w:val="0"/>
          <w:numId w:val="1"/>
        </w:numPr>
        <w:tabs>
          <w:tab w:val="left" w:pos="1843"/>
        </w:tabs>
        <w:spacing w:line="276" w:lineRule="auto"/>
        <w:ind w:left="1843"/>
        <w:rPr>
          <w:rFonts w:asciiTheme="minorEastAsia" w:eastAsiaTheme="minorEastAsia" w:hAnsiTheme="minorEastAsia"/>
          <w:sz w:val="20"/>
          <w:szCs w:val="20"/>
          <w:lang w:val="en-US"/>
        </w:rPr>
      </w:pPr>
      <w:bookmarkStart w:id="2" w:name="_Hlk183817649"/>
      <w:r w:rsidRPr="00723C75">
        <w:rPr>
          <w:rFonts w:asciiTheme="minorEastAsia" w:eastAsiaTheme="minorEastAsia" w:hAnsiTheme="minorEastAsia"/>
          <w:sz w:val="20"/>
          <w:szCs w:val="20"/>
          <w:lang w:val="en-US"/>
        </w:rPr>
        <w:t xml:space="preserve">식품의약품감독청 조직 및 </w:t>
      </w:r>
      <w:r w:rsidRPr="00723C75">
        <w:rPr>
          <w:rFonts w:asciiTheme="minorEastAsia" w:eastAsiaTheme="minorEastAsia" w:hAnsiTheme="minorEastAsia" w:hint="eastAsia"/>
          <w:sz w:val="20"/>
          <w:szCs w:val="20"/>
          <w:lang w:val="en-US"/>
        </w:rPr>
        <w:t xml:space="preserve">작업 </w:t>
      </w:r>
      <w:r w:rsidRPr="00723C75">
        <w:rPr>
          <w:rFonts w:asciiTheme="minorEastAsia" w:eastAsiaTheme="minorEastAsia" w:hAnsiTheme="minorEastAsia"/>
          <w:sz w:val="20"/>
          <w:szCs w:val="20"/>
          <w:lang w:val="en-US"/>
        </w:rPr>
        <w:t>절차에 관한 식품의약품감독청 규정 2020년 제21호 (인도네시아공화국 관보 2020년 제1002호)</w:t>
      </w:r>
      <w:bookmarkEnd w:id="2"/>
    </w:p>
    <w:p w14:paraId="3C87BA5D" w14:textId="77777777" w:rsidR="00927673" w:rsidRPr="00723C75" w:rsidRDefault="00927673" w:rsidP="00F2207E">
      <w:pPr>
        <w:pStyle w:val="a4"/>
        <w:numPr>
          <w:ilvl w:val="0"/>
          <w:numId w:val="1"/>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식품의약품감독청</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기술이행단위의</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조직</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및</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작업</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절차에</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대해</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다루며</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식품의약품감독청</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규정</w:t>
      </w:r>
      <w:r w:rsidRPr="00723C75">
        <w:rPr>
          <w:rFonts w:asciiTheme="minorEastAsia" w:eastAsiaTheme="minorEastAsia" w:hAnsiTheme="minorEastAsia"/>
          <w:sz w:val="20"/>
          <w:szCs w:val="20"/>
          <w:lang w:val="en-US"/>
        </w:rPr>
        <w:t xml:space="preserve"> 2021</w:t>
      </w:r>
      <w:r w:rsidRPr="00723C75">
        <w:rPr>
          <w:rFonts w:asciiTheme="minorEastAsia" w:eastAsiaTheme="minorEastAsia" w:hAnsiTheme="minorEastAsia" w:hint="eastAsia"/>
          <w:sz w:val="20"/>
          <w:szCs w:val="20"/>
          <w:lang w:val="en-US"/>
        </w:rPr>
        <w:t>년</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제</w:t>
      </w:r>
      <w:r w:rsidRPr="00723C75">
        <w:rPr>
          <w:rFonts w:asciiTheme="minorEastAsia" w:eastAsiaTheme="minorEastAsia" w:hAnsiTheme="minorEastAsia"/>
          <w:sz w:val="20"/>
          <w:szCs w:val="20"/>
          <w:lang w:val="en-US"/>
        </w:rPr>
        <w:t>23</w:t>
      </w:r>
      <w:r w:rsidRPr="00723C75">
        <w:rPr>
          <w:rFonts w:asciiTheme="minorEastAsia" w:eastAsiaTheme="minorEastAsia" w:hAnsiTheme="minorEastAsia" w:hint="eastAsia"/>
          <w:sz w:val="20"/>
          <w:szCs w:val="20"/>
          <w:lang w:val="en-US"/>
        </w:rPr>
        <w:t>호</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인도네시아공화국</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관보</w:t>
      </w:r>
      <w:r w:rsidRPr="00723C75">
        <w:rPr>
          <w:rFonts w:asciiTheme="minorEastAsia" w:eastAsiaTheme="minorEastAsia" w:hAnsiTheme="minorEastAsia"/>
          <w:sz w:val="20"/>
          <w:szCs w:val="20"/>
          <w:lang w:val="en-US"/>
        </w:rPr>
        <w:t xml:space="preserve"> 2020</w:t>
      </w:r>
      <w:r w:rsidRPr="00723C75">
        <w:rPr>
          <w:rFonts w:asciiTheme="minorEastAsia" w:eastAsiaTheme="minorEastAsia" w:hAnsiTheme="minorEastAsia" w:hint="eastAsia"/>
          <w:sz w:val="20"/>
          <w:szCs w:val="20"/>
          <w:lang w:val="en-US"/>
        </w:rPr>
        <w:t>년</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제</w:t>
      </w:r>
      <w:r w:rsidRPr="00723C75">
        <w:rPr>
          <w:rFonts w:asciiTheme="minorEastAsia" w:eastAsiaTheme="minorEastAsia" w:hAnsiTheme="minorEastAsia"/>
          <w:sz w:val="20"/>
          <w:szCs w:val="20"/>
          <w:lang w:val="en-US"/>
        </w:rPr>
        <w:t>1151</w:t>
      </w:r>
      <w:r w:rsidRPr="00723C75">
        <w:rPr>
          <w:rFonts w:asciiTheme="minorEastAsia" w:eastAsiaTheme="minorEastAsia" w:hAnsiTheme="minorEastAsia" w:hint="eastAsia"/>
          <w:sz w:val="20"/>
          <w:szCs w:val="20"/>
          <w:lang w:val="en-US"/>
        </w:rPr>
        <w:t>호</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로</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개정된</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식품의약품감독청</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규정</w:t>
      </w:r>
      <w:r w:rsidRPr="00723C75">
        <w:rPr>
          <w:rFonts w:asciiTheme="minorEastAsia" w:eastAsiaTheme="minorEastAsia" w:hAnsiTheme="minorEastAsia"/>
          <w:sz w:val="20"/>
          <w:szCs w:val="20"/>
          <w:lang w:val="en-US"/>
        </w:rPr>
        <w:t xml:space="preserve"> 2020</w:t>
      </w:r>
      <w:r w:rsidRPr="00723C75">
        <w:rPr>
          <w:rFonts w:asciiTheme="minorEastAsia" w:eastAsiaTheme="minorEastAsia" w:hAnsiTheme="minorEastAsia" w:hint="eastAsia"/>
          <w:sz w:val="20"/>
          <w:szCs w:val="20"/>
          <w:lang w:val="en-US"/>
        </w:rPr>
        <w:t>년</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제</w:t>
      </w:r>
      <w:r w:rsidRPr="00723C75">
        <w:rPr>
          <w:rFonts w:asciiTheme="minorEastAsia" w:eastAsiaTheme="minorEastAsia" w:hAnsiTheme="minorEastAsia"/>
          <w:sz w:val="20"/>
          <w:szCs w:val="20"/>
          <w:lang w:val="en-US"/>
        </w:rPr>
        <w:t>22</w:t>
      </w:r>
      <w:r w:rsidRPr="00723C75">
        <w:rPr>
          <w:rFonts w:asciiTheme="minorEastAsia" w:eastAsiaTheme="minorEastAsia" w:hAnsiTheme="minorEastAsia" w:hint="eastAsia"/>
          <w:sz w:val="20"/>
          <w:szCs w:val="20"/>
          <w:lang w:val="en-US"/>
        </w:rPr>
        <w:t>호</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인도네시아공화국</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관보</w:t>
      </w:r>
      <w:r w:rsidRPr="00723C75">
        <w:rPr>
          <w:rFonts w:asciiTheme="minorEastAsia" w:eastAsiaTheme="minorEastAsia" w:hAnsiTheme="minorEastAsia"/>
          <w:sz w:val="20"/>
          <w:szCs w:val="20"/>
          <w:lang w:val="en-US"/>
        </w:rPr>
        <w:t xml:space="preserve"> 2020</w:t>
      </w:r>
      <w:r w:rsidRPr="00723C75">
        <w:rPr>
          <w:rFonts w:asciiTheme="minorEastAsia" w:eastAsiaTheme="minorEastAsia" w:hAnsiTheme="minorEastAsia" w:hint="eastAsia"/>
          <w:sz w:val="20"/>
          <w:szCs w:val="20"/>
          <w:lang w:val="en-US"/>
        </w:rPr>
        <w:t>년</w:t>
      </w:r>
      <w:r w:rsidRPr="00723C75">
        <w:rPr>
          <w:rFonts w:asciiTheme="minorEastAsia" w:eastAsiaTheme="minorEastAsia" w:hAnsiTheme="minorEastAsia"/>
          <w:sz w:val="20"/>
          <w:szCs w:val="20"/>
          <w:lang w:val="en-US"/>
        </w:rPr>
        <w:t xml:space="preserve"> </w:t>
      </w:r>
      <w:r w:rsidRPr="00723C75">
        <w:rPr>
          <w:rFonts w:asciiTheme="minorEastAsia" w:eastAsiaTheme="minorEastAsia" w:hAnsiTheme="minorEastAsia" w:hint="eastAsia"/>
          <w:sz w:val="20"/>
          <w:szCs w:val="20"/>
          <w:lang w:val="en-US"/>
        </w:rPr>
        <w:t>제</w:t>
      </w:r>
      <w:r w:rsidRPr="00723C75">
        <w:rPr>
          <w:rFonts w:asciiTheme="minorEastAsia" w:eastAsiaTheme="minorEastAsia" w:hAnsiTheme="minorEastAsia"/>
          <w:sz w:val="20"/>
          <w:szCs w:val="20"/>
          <w:lang w:val="en-US"/>
        </w:rPr>
        <w:t>1003</w:t>
      </w:r>
      <w:r w:rsidRPr="00723C75">
        <w:rPr>
          <w:rFonts w:asciiTheme="minorEastAsia" w:eastAsiaTheme="minorEastAsia" w:hAnsiTheme="minorEastAsia" w:hint="eastAsia"/>
          <w:sz w:val="20"/>
          <w:szCs w:val="20"/>
          <w:lang w:val="en-US"/>
        </w:rPr>
        <w:t>호</w:t>
      </w:r>
      <w:r w:rsidRPr="00723C75">
        <w:rPr>
          <w:rFonts w:asciiTheme="minorEastAsia" w:eastAsiaTheme="minorEastAsia" w:hAnsiTheme="minorEastAsia"/>
          <w:sz w:val="20"/>
          <w:szCs w:val="20"/>
          <w:lang w:val="en-US"/>
        </w:rPr>
        <w:t>)</w:t>
      </w:r>
    </w:p>
    <w:p w14:paraId="78370CB0" w14:textId="74355195" w:rsidR="005014BE" w:rsidRPr="00723C75" w:rsidRDefault="005014BE" w:rsidP="00F2207E">
      <w:pPr>
        <w:pStyle w:val="a4"/>
        <w:numPr>
          <w:ilvl w:val="0"/>
          <w:numId w:val="1"/>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식품 및 의약품 부문 위험성 기반 사업 허가제 이행 시 사업 활동 및 제품 표준에 관한 </w:t>
      </w:r>
      <w:r w:rsidRPr="00723C75">
        <w:rPr>
          <w:rFonts w:asciiTheme="minorEastAsia" w:eastAsiaTheme="minorEastAsia" w:hAnsiTheme="minorEastAsia" w:hint="eastAsia"/>
          <w:sz w:val="20"/>
          <w:szCs w:val="20"/>
          <w:lang w:val="en-US"/>
        </w:rPr>
        <w:lastRenderedPageBreak/>
        <w:t>식품의약품감독청 규정 2021년 제10호 (인도네시아공화국 관보 2021년 제292호) 하에</w:t>
      </w:r>
      <w:r w:rsidRPr="00723C75">
        <w:rPr>
          <w:rFonts w:asciiTheme="minorEastAsia" w:eastAsiaTheme="minorEastAsia" w:hAnsiTheme="minorEastAsia"/>
          <w:sz w:val="20"/>
          <w:szCs w:val="20"/>
          <w:lang w:val="en-US"/>
        </w:rPr>
        <w:t xml:space="preserve"> 다음과 같이 결정되었다.</w:t>
      </w:r>
    </w:p>
    <w:p w14:paraId="16ACCD8A" w14:textId="77777777" w:rsidR="00DA3947" w:rsidRPr="00723C75" w:rsidRDefault="00DA3947" w:rsidP="00F2207E">
      <w:pPr>
        <w:pStyle w:val="a3"/>
        <w:spacing w:line="276" w:lineRule="auto"/>
        <w:ind w:left="0"/>
        <w:jc w:val="both"/>
        <w:rPr>
          <w:rFonts w:asciiTheme="minorEastAsia" w:eastAsiaTheme="minorEastAsia" w:hAnsiTheme="minorEastAsia"/>
          <w:sz w:val="20"/>
          <w:szCs w:val="20"/>
          <w:lang w:eastAsia="ko-KR"/>
        </w:rPr>
      </w:pPr>
    </w:p>
    <w:p w14:paraId="7E55EBD7" w14:textId="5FCCA10D" w:rsidR="00DA3947" w:rsidRPr="00723C75" w:rsidRDefault="00D14683" w:rsidP="00F2207E">
      <w:pPr>
        <w:pStyle w:val="a3"/>
        <w:tabs>
          <w:tab w:val="left" w:pos="9781"/>
        </w:tabs>
        <w:spacing w:line="276" w:lineRule="auto"/>
        <w:ind w:left="1"/>
        <w:jc w:val="center"/>
        <w:rPr>
          <w:rFonts w:asciiTheme="minorEastAsia" w:eastAsiaTheme="minorEastAsia" w:hAnsiTheme="minorEastAsia" w:cs="맑은 고딕"/>
          <w:sz w:val="20"/>
          <w:szCs w:val="20"/>
          <w:lang w:eastAsia="ko-KR"/>
        </w:rPr>
      </w:pPr>
      <w:r w:rsidRPr="00723C75">
        <w:rPr>
          <w:rFonts w:asciiTheme="minorEastAsia" w:eastAsiaTheme="minorEastAsia" w:hAnsiTheme="minorEastAsia" w:cs="맑은 고딕" w:hint="eastAsia"/>
          <w:sz w:val="20"/>
          <w:szCs w:val="20"/>
        </w:rPr>
        <w:t>다음과 같이 결정한다</w:t>
      </w:r>
      <w:r w:rsidRPr="00723C75">
        <w:rPr>
          <w:rFonts w:asciiTheme="minorEastAsia" w:eastAsiaTheme="minorEastAsia" w:hAnsiTheme="minorEastAsia" w:cs="맑은 고딕"/>
          <w:sz w:val="20"/>
          <w:szCs w:val="20"/>
          <w:lang w:eastAsia="ko-KR"/>
        </w:rPr>
        <w:t>:</w:t>
      </w:r>
    </w:p>
    <w:p w14:paraId="6B9224FD" w14:textId="3ADC47EF" w:rsidR="00D14683" w:rsidRPr="00723C75" w:rsidRDefault="008E0044" w:rsidP="00F2207E">
      <w:pPr>
        <w:pStyle w:val="a3"/>
        <w:tabs>
          <w:tab w:val="left" w:pos="1276"/>
          <w:tab w:val="left" w:pos="1843"/>
        </w:tabs>
        <w:spacing w:line="276" w:lineRule="auto"/>
        <w:ind w:left="1843" w:hanging="1843"/>
        <w:jc w:val="both"/>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eastAsia="ko-KR"/>
        </w:rPr>
        <w:t>결정사항</w:t>
      </w:r>
      <w:r w:rsidR="00D14683" w:rsidRPr="00723C75">
        <w:rPr>
          <w:rFonts w:asciiTheme="minorEastAsia" w:eastAsiaTheme="minorEastAsia" w:hAnsiTheme="minorEastAsia"/>
          <w:sz w:val="20"/>
          <w:szCs w:val="20"/>
          <w:lang w:val="en-US"/>
        </w:rPr>
        <w:t>:</w:t>
      </w:r>
      <w:r w:rsidR="00D14683" w:rsidRPr="00723C75">
        <w:rPr>
          <w:rFonts w:asciiTheme="minorEastAsia" w:eastAsiaTheme="minorEastAsia" w:hAnsiTheme="minorEastAsia"/>
          <w:sz w:val="20"/>
          <w:szCs w:val="20"/>
          <w:lang w:val="en-US"/>
        </w:rPr>
        <w:tab/>
      </w:r>
      <w:r w:rsidR="00237D76" w:rsidRPr="00723C75">
        <w:rPr>
          <w:rFonts w:asciiTheme="minorEastAsia" w:eastAsiaTheme="minorEastAsia" w:hAnsiTheme="minorEastAsia" w:hint="eastAsia"/>
          <w:sz w:val="20"/>
          <w:szCs w:val="20"/>
          <w:lang w:val="en-US"/>
        </w:rPr>
        <w:t xml:space="preserve">화장품 </w:t>
      </w:r>
      <w:r w:rsidR="005014BE" w:rsidRPr="00723C75">
        <w:rPr>
          <w:rFonts w:asciiTheme="minorEastAsia" w:eastAsiaTheme="minorEastAsia" w:hAnsiTheme="minorEastAsia" w:hint="eastAsia"/>
          <w:sz w:val="20"/>
          <w:szCs w:val="20"/>
          <w:lang w:val="en-US"/>
        </w:rPr>
        <w:t>우수제조관행 인증</w:t>
      </w:r>
      <w:r w:rsidR="00237D76" w:rsidRPr="00723C75">
        <w:rPr>
          <w:rFonts w:asciiTheme="minorEastAsia" w:eastAsiaTheme="minorEastAsia" w:hAnsiTheme="minorEastAsia" w:hint="eastAsia"/>
          <w:sz w:val="20"/>
          <w:szCs w:val="20"/>
          <w:lang w:val="en-US"/>
        </w:rPr>
        <w:t>에 관한 식품의약품감독청 규정</w:t>
      </w:r>
      <w:r w:rsidR="00237D76" w:rsidRPr="00723C75">
        <w:rPr>
          <w:rFonts w:asciiTheme="minorEastAsia" w:eastAsiaTheme="minorEastAsia" w:hAnsiTheme="minorEastAsia"/>
          <w:sz w:val="20"/>
          <w:szCs w:val="20"/>
          <w:lang w:val="en-US"/>
        </w:rPr>
        <w:t>.</w:t>
      </w:r>
    </w:p>
    <w:p w14:paraId="322ED258" w14:textId="77777777" w:rsidR="00E24AD3" w:rsidRPr="00723C75" w:rsidRDefault="00E24AD3" w:rsidP="00F2207E">
      <w:pPr>
        <w:pStyle w:val="a3"/>
        <w:spacing w:line="276" w:lineRule="auto"/>
        <w:ind w:left="0"/>
        <w:jc w:val="both"/>
        <w:rPr>
          <w:rFonts w:asciiTheme="minorEastAsia" w:eastAsiaTheme="minorEastAsia" w:hAnsiTheme="minorEastAsia"/>
          <w:sz w:val="20"/>
          <w:szCs w:val="20"/>
          <w:lang w:eastAsia="ko-KR"/>
        </w:rPr>
      </w:pPr>
    </w:p>
    <w:p w14:paraId="165EA83D" w14:textId="6C10B541" w:rsidR="00B03320" w:rsidRPr="00723C75" w:rsidRDefault="009B0379" w:rsidP="00F2207E">
      <w:pPr>
        <w:pStyle w:val="a3"/>
        <w:tabs>
          <w:tab w:val="left" w:pos="9781"/>
        </w:tabs>
        <w:spacing w:line="276" w:lineRule="auto"/>
        <w:ind w:left="1"/>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00240BF9" w:rsidRPr="00723C75">
        <w:rPr>
          <w:rFonts w:asciiTheme="minorEastAsia" w:eastAsiaTheme="minorEastAsia" w:hAnsiTheme="minorEastAsia" w:hint="eastAsia"/>
          <w:sz w:val="20"/>
          <w:szCs w:val="20"/>
          <w:lang w:eastAsia="ko-KR"/>
        </w:rPr>
        <w:t>1</w:t>
      </w:r>
      <w:r w:rsidR="00B03320" w:rsidRPr="00723C75">
        <w:rPr>
          <w:rFonts w:asciiTheme="minorEastAsia" w:eastAsiaTheme="minorEastAsia" w:hAnsiTheme="minorEastAsia" w:hint="eastAsia"/>
          <w:sz w:val="20"/>
          <w:szCs w:val="20"/>
          <w:lang w:eastAsia="ko-KR"/>
        </w:rPr>
        <w:t>장</w:t>
      </w:r>
    </w:p>
    <w:p w14:paraId="50F73322" w14:textId="3B06CE3D" w:rsidR="00021A71" w:rsidRPr="00723C75" w:rsidRDefault="00237D76" w:rsidP="00F2207E">
      <w:pPr>
        <w:pStyle w:val="a3"/>
        <w:tabs>
          <w:tab w:val="left" w:pos="9781"/>
        </w:tabs>
        <w:spacing w:line="276" w:lineRule="auto"/>
        <w:ind w:left="1"/>
        <w:jc w:val="center"/>
        <w:rPr>
          <w:rFonts w:asciiTheme="minorEastAsia" w:eastAsiaTheme="minorEastAsia" w:hAnsiTheme="minorEastAsia"/>
          <w:sz w:val="20"/>
          <w:szCs w:val="20"/>
          <w:lang w:val="id-ID" w:eastAsia="ko-KR"/>
        </w:rPr>
      </w:pPr>
      <w:r w:rsidRPr="00723C75">
        <w:rPr>
          <w:rFonts w:asciiTheme="minorEastAsia" w:eastAsiaTheme="minorEastAsia" w:hAnsiTheme="minorEastAsia" w:hint="eastAsia"/>
          <w:sz w:val="20"/>
          <w:szCs w:val="20"/>
          <w:lang w:eastAsia="ko-KR"/>
        </w:rPr>
        <w:t>총칙</w:t>
      </w:r>
    </w:p>
    <w:p w14:paraId="05620AEE" w14:textId="77777777" w:rsidR="00DA3947" w:rsidRPr="00723C75" w:rsidRDefault="00DA3947" w:rsidP="00F2207E">
      <w:pPr>
        <w:pStyle w:val="a3"/>
        <w:tabs>
          <w:tab w:val="left" w:pos="9781"/>
        </w:tabs>
        <w:spacing w:line="276" w:lineRule="auto"/>
        <w:ind w:left="1"/>
        <w:jc w:val="center"/>
        <w:rPr>
          <w:rFonts w:asciiTheme="minorEastAsia" w:eastAsiaTheme="minorEastAsia" w:hAnsiTheme="minorEastAsia"/>
          <w:sz w:val="20"/>
          <w:szCs w:val="20"/>
          <w:lang w:eastAsia="ko-KR"/>
        </w:rPr>
      </w:pPr>
      <w:bookmarkStart w:id="3" w:name="_GoBack"/>
      <w:bookmarkEnd w:id="3"/>
    </w:p>
    <w:p w14:paraId="1D4A03E9" w14:textId="11941FD6" w:rsidR="00DA3947" w:rsidRPr="00723C75" w:rsidRDefault="00B03320" w:rsidP="00F2207E">
      <w:pPr>
        <w:pStyle w:val="a3"/>
        <w:tabs>
          <w:tab w:val="left" w:pos="9781"/>
        </w:tabs>
        <w:spacing w:line="276" w:lineRule="auto"/>
        <w:ind w:left="1"/>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제1조</w:t>
      </w:r>
    </w:p>
    <w:p w14:paraId="6D705AB3" w14:textId="730DB645" w:rsidR="009B0379" w:rsidRPr="00723C75" w:rsidRDefault="00834171" w:rsidP="00F2207E">
      <w:pPr>
        <w:pStyle w:val="a3"/>
        <w:spacing w:line="276" w:lineRule="auto"/>
        <w:ind w:leftChars="579" w:left="1274"/>
        <w:jc w:val="both"/>
        <w:rPr>
          <w:rFonts w:asciiTheme="minorEastAsia" w:eastAsiaTheme="minorEastAsia" w:hAnsiTheme="minorEastAsia"/>
          <w:sz w:val="20"/>
          <w:szCs w:val="20"/>
          <w:lang w:val="id-ID" w:eastAsia="ko-KR"/>
        </w:rPr>
      </w:pPr>
      <w:r w:rsidRPr="00723C75">
        <w:rPr>
          <w:rFonts w:asciiTheme="minorEastAsia" w:eastAsiaTheme="minorEastAsia" w:hAnsiTheme="minorEastAsia" w:hint="eastAsia"/>
          <w:sz w:val="20"/>
          <w:szCs w:val="20"/>
        </w:rPr>
        <w:t>이</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규정에서</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사용하는</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용어는</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다음과</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같이</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정의</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다</w:t>
      </w:r>
      <w:r w:rsidRPr="00723C75">
        <w:rPr>
          <w:rFonts w:asciiTheme="minorEastAsia" w:eastAsiaTheme="minorEastAsia" w:hAnsiTheme="minorEastAsia"/>
          <w:sz w:val="20"/>
          <w:szCs w:val="20"/>
        </w:rPr>
        <w:t>.</w:t>
      </w:r>
    </w:p>
    <w:p w14:paraId="60CA5489" w14:textId="7B333253" w:rsidR="00C21228" w:rsidRPr="00723C75" w:rsidRDefault="00C21228"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화장품이란 신체를 좋은 상태로 유지 또는 보호하거나 체취를 개선하며 외모를 바꾸고 향기를 더하거나 깨끗하게 하는 목적으로 표피, 머리카락, 손발톱, 입술, 외부 생식기, 치아 및 구강 점막과 같은 인체 외부에 사용하는 재료 또는 제제를 </w:t>
      </w:r>
      <w:r w:rsidR="00D56777" w:rsidRPr="00723C75">
        <w:rPr>
          <w:rFonts w:asciiTheme="minorEastAsia" w:eastAsiaTheme="minorEastAsia" w:hAnsiTheme="minorEastAsia"/>
          <w:sz w:val="20"/>
          <w:szCs w:val="20"/>
          <w:lang w:val="en-US"/>
        </w:rPr>
        <w:t>의미한다</w:t>
      </w:r>
      <w:r w:rsidRPr="00723C75">
        <w:rPr>
          <w:rFonts w:asciiTheme="minorEastAsia" w:eastAsiaTheme="minorEastAsia" w:hAnsiTheme="minorEastAsia"/>
          <w:sz w:val="20"/>
          <w:szCs w:val="20"/>
          <w:lang w:val="en-US"/>
        </w:rPr>
        <w:t>.</w:t>
      </w:r>
    </w:p>
    <w:p w14:paraId="33AF57E4" w14:textId="14D4C9F5" w:rsidR="007343C0" w:rsidRPr="00723C75" w:rsidRDefault="00EC1FE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화장품 </w:t>
      </w:r>
      <w:r w:rsidR="00E3724C" w:rsidRPr="00723C75">
        <w:rPr>
          <w:rFonts w:asciiTheme="minorEastAsia" w:eastAsiaTheme="minorEastAsia" w:hAnsiTheme="minorEastAsia" w:hint="eastAsia"/>
          <w:sz w:val="20"/>
          <w:szCs w:val="20"/>
          <w:lang w:val="en-US" w:eastAsia="ko-KR"/>
        </w:rPr>
        <w:t>산업</w:t>
      </w:r>
      <w:r w:rsidR="007343C0" w:rsidRPr="00723C75">
        <w:rPr>
          <w:rFonts w:asciiTheme="minorEastAsia" w:eastAsiaTheme="minorEastAsia" w:hAnsiTheme="minorEastAsia" w:hint="eastAsia"/>
          <w:sz w:val="20"/>
          <w:szCs w:val="20"/>
          <w:lang w:val="en-US"/>
        </w:rPr>
        <w:t xml:space="preserve">이란 법규에 따라 산업 사업 허가를 보유하고 화장품을 생산하는 산업을 </w:t>
      </w:r>
      <w:r w:rsidR="00D56777" w:rsidRPr="00723C75">
        <w:rPr>
          <w:rFonts w:asciiTheme="minorEastAsia" w:eastAsiaTheme="minorEastAsia" w:hAnsiTheme="minorEastAsia" w:hint="eastAsia"/>
          <w:sz w:val="20"/>
          <w:szCs w:val="20"/>
          <w:lang w:val="en-US"/>
        </w:rPr>
        <w:t>의미한다</w:t>
      </w:r>
      <w:r w:rsidR="007343C0" w:rsidRPr="00723C75">
        <w:rPr>
          <w:rFonts w:asciiTheme="minorEastAsia" w:eastAsiaTheme="minorEastAsia" w:hAnsiTheme="minorEastAsia" w:hint="eastAsia"/>
          <w:sz w:val="20"/>
          <w:szCs w:val="20"/>
          <w:lang w:val="en-US"/>
        </w:rPr>
        <w:t>.</w:t>
      </w:r>
    </w:p>
    <w:p w14:paraId="68CB92DA" w14:textId="2D6CA462" w:rsidR="007343C0"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사업자식별번호 (이하 </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NIB</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 xml:space="preserve">)란 사업 활동을 수행하는 사업자가 기명/등록되었다는 증명이며, 사업 활동을 수행하는 사업자의 신원을 </w:t>
      </w:r>
      <w:r w:rsidR="00D56777" w:rsidRPr="00723C75">
        <w:rPr>
          <w:rFonts w:asciiTheme="minorEastAsia" w:eastAsiaTheme="minorEastAsia" w:hAnsiTheme="minorEastAsia" w:hint="eastAsia"/>
          <w:sz w:val="20"/>
          <w:szCs w:val="20"/>
          <w:lang w:val="en-US"/>
        </w:rPr>
        <w:t>의미한다</w:t>
      </w:r>
      <w:r w:rsidRPr="00723C75">
        <w:rPr>
          <w:rFonts w:asciiTheme="minorEastAsia" w:eastAsiaTheme="minorEastAsia" w:hAnsiTheme="minorEastAsia" w:hint="eastAsia"/>
          <w:sz w:val="20"/>
          <w:szCs w:val="20"/>
          <w:lang w:val="en-US"/>
        </w:rPr>
        <w:t xml:space="preserve">. </w:t>
      </w:r>
    </w:p>
    <w:p w14:paraId="5114FE4F" w14:textId="64CDAAE8" w:rsidR="00237D76"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화장품</w:t>
      </w:r>
      <w:r w:rsidRPr="00723C75">
        <w:rPr>
          <w:rFonts w:asciiTheme="minorEastAsia" w:eastAsiaTheme="minorEastAsia" w:hAnsiTheme="minorEastAsia" w:hint="eastAsia"/>
          <w:sz w:val="20"/>
          <w:szCs w:val="20"/>
          <w:lang w:val="en-US"/>
        </w:rPr>
        <w:t xml:space="preserve"> </w:t>
      </w:r>
      <w:r w:rsidRPr="00723C75">
        <w:rPr>
          <w:rFonts w:asciiTheme="minorEastAsia" w:eastAsiaTheme="minorEastAsia" w:hAnsiTheme="minorEastAsia"/>
          <w:sz w:val="20"/>
          <w:szCs w:val="20"/>
          <w:lang w:val="en-US"/>
        </w:rPr>
        <w:t>우수제조관행 (이하 “CPKB”)은 생산된 제품이 항상 그 용도에 따라 정해진 품질 요구사항을 충족하는 것을 목표로 하는 화장품 제조 활동의 모든 측면이다.</w:t>
      </w:r>
    </w:p>
    <w:p w14:paraId="3A640304" w14:textId="2F53A27A" w:rsidR="007343C0"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화장품</w:t>
      </w:r>
      <w:r w:rsidRPr="00723C75">
        <w:rPr>
          <w:rFonts w:asciiTheme="minorEastAsia" w:eastAsiaTheme="minorEastAsia" w:hAnsiTheme="minorEastAsia" w:hint="eastAsia"/>
          <w:sz w:val="20"/>
          <w:szCs w:val="20"/>
          <w:lang w:val="en-US"/>
        </w:rPr>
        <w:t xml:space="preserve"> </w:t>
      </w:r>
      <w:r w:rsidRPr="00723C75">
        <w:rPr>
          <w:rFonts w:asciiTheme="minorEastAsia" w:eastAsiaTheme="minorEastAsia" w:hAnsiTheme="minorEastAsia"/>
          <w:sz w:val="20"/>
          <w:szCs w:val="20"/>
          <w:lang w:val="en-US"/>
        </w:rPr>
        <w:t xml:space="preserve">우수제조관행 </w:t>
      </w:r>
      <w:r w:rsidRPr="00723C75">
        <w:rPr>
          <w:rFonts w:asciiTheme="minorEastAsia" w:eastAsiaTheme="minorEastAsia" w:hAnsiTheme="minorEastAsia" w:hint="eastAsia"/>
          <w:sz w:val="20"/>
          <w:szCs w:val="20"/>
          <w:lang w:val="en-US"/>
        </w:rPr>
        <w:t xml:space="preserve">인증서 </w:t>
      </w:r>
      <w:r w:rsidRPr="00723C75">
        <w:rPr>
          <w:rFonts w:asciiTheme="minorEastAsia" w:eastAsiaTheme="minorEastAsia" w:hAnsiTheme="minorEastAsia"/>
          <w:sz w:val="20"/>
          <w:szCs w:val="20"/>
          <w:lang w:val="en-US"/>
        </w:rPr>
        <w:t>(이하 “CPKB</w:t>
      </w:r>
      <w:r w:rsidRPr="00723C75">
        <w:rPr>
          <w:rFonts w:asciiTheme="minorEastAsia" w:eastAsiaTheme="minorEastAsia" w:hAnsiTheme="minorEastAsia" w:hint="eastAsia"/>
          <w:sz w:val="20"/>
          <w:szCs w:val="20"/>
          <w:lang w:val="en-US"/>
        </w:rPr>
        <w:t xml:space="preserve"> 인증서</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 xml:space="preserve">란 </w:t>
      </w:r>
      <w:r w:rsidR="00EC1FE0" w:rsidRPr="00723C75">
        <w:rPr>
          <w:rFonts w:asciiTheme="minorEastAsia" w:eastAsiaTheme="minorEastAsia" w:hAnsiTheme="minorEastAsia" w:hint="eastAsia"/>
          <w:sz w:val="20"/>
          <w:szCs w:val="20"/>
          <w:lang w:val="en-US"/>
        </w:rPr>
        <w:t>화장품 기업</w:t>
      </w:r>
      <w:r w:rsidRPr="00723C75">
        <w:rPr>
          <w:rFonts w:asciiTheme="minorEastAsia" w:eastAsiaTheme="minorEastAsia" w:hAnsiTheme="minorEastAsia" w:hint="eastAsia"/>
          <w:sz w:val="20"/>
          <w:szCs w:val="20"/>
          <w:lang w:val="en-US"/>
        </w:rPr>
        <w:t xml:space="preserve">이 화장품 제조의 CPKB를 이행했음을 증명하는 법적 문서를 </w:t>
      </w:r>
      <w:r w:rsidR="00D56777" w:rsidRPr="00723C75">
        <w:rPr>
          <w:rFonts w:asciiTheme="minorEastAsia" w:eastAsiaTheme="minorEastAsia" w:hAnsiTheme="minorEastAsia" w:hint="eastAsia"/>
          <w:sz w:val="20"/>
          <w:szCs w:val="20"/>
          <w:lang w:val="en-US"/>
        </w:rPr>
        <w:t>의미한다</w:t>
      </w:r>
      <w:r w:rsidRPr="00723C75">
        <w:rPr>
          <w:rFonts w:asciiTheme="minorEastAsia" w:eastAsiaTheme="minorEastAsia" w:hAnsiTheme="minorEastAsia" w:hint="eastAsia"/>
          <w:sz w:val="20"/>
          <w:szCs w:val="20"/>
          <w:lang w:val="en-US"/>
        </w:rPr>
        <w:t xml:space="preserve">. </w:t>
      </w:r>
    </w:p>
    <w:p w14:paraId="29D49037" w14:textId="5770BC8F" w:rsidR="007343C0"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CPKB 이행 인증서란 </w:t>
      </w:r>
      <w:r w:rsidR="00EC1FE0" w:rsidRPr="00723C75">
        <w:rPr>
          <w:rFonts w:asciiTheme="minorEastAsia" w:eastAsiaTheme="minorEastAsia" w:hAnsiTheme="minorEastAsia" w:hint="eastAsia"/>
          <w:sz w:val="20"/>
          <w:szCs w:val="20"/>
          <w:lang w:val="en-US"/>
        </w:rPr>
        <w:t>화장품 기업</w:t>
      </w:r>
      <w:r w:rsidRPr="00723C75">
        <w:rPr>
          <w:rFonts w:asciiTheme="minorEastAsia" w:eastAsiaTheme="minorEastAsia" w:hAnsiTheme="minorEastAsia" w:hint="eastAsia"/>
          <w:sz w:val="20"/>
          <w:szCs w:val="20"/>
          <w:lang w:val="en-US"/>
        </w:rPr>
        <w:t xml:space="preserve">이 단계별 또는 비단계별로 CPKB를 이행했음을 증명하는 법적 문서를 </w:t>
      </w:r>
      <w:r w:rsidR="00D56777" w:rsidRPr="00723C75">
        <w:rPr>
          <w:rFonts w:asciiTheme="minorEastAsia" w:eastAsiaTheme="minorEastAsia" w:hAnsiTheme="minorEastAsia" w:hint="eastAsia"/>
          <w:sz w:val="20"/>
          <w:szCs w:val="20"/>
          <w:lang w:val="en-US"/>
        </w:rPr>
        <w:t>의미한다</w:t>
      </w:r>
      <w:r w:rsidRPr="00723C75">
        <w:rPr>
          <w:rFonts w:asciiTheme="minorEastAsia" w:eastAsiaTheme="minorEastAsia" w:hAnsiTheme="minorEastAsia" w:hint="eastAsia"/>
          <w:sz w:val="20"/>
          <w:szCs w:val="20"/>
          <w:lang w:val="en-US"/>
        </w:rPr>
        <w:t xml:space="preserve">. </w:t>
      </w:r>
    </w:p>
    <w:p w14:paraId="5AAD46B3" w14:textId="5BA2FAC4" w:rsidR="007343C0" w:rsidRPr="00723C75" w:rsidRDefault="00EC1FE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화장품 기업</w:t>
      </w:r>
      <w:r w:rsidR="007343C0" w:rsidRPr="00723C75">
        <w:rPr>
          <w:rFonts w:asciiTheme="minorEastAsia" w:eastAsiaTheme="minorEastAsia" w:hAnsiTheme="minorEastAsia" w:hint="eastAsia"/>
          <w:sz w:val="20"/>
          <w:szCs w:val="20"/>
          <w:lang w:val="en-US"/>
        </w:rPr>
        <w:t xml:space="preserve"> 건축 계획 승인서란 건설할 </w:t>
      </w:r>
      <w:r w:rsidRPr="00723C75">
        <w:rPr>
          <w:rFonts w:asciiTheme="minorEastAsia" w:eastAsiaTheme="minorEastAsia" w:hAnsiTheme="minorEastAsia" w:hint="eastAsia"/>
          <w:sz w:val="20"/>
          <w:szCs w:val="20"/>
          <w:lang w:val="en-US"/>
        </w:rPr>
        <w:t>화장품 기업</w:t>
      </w:r>
      <w:r w:rsidR="007343C0" w:rsidRPr="00723C75">
        <w:rPr>
          <w:rFonts w:asciiTheme="minorEastAsia" w:eastAsiaTheme="minorEastAsia" w:hAnsiTheme="minorEastAsia" w:hint="eastAsia"/>
          <w:sz w:val="20"/>
          <w:szCs w:val="20"/>
          <w:lang w:val="en-US"/>
        </w:rPr>
        <w:t xml:space="preserve"> 건축 계획이 CPKB 원칙을 준수함을 명시한 법적 문서를 </w:t>
      </w:r>
      <w:r w:rsidR="00D56777" w:rsidRPr="00723C75">
        <w:rPr>
          <w:rFonts w:asciiTheme="minorEastAsia" w:eastAsiaTheme="minorEastAsia" w:hAnsiTheme="minorEastAsia" w:hint="eastAsia"/>
          <w:sz w:val="20"/>
          <w:szCs w:val="20"/>
          <w:lang w:val="en-US"/>
        </w:rPr>
        <w:t>의미한다</w:t>
      </w:r>
      <w:r w:rsidR="007343C0" w:rsidRPr="00723C75">
        <w:rPr>
          <w:rFonts w:asciiTheme="minorEastAsia" w:eastAsiaTheme="minorEastAsia" w:hAnsiTheme="minorEastAsia" w:hint="eastAsia"/>
          <w:sz w:val="20"/>
          <w:szCs w:val="20"/>
          <w:lang w:val="en-US"/>
        </w:rPr>
        <w:t xml:space="preserve">. </w:t>
      </w:r>
    </w:p>
    <w:p w14:paraId="447E2E1F" w14:textId="44A28451" w:rsidR="007343C0"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가정용 건강용품 (이하, </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PKRT</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 xml:space="preserve">)이란 가정 및 공공 시설에서 사용하도록 의도된 인체 건강 유지 및 관리용 도구, 재료 또는 재료의 혼합물을 </w:t>
      </w:r>
      <w:r w:rsidR="00D56777" w:rsidRPr="00723C75">
        <w:rPr>
          <w:rFonts w:asciiTheme="minorEastAsia" w:eastAsiaTheme="minorEastAsia" w:hAnsiTheme="minorEastAsia" w:hint="eastAsia"/>
          <w:sz w:val="20"/>
          <w:szCs w:val="20"/>
          <w:lang w:val="en-US"/>
        </w:rPr>
        <w:t>의미한다</w:t>
      </w:r>
      <w:r w:rsidRPr="00723C75">
        <w:rPr>
          <w:rFonts w:asciiTheme="minorEastAsia" w:eastAsiaTheme="minorEastAsia" w:hAnsiTheme="minorEastAsia" w:hint="eastAsia"/>
          <w:sz w:val="20"/>
          <w:szCs w:val="20"/>
          <w:lang w:val="en-US"/>
        </w:rPr>
        <w:t xml:space="preserve">. </w:t>
      </w:r>
    </w:p>
    <w:p w14:paraId="37BC4716" w14:textId="045EE886" w:rsidR="007343C0"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식품의약품감독청</w:t>
      </w:r>
      <w:r w:rsidRPr="00723C75">
        <w:rPr>
          <w:rFonts w:asciiTheme="minorEastAsia" w:eastAsiaTheme="minorEastAsia" w:hAnsiTheme="minorEastAsia" w:hint="eastAsia"/>
          <w:sz w:val="20"/>
          <w:szCs w:val="20"/>
          <w:lang w:val="en-US"/>
        </w:rPr>
        <w:t xml:space="preserve"> (이하 </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BPOM</w:t>
      </w:r>
      <w:r w:rsidRPr="00723C75">
        <w:rPr>
          <w:rFonts w:asciiTheme="minorEastAsia" w:eastAsiaTheme="minorEastAsia" w:hAnsiTheme="minorEastAsia"/>
          <w:sz w:val="20"/>
          <w:szCs w:val="20"/>
          <w:lang w:val="en-US"/>
        </w:rPr>
        <w:t>”</w:t>
      </w:r>
      <w:r w:rsidRPr="00723C75">
        <w:rPr>
          <w:rFonts w:asciiTheme="minorEastAsia" w:eastAsiaTheme="minorEastAsia" w:hAnsiTheme="minorEastAsia" w:hint="eastAsia"/>
          <w:sz w:val="20"/>
          <w:szCs w:val="20"/>
          <w:lang w:val="en-US"/>
        </w:rPr>
        <w:t xml:space="preserve">)이란 의약품 및 식품 감독 분야의 공무를 수행하는 비부처 정부 기관을 </w:t>
      </w:r>
      <w:r w:rsidR="00D56777" w:rsidRPr="00723C75">
        <w:rPr>
          <w:rFonts w:asciiTheme="minorEastAsia" w:eastAsiaTheme="minorEastAsia" w:hAnsiTheme="minorEastAsia" w:hint="eastAsia"/>
          <w:sz w:val="20"/>
          <w:szCs w:val="20"/>
          <w:lang w:val="en-US"/>
        </w:rPr>
        <w:t>의미한다</w:t>
      </w:r>
      <w:r w:rsidRPr="00723C75">
        <w:rPr>
          <w:rFonts w:asciiTheme="minorEastAsia" w:eastAsiaTheme="minorEastAsia" w:hAnsiTheme="minorEastAsia" w:hint="eastAsia"/>
          <w:sz w:val="20"/>
          <w:szCs w:val="20"/>
          <w:lang w:val="en-US"/>
        </w:rPr>
        <w:t>.</w:t>
      </w:r>
    </w:p>
    <w:p w14:paraId="4CFFD914" w14:textId="6D29ACAC" w:rsidR="007343C0"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청장이란 식품의약품감독청장을 </w:t>
      </w:r>
      <w:r w:rsidR="00D56777" w:rsidRPr="00723C75">
        <w:rPr>
          <w:rFonts w:asciiTheme="minorEastAsia" w:eastAsiaTheme="minorEastAsia" w:hAnsiTheme="minorEastAsia"/>
          <w:sz w:val="20"/>
          <w:szCs w:val="20"/>
          <w:lang w:val="en-US"/>
        </w:rPr>
        <w:t>의미한다</w:t>
      </w:r>
      <w:r w:rsidRPr="00723C75">
        <w:rPr>
          <w:rFonts w:asciiTheme="minorEastAsia" w:eastAsiaTheme="minorEastAsia" w:hAnsiTheme="minorEastAsia"/>
          <w:sz w:val="20"/>
          <w:szCs w:val="20"/>
          <w:lang w:val="en-US"/>
        </w:rPr>
        <w:t>.</w:t>
      </w:r>
    </w:p>
    <w:p w14:paraId="4FECA3F0" w14:textId="05FF1B01" w:rsidR="00DA3947" w:rsidRPr="00723C75" w:rsidRDefault="007343C0" w:rsidP="00F2207E">
      <w:pPr>
        <w:pStyle w:val="a4"/>
        <w:numPr>
          <w:ilvl w:val="0"/>
          <w:numId w:val="2"/>
        </w:numPr>
        <w:tabs>
          <w:tab w:val="left" w:pos="1843"/>
        </w:tabs>
        <w:spacing w:line="276" w:lineRule="auto"/>
        <w:ind w:left="1843"/>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일 (day)은 근무일을 </w:t>
      </w:r>
      <w:r w:rsidR="00D56777" w:rsidRPr="00723C75">
        <w:rPr>
          <w:rFonts w:asciiTheme="minorEastAsia" w:eastAsiaTheme="minorEastAsia" w:hAnsiTheme="minorEastAsia" w:hint="eastAsia"/>
          <w:sz w:val="20"/>
          <w:szCs w:val="20"/>
          <w:lang w:val="en-US"/>
        </w:rPr>
        <w:t>의미한다</w:t>
      </w:r>
      <w:r w:rsidRPr="00723C75">
        <w:rPr>
          <w:rFonts w:asciiTheme="minorEastAsia" w:eastAsiaTheme="minorEastAsia" w:hAnsiTheme="minorEastAsia" w:hint="eastAsia"/>
          <w:sz w:val="20"/>
          <w:szCs w:val="20"/>
          <w:lang w:val="en-US"/>
        </w:rPr>
        <w:t>.</w:t>
      </w:r>
    </w:p>
    <w:p w14:paraId="445A0687" w14:textId="42CF3B0F" w:rsidR="00DA3947" w:rsidRPr="00723C75" w:rsidRDefault="00DA3947" w:rsidP="00F2207E">
      <w:pPr>
        <w:pStyle w:val="a3"/>
        <w:spacing w:line="276" w:lineRule="auto"/>
        <w:ind w:left="0"/>
        <w:jc w:val="both"/>
        <w:rPr>
          <w:rFonts w:asciiTheme="minorEastAsia" w:eastAsiaTheme="minorEastAsia" w:hAnsiTheme="minorEastAsia"/>
          <w:sz w:val="20"/>
          <w:szCs w:val="20"/>
          <w:lang w:val="en-US" w:eastAsia="ko-KR"/>
        </w:rPr>
      </w:pPr>
    </w:p>
    <w:p w14:paraId="3D6F3168" w14:textId="77777777" w:rsidR="007343C0" w:rsidRPr="00723C75" w:rsidRDefault="007343C0" w:rsidP="00F2207E">
      <w:pPr>
        <w:rPr>
          <w:rFonts w:asciiTheme="minorEastAsia" w:eastAsiaTheme="minorEastAsia" w:hAnsiTheme="minorEastAsia"/>
          <w:sz w:val="20"/>
          <w:szCs w:val="20"/>
          <w:lang w:eastAsia="ko-KR"/>
        </w:rPr>
      </w:pPr>
      <w:r w:rsidRPr="00723C75">
        <w:rPr>
          <w:rFonts w:asciiTheme="minorEastAsia" w:eastAsiaTheme="minorEastAsia" w:hAnsiTheme="minorEastAsia"/>
          <w:sz w:val="20"/>
          <w:szCs w:val="20"/>
          <w:lang w:eastAsia="ko-KR"/>
        </w:rPr>
        <w:br w:type="page"/>
      </w:r>
    </w:p>
    <w:p w14:paraId="2647547D" w14:textId="72B8FA82" w:rsidR="00162A34" w:rsidRPr="00723C75" w:rsidRDefault="00DC702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lastRenderedPageBreak/>
        <w:t>제</w:t>
      </w:r>
      <w:r w:rsidRPr="00723C75">
        <w:rPr>
          <w:rFonts w:asciiTheme="minorEastAsia" w:eastAsiaTheme="minorEastAsia" w:hAnsiTheme="minorEastAsia"/>
          <w:sz w:val="20"/>
          <w:szCs w:val="20"/>
          <w:lang w:eastAsia="ko-KR"/>
        </w:rPr>
        <w:t>2</w:t>
      </w:r>
      <w:r w:rsidRPr="00723C75">
        <w:rPr>
          <w:rFonts w:asciiTheme="minorEastAsia" w:eastAsiaTheme="minorEastAsia" w:hAnsiTheme="minorEastAsia" w:hint="eastAsia"/>
          <w:sz w:val="20"/>
          <w:szCs w:val="20"/>
          <w:lang w:eastAsia="ko-KR"/>
        </w:rPr>
        <w:t>조</w:t>
      </w:r>
    </w:p>
    <w:p w14:paraId="7281B33D" w14:textId="0B82BE3B" w:rsidR="007343C0" w:rsidRPr="00723C75" w:rsidRDefault="007343C0" w:rsidP="00F2207E">
      <w:pPr>
        <w:pStyle w:val="a4"/>
        <w:numPr>
          <w:ilvl w:val="0"/>
          <w:numId w:val="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화장품 제조 활동을 수행하는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CPKB 지침을 적용해야 한다. </w:t>
      </w:r>
    </w:p>
    <w:p w14:paraId="74C61987" w14:textId="77777777" w:rsidR="007343C0" w:rsidRPr="00723C75" w:rsidRDefault="007343C0" w:rsidP="00F2207E">
      <w:pPr>
        <w:pStyle w:val="a4"/>
        <w:numPr>
          <w:ilvl w:val="0"/>
          <w:numId w:val="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제1항에 따른 지침의 적용은 다음에 의해 증명된다.</w:t>
      </w:r>
    </w:p>
    <w:p w14:paraId="6ECE3F4F" w14:textId="77777777" w:rsidR="007343C0" w:rsidRPr="00723C75" w:rsidRDefault="007343C0" w:rsidP="00F2207E">
      <w:pPr>
        <w:pStyle w:val="a4"/>
        <w:numPr>
          <w:ilvl w:val="0"/>
          <w:numId w:val="1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CPKB</w:t>
      </w:r>
      <w:r w:rsidRPr="00723C75">
        <w:rPr>
          <w:rFonts w:asciiTheme="minorEastAsia" w:eastAsiaTheme="minorEastAsia" w:hAnsiTheme="minorEastAsia" w:hint="eastAsia"/>
          <w:sz w:val="20"/>
          <w:szCs w:val="20"/>
          <w:lang w:val="en-US"/>
        </w:rPr>
        <w:t xml:space="preserve"> 인증서, 또는</w:t>
      </w:r>
    </w:p>
    <w:p w14:paraId="795FAFDC" w14:textId="77777777" w:rsidR="007343C0" w:rsidRPr="00723C75" w:rsidRDefault="007343C0" w:rsidP="00F2207E">
      <w:pPr>
        <w:pStyle w:val="a4"/>
        <w:numPr>
          <w:ilvl w:val="0"/>
          <w:numId w:val="1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CPKB</w:t>
      </w:r>
      <w:r w:rsidRPr="00723C75">
        <w:rPr>
          <w:rFonts w:asciiTheme="minorEastAsia" w:eastAsiaTheme="minorEastAsia" w:hAnsiTheme="minorEastAsia" w:hint="eastAsia"/>
          <w:sz w:val="20"/>
          <w:szCs w:val="20"/>
          <w:lang w:val="en-US"/>
        </w:rPr>
        <w:t xml:space="preserve"> 이행 인증서</w:t>
      </w:r>
      <w:r w:rsidRPr="00723C75">
        <w:rPr>
          <w:rFonts w:asciiTheme="minorEastAsia" w:eastAsiaTheme="minorEastAsia" w:hAnsiTheme="minorEastAsia"/>
          <w:sz w:val="20"/>
          <w:szCs w:val="20"/>
          <w:lang w:val="en-US"/>
        </w:rPr>
        <w:t>.</w:t>
      </w:r>
    </w:p>
    <w:p w14:paraId="66EA75FE" w14:textId="77777777" w:rsidR="007343C0" w:rsidRPr="00723C75" w:rsidRDefault="007343C0" w:rsidP="00F2207E">
      <w:pPr>
        <w:pStyle w:val="a4"/>
        <w:numPr>
          <w:ilvl w:val="0"/>
          <w:numId w:val="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 b호의 CPKB 이행 인증서는 다음으로 구성된다. </w:t>
      </w:r>
    </w:p>
    <w:p w14:paraId="4BBD80D7" w14:textId="77777777" w:rsidR="007343C0" w:rsidRPr="00723C75" w:rsidRDefault="007343C0" w:rsidP="00F2207E">
      <w:pPr>
        <w:pStyle w:val="a4"/>
        <w:numPr>
          <w:ilvl w:val="0"/>
          <w:numId w:val="3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A 등급 단계별 CBKB 이행 인증서, 또는</w:t>
      </w:r>
    </w:p>
    <w:p w14:paraId="39654260" w14:textId="4004A3B4" w:rsidR="0084165A" w:rsidRPr="00723C75" w:rsidRDefault="007343C0" w:rsidP="00F2207E">
      <w:pPr>
        <w:pStyle w:val="a4"/>
        <w:numPr>
          <w:ilvl w:val="0"/>
          <w:numId w:val="3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B 등급 CPKB 이행 인증서.</w:t>
      </w:r>
    </w:p>
    <w:p w14:paraId="5FD313F8" w14:textId="4A428433" w:rsidR="00021A71" w:rsidRPr="00723C75" w:rsidRDefault="007343C0" w:rsidP="00F2207E">
      <w:pPr>
        <w:pStyle w:val="a4"/>
        <w:numPr>
          <w:ilvl w:val="0"/>
          <w:numId w:val="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제2항의 CPKB 인증서 또는 CPKB 이행 인증서는 청장이 발급한다.</w:t>
      </w:r>
    </w:p>
    <w:p w14:paraId="196B73B4" w14:textId="77777777" w:rsidR="007343C0" w:rsidRPr="00723C75" w:rsidRDefault="007343C0" w:rsidP="00F2207E">
      <w:pPr>
        <w:pStyle w:val="a3"/>
        <w:spacing w:line="276" w:lineRule="auto"/>
        <w:ind w:left="0"/>
        <w:jc w:val="both"/>
        <w:rPr>
          <w:rFonts w:asciiTheme="minorEastAsia" w:eastAsiaTheme="minorEastAsia" w:hAnsiTheme="minorEastAsia"/>
          <w:sz w:val="20"/>
          <w:szCs w:val="20"/>
          <w:lang w:eastAsia="ko-KR"/>
        </w:rPr>
      </w:pPr>
    </w:p>
    <w:p w14:paraId="0730F3D5" w14:textId="57C86A8A" w:rsidR="00021A71" w:rsidRPr="00723C75" w:rsidRDefault="00021A7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007343C0" w:rsidRPr="00723C75">
        <w:rPr>
          <w:rFonts w:asciiTheme="minorEastAsia" w:eastAsiaTheme="minorEastAsia" w:hAnsiTheme="minorEastAsia" w:hint="eastAsia"/>
          <w:sz w:val="20"/>
          <w:szCs w:val="20"/>
          <w:lang w:eastAsia="ko-KR"/>
        </w:rPr>
        <w:t>3</w:t>
      </w:r>
      <w:r w:rsidRPr="00723C75">
        <w:rPr>
          <w:rFonts w:asciiTheme="minorEastAsia" w:eastAsiaTheme="minorEastAsia" w:hAnsiTheme="minorEastAsia" w:hint="eastAsia"/>
          <w:sz w:val="20"/>
          <w:szCs w:val="20"/>
          <w:lang w:eastAsia="ko-KR"/>
        </w:rPr>
        <w:t>조</w:t>
      </w:r>
    </w:p>
    <w:p w14:paraId="48C0371A" w14:textId="028A6358" w:rsidR="007343C0" w:rsidRPr="00723C75" w:rsidRDefault="007343C0" w:rsidP="00F2207E">
      <w:pPr>
        <w:pStyle w:val="a4"/>
        <w:numPr>
          <w:ilvl w:val="0"/>
          <w:numId w:val="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제2조 제2항 a호의 </w:t>
      </w:r>
      <w:r w:rsidRPr="00723C75">
        <w:rPr>
          <w:rFonts w:asciiTheme="minorEastAsia" w:eastAsiaTheme="minorEastAsia" w:hAnsiTheme="minorEastAsia"/>
          <w:sz w:val="20"/>
          <w:szCs w:val="20"/>
        </w:rPr>
        <w:t>CPKB</w:t>
      </w:r>
      <w:r w:rsidRPr="00723C75">
        <w:rPr>
          <w:rFonts w:asciiTheme="minorEastAsia" w:eastAsiaTheme="minorEastAsia" w:hAnsiTheme="minorEastAsia" w:hint="eastAsia"/>
          <w:sz w:val="20"/>
          <w:szCs w:val="20"/>
        </w:rPr>
        <w:t xml:space="preserve"> 인증서는 다음 대상에 대해 발급</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다.</w:t>
      </w:r>
    </w:p>
    <w:p w14:paraId="110EB20C" w14:textId="749D4123" w:rsidR="007343C0" w:rsidRPr="00723C75" w:rsidRDefault="007343C0" w:rsidP="00F2207E">
      <w:pPr>
        <w:pStyle w:val="a4"/>
        <w:numPr>
          <w:ilvl w:val="0"/>
          <w:numId w:val="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생산 계약을 체결한 </w:t>
      </w:r>
      <w:r w:rsidR="00EC1FE0" w:rsidRPr="00723C75">
        <w:rPr>
          <w:rFonts w:asciiTheme="minorEastAsia" w:eastAsiaTheme="minorEastAsia" w:hAnsiTheme="minorEastAsia" w:hint="eastAsia"/>
          <w:sz w:val="20"/>
          <w:szCs w:val="20"/>
          <w:lang w:val="en-US"/>
        </w:rPr>
        <w:t>화장품 기업</w:t>
      </w:r>
      <w:r w:rsidRPr="00723C75">
        <w:rPr>
          <w:rFonts w:asciiTheme="minorEastAsia" w:eastAsiaTheme="minorEastAsia" w:hAnsiTheme="minorEastAsia" w:hint="eastAsia"/>
          <w:sz w:val="20"/>
          <w:szCs w:val="20"/>
          <w:lang w:val="en-US"/>
        </w:rPr>
        <w:t>, 또는</w:t>
      </w:r>
    </w:p>
    <w:p w14:paraId="7BD1226A" w14:textId="495AA781" w:rsidR="007343C0" w:rsidRPr="00723C75" w:rsidRDefault="007343C0" w:rsidP="00F2207E">
      <w:pPr>
        <w:pStyle w:val="a4"/>
        <w:numPr>
          <w:ilvl w:val="0"/>
          <w:numId w:val="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생산 계약을 체결하지 않은 </w:t>
      </w:r>
      <w:r w:rsidR="00EC1FE0" w:rsidRPr="00723C75">
        <w:rPr>
          <w:rFonts w:asciiTheme="minorEastAsia" w:eastAsiaTheme="minorEastAsia" w:hAnsiTheme="minorEastAsia" w:hint="eastAsia"/>
          <w:sz w:val="20"/>
          <w:szCs w:val="20"/>
          <w:lang w:val="en-US"/>
        </w:rPr>
        <w:t>화장품 기업</w:t>
      </w:r>
      <w:r w:rsidRPr="00723C75">
        <w:rPr>
          <w:rFonts w:asciiTheme="minorEastAsia" w:eastAsiaTheme="minorEastAsia" w:hAnsiTheme="minorEastAsia" w:hint="eastAsia"/>
          <w:sz w:val="20"/>
          <w:szCs w:val="20"/>
          <w:lang w:val="en-US"/>
        </w:rPr>
        <w:t>.</w:t>
      </w:r>
    </w:p>
    <w:p w14:paraId="4EFA48FF" w14:textId="5D8324C6" w:rsidR="007343C0" w:rsidRPr="00723C75" w:rsidRDefault="007343C0" w:rsidP="00F2207E">
      <w:pPr>
        <w:pStyle w:val="a4"/>
        <w:numPr>
          <w:ilvl w:val="0"/>
          <w:numId w:val="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제2조 제2항 b호의 CPKB 이행 인증서는 생산 계약을 체결하지 않은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에게만 발급</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다.</w:t>
      </w:r>
    </w:p>
    <w:p w14:paraId="0461499A" w14:textId="23513DBD"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6DF2BB33" w14:textId="77777777"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제2장</w:t>
      </w:r>
    </w:p>
    <w:p w14:paraId="1404930F" w14:textId="77777777"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요구사항 및 절차</w:t>
      </w:r>
    </w:p>
    <w:p w14:paraId="0E8A5FEC" w14:textId="77777777"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6D8EA06C" w14:textId="77777777"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제1부</w:t>
      </w:r>
    </w:p>
    <w:p w14:paraId="13AD3836" w14:textId="77777777"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계정 등록</w:t>
      </w:r>
    </w:p>
    <w:p w14:paraId="77523586" w14:textId="77777777"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27DC4194" w14:textId="77777777"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제4조</w:t>
      </w:r>
    </w:p>
    <w:p w14:paraId="1771E820" w14:textId="64C036E6" w:rsidR="007343C0"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제3조에 따라 CPKB 인증 서비스를 신청하는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계정을 등록하여 사용자이름과 비밀번호를 부여받아야 한다. </w:t>
      </w:r>
    </w:p>
    <w:p w14:paraId="07E2BF03" w14:textId="4F9ED5E7" w:rsidR="007343C0"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법규에 따라 NIB를 보유해야 한다. </w:t>
      </w:r>
    </w:p>
    <w:p w14:paraId="20C69016" w14:textId="77777777" w:rsidR="007343C0"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계정 등록은 BPOM의 공식 전자인증 서비스 페이지에서 데이터를 입력하여 실시한다.</w:t>
      </w:r>
    </w:p>
    <w:p w14:paraId="7C926618" w14:textId="77777777" w:rsidR="007343C0"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제3항의 신청서에 대한 온라인 검증을 실시한다. </w:t>
      </w:r>
    </w:p>
    <w:p w14:paraId="17639936" w14:textId="77777777" w:rsidR="007343C0"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제4항의 온라인 검증이 불가능할 경우, </w:t>
      </w: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오프라인/수동 검증을 수행할 수 있다. </w:t>
      </w:r>
    </w:p>
    <w:p w14:paraId="62F97512" w14:textId="3BD41BF2" w:rsidR="007343C0"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제4항과 제5항의 검증은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이 제3항에 따라 계정을 등록한 날로부터 3일 이내에 </w:t>
      </w:r>
      <w:r w:rsidR="00510415" w:rsidRPr="00723C75">
        <w:rPr>
          <w:rFonts w:asciiTheme="minorEastAsia" w:eastAsiaTheme="minorEastAsia" w:hAnsiTheme="minorEastAsia" w:hint="eastAsia"/>
          <w:sz w:val="20"/>
          <w:szCs w:val="20"/>
        </w:rPr>
        <w:t>수행한다.</w:t>
      </w:r>
    </w:p>
    <w:p w14:paraId="4673EFDF" w14:textId="7E2909E0" w:rsidR="00021A71" w:rsidRPr="00723C75" w:rsidRDefault="007343C0" w:rsidP="00F2207E">
      <w:pPr>
        <w:pStyle w:val="a4"/>
        <w:numPr>
          <w:ilvl w:val="0"/>
          <w:numId w:val="3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제6항의 검증 결과가 완전하고 정확한 것으로 선언되면, 제1항의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은 신청자의 사용자이름과 비밀번호를 부여 받는다.</w:t>
      </w:r>
    </w:p>
    <w:p w14:paraId="42ADABFA" w14:textId="722D444B"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4DA1E2B0" w14:textId="56825413"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60E04A72" w14:textId="418BD666" w:rsidR="007343C0" w:rsidRPr="00723C75" w:rsidRDefault="007343C0" w:rsidP="00F2207E">
      <w:pPr>
        <w:rPr>
          <w:rFonts w:asciiTheme="minorEastAsia" w:eastAsiaTheme="minorEastAsia" w:hAnsiTheme="minorEastAsia"/>
          <w:sz w:val="20"/>
          <w:szCs w:val="20"/>
        </w:rPr>
      </w:pPr>
      <w:r w:rsidRPr="00723C75">
        <w:rPr>
          <w:rFonts w:asciiTheme="minorEastAsia" w:eastAsiaTheme="minorEastAsia" w:hAnsiTheme="minorEastAsia"/>
          <w:sz w:val="20"/>
          <w:szCs w:val="20"/>
        </w:rPr>
        <w:br w:type="page"/>
      </w:r>
    </w:p>
    <w:p w14:paraId="3C15D180" w14:textId="77777777" w:rsidR="00021A71" w:rsidRPr="00723C75" w:rsidRDefault="00021A7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lastRenderedPageBreak/>
        <w:t>제5조</w:t>
      </w:r>
    </w:p>
    <w:p w14:paraId="67A10DB0" w14:textId="74262C4F" w:rsidR="007343C0" w:rsidRPr="00723C75" w:rsidRDefault="00EC1FE0" w:rsidP="00F2207E">
      <w:pPr>
        <w:pStyle w:val="a4"/>
        <w:numPr>
          <w:ilvl w:val="0"/>
          <w:numId w:val="3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 xml:space="preserve">은 제4조 제7항의 사용자이름과 비밀번호를 사용하여 BPOM 공식 전자인증 서비스 페이지의 계정에 액세스한다. </w:t>
      </w:r>
    </w:p>
    <w:p w14:paraId="2785DA8E" w14:textId="53A50552" w:rsidR="00021A71" w:rsidRPr="00723C75" w:rsidRDefault="007343C0" w:rsidP="00F2207E">
      <w:pPr>
        <w:pStyle w:val="a4"/>
        <w:numPr>
          <w:ilvl w:val="0"/>
          <w:numId w:val="3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제1항에 따라 사용자이름과 비밀번호를 부여받아 BPOM 공식 전자인증 서비스 페이지의 계정에 액세스할 수 있는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은 BPOM 공식 전자인증 서비스 페이지에서 추가 데이터를 작성해야 한다.</w:t>
      </w:r>
    </w:p>
    <w:p w14:paraId="48671EBE" w14:textId="7147ED68" w:rsidR="00021A71" w:rsidRPr="00723C75" w:rsidRDefault="00021A71" w:rsidP="00F2207E">
      <w:pPr>
        <w:tabs>
          <w:tab w:val="left" w:pos="1843"/>
        </w:tabs>
        <w:spacing w:line="276" w:lineRule="auto"/>
        <w:rPr>
          <w:rFonts w:asciiTheme="minorEastAsia" w:eastAsiaTheme="minorEastAsia" w:hAnsiTheme="minorEastAsia"/>
          <w:sz w:val="20"/>
          <w:szCs w:val="20"/>
        </w:rPr>
      </w:pPr>
    </w:p>
    <w:p w14:paraId="4FA96A05" w14:textId="77777777"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제2부</w:t>
      </w:r>
    </w:p>
    <w:p w14:paraId="6F6BA910" w14:textId="3155320F" w:rsidR="007343C0" w:rsidRPr="00723C75" w:rsidRDefault="007343C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건축 계획 승인</w:t>
      </w:r>
    </w:p>
    <w:p w14:paraId="43DA4F72" w14:textId="77777777"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4CB025A1" w14:textId="77777777" w:rsidR="00021A71" w:rsidRPr="00723C75" w:rsidRDefault="00021A7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제6조</w:t>
      </w:r>
    </w:p>
    <w:p w14:paraId="57DDCA32" w14:textId="629E8425" w:rsidR="007343C0" w:rsidRPr="00723C75" w:rsidRDefault="007343C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CPKB 인증서 또는 CPKB 이행 인증서 발급 신청서를 제출하기 전에 제5조의 규정을 이행한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 건축 계획 승인 신청서를 제출해야 한다. </w:t>
      </w:r>
    </w:p>
    <w:p w14:paraId="72A2B355" w14:textId="20B8EDC8" w:rsidR="007343C0" w:rsidRPr="00723C75" w:rsidRDefault="007343C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제1항에 따른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 건축 계획 승인 신청서에는 다음의 필수 문서를 첨부해야 한다.</w:t>
      </w:r>
    </w:p>
    <w:p w14:paraId="66C6B58B" w14:textId="77777777" w:rsidR="007343C0" w:rsidRPr="00723C75" w:rsidRDefault="007343C0" w:rsidP="00F2207E">
      <w:pPr>
        <w:pStyle w:val="a4"/>
        <w:numPr>
          <w:ilvl w:val="0"/>
          <w:numId w:val="35"/>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이 </w:t>
      </w:r>
      <w:r w:rsidRPr="00723C75">
        <w:rPr>
          <w:rFonts w:asciiTheme="minorEastAsia" w:eastAsiaTheme="minorEastAsia" w:hAnsiTheme="minorEastAsia" w:hint="eastAsia"/>
          <w:sz w:val="20"/>
          <w:szCs w:val="20"/>
          <w:lang w:val="en-US"/>
        </w:rPr>
        <w:t>규정의</w:t>
      </w:r>
      <w:r w:rsidRPr="00723C75">
        <w:rPr>
          <w:rFonts w:asciiTheme="minorEastAsia" w:eastAsiaTheme="minorEastAsia" w:hAnsiTheme="minorEastAsia" w:hint="eastAsia"/>
          <w:sz w:val="20"/>
          <w:szCs w:val="20"/>
        </w:rPr>
        <w:t xml:space="preserve"> 별표 1에 명시된 형식을 사용한 신청서 행정 문서, 및</w:t>
      </w:r>
    </w:p>
    <w:p w14:paraId="702F8476" w14:textId="5F5300D3" w:rsidR="007343C0" w:rsidRPr="00723C75" w:rsidRDefault="00EC1FE0" w:rsidP="00F2207E">
      <w:pPr>
        <w:pStyle w:val="a4"/>
        <w:numPr>
          <w:ilvl w:val="0"/>
          <w:numId w:val="35"/>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 xml:space="preserve"> 건축 계획 형식의 기술 문서.</w:t>
      </w:r>
    </w:p>
    <w:p w14:paraId="69F9A371" w14:textId="36FCA083" w:rsidR="007343C0" w:rsidRPr="00723C75" w:rsidRDefault="00EC1FE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은 제2항의 필수 문서를 BPOM 공식 전자인증 서비스 페이지를 통해 업로드한다.</w:t>
      </w:r>
    </w:p>
    <w:p w14:paraId="29001A91" w14:textId="77777777" w:rsidR="007343C0" w:rsidRPr="00723C75" w:rsidRDefault="007343C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제1항의 신청서에 대한 온라인 검증을 실시한다. </w:t>
      </w:r>
    </w:p>
    <w:p w14:paraId="0407F177" w14:textId="7C8DFAE2" w:rsidR="007343C0" w:rsidRPr="00723C75" w:rsidRDefault="007343C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제4항의 검증은 신청 문서가 업로드 된 날로부터 3일 이내에 </w:t>
      </w:r>
      <w:r w:rsidR="00510415" w:rsidRPr="00723C75">
        <w:rPr>
          <w:rFonts w:asciiTheme="minorEastAsia" w:eastAsiaTheme="minorEastAsia" w:hAnsiTheme="minorEastAsia" w:hint="eastAsia"/>
          <w:sz w:val="20"/>
          <w:szCs w:val="20"/>
        </w:rPr>
        <w:t>수행한다.</w:t>
      </w:r>
    </w:p>
    <w:p w14:paraId="3FC70BF7" w14:textId="52C30961" w:rsidR="007343C0" w:rsidRPr="00723C75" w:rsidRDefault="007343C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제5항의 검증 결과에 따라 문서가 완전하고 정확한 것으로 선언되면, BPOM은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에게 전자 납부 고지서</w:t>
      </w:r>
      <w:r w:rsidRPr="00723C75">
        <w:rPr>
          <w:rFonts w:asciiTheme="minorEastAsia" w:eastAsiaTheme="minorEastAsia" w:hAnsiTheme="minorEastAsia"/>
          <w:sz w:val="20"/>
          <w:szCs w:val="20"/>
        </w:rPr>
        <w:t>를</w:t>
      </w:r>
      <w:r w:rsidRPr="00723C75">
        <w:rPr>
          <w:rFonts w:asciiTheme="minorEastAsia" w:eastAsiaTheme="minorEastAsia" w:hAnsiTheme="minorEastAsia" w:hint="eastAsia"/>
          <w:sz w:val="20"/>
          <w:szCs w:val="20"/>
        </w:rPr>
        <w:t xml:space="preserve"> 발급한다.</w:t>
      </w:r>
    </w:p>
    <w:p w14:paraId="4E2BCD69" w14:textId="3561CE98" w:rsidR="00021A71" w:rsidRPr="00723C75" w:rsidRDefault="00EC1FE0" w:rsidP="00F2207E">
      <w:pPr>
        <w:pStyle w:val="a4"/>
        <w:numPr>
          <w:ilvl w:val="0"/>
          <w:numId w:val="3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은 납부 고지서</w:t>
      </w:r>
      <w:r w:rsidR="007343C0" w:rsidRPr="00723C75">
        <w:rPr>
          <w:rFonts w:asciiTheme="minorEastAsia" w:eastAsiaTheme="minorEastAsia" w:hAnsiTheme="minorEastAsia"/>
          <w:sz w:val="20"/>
          <w:szCs w:val="20"/>
        </w:rPr>
        <w:t>가</w:t>
      </w:r>
      <w:r w:rsidR="007343C0" w:rsidRPr="00723C75">
        <w:rPr>
          <w:rFonts w:asciiTheme="minorEastAsia" w:eastAsiaTheme="minorEastAsia" w:hAnsiTheme="minorEastAsia" w:hint="eastAsia"/>
          <w:sz w:val="20"/>
          <w:szCs w:val="20"/>
        </w:rPr>
        <w:t xml:space="preserve"> 발급된 날로부터 달력일 기준 7일 이내에 제6항의 납부 고지서에 명시된 금액을 납부한다.</w:t>
      </w:r>
    </w:p>
    <w:p w14:paraId="7310AF84" w14:textId="622A5FCD" w:rsidR="007343C0" w:rsidRPr="00723C75" w:rsidRDefault="007343C0" w:rsidP="00F2207E">
      <w:pPr>
        <w:tabs>
          <w:tab w:val="left" w:pos="2552"/>
        </w:tabs>
        <w:spacing w:line="276" w:lineRule="auto"/>
        <w:rPr>
          <w:rFonts w:asciiTheme="minorEastAsia" w:eastAsiaTheme="minorEastAsia" w:hAnsiTheme="minorEastAsia"/>
          <w:sz w:val="20"/>
          <w:szCs w:val="20"/>
          <w:lang w:val="en-US"/>
        </w:rPr>
      </w:pPr>
    </w:p>
    <w:p w14:paraId="0A63D020" w14:textId="77777777" w:rsidR="005A2394" w:rsidRPr="00723C75" w:rsidRDefault="005A239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제7조</w:t>
      </w:r>
    </w:p>
    <w:p w14:paraId="7B42910C" w14:textId="77777777"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제6조 제2항에 따른 필수 문서를 평가한다. </w:t>
      </w:r>
    </w:p>
    <w:p w14:paraId="43C3718B" w14:textId="11B72254"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문서 평가는 BPOM이 제6조 제7항의 납부액을 수령한 시점부터 계산하여 대응 시간 (</w:t>
      </w:r>
      <w:r w:rsidRPr="00723C75">
        <w:rPr>
          <w:rFonts w:asciiTheme="minorEastAsia" w:eastAsiaTheme="minorEastAsia" w:hAnsiTheme="minorEastAsia" w:hint="eastAsia"/>
          <w:i/>
          <w:sz w:val="20"/>
          <w:szCs w:val="20"/>
        </w:rPr>
        <w:t>time to respond</w:t>
      </w:r>
      <w:r w:rsidRPr="00723C75">
        <w:rPr>
          <w:rFonts w:asciiTheme="minorEastAsia" w:eastAsiaTheme="minorEastAsia" w:hAnsiTheme="minorEastAsia" w:hint="eastAsia"/>
          <w:sz w:val="20"/>
          <w:szCs w:val="20"/>
        </w:rPr>
        <w:t xml:space="preserve">) 체계에 따라 최대 10일 이내에 </w:t>
      </w:r>
      <w:r w:rsidR="00510415" w:rsidRPr="00723C75">
        <w:rPr>
          <w:rFonts w:asciiTheme="minorEastAsia" w:eastAsiaTheme="minorEastAsia" w:hAnsiTheme="minorEastAsia" w:hint="eastAsia"/>
          <w:sz w:val="20"/>
          <w:szCs w:val="20"/>
        </w:rPr>
        <w:t>수행한다.</w:t>
      </w:r>
      <w:r w:rsidRPr="00723C75">
        <w:rPr>
          <w:rFonts w:asciiTheme="minorEastAsia" w:eastAsiaTheme="minorEastAsia" w:hAnsiTheme="minorEastAsia" w:hint="eastAsia"/>
          <w:sz w:val="20"/>
          <w:szCs w:val="20"/>
        </w:rPr>
        <w:t xml:space="preserve"> </w:t>
      </w:r>
    </w:p>
    <w:p w14:paraId="3BE7C8D3" w14:textId="634EFC07"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제2항의 대응 시간 체계에는 다음 규정</w:t>
      </w:r>
      <w:r w:rsidR="00510415" w:rsidRPr="00723C75">
        <w:rPr>
          <w:rFonts w:asciiTheme="minorEastAsia" w:eastAsiaTheme="minorEastAsia" w:hAnsiTheme="minorEastAsia" w:hint="eastAsia"/>
          <w:sz w:val="20"/>
          <w:szCs w:val="20"/>
          <w:lang w:eastAsia="ko-KR"/>
        </w:rPr>
        <w:t>을</w:t>
      </w:r>
      <w:r w:rsidRPr="00723C75">
        <w:rPr>
          <w:rFonts w:asciiTheme="minorEastAsia" w:eastAsiaTheme="minorEastAsia" w:hAnsiTheme="minorEastAsia" w:hint="eastAsia"/>
          <w:sz w:val="20"/>
          <w:szCs w:val="20"/>
        </w:rPr>
        <w:t xml:space="preserve"> 적용</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 xml:space="preserve">다. </w:t>
      </w:r>
    </w:p>
    <w:p w14:paraId="46100CA3" w14:textId="77777777" w:rsidR="007343C0" w:rsidRPr="00723C75" w:rsidRDefault="007343C0" w:rsidP="00F2207E">
      <w:pPr>
        <w:pStyle w:val="a4"/>
        <w:numPr>
          <w:ilvl w:val="0"/>
          <w:numId w:val="37"/>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평가 결과에 따라 추가 데이터가 필요한 경우 제2항의 평가 기간 계산은 중단된다. </w:t>
      </w:r>
    </w:p>
    <w:p w14:paraId="70C195B7" w14:textId="0E4C3437" w:rsidR="007343C0" w:rsidRPr="00723C75" w:rsidRDefault="007343C0" w:rsidP="00F2207E">
      <w:pPr>
        <w:pStyle w:val="a4"/>
        <w:numPr>
          <w:ilvl w:val="0"/>
          <w:numId w:val="37"/>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제2항의 평가 기간 계산은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이 추가 데이터를 제출한 후 처음부터 다시 시작된다. </w:t>
      </w:r>
    </w:p>
    <w:p w14:paraId="4D9978C7" w14:textId="57622809"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제2항의 평가 결과에 따라 추가 데이터가 필요한 경우, BPOM은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에 추가 데이터를 요청한다. </w:t>
      </w:r>
    </w:p>
    <w:p w14:paraId="13BB4855" w14:textId="76E92CE4" w:rsidR="007343C0" w:rsidRPr="00723C75" w:rsidRDefault="00EC1FE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 xml:space="preserve">은 평가 결과일로부터 최대 20일 이내에 제4항의 추가 데이터 일체를 제출한다. </w:t>
      </w:r>
    </w:p>
    <w:p w14:paraId="12D296C9" w14:textId="21ED4C31"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BPOM은 추가 데이터를 받은 날로부터 제3항의 대응 시간 체계를 사용하</w:t>
      </w:r>
      <w:r w:rsidR="00927673" w:rsidRPr="00723C75">
        <w:rPr>
          <w:rFonts w:asciiTheme="minorEastAsia" w:eastAsiaTheme="minorEastAsia" w:hAnsiTheme="minorEastAsia" w:hint="eastAsia"/>
          <w:sz w:val="20"/>
          <w:szCs w:val="20"/>
          <w:lang w:eastAsia="ko-KR"/>
        </w:rPr>
        <w:t>되</w:t>
      </w:r>
      <w:r w:rsidRPr="00723C75">
        <w:rPr>
          <w:rFonts w:asciiTheme="minorEastAsia" w:eastAsiaTheme="minorEastAsia" w:hAnsiTheme="minorEastAsia" w:hint="eastAsia"/>
          <w:sz w:val="20"/>
          <w:szCs w:val="20"/>
        </w:rPr>
        <w:t xml:space="preserve"> 제5항에 따라 추가 데이터를 평가한다. </w:t>
      </w:r>
    </w:p>
    <w:p w14:paraId="33EF4F73" w14:textId="77777777"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lastRenderedPageBreak/>
        <w:t xml:space="preserve">BPOM은 다음과 같은 형태로 제2항의 평가 결과 및 제6항의 추가 데이터 평가 결과에 대한 결정을 발급한다. </w:t>
      </w:r>
    </w:p>
    <w:p w14:paraId="7EC7AB9E" w14:textId="77777777" w:rsidR="007343C0" w:rsidRPr="00723C75" w:rsidRDefault="007343C0" w:rsidP="00F2207E">
      <w:pPr>
        <w:pStyle w:val="a4"/>
        <w:numPr>
          <w:ilvl w:val="0"/>
          <w:numId w:val="38"/>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승인, 또는</w:t>
      </w:r>
    </w:p>
    <w:p w14:paraId="4D0FB91E" w14:textId="77777777" w:rsidR="007343C0" w:rsidRPr="00723C75" w:rsidRDefault="007343C0" w:rsidP="00F2207E">
      <w:pPr>
        <w:pStyle w:val="a4"/>
        <w:numPr>
          <w:ilvl w:val="0"/>
          <w:numId w:val="38"/>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거부.</w:t>
      </w:r>
    </w:p>
    <w:p w14:paraId="6F3DA350" w14:textId="52672C8C"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제7항 a호에 따른 승인은 이 기관 규정의 별표 2에 명시된 형식을 사용한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 건축 계획 승인서 형태로 발급</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 xml:space="preserve">다. </w:t>
      </w:r>
    </w:p>
    <w:p w14:paraId="2AAF3816" w14:textId="31CE2D84"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BPOM은 다음과 같은 경우에 제7항 b호의 거부 결정을 전자적으로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에 발급한다. </w:t>
      </w:r>
    </w:p>
    <w:p w14:paraId="1F077FEE" w14:textId="77777777" w:rsidR="007343C0" w:rsidRPr="00723C75" w:rsidRDefault="007343C0" w:rsidP="00F2207E">
      <w:pPr>
        <w:pStyle w:val="a4"/>
        <w:numPr>
          <w:ilvl w:val="0"/>
          <w:numId w:val="39"/>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평가 결과가 요구사항을 충족하지 않는 경우, 및/또는</w:t>
      </w:r>
    </w:p>
    <w:p w14:paraId="7DC3A26D" w14:textId="2FCD1489" w:rsidR="007343C0" w:rsidRPr="00723C75" w:rsidRDefault="00EC1FE0" w:rsidP="00F2207E">
      <w:pPr>
        <w:pStyle w:val="a4"/>
        <w:numPr>
          <w:ilvl w:val="0"/>
          <w:numId w:val="39"/>
        </w:numPr>
        <w:tabs>
          <w:tab w:val="left" w:pos="2552"/>
        </w:tabs>
        <w:spacing w:line="276" w:lineRule="auto"/>
        <w:ind w:left="2432" w:hanging="567"/>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이 제5항의 추가 데이터를 제출하지 않은 경우.</w:t>
      </w:r>
    </w:p>
    <w:p w14:paraId="553B2F0D" w14:textId="6589644F" w:rsidR="007343C0" w:rsidRPr="00723C75" w:rsidRDefault="007343C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제9항의 거부 결정은 BPOM 공식 전자인증 서비스 페이지를 통해 발급</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 xml:space="preserve">다. </w:t>
      </w:r>
    </w:p>
    <w:p w14:paraId="18EF52FD" w14:textId="4567CF5F" w:rsidR="0084165A" w:rsidRPr="00723C75" w:rsidRDefault="00EC1FE0" w:rsidP="00F2207E">
      <w:pPr>
        <w:pStyle w:val="a4"/>
        <w:numPr>
          <w:ilvl w:val="0"/>
          <w:numId w:val="36"/>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343C0" w:rsidRPr="00723C75">
        <w:rPr>
          <w:rFonts w:asciiTheme="minorEastAsia" w:eastAsiaTheme="minorEastAsia" w:hAnsiTheme="minorEastAsia" w:hint="eastAsia"/>
          <w:sz w:val="20"/>
          <w:szCs w:val="20"/>
        </w:rPr>
        <w:t>이 제9항에 따라 거부 결정을 받는 경우, 납부된 수수료는 반환되지 않는다.</w:t>
      </w:r>
    </w:p>
    <w:p w14:paraId="0339597B" w14:textId="4A2A8373" w:rsidR="007343C0" w:rsidRPr="00723C75" w:rsidRDefault="007343C0" w:rsidP="00F2207E">
      <w:pPr>
        <w:tabs>
          <w:tab w:val="left" w:pos="1843"/>
        </w:tabs>
        <w:spacing w:line="276" w:lineRule="auto"/>
        <w:rPr>
          <w:rFonts w:asciiTheme="minorEastAsia" w:eastAsiaTheme="minorEastAsia" w:hAnsiTheme="minorEastAsia"/>
          <w:sz w:val="20"/>
          <w:szCs w:val="20"/>
        </w:rPr>
      </w:pPr>
    </w:p>
    <w:p w14:paraId="6485BC77" w14:textId="77777777" w:rsidR="005A2394" w:rsidRPr="00723C75" w:rsidRDefault="005A239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제8조</w:t>
      </w:r>
    </w:p>
    <w:p w14:paraId="0237E6CE" w14:textId="551A8820" w:rsidR="00634986" w:rsidRPr="00723C75" w:rsidRDefault="00634986" w:rsidP="00F2207E">
      <w:pPr>
        <w:pStyle w:val="a3"/>
        <w:spacing w:line="276" w:lineRule="auto"/>
        <w:ind w:leftChars="579" w:left="1274"/>
        <w:jc w:val="both"/>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제7조 제8항의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 건축 계획 승인을 받은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다음 각 호에 대한 신청서를 제출할 수 있다. </w:t>
      </w:r>
    </w:p>
    <w:p w14:paraId="359E1D3E" w14:textId="77777777" w:rsidR="00634986" w:rsidRPr="00723C75" w:rsidRDefault="00634986" w:rsidP="00F2207E">
      <w:pPr>
        <w:pStyle w:val="a4"/>
        <w:numPr>
          <w:ilvl w:val="0"/>
          <w:numId w:val="22"/>
        </w:numPr>
        <w:tabs>
          <w:tab w:val="left" w:pos="2552"/>
        </w:tabs>
        <w:spacing w:line="276" w:lineRule="auto"/>
        <w:ind w:leftChars="580" w:left="1845"/>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CPKB</w:t>
      </w:r>
      <w:r w:rsidRPr="00723C75">
        <w:rPr>
          <w:rFonts w:asciiTheme="minorEastAsia" w:eastAsiaTheme="minorEastAsia" w:hAnsiTheme="minorEastAsia" w:hint="eastAsia"/>
          <w:sz w:val="20"/>
          <w:szCs w:val="20"/>
          <w:lang w:val="en-US"/>
        </w:rPr>
        <w:t xml:space="preserve"> 인증서, 또는</w:t>
      </w:r>
    </w:p>
    <w:p w14:paraId="26AE7BC5" w14:textId="0DD4940B" w:rsidR="0084165A" w:rsidRPr="00723C75" w:rsidRDefault="00634986" w:rsidP="00F2207E">
      <w:pPr>
        <w:pStyle w:val="a4"/>
        <w:numPr>
          <w:ilvl w:val="0"/>
          <w:numId w:val="22"/>
        </w:numPr>
        <w:tabs>
          <w:tab w:val="left" w:pos="2552"/>
        </w:tabs>
        <w:spacing w:line="276" w:lineRule="auto"/>
        <w:ind w:leftChars="580" w:left="1845"/>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CPKB</w:t>
      </w:r>
      <w:r w:rsidRPr="00723C75">
        <w:rPr>
          <w:rFonts w:asciiTheme="minorEastAsia" w:eastAsiaTheme="minorEastAsia" w:hAnsiTheme="minorEastAsia" w:hint="eastAsia"/>
          <w:sz w:val="20"/>
          <w:szCs w:val="20"/>
          <w:lang w:val="en-US"/>
        </w:rPr>
        <w:t xml:space="preserve"> 이행 인증서</w:t>
      </w:r>
      <w:r w:rsidRPr="00723C75">
        <w:rPr>
          <w:rFonts w:asciiTheme="minorEastAsia" w:eastAsiaTheme="minorEastAsia" w:hAnsiTheme="minorEastAsia"/>
          <w:sz w:val="20"/>
          <w:szCs w:val="20"/>
          <w:lang w:val="en-US"/>
        </w:rPr>
        <w:t>.</w:t>
      </w:r>
    </w:p>
    <w:p w14:paraId="6C258C8A" w14:textId="30923872" w:rsidR="005A2394" w:rsidRPr="00723C75" w:rsidRDefault="005A2394" w:rsidP="00F2207E">
      <w:pPr>
        <w:tabs>
          <w:tab w:val="left" w:pos="1843"/>
        </w:tabs>
        <w:spacing w:line="276" w:lineRule="auto"/>
        <w:rPr>
          <w:rFonts w:asciiTheme="minorEastAsia" w:eastAsiaTheme="minorEastAsia" w:hAnsiTheme="minorEastAsia"/>
          <w:sz w:val="20"/>
          <w:szCs w:val="20"/>
        </w:rPr>
      </w:pPr>
    </w:p>
    <w:p w14:paraId="791D59FE" w14:textId="77777777" w:rsidR="00634986" w:rsidRPr="00723C75" w:rsidRDefault="00634986"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제3부</w:t>
      </w:r>
    </w:p>
    <w:p w14:paraId="748C3BA3" w14:textId="76126E04" w:rsidR="00634986" w:rsidRPr="00723C75" w:rsidRDefault="00634986"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sz w:val="20"/>
          <w:szCs w:val="20"/>
          <w:lang w:eastAsia="ko-KR"/>
        </w:rPr>
        <w:t>CPKB</w:t>
      </w:r>
      <w:r w:rsidRPr="00723C75">
        <w:rPr>
          <w:rFonts w:asciiTheme="minorEastAsia" w:eastAsiaTheme="minorEastAsia" w:hAnsiTheme="minorEastAsia" w:hint="eastAsia"/>
          <w:sz w:val="20"/>
          <w:szCs w:val="20"/>
          <w:lang w:eastAsia="ko-KR"/>
        </w:rPr>
        <w:t xml:space="preserve"> 인증서 신청서 제출</w:t>
      </w:r>
    </w:p>
    <w:p w14:paraId="4309A576" w14:textId="77777777" w:rsidR="00634986" w:rsidRPr="00723C75" w:rsidRDefault="00634986" w:rsidP="00F2207E">
      <w:pPr>
        <w:tabs>
          <w:tab w:val="left" w:pos="1843"/>
        </w:tabs>
        <w:spacing w:line="276" w:lineRule="auto"/>
        <w:rPr>
          <w:rFonts w:asciiTheme="minorEastAsia" w:eastAsiaTheme="minorEastAsia" w:hAnsiTheme="minorEastAsia"/>
          <w:sz w:val="20"/>
          <w:szCs w:val="20"/>
        </w:rPr>
      </w:pPr>
    </w:p>
    <w:p w14:paraId="17DD1521" w14:textId="77777777" w:rsidR="005A2394" w:rsidRPr="00723C75" w:rsidRDefault="005A239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제9조</w:t>
      </w:r>
    </w:p>
    <w:p w14:paraId="210C468F" w14:textId="00566996" w:rsidR="00634986" w:rsidRPr="00723C75" w:rsidRDefault="00EC1FE0"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634986" w:rsidRPr="00723C75">
        <w:rPr>
          <w:rFonts w:asciiTheme="minorEastAsia" w:eastAsiaTheme="minorEastAsia" w:hAnsiTheme="minorEastAsia" w:hint="eastAsia"/>
          <w:sz w:val="20"/>
          <w:szCs w:val="20"/>
        </w:rPr>
        <w:t xml:space="preserve"> 건축 계획 승인을 취득한 것에 더하여 </w:t>
      </w:r>
      <w:r w:rsidR="00634986" w:rsidRPr="00723C75">
        <w:rPr>
          <w:rFonts w:asciiTheme="minorEastAsia" w:eastAsiaTheme="minorEastAsia" w:hAnsiTheme="minorEastAsia"/>
          <w:sz w:val="20"/>
          <w:szCs w:val="20"/>
        </w:rPr>
        <w:t xml:space="preserve">CPKB </w:t>
      </w:r>
      <w:r w:rsidR="00634986" w:rsidRPr="00723C75">
        <w:rPr>
          <w:rFonts w:asciiTheme="minorEastAsia" w:eastAsiaTheme="minorEastAsia" w:hAnsiTheme="minorEastAsia" w:hint="eastAsia"/>
          <w:sz w:val="20"/>
          <w:szCs w:val="20"/>
        </w:rPr>
        <w:t xml:space="preserve">인증서 발급을 신청하는 </w:t>
      </w:r>
      <w:r w:rsidRPr="00723C75">
        <w:rPr>
          <w:rFonts w:asciiTheme="minorEastAsia" w:eastAsiaTheme="minorEastAsia" w:hAnsiTheme="minorEastAsia" w:hint="eastAsia"/>
          <w:sz w:val="20"/>
          <w:szCs w:val="20"/>
        </w:rPr>
        <w:t>화장품 기업</w:t>
      </w:r>
      <w:r w:rsidR="00634986" w:rsidRPr="00723C75">
        <w:rPr>
          <w:rFonts w:asciiTheme="minorEastAsia" w:eastAsiaTheme="minorEastAsia" w:hAnsiTheme="minorEastAsia" w:hint="eastAsia"/>
          <w:sz w:val="20"/>
          <w:szCs w:val="20"/>
        </w:rPr>
        <w:t xml:space="preserve">은 다음 요구사항도 충족해야 한다. </w:t>
      </w:r>
    </w:p>
    <w:p w14:paraId="6EFBA095" w14:textId="77777777" w:rsidR="00634986" w:rsidRPr="00723C75" w:rsidRDefault="00634986" w:rsidP="00F2207E">
      <w:pPr>
        <w:pStyle w:val="a4"/>
        <w:numPr>
          <w:ilvl w:val="0"/>
          <w:numId w:val="1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이 기관 규정의 별표 3에 명시된 형식을 사용한 신청서 행정 문서</w:t>
      </w:r>
    </w:p>
    <w:p w14:paraId="464C5CA7" w14:textId="77777777" w:rsidR="00634986" w:rsidRPr="00723C75" w:rsidRDefault="00634986" w:rsidP="00F2207E">
      <w:pPr>
        <w:pStyle w:val="a4"/>
        <w:numPr>
          <w:ilvl w:val="0"/>
          <w:numId w:val="18"/>
        </w:numPr>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다음 형태의 기술 문서:</w:t>
      </w:r>
    </w:p>
    <w:p w14:paraId="7A8B5B7D" w14:textId="77777777" w:rsidR="00634986" w:rsidRPr="00723C75" w:rsidRDefault="00634986" w:rsidP="00F2207E">
      <w:pPr>
        <w:pStyle w:val="a4"/>
        <w:numPr>
          <w:ilvl w:val="0"/>
          <w:numId w:val="20"/>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CPKB를 규제하는 식품의약품감독청 규정에 따라 12가지 품질 체계 측면의 이행에 관한 문서</w:t>
      </w:r>
    </w:p>
    <w:p w14:paraId="4F41CF08" w14:textId="77777777" w:rsidR="00634986" w:rsidRPr="00723C75" w:rsidRDefault="00634986" w:rsidP="00F2207E">
      <w:pPr>
        <w:pStyle w:val="a4"/>
        <w:numPr>
          <w:ilvl w:val="0"/>
          <w:numId w:val="20"/>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의약품 또는 전통 약재와 함께 공유 시설을 사용하는 생산 시설 신청에 따라 발급된 유효한 제형 공유 시설 사용 승인서, 및</w:t>
      </w:r>
    </w:p>
    <w:p w14:paraId="2AB0533A" w14:textId="77777777" w:rsidR="00634986" w:rsidRPr="00723C75" w:rsidRDefault="00634986" w:rsidP="00F2207E">
      <w:pPr>
        <w:pStyle w:val="a4"/>
        <w:numPr>
          <w:ilvl w:val="0"/>
          <w:numId w:val="20"/>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법규에 따른 기술 책임자 보유.</w:t>
      </w:r>
    </w:p>
    <w:p w14:paraId="4975B26F" w14:textId="77777777" w:rsidR="00634986" w:rsidRPr="00723C75" w:rsidRDefault="00634986"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 b호 1번의 기술 문서는 이 기관 규정의 별표 4에 수록된 문서 목록을 따른다. </w:t>
      </w:r>
    </w:p>
    <w:p w14:paraId="434B2869" w14:textId="132D867D" w:rsidR="00634986" w:rsidRPr="00723C75" w:rsidRDefault="00EC1FE0"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634986" w:rsidRPr="00723C75">
        <w:rPr>
          <w:rFonts w:asciiTheme="minorEastAsia" w:eastAsiaTheme="minorEastAsia" w:hAnsiTheme="minorEastAsia" w:hint="eastAsia"/>
          <w:sz w:val="20"/>
          <w:szCs w:val="20"/>
        </w:rPr>
        <w:t xml:space="preserve">은 BPOM 공식 전자인증 서비스 페이지를 통해 제1항의 요구사항을 업로드한다. </w:t>
      </w:r>
    </w:p>
    <w:p w14:paraId="355A270D" w14:textId="77777777" w:rsidR="00634986" w:rsidRPr="00723C75" w:rsidRDefault="00634986"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BPOM은 제1항의 신청서에 대한 온라인 검증을 실시한다. </w:t>
      </w:r>
    </w:p>
    <w:p w14:paraId="5E98EE92" w14:textId="2DDA276E" w:rsidR="00634986" w:rsidRPr="00723C75" w:rsidRDefault="00634986"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제4항의 검증은 신청서를 업로드 한 날로부터 3일 이내에 </w:t>
      </w:r>
      <w:r w:rsidR="00510415" w:rsidRPr="00723C75">
        <w:rPr>
          <w:rFonts w:asciiTheme="minorEastAsia" w:eastAsiaTheme="minorEastAsia" w:hAnsiTheme="minorEastAsia" w:hint="eastAsia"/>
          <w:sz w:val="20"/>
          <w:szCs w:val="20"/>
        </w:rPr>
        <w:t>수행한다.</w:t>
      </w:r>
      <w:r w:rsidRPr="00723C75">
        <w:rPr>
          <w:rFonts w:asciiTheme="minorEastAsia" w:eastAsiaTheme="minorEastAsia" w:hAnsiTheme="minorEastAsia" w:hint="eastAsia"/>
          <w:sz w:val="20"/>
          <w:szCs w:val="20"/>
        </w:rPr>
        <w:t xml:space="preserve"> </w:t>
      </w:r>
    </w:p>
    <w:p w14:paraId="2C053081" w14:textId="47B58658" w:rsidR="00634986" w:rsidRPr="00723C75" w:rsidRDefault="00634986"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검증 결과에 따라 문서가 완전하고 정확한 것으로 선언되면,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은 전자 납부 고지서</w:t>
      </w:r>
      <w:r w:rsidRPr="00723C75">
        <w:rPr>
          <w:rFonts w:asciiTheme="minorEastAsia" w:eastAsiaTheme="minorEastAsia" w:hAnsiTheme="minorEastAsia"/>
          <w:sz w:val="20"/>
          <w:szCs w:val="20"/>
        </w:rPr>
        <w:t>를</w:t>
      </w:r>
      <w:r w:rsidRPr="00723C75">
        <w:rPr>
          <w:rFonts w:asciiTheme="minorEastAsia" w:eastAsiaTheme="minorEastAsia" w:hAnsiTheme="minorEastAsia" w:hint="eastAsia"/>
          <w:sz w:val="20"/>
          <w:szCs w:val="20"/>
        </w:rPr>
        <w:t xml:space="preserve"> 받는다. </w:t>
      </w:r>
    </w:p>
    <w:p w14:paraId="4B92353B" w14:textId="1F59901F" w:rsidR="00634986" w:rsidRPr="00723C75" w:rsidRDefault="00EC1FE0" w:rsidP="00F2207E">
      <w:pPr>
        <w:pStyle w:val="a4"/>
        <w:numPr>
          <w:ilvl w:val="0"/>
          <w:numId w:val="1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lastRenderedPageBreak/>
        <w:t>화장품 기업</w:t>
      </w:r>
      <w:r w:rsidR="00634986" w:rsidRPr="00723C75">
        <w:rPr>
          <w:rFonts w:asciiTheme="minorEastAsia" w:eastAsiaTheme="minorEastAsia" w:hAnsiTheme="minorEastAsia" w:hint="eastAsia"/>
          <w:sz w:val="20"/>
          <w:szCs w:val="20"/>
        </w:rPr>
        <w:t>은 납부 고지서</w:t>
      </w:r>
      <w:r w:rsidR="00634986" w:rsidRPr="00723C75">
        <w:rPr>
          <w:rFonts w:asciiTheme="minorEastAsia" w:eastAsiaTheme="minorEastAsia" w:hAnsiTheme="minorEastAsia"/>
          <w:sz w:val="20"/>
          <w:szCs w:val="20"/>
        </w:rPr>
        <w:t>가</w:t>
      </w:r>
      <w:r w:rsidR="00634986" w:rsidRPr="00723C75">
        <w:rPr>
          <w:rFonts w:asciiTheme="minorEastAsia" w:eastAsiaTheme="minorEastAsia" w:hAnsiTheme="minorEastAsia" w:hint="eastAsia"/>
          <w:sz w:val="20"/>
          <w:szCs w:val="20"/>
        </w:rPr>
        <w:t xml:space="preserve"> 발급된 날로부터 달력일 기준 7일 이내에 납부 고지서에 명시된 금액을 납부한다.</w:t>
      </w:r>
    </w:p>
    <w:p w14:paraId="7D02CF66" w14:textId="6FDB79A2" w:rsidR="00634986" w:rsidRPr="00723C75" w:rsidRDefault="00634986" w:rsidP="00F2207E">
      <w:pPr>
        <w:tabs>
          <w:tab w:val="left" w:pos="1843"/>
        </w:tabs>
        <w:spacing w:line="276" w:lineRule="auto"/>
        <w:rPr>
          <w:rFonts w:asciiTheme="minorEastAsia" w:eastAsiaTheme="minorEastAsia" w:hAnsiTheme="minorEastAsia"/>
          <w:sz w:val="20"/>
          <w:szCs w:val="20"/>
        </w:rPr>
      </w:pPr>
    </w:p>
    <w:p w14:paraId="41081DF9" w14:textId="77777777" w:rsidR="005A2394" w:rsidRPr="00723C75" w:rsidRDefault="005A239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0</w:t>
      </w:r>
      <w:r w:rsidRPr="00723C75">
        <w:rPr>
          <w:rFonts w:asciiTheme="minorEastAsia" w:eastAsiaTheme="minorEastAsia" w:hAnsiTheme="minorEastAsia" w:hint="eastAsia"/>
          <w:sz w:val="20"/>
          <w:szCs w:val="20"/>
          <w:lang w:eastAsia="ko-KR"/>
        </w:rPr>
        <w:t>조</w:t>
      </w:r>
    </w:p>
    <w:p w14:paraId="00AD7136" w14:textId="77777777" w:rsidR="00634986" w:rsidRPr="00723C75" w:rsidRDefault="00634986"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제9조 제1항의 신청에 대한 문서 평가 및 시설 검사를 실시한다. </w:t>
      </w:r>
    </w:p>
    <w:p w14:paraId="18DCE6C8" w14:textId="77A1C8D9" w:rsidR="00634986" w:rsidRPr="00723C75" w:rsidRDefault="00634986"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문서 평가와 시설 검사는 BPOM이 제9조 제7항의 납부액을 수령한 날로부터 계산하여 중단/재개 (</w:t>
      </w:r>
      <w:r w:rsidRPr="00723C75">
        <w:rPr>
          <w:rFonts w:asciiTheme="minorEastAsia" w:eastAsiaTheme="minorEastAsia" w:hAnsiTheme="minorEastAsia" w:hint="eastAsia"/>
          <w:i/>
          <w:sz w:val="20"/>
          <w:szCs w:val="20"/>
        </w:rPr>
        <w:t>clock on/clock off</w:t>
      </w:r>
      <w:r w:rsidRPr="00723C75">
        <w:rPr>
          <w:rFonts w:asciiTheme="minorEastAsia" w:eastAsiaTheme="minorEastAsia" w:hAnsiTheme="minorEastAsia" w:hint="eastAsia"/>
          <w:sz w:val="20"/>
          <w:szCs w:val="20"/>
        </w:rPr>
        <w:t xml:space="preserve">) 체계에 따라 35일 이내에 </w:t>
      </w:r>
      <w:r w:rsidR="00510415" w:rsidRPr="00723C75">
        <w:rPr>
          <w:rFonts w:asciiTheme="minorEastAsia" w:eastAsiaTheme="minorEastAsia" w:hAnsiTheme="minorEastAsia" w:hint="eastAsia"/>
          <w:sz w:val="20"/>
          <w:szCs w:val="20"/>
        </w:rPr>
        <w:t>수행한다.</w:t>
      </w:r>
      <w:r w:rsidRPr="00723C75">
        <w:rPr>
          <w:rFonts w:asciiTheme="minorEastAsia" w:eastAsiaTheme="minorEastAsia" w:hAnsiTheme="minorEastAsia" w:hint="eastAsia"/>
          <w:sz w:val="20"/>
          <w:szCs w:val="20"/>
        </w:rPr>
        <w:t xml:space="preserve"> </w:t>
      </w:r>
    </w:p>
    <w:p w14:paraId="6D8E490B" w14:textId="2FE04F91" w:rsidR="00634986" w:rsidRPr="00723C75" w:rsidRDefault="00634986"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제2항의 평가 결과에 따라 추가 데이터가 필요한 경우, BPOM은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에게 추가 데이터를 요청한다. </w:t>
      </w:r>
    </w:p>
    <w:p w14:paraId="06950DCB" w14:textId="77777777" w:rsidR="00634986" w:rsidRPr="00723C75" w:rsidRDefault="00634986"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제3항의 추가 데이터는 다음 사항을 개선하는 형태여야 한다. </w:t>
      </w:r>
    </w:p>
    <w:p w14:paraId="1F3ED813" w14:textId="77777777" w:rsidR="00634986" w:rsidRPr="00723C75" w:rsidRDefault="00634986" w:rsidP="00F2207E">
      <w:pPr>
        <w:pStyle w:val="a4"/>
        <w:numPr>
          <w:ilvl w:val="0"/>
          <w:numId w:val="40"/>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CPKB 인증서 발급 신청 요구사항 이행, 및/또는</w:t>
      </w:r>
    </w:p>
    <w:p w14:paraId="48F414A3" w14:textId="77777777" w:rsidR="00634986" w:rsidRPr="00723C75" w:rsidRDefault="00634986" w:rsidP="00F2207E">
      <w:pPr>
        <w:pStyle w:val="a4"/>
        <w:numPr>
          <w:ilvl w:val="0"/>
          <w:numId w:val="40"/>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제출된 CPKB 품질 체계 신청서와 시설에서 수행된 이행 간 불일치.</w:t>
      </w:r>
    </w:p>
    <w:p w14:paraId="56C892D8" w14:textId="39395A39" w:rsidR="00634986" w:rsidRPr="00723C75" w:rsidRDefault="00EC1FE0"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634986" w:rsidRPr="00723C75">
        <w:rPr>
          <w:rFonts w:asciiTheme="minorEastAsia" w:eastAsiaTheme="minorEastAsia" w:hAnsiTheme="minorEastAsia" w:hint="eastAsia"/>
          <w:sz w:val="20"/>
          <w:szCs w:val="20"/>
        </w:rPr>
        <w:t xml:space="preserve">은 평가 결과가 내려진 날로부터 20일 이내에 최대 3회까지 제4항의 추가 데이터를 제출해야 한다. </w:t>
      </w:r>
    </w:p>
    <w:p w14:paraId="67B65C4E" w14:textId="09CE6F52" w:rsidR="00634986" w:rsidRPr="00723C75" w:rsidRDefault="00634986"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제5항의 기한 계산은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이 제4항의 추가 데이터를 제출할 때까지 중단된다 (</w:t>
      </w:r>
      <w:r w:rsidRPr="00723C75">
        <w:rPr>
          <w:rFonts w:asciiTheme="minorEastAsia" w:eastAsiaTheme="minorEastAsia" w:hAnsiTheme="minorEastAsia"/>
          <w:i/>
          <w:sz w:val="20"/>
          <w:szCs w:val="20"/>
        </w:rPr>
        <w:t>clock off</w:t>
      </w:r>
      <w:r w:rsidRPr="00723C75">
        <w:rPr>
          <w:rFonts w:asciiTheme="minorEastAsia" w:eastAsiaTheme="minorEastAsia" w:hAnsiTheme="minorEastAsia"/>
          <w:sz w:val="20"/>
          <w:szCs w:val="20"/>
        </w:rPr>
        <w:t>)</w:t>
      </w:r>
      <w:r w:rsidRPr="00723C75">
        <w:rPr>
          <w:rFonts w:asciiTheme="minorEastAsia" w:eastAsiaTheme="minorEastAsia" w:hAnsiTheme="minorEastAsia" w:hint="eastAsia"/>
          <w:sz w:val="20"/>
          <w:szCs w:val="20"/>
        </w:rPr>
        <w:t>.</w:t>
      </w:r>
    </w:p>
    <w:p w14:paraId="4AF8F486" w14:textId="148A74D6" w:rsidR="00634986" w:rsidRPr="00723C75" w:rsidRDefault="00634986" w:rsidP="00F2207E">
      <w:pPr>
        <w:pStyle w:val="a4"/>
        <w:numPr>
          <w:ilvl w:val="0"/>
          <w:numId w:val="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평가 기한 계산은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이 제5항의 기한에 맞추어 추가 데이터를</w:t>
      </w:r>
      <w:r w:rsidR="001C30F5" w:rsidRPr="00723C75">
        <w:rPr>
          <w:rFonts w:asciiTheme="minorEastAsia" w:eastAsiaTheme="minorEastAsia" w:hAnsiTheme="minorEastAsia" w:hint="eastAsia"/>
          <w:sz w:val="20"/>
          <w:szCs w:val="20"/>
          <w:lang w:eastAsia="ko-KR"/>
        </w:rPr>
        <w:t xml:space="preserve"> </w:t>
      </w:r>
      <w:r w:rsidR="00E75C80" w:rsidRPr="00723C75">
        <w:rPr>
          <w:rFonts w:asciiTheme="minorEastAsia" w:eastAsiaTheme="minorEastAsia" w:hAnsiTheme="minorEastAsia" w:hint="eastAsia"/>
          <w:sz w:val="20"/>
          <w:szCs w:val="20"/>
          <w:lang w:eastAsia="ko-KR"/>
        </w:rPr>
        <w:t>빠짐없이</w:t>
      </w:r>
      <w:r w:rsidR="001C30F5" w:rsidRPr="00723C75">
        <w:rPr>
          <w:rFonts w:asciiTheme="minorEastAsia" w:eastAsiaTheme="minorEastAsia" w:hAnsiTheme="minorEastAsia" w:hint="eastAsia"/>
          <w:sz w:val="20"/>
          <w:szCs w:val="20"/>
          <w:lang w:eastAsia="ko-KR"/>
        </w:rPr>
        <w:t xml:space="preserve"> </w:t>
      </w:r>
      <w:r w:rsidRPr="00723C75">
        <w:rPr>
          <w:rFonts w:asciiTheme="minorEastAsia" w:eastAsiaTheme="minorEastAsia" w:hAnsiTheme="minorEastAsia" w:hint="eastAsia"/>
          <w:sz w:val="20"/>
          <w:szCs w:val="20"/>
        </w:rPr>
        <w:t xml:space="preserve">정확하게 제출된 후 재개된다 </w:t>
      </w:r>
      <w:r w:rsidRPr="00723C75">
        <w:rPr>
          <w:rFonts w:asciiTheme="minorEastAsia" w:eastAsiaTheme="minorEastAsia" w:hAnsiTheme="minorEastAsia"/>
          <w:sz w:val="20"/>
          <w:szCs w:val="20"/>
        </w:rPr>
        <w:t>(</w:t>
      </w:r>
      <w:r w:rsidRPr="00723C75">
        <w:rPr>
          <w:rFonts w:asciiTheme="minorEastAsia" w:eastAsiaTheme="minorEastAsia" w:hAnsiTheme="minorEastAsia"/>
          <w:i/>
          <w:sz w:val="20"/>
          <w:szCs w:val="20"/>
        </w:rPr>
        <w:t>clock on</w:t>
      </w:r>
      <w:r w:rsidRPr="00723C75">
        <w:rPr>
          <w:rFonts w:asciiTheme="minorEastAsia" w:eastAsiaTheme="minorEastAsia" w:hAnsiTheme="minorEastAsia"/>
          <w:sz w:val="20"/>
          <w:szCs w:val="20"/>
        </w:rPr>
        <w:t>)</w:t>
      </w:r>
      <w:r w:rsidRPr="00723C75">
        <w:rPr>
          <w:rFonts w:asciiTheme="minorEastAsia" w:eastAsiaTheme="minorEastAsia" w:hAnsiTheme="minorEastAsia" w:hint="eastAsia"/>
          <w:sz w:val="20"/>
          <w:szCs w:val="20"/>
        </w:rPr>
        <w:t>.</w:t>
      </w:r>
    </w:p>
    <w:p w14:paraId="4DF30FAE" w14:textId="77777777" w:rsidR="00634986" w:rsidRPr="00723C75" w:rsidRDefault="00634986" w:rsidP="00F2207E">
      <w:pPr>
        <w:tabs>
          <w:tab w:val="left" w:pos="1843"/>
        </w:tabs>
        <w:spacing w:line="276" w:lineRule="auto"/>
        <w:rPr>
          <w:rFonts w:asciiTheme="minorEastAsia" w:eastAsiaTheme="minorEastAsia" w:hAnsiTheme="minorEastAsia"/>
          <w:sz w:val="20"/>
          <w:szCs w:val="20"/>
        </w:rPr>
      </w:pPr>
    </w:p>
    <w:p w14:paraId="62484F34" w14:textId="77777777" w:rsidR="006C566A" w:rsidRPr="00723C75" w:rsidRDefault="006C566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1</w:t>
      </w:r>
      <w:r w:rsidRPr="00723C75">
        <w:rPr>
          <w:rFonts w:asciiTheme="minorEastAsia" w:eastAsiaTheme="minorEastAsia" w:hAnsiTheme="minorEastAsia" w:hint="eastAsia"/>
          <w:sz w:val="20"/>
          <w:szCs w:val="20"/>
          <w:lang w:eastAsia="ko-KR"/>
        </w:rPr>
        <w:t>조</w:t>
      </w:r>
    </w:p>
    <w:p w14:paraId="10C59310" w14:textId="77777777" w:rsidR="00A60478" w:rsidRPr="00723C75" w:rsidRDefault="00A60478" w:rsidP="00F2207E">
      <w:pPr>
        <w:pStyle w:val="a4"/>
        <w:numPr>
          <w:ilvl w:val="0"/>
          <w:numId w:val="9"/>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BPOM은 다음과 같은 형태로 제10조의 평가 결과에 대한 결정을 발급한다. </w:t>
      </w:r>
    </w:p>
    <w:p w14:paraId="06A78649" w14:textId="77777777" w:rsidR="00A60478" w:rsidRPr="00723C75" w:rsidRDefault="00A60478" w:rsidP="00F2207E">
      <w:pPr>
        <w:pStyle w:val="a4"/>
        <w:numPr>
          <w:ilvl w:val="0"/>
          <w:numId w:val="19"/>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승인, 또는</w:t>
      </w:r>
    </w:p>
    <w:p w14:paraId="63D75E35" w14:textId="77777777" w:rsidR="00A60478" w:rsidRPr="00723C75" w:rsidRDefault="00A60478" w:rsidP="00F2207E">
      <w:pPr>
        <w:pStyle w:val="a4"/>
        <w:numPr>
          <w:ilvl w:val="0"/>
          <w:numId w:val="19"/>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거부.</w:t>
      </w:r>
    </w:p>
    <w:p w14:paraId="5846003A" w14:textId="67A94E03" w:rsidR="00A60478" w:rsidRPr="00723C75" w:rsidRDefault="00A60478" w:rsidP="00F2207E">
      <w:pPr>
        <w:pStyle w:val="a4"/>
        <w:numPr>
          <w:ilvl w:val="0"/>
          <w:numId w:val="9"/>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 a호에 따른 승인은 이 기관 규정의 별표 5에 명시된 형식에 따라 CPKB 인증서의 형태로 발급</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hint="eastAsia"/>
          <w:sz w:val="20"/>
          <w:szCs w:val="20"/>
        </w:rPr>
        <w:t>다.</w:t>
      </w:r>
    </w:p>
    <w:p w14:paraId="10839D45" w14:textId="041AF914" w:rsidR="00A60478" w:rsidRPr="00723C75" w:rsidRDefault="00A60478" w:rsidP="00F2207E">
      <w:pPr>
        <w:pStyle w:val="a4"/>
        <w:numPr>
          <w:ilvl w:val="0"/>
          <w:numId w:val="9"/>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BPOM은 다음과 같은 경우에 제1항 b호의 거부 결정을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에 발급한다. </w:t>
      </w:r>
    </w:p>
    <w:p w14:paraId="24351EA2" w14:textId="77777777" w:rsidR="00A60478" w:rsidRPr="00723C75" w:rsidRDefault="00A60478" w:rsidP="00F2207E">
      <w:pPr>
        <w:pStyle w:val="a4"/>
        <w:numPr>
          <w:ilvl w:val="0"/>
          <w:numId w:val="4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평가 결과가 요구사항을 충족하지 않는 경우, 및/또는</w:t>
      </w:r>
      <w:r w:rsidRPr="00723C75">
        <w:rPr>
          <w:rFonts w:asciiTheme="minorEastAsia" w:eastAsiaTheme="minorEastAsia" w:hAnsiTheme="minorEastAsia"/>
          <w:sz w:val="20"/>
          <w:szCs w:val="20"/>
          <w:lang w:val="en-US"/>
        </w:rPr>
        <w:t xml:space="preserve"> </w:t>
      </w:r>
    </w:p>
    <w:p w14:paraId="24E4FA08" w14:textId="30763CBD" w:rsidR="00A60478" w:rsidRPr="00723C75" w:rsidRDefault="00EC1FE0" w:rsidP="00F2207E">
      <w:pPr>
        <w:pStyle w:val="a4"/>
        <w:numPr>
          <w:ilvl w:val="0"/>
          <w:numId w:val="4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화장품 기업</w:t>
      </w:r>
      <w:r w:rsidR="00A60478" w:rsidRPr="00723C75">
        <w:rPr>
          <w:rFonts w:asciiTheme="minorEastAsia" w:eastAsiaTheme="minorEastAsia" w:hAnsiTheme="minorEastAsia" w:hint="eastAsia"/>
          <w:sz w:val="20"/>
          <w:szCs w:val="20"/>
          <w:lang w:val="en-US"/>
        </w:rPr>
        <w:t>이 제10조 제5항의 추가 데이터를 제출하지 않은 경우.</w:t>
      </w:r>
    </w:p>
    <w:p w14:paraId="7F58BBD3" w14:textId="14E65A3E" w:rsidR="00A60478" w:rsidRPr="00723C75" w:rsidRDefault="00A60478" w:rsidP="00F2207E">
      <w:pPr>
        <w:pStyle w:val="a4"/>
        <w:numPr>
          <w:ilvl w:val="0"/>
          <w:numId w:val="9"/>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제</w:t>
      </w:r>
      <w:r w:rsidRPr="00723C75">
        <w:rPr>
          <w:rFonts w:asciiTheme="minorEastAsia" w:eastAsiaTheme="minorEastAsia" w:hAnsiTheme="minorEastAsia" w:hint="eastAsia"/>
          <w:sz w:val="20"/>
          <w:szCs w:val="20"/>
        </w:rPr>
        <w:t>3</w:t>
      </w:r>
      <w:r w:rsidRPr="00723C75">
        <w:rPr>
          <w:rFonts w:asciiTheme="minorEastAsia" w:eastAsiaTheme="minorEastAsia" w:hAnsiTheme="minorEastAsia"/>
          <w:sz w:val="20"/>
          <w:szCs w:val="20"/>
        </w:rPr>
        <w:t xml:space="preserve">항의 거부 결정은 BPOM 공식 전자인증 서비스 페이지를 통해 </w:t>
      </w:r>
      <w:r w:rsidRPr="00723C75">
        <w:rPr>
          <w:rFonts w:asciiTheme="minorEastAsia" w:eastAsiaTheme="minorEastAsia" w:hAnsiTheme="minorEastAsia" w:hint="eastAsia"/>
          <w:sz w:val="20"/>
          <w:szCs w:val="20"/>
        </w:rPr>
        <w:t>발급</w:t>
      </w:r>
      <w:r w:rsidR="00510415" w:rsidRPr="00723C75">
        <w:rPr>
          <w:rFonts w:asciiTheme="minorEastAsia" w:eastAsiaTheme="minorEastAsia" w:hAnsiTheme="minorEastAsia" w:hint="eastAsia"/>
          <w:sz w:val="20"/>
          <w:szCs w:val="20"/>
          <w:lang w:eastAsia="ko-KR"/>
        </w:rPr>
        <w:t>한</w:t>
      </w:r>
      <w:r w:rsidRPr="00723C75">
        <w:rPr>
          <w:rFonts w:asciiTheme="minorEastAsia" w:eastAsiaTheme="minorEastAsia" w:hAnsiTheme="minorEastAsia"/>
          <w:sz w:val="20"/>
          <w:szCs w:val="20"/>
        </w:rPr>
        <w:t xml:space="preserve">다. </w:t>
      </w:r>
    </w:p>
    <w:p w14:paraId="38920F80" w14:textId="2C76E972" w:rsidR="00A60478" w:rsidRPr="00723C75" w:rsidRDefault="00EC1FE0" w:rsidP="00F2207E">
      <w:pPr>
        <w:pStyle w:val="a4"/>
        <w:numPr>
          <w:ilvl w:val="0"/>
          <w:numId w:val="9"/>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화장품 기업</w:t>
      </w:r>
      <w:r w:rsidR="00A60478" w:rsidRPr="00723C75">
        <w:rPr>
          <w:rFonts w:asciiTheme="minorEastAsia" w:eastAsiaTheme="minorEastAsia" w:hAnsiTheme="minorEastAsia"/>
          <w:sz w:val="20"/>
          <w:szCs w:val="20"/>
        </w:rPr>
        <w:t>이 제</w:t>
      </w:r>
      <w:r w:rsidR="00A60478" w:rsidRPr="00723C75">
        <w:rPr>
          <w:rFonts w:asciiTheme="minorEastAsia" w:eastAsiaTheme="minorEastAsia" w:hAnsiTheme="minorEastAsia" w:hint="eastAsia"/>
          <w:sz w:val="20"/>
          <w:szCs w:val="20"/>
        </w:rPr>
        <w:t>4</w:t>
      </w:r>
      <w:r w:rsidR="00A60478" w:rsidRPr="00723C75">
        <w:rPr>
          <w:rFonts w:asciiTheme="minorEastAsia" w:eastAsiaTheme="minorEastAsia" w:hAnsiTheme="minorEastAsia"/>
          <w:sz w:val="20"/>
          <w:szCs w:val="20"/>
        </w:rPr>
        <w:t>항에 따라 거부 결정을 받는 경우, 납부된 수수료는 반환되지 않는다.</w:t>
      </w:r>
    </w:p>
    <w:p w14:paraId="24F309B5" w14:textId="1AC81BC1" w:rsidR="00A60478" w:rsidRPr="00723C75" w:rsidRDefault="00A60478" w:rsidP="00F2207E">
      <w:pPr>
        <w:tabs>
          <w:tab w:val="left" w:pos="1843"/>
        </w:tabs>
        <w:spacing w:line="276" w:lineRule="auto"/>
        <w:rPr>
          <w:rFonts w:asciiTheme="minorEastAsia" w:eastAsiaTheme="minorEastAsia" w:hAnsiTheme="minorEastAsia"/>
          <w:sz w:val="20"/>
          <w:szCs w:val="20"/>
        </w:rPr>
      </w:pPr>
    </w:p>
    <w:p w14:paraId="4924F207" w14:textId="77777777" w:rsidR="00A60478" w:rsidRPr="00723C75" w:rsidRDefault="00A6047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제4부</w:t>
      </w:r>
    </w:p>
    <w:p w14:paraId="09DD7B08" w14:textId="2965C3CC" w:rsidR="00A60478" w:rsidRPr="00723C75" w:rsidRDefault="00A6047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CPKB 이행 인증서 신청서 제출</w:t>
      </w:r>
    </w:p>
    <w:p w14:paraId="17FC4759" w14:textId="77777777" w:rsidR="0084165A" w:rsidRPr="00723C75" w:rsidRDefault="0084165A" w:rsidP="00F2207E">
      <w:pPr>
        <w:tabs>
          <w:tab w:val="left" w:pos="1843"/>
        </w:tabs>
        <w:spacing w:line="276" w:lineRule="auto"/>
        <w:rPr>
          <w:rFonts w:asciiTheme="minorEastAsia" w:eastAsiaTheme="minorEastAsia" w:hAnsiTheme="minorEastAsia"/>
          <w:sz w:val="20"/>
          <w:szCs w:val="20"/>
        </w:rPr>
      </w:pPr>
    </w:p>
    <w:p w14:paraId="1F128F63" w14:textId="77777777" w:rsidR="006C566A" w:rsidRPr="00723C75" w:rsidRDefault="006C566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2</w:t>
      </w:r>
      <w:r w:rsidRPr="00723C75">
        <w:rPr>
          <w:rFonts w:asciiTheme="minorEastAsia" w:eastAsiaTheme="minorEastAsia" w:hAnsiTheme="minorEastAsia" w:hint="eastAsia"/>
          <w:sz w:val="20"/>
          <w:szCs w:val="20"/>
          <w:lang w:eastAsia="ko-KR"/>
        </w:rPr>
        <w:t>조</w:t>
      </w:r>
    </w:p>
    <w:p w14:paraId="2C8FAD7C" w14:textId="3642704D" w:rsidR="00A60478" w:rsidRPr="00723C75" w:rsidRDefault="00EC1FE0"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A60478" w:rsidRPr="00723C75">
        <w:rPr>
          <w:rFonts w:asciiTheme="minorEastAsia" w:eastAsiaTheme="minorEastAsia" w:hAnsiTheme="minorEastAsia" w:hint="eastAsia"/>
          <w:sz w:val="20"/>
          <w:szCs w:val="20"/>
        </w:rPr>
        <w:t xml:space="preserve"> 건축 계획 승인을 취득한 것에 더하여 CPKB 이행 인증서 발급을 신청하는 </w:t>
      </w:r>
      <w:r w:rsidRPr="00723C75">
        <w:rPr>
          <w:rFonts w:asciiTheme="minorEastAsia" w:eastAsiaTheme="minorEastAsia" w:hAnsiTheme="minorEastAsia" w:hint="eastAsia"/>
          <w:sz w:val="20"/>
          <w:szCs w:val="20"/>
        </w:rPr>
        <w:t>화장품 기업</w:t>
      </w:r>
      <w:r w:rsidR="00A60478" w:rsidRPr="00723C75">
        <w:rPr>
          <w:rFonts w:asciiTheme="minorEastAsia" w:eastAsiaTheme="minorEastAsia" w:hAnsiTheme="minorEastAsia" w:hint="eastAsia"/>
          <w:sz w:val="20"/>
          <w:szCs w:val="20"/>
        </w:rPr>
        <w:t>은 다음 규정에 따라 신청서 행정 문서 요구사항도 충족해야 한다.</w:t>
      </w:r>
    </w:p>
    <w:p w14:paraId="1EFF4351" w14:textId="484087FC" w:rsidR="00A60478" w:rsidRPr="00723C75" w:rsidRDefault="00A60478" w:rsidP="00F2207E">
      <w:pPr>
        <w:pStyle w:val="a4"/>
        <w:numPr>
          <w:ilvl w:val="0"/>
          <w:numId w:val="1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A 등급 단계별 CPKB 이행 인증서 발급 신청서는 이 기관 규정의 별표 6에 명시된 형식에 따라 A 등급 </w:t>
      </w:r>
      <w:r w:rsidR="00EC1FE0" w:rsidRPr="00723C75">
        <w:rPr>
          <w:rFonts w:asciiTheme="minorEastAsia" w:eastAsiaTheme="minorEastAsia" w:hAnsiTheme="minorEastAsia" w:hint="eastAsia"/>
          <w:sz w:val="20"/>
          <w:szCs w:val="20"/>
          <w:lang w:val="en-US"/>
        </w:rPr>
        <w:t>화장품 기업</w:t>
      </w:r>
      <w:r w:rsidRPr="00723C75">
        <w:rPr>
          <w:rFonts w:asciiTheme="minorEastAsia" w:eastAsiaTheme="minorEastAsia" w:hAnsiTheme="minorEastAsia" w:hint="eastAsia"/>
          <w:sz w:val="20"/>
          <w:szCs w:val="20"/>
          <w:lang w:val="en-US"/>
        </w:rPr>
        <w:t xml:space="preserve">에 제공된다. </w:t>
      </w:r>
    </w:p>
    <w:p w14:paraId="41C64907" w14:textId="17BA08C9" w:rsidR="00A60478" w:rsidRPr="00723C75" w:rsidRDefault="00A60478" w:rsidP="00F2207E">
      <w:pPr>
        <w:pStyle w:val="a4"/>
        <w:numPr>
          <w:ilvl w:val="0"/>
          <w:numId w:val="1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lastRenderedPageBreak/>
        <w:t xml:space="preserve">B 등급 CPKB 이행 인증서 발급 신청서는 이 기관 규정의 별표 7에 명시된 형식에 따라 B 등급 </w:t>
      </w:r>
      <w:r w:rsidR="00EC1FE0" w:rsidRPr="00723C75">
        <w:rPr>
          <w:rFonts w:asciiTheme="minorEastAsia" w:eastAsiaTheme="minorEastAsia" w:hAnsiTheme="minorEastAsia" w:hint="eastAsia"/>
          <w:sz w:val="20"/>
          <w:szCs w:val="20"/>
          <w:lang w:val="en-US"/>
        </w:rPr>
        <w:t>화장품 기업</w:t>
      </w:r>
      <w:r w:rsidRPr="00723C75">
        <w:rPr>
          <w:rFonts w:asciiTheme="minorEastAsia" w:eastAsiaTheme="minorEastAsia" w:hAnsiTheme="minorEastAsia" w:hint="eastAsia"/>
          <w:sz w:val="20"/>
          <w:szCs w:val="20"/>
          <w:lang w:val="en-US"/>
        </w:rPr>
        <w:t xml:space="preserve">에 제공된다. </w:t>
      </w:r>
    </w:p>
    <w:p w14:paraId="6EEC59C5" w14:textId="47875827"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A 등급 단계별 CPKB 이행 인증서 발급을 신청하는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다음 형태의 기술 문서 요구사항을 충족해야 한다. </w:t>
      </w:r>
    </w:p>
    <w:p w14:paraId="7C3CDEA9" w14:textId="77777777" w:rsidR="00A60478" w:rsidRPr="00723C75" w:rsidRDefault="00A60478" w:rsidP="00F2207E">
      <w:pPr>
        <w:pStyle w:val="a4"/>
        <w:numPr>
          <w:ilvl w:val="0"/>
          <w:numId w:val="42"/>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CPKB를 규제하는 식품의약품감독청 규정에 따른 품질관리체계, 인력, 건물과 시설, 장비, 위생, 생산, 품질관리, 문서화, 보관, 불만 처리 및 제품 회수 측면을 포함하는 CPKB 품질체계 이행 문서</w:t>
      </w:r>
    </w:p>
    <w:p w14:paraId="46370297" w14:textId="77777777" w:rsidR="00A60478" w:rsidRPr="00723C75" w:rsidRDefault="00A60478" w:rsidP="00F2207E">
      <w:pPr>
        <w:pStyle w:val="a4"/>
        <w:numPr>
          <w:ilvl w:val="0"/>
          <w:numId w:val="42"/>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 xml:space="preserve">의약품 또는 전통 약재와 화장품이 시설을 공유하는 생산 시설 신청에 따라 발급된 유효한 제형 공유 시설 사용 승인서, 및 </w:t>
      </w:r>
    </w:p>
    <w:p w14:paraId="476B24CF" w14:textId="77777777" w:rsidR="00A60478" w:rsidRPr="00723C75" w:rsidRDefault="00A60478" w:rsidP="00F2207E">
      <w:pPr>
        <w:pStyle w:val="a4"/>
        <w:numPr>
          <w:ilvl w:val="0"/>
          <w:numId w:val="42"/>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법규에 따른 기술 책임자 보유.</w:t>
      </w:r>
    </w:p>
    <w:p w14:paraId="746FFDC0" w14:textId="77777777"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제2항 a호의 기술 문서는 이 기관 규정의 별표 8에 수록된 문서 목록을 따른다.</w:t>
      </w:r>
    </w:p>
    <w:p w14:paraId="0766A5D1" w14:textId="728BB6E6"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B 등급 CPKB 이행 인증서 발급을 신청하는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다음 형태의 기술 문서 요구사항을 충족해야 한다. </w:t>
      </w:r>
    </w:p>
    <w:p w14:paraId="07F3E82B" w14:textId="77777777" w:rsidR="00A60478" w:rsidRPr="00723C75" w:rsidRDefault="00A60478" w:rsidP="00F2207E">
      <w:pPr>
        <w:pStyle w:val="a4"/>
        <w:numPr>
          <w:ilvl w:val="0"/>
          <w:numId w:val="43"/>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CPKB를 규제하는 식품의약품감독청 규정에 따른 위생 및 문서화 측면을 포함하는 CPKB 품질체계 이행에 관한 문서</w:t>
      </w:r>
    </w:p>
    <w:p w14:paraId="331E77AA" w14:textId="77777777" w:rsidR="00A60478" w:rsidRPr="00723C75" w:rsidRDefault="00A60478" w:rsidP="00F2207E">
      <w:pPr>
        <w:pStyle w:val="a4"/>
        <w:numPr>
          <w:ilvl w:val="0"/>
          <w:numId w:val="43"/>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의약품 또는 전통 약재와 화장품이 시설을 공유하는 생산 시설 신청에 따라 발급된 유효한 제형 공유 시설 사용 승인서, 및</w:t>
      </w:r>
    </w:p>
    <w:p w14:paraId="32E17785" w14:textId="77777777" w:rsidR="00A60478" w:rsidRPr="00723C75" w:rsidRDefault="00A60478" w:rsidP="00F2207E">
      <w:pPr>
        <w:pStyle w:val="a4"/>
        <w:numPr>
          <w:ilvl w:val="0"/>
          <w:numId w:val="43"/>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법규에 따른 기술 책임자 보유.</w:t>
      </w:r>
    </w:p>
    <w:p w14:paraId="0EB2FD17" w14:textId="77777777"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제4항 a호의 기술 문서는 이 기관 규정의 별표 9에 수록된 문서 목록을 따른다. </w:t>
      </w:r>
    </w:p>
    <w:p w14:paraId="03A411AF" w14:textId="644A9A6E" w:rsidR="00A60478" w:rsidRPr="00723C75" w:rsidRDefault="00EC1FE0"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A60478" w:rsidRPr="00723C75">
        <w:rPr>
          <w:rFonts w:asciiTheme="minorEastAsia" w:eastAsiaTheme="minorEastAsia" w:hAnsiTheme="minorEastAsia" w:hint="eastAsia"/>
          <w:sz w:val="20"/>
          <w:szCs w:val="20"/>
        </w:rPr>
        <w:t xml:space="preserve">은 BPOM 공식 전자인증 서비스 페이지를 통해 제1항의 요구사항을 업로드한다. </w:t>
      </w:r>
    </w:p>
    <w:p w14:paraId="48470E23" w14:textId="77777777"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제1항의 신청서에 대한 온라인 검증을 실시한다. </w:t>
      </w:r>
    </w:p>
    <w:p w14:paraId="68F62AF5" w14:textId="528509B5"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제7항의 검증은 신청서를 업로드 한 날로부터 3일 이내에 </w:t>
      </w:r>
      <w:r w:rsidR="00510415" w:rsidRPr="00723C75">
        <w:rPr>
          <w:rFonts w:asciiTheme="minorEastAsia" w:eastAsiaTheme="minorEastAsia" w:hAnsiTheme="minorEastAsia" w:hint="eastAsia"/>
          <w:sz w:val="20"/>
          <w:szCs w:val="20"/>
        </w:rPr>
        <w:t>수행한다.</w:t>
      </w:r>
      <w:r w:rsidRPr="00723C75">
        <w:rPr>
          <w:rFonts w:asciiTheme="minorEastAsia" w:eastAsiaTheme="minorEastAsia" w:hAnsiTheme="minorEastAsia" w:hint="eastAsia"/>
          <w:sz w:val="20"/>
          <w:szCs w:val="20"/>
        </w:rPr>
        <w:t xml:space="preserve"> </w:t>
      </w:r>
    </w:p>
    <w:p w14:paraId="46DAD577" w14:textId="0C3FA0E6" w:rsidR="00A60478" w:rsidRPr="00723C75" w:rsidRDefault="00A60478"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검증 결과에 따라 문서가 완전하고 정확한 것으로 선언되면,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은 전자 납부 고지서</w:t>
      </w:r>
      <w:r w:rsidRPr="00723C75">
        <w:rPr>
          <w:rFonts w:asciiTheme="minorEastAsia" w:eastAsiaTheme="minorEastAsia" w:hAnsiTheme="minorEastAsia"/>
          <w:sz w:val="20"/>
          <w:szCs w:val="20"/>
        </w:rPr>
        <w:t>를</w:t>
      </w:r>
      <w:r w:rsidRPr="00723C75">
        <w:rPr>
          <w:rFonts w:asciiTheme="minorEastAsia" w:eastAsiaTheme="minorEastAsia" w:hAnsiTheme="minorEastAsia" w:hint="eastAsia"/>
          <w:sz w:val="20"/>
          <w:szCs w:val="20"/>
        </w:rPr>
        <w:t xml:space="preserve"> 받는다. </w:t>
      </w:r>
    </w:p>
    <w:p w14:paraId="543C159D" w14:textId="760B5C85" w:rsidR="00A60478" w:rsidRPr="00723C75" w:rsidRDefault="00EC1FE0" w:rsidP="00F2207E">
      <w:pPr>
        <w:pStyle w:val="a4"/>
        <w:numPr>
          <w:ilvl w:val="0"/>
          <w:numId w:val="1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A60478" w:rsidRPr="00723C75">
        <w:rPr>
          <w:rFonts w:asciiTheme="minorEastAsia" w:eastAsiaTheme="minorEastAsia" w:hAnsiTheme="minorEastAsia" w:hint="eastAsia"/>
          <w:sz w:val="20"/>
          <w:szCs w:val="20"/>
        </w:rPr>
        <w:t>은 납부 고지서</w:t>
      </w:r>
      <w:r w:rsidR="00A60478" w:rsidRPr="00723C75">
        <w:rPr>
          <w:rFonts w:asciiTheme="minorEastAsia" w:eastAsiaTheme="minorEastAsia" w:hAnsiTheme="minorEastAsia"/>
          <w:sz w:val="20"/>
          <w:szCs w:val="20"/>
        </w:rPr>
        <w:t>가</w:t>
      </w:r>
      <w:r w:rsidR="00A60478" w:rsidRPr="00723C75">
        <w:rPr>
          <w:rFonts w:asciiTheme="minorEastAsia" w:eastAsiaTheme="minorEastAsia" w:hAnsiTheme="minorEastAsia" w:hint="eastAsia"/>
          <w:sz w:val="20"/>
          <w:szCs w:val="20"/>
        </w:rPr>
        <w:t xml:space="preserve"> 발급된 날로부터 달력일 기준 7일 이내에 납부 고지서에 명시된 금액을 납부한다.</w:t>
      </w:r>
    </w:p>
    <w:p w14:paraId="6883FE6F" w14:textId="2AC4C982" w:rsidR="00A60478" w:rsidRPr="00723C75" w:rsidRDefault="00A60478" w:rsidP="00F2207E">
      <w:pPr>
        <w:tabs>
          <w:tab w:val="left" w:pos="1843"/>
        </w:tabs>
        <w:spacing w:line="276" w:lineRule="auto"/>
        <w:rPr>
          <w:rFonts w:asciiTheme="minorEastAsia" w:eastAsiaTheme="minorEastAsia" w:hAnsiTheme="minorEastAsia"/>
          <w:sz w:val="20"/>
          <w:szCs w:val="20"/>
        </w:rPr>
      </w:pPr>
    </w:p>
    <w:p w14:paraId="5AB3374F" w14:textId="77777777" w:rsidR="006C566A" w:rsidRPr="00723C75" w:rsidRDefault="006C566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3</w:t>
      </w:r>
      <w:r w:rsidRPr="00723C75">
        <w:rPr>
          <w:rFonts w:asciiTheme="minorEastAsia" w:eastAsiaTheme="minorEastAsia" w:hAnsiTheme="minorEastAsia" w:hint="eastAsia"/>
          <w:sz w:val="20"/>
          <w:szCs w:val="20"/>
          <w:lang w:eastAsia="ko-KR"/>
        </w:rPr>
        <w:t>조</w:t>
      </w:r>
    </w:p>
    <w:p w14:paraId="02AEEA0C" w14:textId="77777777" w:rsidR="00A60478" w:rsidRPr="00723C75" w:rsidRDefault="00A60478" w:rsidP="00F2207E">
      <w:pPr>
        <w:pStyle w:val="a4"/>
        <w:numPr>
          <w:ilvl w:val="0"/>
          <w:numId w:val="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은 제12조 제1항의 신청에 대한 문서 평가 및 시설 검사를 실시한다.</w:t>
      </w:r>
    </w:p>
    <w:p w14:paraId="0B559206" w14:textId="201FC5BF" w:rsidR="00A60478" w:rsidRPr="00723C75" w:rsidRDefault="00A60478" w:rsidP="00F2207E">
      <w:pPr>
        <w:pStyle w:val="a4"/>
        <w:numPr>
          <w:ilvl w:val="0"/>
          <w:numId w:val="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평가는 </w:t>
      </w:r>
      <w:r w:rsidRPr="00723C75">
        <w:rPr>
          <w:rFonts w:asciiTheme="minorEastAsia" w:eastAsiaTheme="minorEastAsia" w:hAnsiTheme="minorEastAsia"/>
          <w:sz w:val="20"/>
          <w:szCs w:val="20"/>
        </w:rPr>
        <w:t>BPOM이 제</w:t>
      </w:r>
      <w:r w:rsidRPr="00723C75">
        <w:rPr>
          <w:rFonts w:asciiTheme="minorEastAsia" w:eastAsiaTheme="minorEastAsia" w:hAnsiTheme="minorEastAsia" w:hint="eastAsia"/>
          <w:sz w:val="20"/>
          <w:szCs w:val="20"/>
        </w:rPr>
        <w:t>12</w:t>
      </w:r>
      <w:r w:rsidRPr="00723C75">
        <w:rPr>
          <w:rFonts w:asciiTheme="minorEastAsia" w:eastAsiaTheme="minorEastAsia" w:hAnsiTheme="minorEastAsia"/>
          <w:sz w:val="20"/>
          <w:szCs w:val="20"/>
        </w:rPr>
        <w:t>조 제</w:t>
      </w:r>
      <w:r w:rsidRPr="00723C75">
        <w:rPr>
          <w:rFonts w:asciiTheme="minorEastAsia" w:eastAsiaTheme="minorEastAsia" w:hAnsiTheme="minorEastAsia" w:hint="eastAsia"/>
          <w:sz w:val="20"/>
          <w:szCs w:val="20"/>
        </w:rPr>
        <w:t>10</w:t>
      </w:r>
      <w:r w:rsidRPr="00723C75">
        <w:rPr>
          <w:rFonts w:asciiTheme="minorEastAsia" w:eastAsiaTheme="minorEastAsia" w:hAnsiTheme="minorEastAsia"/>
          <w:sz w:val="20"/>
          <w:szCs w:val="20"/>
        </w:rPr>
        <w:t xml:space="preserve">항의 납부액을 수령한 </w:t>
      </w:r>
      <w:r w:rsidRPr="00723C75">
        <w:rPr>
          <w:rFonts w:asciiTheme="minorEastAsia" w:eastAsiaTheme="minorEastAsia" w:hAnsiTheme="minorEastAsia" w:hint="eastAsia"/>
          <w:sz w:val="20"/>
          <w:szCs w:val="20"/>
        </w:rPr>
        <w:t>시점</w:t>
      </w:r>
      <w:r w:rsidRPr="00723C75">
        <w:rPr>
          <w:rFonts w:asciiTheme="minorEastAsia" w:eastAsiaTheme="minorEastAsia" w:hAnsiTheme="minorEastAsia"/>
          <w:sz w:val="20"/>
          <w:szCs w:val="20"/>
        </w:rPr>
        <w:t xml:space="preserve">부터 계산하여 </w:t>
      </w:r>
      <w:r w:rsidRPr="00723C75">
        <w:rPr>
          <w:rFonts w:asciiTheme="minorEastAsia" w:eastAsiaTheme="minorEastAsia" w:hAnsiTheme="minorEastAsia" w:hint="eastAsia"/>
          <w:sz w:val="20"/>
          <w:szCs w:val="20"/>
        </w:rPr>
        <w:t xml:space="preserve">대응 시간 체계를 사용하여 최대 20일 이내에 </w:t>
      </w:r>
      <w:r w:rsidR="00510415" w:rsidRPr="00723C75">
        <w:rPr>
          <w:rFonts w:asciiTheme="minorEastAsia" w:eastAsiaTheme="minorEastAsia" w:hAnsiTheme="minorEastAsia" w:hint="eastAsia"/>
          <w:sz w:val="20"/>
          <w:szCs w:val="20"/>
        </w:rPr>
        <w:t>수행한다.</w:t>
      </w:r>
    </w:p>
    <w:p w14:paraId="6CCFA47B" w14:textId="77777777" w:rsidR="00A60478" w:rsidRPr="00723C75" w:rsidRDefault="00A60478" w:rsidP="00F2207E">
      <w:pPr>
        <w:pStyle w:val="a4"/>
        <w:numPr>
          <w:ilvl w:val="0"/>
          <w:numId w:val="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제2항의 대응 시간 체계에는 다음 규정이 적용된다. </w:t>
      </w:r>
    </w:p>
    <w:p w14:paraId="74E5EB45" w14:textId="77777777" w:rsidR="00A60478" w:rsidRPr="00723C75" w:rsidRDefault="00A60478" w:rsidP="00F2207E">
      <w:pPr>
        <w:pStyle w:val="a4"/>
        <w:numPr>
          <w:ilvl w:val="0"/>
          <w:numId w:val="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평가 결과에 따라 추가 데이터가 필요한 경우 제2항의 평가 기간 계산은 중단된다. </w:t>
      </w:r>
    </w:p>
    <w:p w14:paraId="337FBD03" w14:textId="0CA79DB5" w:rsidR="00A60478" w:rsidRPr="00723C75" w:rsidRDefault="00A60478" w:rsidP="00F2207E">
      <w:pPr>
        <w:pStyle w:val="a4"/>
        <w:numPr>
          <w:ilvl w:val="0"/>
          <w:numId w:val="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제2항의 평가 기간 계산은 </w:t>
      </w:r>
      <w:r w:rsidR="00EC1FE0" w:rsidRPr="00723C75">
        <w:rPr>
          <w:rFonts w:asciiTheme="minorEastAsia" w:eastAsiaTheme="minorEastAsia" w:hAnsiTheme="minorEastAsia"/>
          <w:sz w:val="20"/>
          <w:szCs w:val="20"/>
          <w:lang w:val="en-US"/>
        </w:rPr>
        <w:t>화장품 기업</w:t>
      </w:r>
      <w:r w:rsidRPr="00723C75">
        <w:rPr>
          <w:rFonts w:asciiTheme="minorEastAsia" w:eastAsiaTheme="minorEastAsia" w:hAnsiTheme="minorEastAsia"/>
          <w:sz w:val="20"/>
          <w:szCs w:val="20"/>
          <w:lang w:val="en-US"/>
        </w:rPr>
        <w:t>이 추가 데이터를 제출한 후 처음부터 다시 시작된다.</w:t>
      </w:r>
    </w:p>
    <w:p w14:paraId="4682FB2C" w14:textId="08E44809" w:rsidR="00A60478" w:rsidRPr="00723C75" w:rsidRDefault="00A60478" w:rsidP="00F2207E">
      <w:pPr>
        <w:pStyle w:val="a4"/>
        <w:numPr>
          <w:ilvl w:val="0"/>
          <w:numId w:val="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 xml:space="preserve">제2항의 평가 결과에 따라 추가 데이터가 필요한 경우, BPOM은 화장품 </w:t>
      </w:r>
      <w:r w:rsidR="00716134" w:rsidRPr="00723C75">
        <w:rPr>
          <w:rFonts w:asciiTheme="minorEastAsia" w:eastAsiaTheme="minorEastAsia" w:hAnsiTheme="minorEastAsia" w:hint="eastAsia"/>
          <w:sz w:val="20"/>
          <w:szCs w:val="20"/>
          <w:lang w:eastAsia="ko-KR"/>
        </w:rPr>
        <w:t>기업에게</w:t>
      </w:r>
      <w:r w:rsidRPr="00723C75">
        <w:rPr>
          <w:rFonts w:asciiTheme="minorEastAsia" w:eastAsiaTheme="minorEastAsia" w:hAnsiTheme="minorEastAsia"/>
          <w:sz w:val="20"/>
          <w:szCs w:val="20"/>
        </w:rPr>
        <w:t xml:space="preserve"> 추가 데이터를 요청한다. </w:t>
      </w:r>
    </w:p>
    <w:p w14:paraId="29EAB415" w14:textId="77777777" w:rsidR="00A60478" w:rsidRPr="00723C75" w:rsidRDefault="00A60478" w:rsidP="00F2207E">
      <w:pPr>
        <w:pStyle w:val="a4"/>
        <w:numPr>
          <w:ilvl w:val="0"/>
          <w:numId w:val="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제</w:t>
      </w:r>
      <w:r w:rsidRPr="00723C75">
        <w:rPr>
          <w:rFonts w:asciiTheme="minorEastAsia" w:eastAsiaTheme="minorEastAsia" w:hAnsiTheme="minorEastAsia" w:hint="eastAsia"/>
          <w:sz w:val="20"/>
          <w:szCs w:val="20"/>
        </w:rPr>
        <w:t>4</w:t>
      </w:r>
      <w:r w:rsidRPr="00723C75">
        <w:rPr>
          <w:rFonts w:asciiTheme="minorEastAsia" w:eastAsiaTheme="minorEastAsia" w:hAnsiTheme="minorEastAsia"/>
          <w:sz w:val="20"/>
          <w:szCs w:val="20"/>
        </w:rPr>
        <w:t>항의 추가 데이터는 다음 사항을 개선하는 형태여야 한다.</w:t>
      </w:r>
    </w:p>
    <w:p w14:paraId="2C0B4F17" w14:textId="77777777" w:rsidR="00A60478" w:rsidRPr="00723C75" w:rsidRDefault="00A60478" w:rsidP="00F2207E">
      <w:pPr>
        <w:pStyle w:val="a4"/>
        <w:numPr>
          <w:ilvl w:val="0"/>
          <w:numId w:val="44"/>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lastRenderedPageBreak/>
        <w:t xml:space="preserve">CPKB </w:t>
      </w:r>
      <w:r w:rsidRPr="00723C75">
        <w:rPr>
          <w:rFonts w:asciiTheme="minorEastAsia" w:eastAsiaTheme="minorEastAsia" w:hAnsiTheme="minorEastAsia" w:hint="eastAsia"/>
          <w:sz w:val="20"/>
          <w:szCs w:val="20"/>
          <w:lang w:val="en-US"/>
        </w:rPr>
        <w:t xml:space="preserve">이행 </w:t>
      </w:r>
      <w:r w:rsidRPr="00723C75">
        <w:rPr>
          <w:rFonts w:asciiTheme="minorEastAsia" w:eastAsiaTheme="minorEastAsia" w:hAnsiTheme="minorEastAsia"/>
          <w:sz w:val="20"/>
          <w:szCs w:val="20"/>
          <w:lang w:val="en-US"/>
        </w:rPr>
        <w:t xml:space="preserve">인증서 발급 신청 요구사항 이행, 및/또는 </w:t>
      </w:r>
    </w:p>
    <w:p w14:paraId="48E5E771" w14:textId="77777777" w:rsidR="00A60478" w:rsidRPr="00723C75" w:rsidRDefault="00A60478" w:rsidP="00F2207E">
      <w:pPr>
        <w:pStyle w:val="a4"/>
        <w:numPr>
          <w:ilvl w:val="0"/>
          <w:numId w:val="44"/>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제출된 CPKB 품질 체계 </w:t>
      </w:r>
      <w:r w:rsidRPr="00723C75">
        <w:rPr>
          <w:rFonts w:asciiTheme="minorEastAsia" w:eastAsiaTheme="minorEastAsia" w:hAnsiTheme="minorEastAsia" w:hint="eastAsia"/>
          <w:sz w:val="20"/>
          <w:szCs w:val="20"/>
          <w:lang w:val="en-US"/>
        </w:rPr>
        <w:t>이행 문서와</w:t>
      </w:r>
      <w:r w:rsidRPr="00723C75">
        <w:rPr>
          <w:rFonts w:asciiTheme="minorEastAsia" w:eastAsiaTheme="minorEastAsia" w:hAnsiTheme="minorEastAsia"/>
          <w:sz w:val="20"/>
          <w:szCs w:val="20"/>
          <w:lang w:val="en-US"/>
        </w:rPr>
        <w:t xml:space="preserve"> 시설에서 수행된 이행 간 불일치.</w:t>
      </w:r>
    </w:p>
    <w:p w14:paraId="27CE22F6" w14:textId="343FEB26" w:rsidR="00A60478" w:rsidRPr="00723C75" w:rsidRDefault="00EC1FE0" w:rsidP="00F2207E">
      <w:pPr>
        <w:pStyle w:val="a4"/>
        <w:numPr>
          <w:ilvl w:val="0"/>
          <w:numId w:val="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화장품 기업</w:t>
      </w:r>
      <w:r w:rsidR="00A60478" w:rsidRPr="00723C75">
        <w:rPr>
          <w:rFonts w:asciiTheme="minorEastAsia" w:eastAsiaTheme="minorEastAsia" w:hAnsiTheme="minorEastAsia"/>
          <w:sz w:val="20"/>
          <w:szCs w:val="20"/>
        </w:rPr>
        <w:t>은 평가 결과</w:t>
      </w:r>
      <w:r w:rsidR="00A60478" w:rsidRPr="00723C75">
        <w:rPr>
          <w:rFonts w:asciiTheme="minorEastAsia" w:eastAsiaTheme="minorEastAsia" w:hAnsiTheme="minorEastAsia" w:hint="eastAsia"/>
          <w:sz w:val="20"/>
          <w:szCs w:val="20"/>
        </w:rPr>
        <w:t>가 내려진 날</w:t>
      </w:r>
      <w:r w:rsidR="00A60478" w:rsidRPr="00723C75">
        <w:rPr>
          <w:rFonts w:asciiTheme="minorEastAsia" w:eastAsiaTheme="minorEastAsia" w:hAnsiTheme="minorEastAsia"/>
          <w:sz w:val="20"/>
          <w:szCs w:val="20"/>
        </w:rPr>
        <w:t>로부터 20일 이내</w:t>
      </w:r>
      <w:r w:rsidR="00A60478" w:rsidRPr="00723C75">
        <w:rPr>
          <w:rFonts w:asciiTheme="minorEastAsia" w:eastAsiaTheme="minorEastAsia" w:hAnsiTheme="minorEastAsia" w:hint="eastAsia"/>
          <w:sz w:val="20"/>
          <w:szCs w:val="20"/>
        </w:rPr>
        <w:t>에</w:t>
      </w:r>
      <w:r w:rsidR="00A60478" w:rsidRPr="00723C75">
        <w:rPr>
          <w:rFonts w:asciiTheme="minorEastAsia" w:eastAsiaTheme="minorEastAsia" w:hAnsiTheme="minorEastAsia"/>
          <w:sz w:val="20"/>
          <w:szCs w:val="20"/>
        </w:rPr>
        <w:t xml:space="preserve"> 최대 3회</w:t>
      </w:r>
      <w:r w:rsidR="00A60478" w:rsidRPr="00723C75">
        <w:rPr>
          <w:rFonts w:asciiTheme="minorEastAsia" w:eastAsiaTheme="minorEastAsia" w:hAnsiTheme="minorEastAsia" w:hint="eastAsia"/>
          <w:sz w:val="20"/>
          <w:szCs w:val="20"/>
        </w:rPr>
        <w:t>까지</w:t>
      </w:r>
      <w:r w:rsidR="00A60478" w:rsidRPr="00723C75">
        <w:rPr>
          <w:rFonts w:asciiTheme="minorEastAsia" w:eastAsiaTheme="minorEastAsia" w:hAnsiTheme="minorEastAsia"/>
          <w:sz w:val="20"/>
          <w:szCs w:val="20"/>
        </w:rPr>
        <w:t xml:space="preserve"> 제</w:t>
      </w:r>
      <w:r w:rsidR="00A60478" w:rsidRPr="00723C75">
        <w:rPr>
          <w:rFonts w:asciiTheme="minorEastAsia" w:eastAsiaTheme="minorEastAsia" w:hAnsiTheme="minorEastAsia" w:hint="eastAsia"/>
          <w:sz w:val="20"/>
          <w:szCs w:val="20"/>
        </w:rPr>
        <w:t>5</w:t>
      </w:r>
      <w:r w:rsidR="00A60478" w:rsidRPr="00723C75">
        <w:rPr>
          <w:rFonts w:asciiTheme="minorEastAsia" w:eastAsiaTheme="minorEastAsia" w:hAnsiTheme="minorEastAsia"/>
          <w:sz w:val="20"/>
          <w:szCs w:val="20"/>
        </w:rPr>
        <w:t>항의 추가 데이터를 제출해야 한다.</w:t>
      </w:r>
    </w:p>
    <w:p w14:paraId="3BB40571" w14:textId="77777777" w:rsidR="00A60478" w:rsidRPr="00723C75" w:rsidRDefault="00A60478" w:rsidP="00F2207E">
      <w:pPr>
        <w:tabs>
          <w:tab w:val="left" w:pos="1843"/>
        </w:tabs>
        <w:spacing w:line="276" w:lineRule="auto"/>
        <w:rPr>
          <w:rFonts w:asciiTheme="minorEastAsia" w:eastAsiaTheme="minorEastAsia" w:hAnsiTheme="minorEastAsia"/>
          <w:sz w:val="20"/>
          <w:szCs w:val="20"/>
        </w:rPr>
      </w:pPr>
    </w:p>
    <w:p w14:paraId="1499ECAA" w14:textId="16822C83" w:rsidR="006C566A" w:rsidRPr="00723C75" w:rsidRDefault="006C566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4</w:t>
      </w:r>
      <w:r w:rsidRPr="00723C75">
        <w:rPr>
          <w:rFonts w:asciiTheme="minorEastAsia" w:eastAsiaTheme="minorEastAsia" w:hAnsiTheme="minorEastAsia" w:hint="eastAsia"/>
          <w:sz w:val="20"/>
          <w:szCs w:val="20"/>
          <w:lang w:eastAsia="ko-KR"/>
        </w:rPr>
        <w:t>조</w:t>
      </w:r>
    </w:p>
    <w:p w14:paraId="3DF1D42A" w14:textId="77777777" w:rsidR="0078150B" w:rsidRPr="00723C75" w:rsidRDefault="0078150B" w:rsidP="00F2207E">
      <w:pPr>
        <w:pStyle w:val="a4"/>
        <w:numPr>
          <w:ilvl w:val="0"/>
          <w:numId w:val="1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은 다음과 같은 형태로 제13조의 평가 결과에 대한 결정을 발급한다.</w:t>
      </w:r>
    </w:p>
    <w:p w14:paraId="016516BE" w14:textId="77777777" w:rsidR="0078150B" w:rsidRPr="00723C75" w:rsidRDefault="0078150B" w:rsidP="00F2207E">
      <w:pPr>
        <w:pStyle w:val="a4"/>
        <w:numPr>
          <w:ilvl w:val="0"/>
          <w:numId w:val="2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승인, 또는</w:t>
      </w:r>
    </w:p>
    <w:p w14:paraId="1E263571" w14:textId="77777777" w:rsidR="0078150B" w:rsidRPr="00723C75" w:rsidRDefault="0078150B" w:rsidP="00F2207E">
      <w:pPr>
        <w:pStyle w:val="a4"/>
        <w:numPr>
          <w:ilvl w:val="0"/>
          <w:numId w:val="2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거부.</w:t>
      </w:r>
    </w:p>
    <w:p w14:paraId="3ADCEF4B" w14:textId="3B91C05E" w:rsidR="0078150B" w:rsidRPr="00723C75" w:rsidRDefault="0078150B" w:rsidP="00F2207E">
      <w:pPr>
        <w:pStyle w:val="a4"/>
        <w:numPr>
          <w:ilvl w:val="0"/>
          <w:numId w:val="1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BPOM은 제1항 a호의 승인 결정을 BPOM 공식 전자인증 서비스 페이지를 통해 CPKB 이행 인증서의 형태로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에 발급한다. </w:t>
      </w:r>
    </w:p>
    <w:p w14:paraId="48D4DAE9" w14:textId="0C66CA65" w:rsidR="0078150B" w:rsidRPr="00723C75" w:rsidRDefault="0078150B" w:rsidP="00F2207E">
      <w:pPr>
        <w:pStyle w:val="a4"/>
        <w:numPr>
          <w:ilvl w:val="0"/>
          <w:numId w:val="1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제2항의 CPKB 이행 인증서는 다음과 같이 </w:t>
      </w:r>
      <w:r w:rsidR="00731EAD" w:rsidRPr="00723C75">
        <w:rPr>
          <w:rFonts w:asciiTheme="minorEastAsia" w:eastAsiaTheme="minorEastAsia" w:hAnsiTheme="minorEastAsia" w:hint="eastAsia"/>
          <w:sz w:val="20"/>
          <w:szCs w:val="20"/>
        </w:rPr>
        <w:t>발급한다.</w:t>
      </w:r>
    </w:p>
    <w:p w14:paraId="28DF09E4" w14:textId="77777777" w:rsidR="0078150B" w:rsidRPr="00723C75" w:rsidRDefault="0078150B" w:rsidP="00F2207E">
      <w:pPr>
        <w:pStyle w:val="a4"/>
        <w:numPr>
          <w:ilvl w:val="0"/>
          <w:numId w:val="4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이 기관 규정의 별표 10에 명시된 형식에 따른 A 등급 단계별 CPKB 이행 인증서</w:t>
      </w:r>
    </w:p>
    <w:p w14:paraId="0F8B433A" w14:textId="77777777" w:rsidR="0078150B" w:rsidRPr="00723C75" w:rsidRDefault="0078150B" w:rsidP="00F2207E">
      <w:pPr>
        <w:pStyle w:val="a4"/>
        <w:numPr>
          <w:ilvl w:val="0"/>
          <w:numId w:val="4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이 기관 규정의 별표 11에 명시된 형식에 따른 B 등급 CPKB 이행 인증서</w:t>
      </w:r>
    </w:p>
    <w:p w14:paraId="6C9EC1EA" w14:textId="5F6942BC" w:rsidR="0078150B" w:rsidRPr="00723C75" w:rsidRDefault="0078150B" w:rsidP="00F2207E">
      <w:pPr>
        <w:pStyle w:val="a4"/>
        <w:numPr>
          <w:ilvl w:val="0"/>
          <w:numId w:val="1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w:t>
      </w:r>
      <w:bookmarkStart w:id="4" w:name="_Hlk183698972"/>
      <w:r w:rsidRPr="00723C75">
        <w:rPr>
          <w:rFonts w:asciiTheme="minorEastAsia" w:eastAsiaTheme="minorEastAsia" w:hAnsiTheme="minorEastAsia" w:hint="eastAsia"/>
          <w:sz w:val="20"/>
          <w:szCs w:val="20"/>
        </w:rPr>
        <w:t xml:space="preserve">다음과 같은 경우에 제1항 b호의 거부 결정을 화장품 </w:t>
      </w:r>
      <w:r w:rsidR="00E0145D" w:rsidRPr="00723C75">
        <w:rPr>
          <w:rFonts w:asciiTheme="minorEastAsia" w:eastAsiaTheme="minorEastAsia" w:hAnsiTheme="minorEastAsia" w:hint="eastAsia"/>
          <w:sz w:val="20"/>
          <w:szCs w:val="20"/>
          <w:lang w:eastAsia="ko-KR"/>
        </w:rPr>
        <w:t>기업</w:t>
      </w:r>
      <w:r w:rsidRPr="00723C75">
        <w:rPr>
          <w:rFonts w:asciiTheme="minorEastAsia" w:eastAsiaTheme="minorEastAsia" w:hAnsiTheme="minorEastAsia" w:hint="eastAsia"/>
          <w:sz w:val="20"/>
          <w:szCs w:val="20"/>
        </w:rPr>
        <w:t>에</w:t>
      </w:r>
      <w:r w:rsidR="00E0145D" w:rsidRPr="00723C75">
        <w:rPr>
          <w:rFonts w:asciiTheme="minorEastAsia" w:eastAsiaTheme="minorEastAsia" w:hAnsiTheme="minorEastAsia" w:hint="eastAsia"/>
          <w:sz w:val="20"/>
          <w:szCs w:val="20"/>
          <w:lang w:eastAsia="ko-KR"/>
        </w:rPr>
        <w:t>게</w:t>
      </w:r>
      <w:r w:rsidRPr="00723C75">
        <w:rPr>
          <w:rFonts w:asciiTheme="minorEastAsia" w:eastAsiaTheme="minorEastAsia" w:hAnsiTheme="minorEastAsia" w:hint="eastAsia"/>
          <w:sz w:val="20"/>
          <w:szCs w:val="20"/>
        </w:rPr>
        <w:t xml:space="preserve"> 발급한다. </w:t>
      </w:r>
    </w:p>
    <w:p w14:paraId="2182108A" w14:textId="77777777" w:rsidR="0078150B" w:rsidRPr="00723C75" w:rsidRDefault="0078150B" w:rsidP="00F2207E">
      <w:pPr>
        <w:pStyle w:val="a4"/>
        <w:numPr>
          <w:ilvl w:val="0"/>
          <w:numId w:val="4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평가 결과가 요구사항을 충족하지 않는 경우, 및/또는 </w:t>
      </w:r>
    </w:p>
    <w:p w14:paraId="15C15294" w14:textId="11244B6D" w:rsidR="0078150B" w:rsidRPr="00723C75" w:rsidRDefault="00EC1FE0" w:rsidP="00F2207E">
      <w:pPr>
        <w:pStyle w:val="a4"/>
        <w:numPr>
          <w:ilvl w:val="0"/>
          <w:numId w:val="4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화장품 기업</w:t>
      </w:r>
      <w:r w:rsidR="0078150B" w:rsidRPr="00723C75">
        <w:rPr>
          <w:rFonts w:asciiTheme="minorEastAsia" w:eastAsiaTheme="minorEastAsia" w:hAnsiTheme="minorEastAsia"/>
          <w:sz w:val="20"/>
          <w:szCs w:val="20"/>
          <w:lang w:val="en-US"/>
        </w:rPr>
        <w:t>이 제1</w:t>
      </w:r>
      <w:r w:rsidR="0078150B" w:rsidRPr="00723C75">
        <w:rPr>
          <w:rFonts w:asciiTheme="minorEastAsia" w:eastAsiaTheme="minorEastAsia" w:hAnsiTheme="minorEastAsia" w:hint="eastAsia"/>
          <w:sz w:val="20"/>
          <w:szCs w:val="20"/>
          <w:lang w:val="en-US"/>
        </w:rPr>
        <w:t>3</w:t>
      </w:r>
      <w:r w:rsidR="0078150B" w:rsidRPr="00723C75">
        <w:rPr>
          <w:rFonts w:asciiTheme="minorEastAsia" w:eastAsiaTheme="minorEastAsia" w:hAnsiTheme="minorEastAsia"/>
          <w:sz w:val="20"/>
          <w:szCs w:val="20"/>
          <w:lang w:val="en-US"/>
        </w:rPr>
        <w:t>조 제</w:t>
      </w:r>
      <w:r w:rsidR="0078150B" w:rsidRPr="00723C75">
        <w:rPr>
          <w:rFonts w:asciiTheme="minorEastAsia" w:eastAsiaTheme="minorEastAsia" w:hAnsiTheme="minorEastAsia" w:hint="eastAsia"/>
          <w:sz w:val="20"/>
          <w:szCs w:val="20"/>
          <w:lang w:val="en-US"/>
        </w:rPr>
        <w:t>6</w:t>
      </w:r>
      <w:r w:rsidR="0078150B" w:rsidRPr="00723C75">
        <w:rPr>
          <w:rFonts w:asciiTheme="minorEastAsia" w:eastAsiaTheme="minorEastAsia" w:hAnsiTheme="minorEastAsia"/>
          <w:sz w:val="20"/>
          <w:szCs w:val="20"/>
          <w:lang w:val="en-US"/>
        </w:rPr>
        <w:t>항의 추가 데이터를 제출하지 않은 경우.</w:t>
      </w:r>
    </w:p>
    <w:p w14:paraId="3489C671" w14:textId="0421BC1A" w:rsidR="0078150B" w:rsidRPr="00723C75" w:rsidRDefault="0078150B" w:rsidP="00F2207E">
      <w:pPr>
        <w:pStyle w:val="a4"/>
        <w:numPr>
          <w:ilvl w:val="0"/>
          <w:numId w:val="1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제</w:t>
      </w:r>
      <w:r w:rsidRPr="00723C75">
        <w:rPr>
          <w:rFonts w:asciiTheme="minorEastAsia" w:eastAsiaTheme="minorEastAsia" w:hAnsiTheme="minorEastAsia" w:hint="eastAsia"/>
          <w:sz w:val="20"/>
          <w:szCs w:val="20"/>
        </w:rPr>
        <w:t>4</w:t>
      </w:r>
      <w:r w:rsidRPr="00723C75">
        <w:rPr>
          <w:rFonts w:asciiTheme="minorEastAsia" w:eastAsiaTheme="minorEastAsia" w:hAnsiTheme="minorEastAsia"/>
          <w:sz w:val="20"/>
          <w:szCs w:val="20"/>
        </w:rPr>
        <w:t xml:space="preserve">항의 거부 결정은 BPOM 공식 전자인증 서비스 페이지를 통해 </w:t>
      </w:r>
      <w:r w:rsidR="00731EAD" w:rsidRPr="00723C75">
        <w:rPr>
          <w:rFonts w:asciiTheme="minorEastAsia" w:eastAsiaTheme="minorEastAsia" w:hAnsiTheme="minorEastAsia"/>
          <w:sz w:val="20"/>
          <w:szCs w:val="20"/>
        </w:rPr>
        <w:t>제출한다.</w:t>
      </w:r>
      <w:r w:rsidRPr="00723C75">
        <w:rPr>
          <w:rFonts w:asciiTheme="minorEastAsia" w:eastAsiaTheme="minorEastAsia" w:hAnsiTheme="minorEastAsia"/>
          <w:sz w:val="20"/>
          <w:szCs w:val="20"/>
        </w:rPr>
        <w:t xml:space="preserve"> </w:t>
      </w:r>
    </w:p>
    <w:p w14:paraId="4085AF24" w14:textId="797C7652" w:rsidR="0078150B" w:rsidRPr="00723C75" w:rsidRDefault="00EC1FE0" w:rsidP="00F2207E">
      <w:pPr>
        <w:pStyle w:val="a4"/>
        <w:numPr>
          <w:ilvl w:val="0"/>
          <w:numId w:val="1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화장품 기업</w:t>
      </w:r>
      <w:r w:rsidR="0078150B" w:rsidRPr="00723C75">
        <w:rPr>
          <w:rFonts w:asciiTheme="minorEastAsia" w:eastAsiaTheme="minorEastAsia" w:hAnsiTheme="minorEastAsia"/>
          <w:sz w:val="20"/>
          <w:szCs w:val="20"/>
        </w:rPr>
        <w:t>이 제</w:t>
      </w:r>
      <w:r w:rsidR="0078150B" w:rsidRPr="00723C75">
        <w:rPr>
          <w:rFonts w:asciiTheme="minorEastAsia" w:eastAsiaTheme="minorEastAsia" w:hAnsiTheme="minorEastAsia" w:hint="eastAsia"/>
          <w:sz w:val="20"/>
          <w:szCs w:val="20"/>
        </w:rPr>
        <w:t>5</w:t>
      </w:r>
      <w:r w:rsidR="0078150B" w:rsidRPr="00723C75">
        <w:rPr>
          <w:rFonts w:asciiTheme="minorEastAsia" w:eastAsiaTheme="minorEastAsia" w:hAnsiTheme="minorEastAsia"/>
          <w:sz w:val="20"/>
          <w:szCs w:val="20"/>
        </w:rPr>
        <w:t>항에 따라 거부 결정을 받는 경우, 납부된 수수료는 반환되지 않는다.</w:t>
      </w:r>
      <w:bookmarkEnd w:id="4"/>
    </w:p>
    <w:p w14:paraId="0F70959A" w14:textId="6D27F010" w:rsidR="0078150B" w:rsidRPr="00723C75" w:rsidRDefault="0078150B" w:rsidP="00F2207E">
      <w:pPr>
        <w:tabs>
          <w:tab w:val="left" w:pos="1843"/>
        </w:tabs>
        <w:spacing w:line="276" w:lineRule="auto"/>
        <w:rPr>
          <w:rFonts w:asciiTheme="minorEastAsia" w:eastAsiaTheme="minorEastAsia" w:hAnsiTheme="minorEastAsia"/>
          <w:sz w:val="20"/>
          <w:szCs w:val="20"/>
        </w:rPr>
      </w:pPr>
    </w:p>
    <w:p w14:paraId="2D84C009" w14:textId="77777777" w:rsidR="0078150B" w:rsidRPr="00723C75" w:rsidRDefault="0078150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제5부</w:t>
      </w:r>
    </w:p>
    <w:p w14:paraId="30317BB7" w14:textId="58C7F13C" w:rsidR="0078150B" w:rsidRPr="00723C75" w:rsidRDefault="0078150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제형</w:t>
      </w:r>
    </w:p>
    <w:p w14:paraId="16F51A65" w14:textId="540252A8" w:rsidR="0078150B" w:rsidRPr="00723C75" w:rsidRDefault="0078150B" w:rsidP="00F2207E">
      <w:pPr>
        <w:tabs>
          <w:tab w:val="left" w:pos="1843"/>
        </w:tabs>
        <w:spacing w:line="276" w:lineRule="auto"/>
        <w:rPr>
          <w:rFonts w:asciiTheme="minorEastAsia" w:eastAsiaTheme="minorEastAsia" w:hAnsiTheme="minorEastAsia"/>
          <w:sz w:val="20"/>
          <w:szCs w:val="20"/>
        </w:rPr>
      </w:pPr>
    </w:p>
    <w:p w14:paraId="56B8FECB" w14:textId="4EF68C54" w:rsidR="006C566A" w:rsidRPr="00723C75" w:rsidRDefault="006C566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5</w:t>
      </w:r>
      <w:r w:rsidRPr="00723C75">
        <w:rPr>
          <w:rFonts w:asciiTheme="minorEastAsia" w:eastAsiaTheme="minorEastAsia" w:hAnsiTheme="minorEastAsia" w:hint="eastAsia"/>
          <w:sz w:val="20"/>
          <w:szCs w:val="20"/>
          <w:lang w:eastAsia="ko-KR"/>
        </w:rPr>
        <w:t>조</w:t>
      </w:r>
    </w:p>
    <w:p w14:paraId="51F261D2" w14:textId="6BE759FF" w:rsidR="0078150B" w:rsidRPr="00723C75" w:rsidRDefault="0078150B" w:rsidP="00F2207E">
      <w:pPr>
        <w:pStyle w:val="a4"/>
        <w:numPr>
          <w:ilvl w:val="0"/>
          <w:numId w:val="4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및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이행 인증서는 제조되는 제형별로 </w:t>
      </w:r>
      <w:r w:rsidR="00731EAD" w:rsidRPr="00723C75">
        <w:rPr>
          <w:rFonts w:asciiTheme="minorEastAsia" w:eastAsiaTheme="minorEastAsia" w:hAnsiTheme="minorEastAsia" w:hint="eastAsia"/>
          <w:sz w:val="20"/>
          <w:szCs w:val="20"/>
        </w:rPr>
        <w:t>발급한다.</w:t>
      </w:r>
      <w:r w:rsidRPr="00723C75">
        <w:rPr>
          <w:rFonts w:asciiTheme="minorEastAsia" w:eastAsiaTheme="minorEastAsia" w:hAnsiTheme="minorEastAsia" w:hint="eastAsia"/>
          <w:sz w:val="20"/>
          <w:szCs w:val="20"/>
        </w:rPr>
        <w:t xml:space="preserve"> </w:t>
      </w:r>
    </w:p>
    <w:p w14:paraId="5A9F9499" w14:textId="77777777" w:rsidR="0078150B" w:rsidRPr="00723C75" w:rsidRDefault="0078150B" w:rsidP="00F2207E">
      <w:pPr>
        <w:pStyle w:val="a4"/>
        <w:numPr>
          <w:ilvl w:val="0"/>
          <w:numId w:val="4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제형</w:t>
      </w:r>
      <w:r w:rsidRPr="00723C75">
        <w:rPr>
          <w:rFonts w:asciiTheme="minorEastAsia" w:eastAsiaTheme="minorEastAsia" w:hAnsiTheme="minorEastAsia"/>
          <w:sz w:val="20"/>
          <w:szCs w:val="20"/>
        </w:rPr>
        <w:t>은</w:t>
      </w:r>
      <w:r w:rsidRPr="00723C75">
        <w:rPr>
          <w:rFonts w:asciiTheme="minorEastAsia" w:eastAsiaTheme="minorEastAsia" w:hAnsiTheme="minorEastAsia" w:hint="eastAsia"/>
          <w:sz w:val="20"/>
          <w:szCs w:val="20"/>
        </w:rPr>
        <w:t xml:space="preserve"> 이 기관 규정의 별표 12에 나열되어 있다.</w:t>
      </w:r>
    </w:p>
    <w:p w14:paraId="37148D38" w14:textId="04A76618" w:rsidR="0078150B" w:rsidRPr="00723C75" w:rsidRDefault="00EC1FE0" w:rsidP="00F2207E">
      <w:pPr>
        <w:pStyle w:val="a4"/>
        <w:numPr>
          <w:ilvl w:val="0"/>
          <w:numId w:val="4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78150B" w:rsidRPr="00723C75">
        <w:rPr>
          <w:rFonts w:asciiTheme="minorEastAsia" w:eastAsiaTheme="minorEastAsia" w:hAnsiTheme="minorEastAsia" w:hint="eastAsia"/>
          <w:sz w:val="20"/>
          <w:szCs w:val="20"/>
        </w:rPr>
        <w:t>은 BPOM이 승인한 제형</w:t>
      </w:r>
      <w:r w:rsidR="0078150B" w:rsidRPr="00723C75">
        <w:rPr>
          <w:rFonts w:asciiTheme="minorEastAsia" w:eastAsiaTheme="minorEastAsia" w:hAnsiTheme="minorEastAsia"/>
          <w:sz w:val="20"/>
          <w:szCs w:val="20"/>
        </w:rPr>
        <w:t>으로</w:t>
      </w:r>
      <w:r w:rsidR="0078150B" w:rsidRPr="00723C75">
        <w:rPr>
          <w:rFonts w:asciiTheme="minorEastAsia" w:eastAsiaTheme="minorEastAsia" w:hAnsiTheme="minorEastAsia" w:hint="eastAsia"/>
          <w:sz w:val="20"/>
          <w:szCs w:val="20"/>
        </w:rPr>
        <w:t xml:space="preserve"> 화장품을 제조해야 한다. </w:t>
      </w:r>
    </w:p>
    <w:p w14:paraId="2A7A7CCE" w14:textId="77777777" w:rsidR="0078150B" w:rsidRPr="00723C75" w:rsidRDefault="0078150B" w:rsidP="00F2207E">
      <w:pPr>
        <w:pStyle w:val="a4"/>
        <w:numPr>
          <w:ilvl w:val="0"/>
          <w:numId w:val="4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제2항의 승인된 제형</w:t>
      </w:r>
      <w:r w:rsidRPr="00723C75">
        <w:rPr>
          <w:rFonts w:asciiTheme="minorEastAsia" w:eastAsiaTheme="minorEastAsia" w:hAnsiTheme="minorEastAsia"/>
          <w:sz w:val="20"/>
          <w:szCs w:val="20"/>
        </w:rPr>
        <w:t>은</w:t>
      </w:r>
      <w:r w:rsidRPr="00723C75">
        <w:rPr>
          <w:rFonts w:asciiTheme="minorEastAsia" w:eastAsiaTheme="minorEastAsia" w:hAnsiTheme="minorEastAsia" w:hint="eastAsia"/>
          <w:sz w:val="20"/>
          <w:szCs w:val="20"/>
        </w:rPr>
        <w:t xml:space="preserve">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인증서 또는</w:t>
      </w:r>
      <w:r w:rsidRPr="00723C75">
        <w:rPr>
          <w:rFonts w:asciiTheme="minorEastAsia" w:eastAsiaTheme="minorEastAsia" w:hAnsiTheme="minorEastAsia"/>
          <w:sz w:val="20"/>
          <w:szCs w:val="20"/>
        </w:rPr>
        <w:t xml:space="preserve"> CPKB</w:t>
      </w:r>
      <w:r w:rsidRPr="00723C75">
        <w:rPr>
          <w:rFonts w:asciiTheme="minorEastAsia" w:eastAsiaTheme="minorEastAsia" w:hAnsiTheme="minorEastAsia" w:hint="eastAsia"/>
          <w:sz w:val="20"/>
          <w:szCs w:val="20"/>
        </w:rPr>
        <w:t xml:space="preserve"> 이행 인증서에 기재된다.</w:t>
      </w:r>
    </w:p>
    <w:p w14:paraId="1BF5FCAA" w14:textId="34B70E4F" w:rsidR="005C1D25" w:rsidRPr="00723C75" w:rsidRDefault="0078150B" w:rsidP="00F2207E">
      <w:pPr>
        <w:pStyle w:val="a4"/>
        <w:numPr>
          <w:ilvl w:val="0"/>
          <w:numId w:val="47"/>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제3항에 따라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인증서 또는</w:t>
      </w:r>
      <w:r w:rsidRPr="00723C75">
        <w:rPr>
          <w:rFonts w:asciiTheme="minorEastAsia" w:eastAsiaTheme="minorEastAsia" w:hAnsiTheme="minorEastAsia"/>
          <w:sz w:val="20"/>
          <w:szCs w:val="20"/>
        </w:rPr>
        <w:t xml:space="preserve"> CPKB</w:t>
      </w:r>
      <w:r w:rsidRPr="00723C75">
        <w:rPr>
          <w:rFonts w:asciiTheme="minorEastAsia" w:eastAsiaTheme="minorEastAsia" w:hAnsiTheme="minorEastAsia" w:hint="eastAsia"/>
          <w:sz w:val="20"/>
          <w:szCs w:val="20"/>
        </w:rPr>
        <w:t xml:space="preserve"> 이행 인증서에 기재된 것 이외의 제형</w:t>
      </w:r>
      <w:r w:rsidRPr="00723C75">
        <w:rPr>
          <w:rFonts w:asciiTheme="minorEastAsia" w:eastAsiaTheme="minorEastAsia" w:hAnsiTheme="minorEastAsia"/>
          <w:sz w:val="20"/>
          <w:szCs w:val="20"/>
        </w:rPr>
        <w:t>을</w:t>
      </w:r>
      <w:r w:rsidRPr="00723C75">
        <w:rPr>
          <w:rFonts w:asciiTheme="minorEastAsia" w:eastAsiaTheme="minorEastAsia" w:hAnsiTheme="minorEastAsia" w:hint="eastAsia"/>
          <w:sz w:val="20"/>
          <w:szCs w:val="20"/>
        </w:rPr>
        <w:t xml:space="preserve"> 추가하려면,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인증서 또는</w:t>
      </w:r>
      <w:r w:rsidRPr="00723C75">
        <w:rPr>
          <w:rFonts w:asciiTheme="minorEastAsia" w:eastAsiaTheme="minorEastAsia" w:hAnsiTheme="minorEastAsia"/>
          <w:sz w:val="20"/>
          <w:szCs w:val="20"/>
        </w:rPr>
        <w:t xml:space="preserve"> CPKB</w:t>
      </w:r>
      <w:r w:rsidRPr="00723C75">
        <w:rPr>
          <w:rFonts w:asciiTheme="minorEastAsia" w:eastAsiaTheme="minorEastAsia" w:hAnsiTheme="minorEastAsia" w:hint="eastAsia"/>
          <w:sz w:val="20"/>
          <w:szCs w:val="20"/>
        </w:rPr>
        <w:t xml:space="preserve"> 이행 인증서 발급 신청서를 제출해야 한다.</w:t>
      </w:r>
    </w:p>
    <w:p w14:paraId="11A29965" w14:textId="60F2DD93" w:rsidR="006C566A" w:rsidRPr="00723C75" w:rsidRDefault="006C566A" w:rsidP="00F2207E">
      <w:pPr>
        <w:tabs>
          <w:tab w:val="left" w:pos="1843"/>
        </w:tabs>
        <w:spacing w:line="276" w:lineRule="auto"/>
        <w:rPr>
          <w:rFonts w:asciiTheme="minorEastAsia" w:eastAsiaTheme="minorEastAsia" w:hAnsiTheme="minorEastAsia"/>
          <w:sz w:val="20"/>
          <w:szCs w:val="20"/>
        </w:rPr>
      </w:pPr>
    </w:p>
    <w:p w14:paraId="5D13B613" w14:textId="77777777" w:rsidR="00D3779C" w:rsidRPr="00723C75" w:rsidRDefault="00D3779C"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제6부</w:t>
      </w:r>
    </w:p>
    <w:p w14:paraId="602B2CF0" w14:textId="583CD097" w:rsidR="0078150B" w:rsidRPr="00723C75" w:rsidRDefault="00D3779C"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유효기간</w:t>
      </w:r>
    </w:p>
    <w:p w14:paraId="3D1047F4" w14:textId="77777777" w:rsidR="0078150B" w:rsidRPr="00723C75" w:rsidRDefault="0078150B" w:rsidP="00F2207E">
      <w:pPr>
        <w:tabs>
          <w:tab w:val="left" w:pos="1843"/>
        </w:tabs>
        <w:spacing w:line="276" w:lineRule="auto"/>
        <w:rPr>
          <w:rFonts w:asciiTheme="minorEastAsia" w:eastAsiaTheme="minorEastAsia" w:hAnsiTheme="minorEastAsia"/>
          <w:sz w:val="20"/>
          <w:szCs w:val="20"/>
        </w:rPr>
      </w:pPr>
    </w:p>
    <w:p w14:paraId="4C92B5C3" w14:textId="77777777" w:rsidR="006C566A" w:rsidRPr="00723C75" w:rsidRDefault="006C566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w:t>
      </w:r>
      <w:r w:rsidRPr="00723C75">
        <w:rPr>
          <w:rFonts w:asciiTheme="minorEastAsia" w:eastAsiaTheme="minorEastAsia" w:hAnsiTheme="minorEastAsia"/>
          <w:sz w:val="20"/>
          <w:szCs w:val="20"/>
          <w:lang w:eastAsia="ko-KR"/>
        </w:rPr>
        <w:t>6</w:t>
      </w:r>
      <w:r w:rsidRPr="00723C75">
        <w:rPr>
          <w:rFonts w:asciiTheme="minorEastAsia" w:eastAsiaTheme="minorEastAsia" w:hAnsiTheme="minorEastAsia" w:hint="eastAsia"/>
          <w:sz w:val="20"/>
          <w:szCs w:val="20"/>
          <w:lang w:eastAsia="ko-KR"/>
        </w:rPr>
        <w:t>조</w:t>
      </w:r>
    </w:p>
    <w:p w14:paraId="5A061160" w14:textId="07D3D999" w:rsidR="005C1D25" w:rsidRPr="00723C75" w:rsidRDefault="00D3779C" w:rsidP="00F2207E">
      <w:pPr>
        <w:pStyle w:val="a3"/>
        <w:spacing w:line="276" w:lineRule="auto"/>
        <w:ind w:leftChars="579" w:left="1274"/>
        <w:jc w:val="both"/>
        <w:rPr>
          <w:rFonts w:asciiTheme="minorEastAsia" w:eastAsiaTheme="minorEastAsia" w:hAnsiTheme="minorEastAsia"/>
          <w:sz w:val="20"/>
          <w:szCs w:val="20"/>
          <w:lang w:eastAsia="ko-KR"/>
        </w:rPr>
      </w:pPr>
      <w:r w:rsidRPr="00723C75">
        <w:rPr>
          <w:rFonts w:asciiTheme="minorEastAsia" w:eastAsiaTheme="minorEastAsia" w:hAnsiTheme="minorEastAsia"/>
          <w:sz w:val="20"/>
          <w:szCs w:val="20"/>
          <w:lang w:eastAsia="ko-KR"/>
        </w:rPr>
        <w:t xml:space="preserve">CPKB </w:t>
      </w:r>
      <w:r w:rsidRPr="00723C75">
        <w:rPr>
          <w:rFonts w:asciiTheme="minorEastAsia" w:eastAsiaTheme="minorEastAsia" w:hAnsiTheme="minorEastAsia" w:hint="eastAsia"/>
          <w:sz w:val="20"/>
          <w:szCs w:val="20"/>
          <w:lang w:eastAsia="ko-KR"/>
        </w:rPr>
        <w:t>인증서 또는</w:t>
      </w:r>
      <w:r w:rsidRPr="00723C75">
        <w:rPr>
          <w:rFonts w:asciiTheme="minorEastAsia" w:eastAsiaTheme="minorEastAsia" w:hAnsiTheme="minorEastAsia"/>
          <w:sz w:val="20"/>
          <w:szCs w:val="20"/>
          <w:lang w:eastAsia="ko-KR"/>
        </w:rPr>
        <w:t xml:space="preserve"> CPKB</w:t>
      </w:r>
      <w:r w:rsidRPr="00723C75">
        <w:rPr>
          <w:rFonts w:asciiTheme="minorEastAsia" w:eastAsiaTheme="minorEastAsia" w:hAnsiTheme="minorEastAsia" w:hint="eastAsia"/>
          <w:sz w:val="20"/>
          <w:szCs w:val="20"/>
          <w:lang w:eastAsia="ko-KR"/>
        </w:rPr>
        <w:t xml:space="preserve"> 이행 인증서는 발급일로부터 5년 동안 유효하며 갱신을 통해 연장될 수 있다.</w:t>
      </w:r>
    </w:p>
    <w:p w14:paraId="3252910B" w14:textId="7BE0AAE0" w:rsidR="00D3779C" w:rsidRPr="00723C75" w:rsidRDefault="00D3779C" w:rsidP="00F2207E">
      <w:pPr>
        <w:rPr>
          <w:rFonts w:asciiTheme="minorEastAsia" w:eastAsiaTheme="minorEastAsia" w:hAnsiTheme="minorEastAsia"/>
          <w:sz w:val="20"/>
          <w:szCs w:val="20"/>
          <w:lang w:eastAsia="ko-KR"/>
        </w:rPr>
      </w:pPr>
    </w:p>
    <w:p w14:paraId="6D49EB66" w14:textId="77777777" w:rsidR="00571D7A" w:rsidRPr="00723C75" w:rsidRDefault="00571D7A"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sz w:val="20"/>
          <w:szCs w:val="20"/>
          <w:lang w:eastAsia="ko-KR"/>
        </w:rPr>
        <w:br w:type="page"/>
      </w:r>
    </w:p>
    <w:p w14:paraId="6BD872F4" w14:textId="5ACFB46F" w:rsidR="00D3779C" w:rsidRPr="00723C75" w:rsidRDefault="00D3779C"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lastRenderedPageBreak/>
        <w:t>제7부</w:t>
      </w:r>
    </w:p>
    <w:p w14:paraId="3B82728E" w14:textId="69BEDE38" w:rsidR="00D3779C" w:rsidRPr="00723C75" w:rsidRDefault="00D3779C"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인증서 갱신</w:t>
      </w:r>
    </w:p>
    <w:p w14:paraId="1C57EDC6" w14:textId="77777777" w:rsidR="00D3779C" w:rsidRPr="00723C75" w:rsidRDefault="00D3779C" w:rsidP="00F2207E">
      <w:pPr>
        <w:tabs>
          <w:tab w:val="left" w:pos="1843"/>
        </w:tabs>
        <w:spacing w:line="276" w:lineRule="auto"/>
        <w:rPr>
          <w:rFonts w:asciiTheme="minorEastAsia" w:eastAsiaTheme="minorEastAsia" w:hAnsiTheme="minorEastAsia"/>
          <w:sz w:val="20"/>
          <w:szCs w:val="20"/>
        </w:rPr>
      </w:pPr>
    </w:p>
    <w:p w14:paraId="1C2F8518" w14:textId="16718715" w:rsidR="00CD7758" w:rsidRPr="00723C75" w:rsidRDefault="00CD775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17</w:t>
      </w:r>
      <w:r w:rsidRPr="00723C75">
        <w:rPr>
          <w:rFonts w:asciiTheme="minorEastAsia" w:eastAsiaTheme="minorEastAsia" w:hAnsiTheme="minorEastAsia" w:hint="eastAsia"/>
          <w:sz w:val="20"/>
          <w:szCs w:val="20"/>
          <w:lang w:eastAsia="ko-KR"/>
        </w:rPr>
        <w:t>조</w:t>
      </w:r>
    </w:p>
    <w:p w14:paraId="5D306480" w14:textId="16F35D33" w:rsidR="00D3779C" w:rsidRPr="00723C75" w:rsidRDefault="00D3779C" w:rsidP="00F2207E">
      <w:pPr>
        <w:pStyle w:val="a4"/>
        <w:numPr>
          <w:ilvl w:val="0"/>
          <w:numId w:val="1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이행 인증서를 보유한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이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이행 인증서의 유효기간을 연장하기 위해서는 갱신 신청서를 제출해야 한다.</w:t>
      </w:r>
    </w:p>
    <w:p w14:paraId="248C6C00" w14:textId="77777777" w:rsidR="00D3779C" w:rsidRPr="00723C75" w:rsidRDefault="00D3779C" w:rsidP="00F2207E">
      <w:pPr>
        <w:pStyle w:val="a4"/>
        <w:numPr>
          <w:ilvl w:val="0"/>
          <w:numId w:val="1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갱신 신청서는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이행 인증서의 유효기간이 만료되기 3개월 이전에 제출해야 한다.</w:t>
      </w:r>
    </w:p>
    <w:p w14:paraId="3A180C40" w14:textId="77777777" w:rsidR="00D3779C" w:rsidRPr="00723C75" w:rsidRDefault="00D3779C" w:rsidP="00F2207E">
      <w:pPr>
        <w:pStyle w:val="a4"/>
        <w:numPr>
          <w:ilvl w:val="0"/>
          <w:numId w:val="1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유효기간 연장을 위한 갱신 신청서는 제9조, 제10조 및 제11조의 규정에 따라 제출해야 한다. </w:t>
      </w:r>
    </w:p>
    <w:p w14:paraId="479ABB55" w14:textId="77777777" w:rsidR="00D3779C" w:rsidRPr="00723C75" w:rsidRDefault="00D3779C" w:rsidP="00F2207E">
      <w:pPr>
        <w:pStyle w:val="a4"/>
        <w:numPr>
          <w:ilvl w:val="0"/>
          <w:numId w:val="1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CPKB 이행 인증서 유효기간 연장을 위한 CPKB 이행 인증서 갱신 신청서는 제12조, 제13조 및 제14조의 규정에 따라 제출해야 한다.</w:t>
      </w:r>
    </w:p>
    <w:p w14:paraId="0B145135" w14:textId="08F0840A" w:rsidR="007A3FAA" w:rsidRPr="00723C75" w:rsidRDefault="00EC1FE0" w:rsidP="00F2207E">
      <w:pPr>
        <w:pStyle w:val="a4"/>
        <w:numPr>
          <w:ilvl w:val="0"/>
          <w:numId w:val="1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D3779C" w:rsidRPr="00723C75">
        <w:rPr>
          <w:rFonts w:asciiTheme="minorEastAsia" w:eastAsiaTheme="minorEastAsia" w:hAnsiTheme="minorEastAsia" w:hint="eastAsia"/>
          <w:sz w:val="20"/>
          <w:szCs w:val="20"/>
        </w:rPr>
        <w:t>은 제4항의 CPKB 이행 인증서를 A 등급 단계별 CPKB 이행 인증서의 형태로 최대 2회까지만 갱신할 수 있다.</w:t>
      </w:r>
    </w:p>
    <w:p w14:paraId="225F7484" w14:textId="71B698F2" w:rsidR="007A3FAA" w:rsidRPr="00723C75" w:rsidRDefault="007A3FAA" w:rsidP="00F2207E">
      <w:pPr>
        <w:tabs>
          <w:tab w:val="left" w:pos="1843"/>
        </w:tabs>
        <w:spacing w:line="276" w:lineRule="auto"/>
        <w:rPr>
          <w:rFonts w:asciiTheme="minorEastAsia" w:eastAsiaTheme="minorEastAsia" w:hAnsiTheme="minorEastAsia"/>
          <w:sz w:val="20"/>
          <w:szCs w:val="20"/>
        </w:rPr>
      </w:pPr>
    </w:p>
    <w:p w14:paraId="109676B1" w14:textId="17ECD7D1" w:rsidR="00911891" w:rsidRPr="00723C75" w:rsidRDefault="0091189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18</w:t>
      </w:r>
      <w:r w:rsidRPr="00723C75">
        <w:rPr>
          <w:rFonts w:asciiTheme="minorEastAsia" w:eastAsiaTheme="minorEastAsia" w:hAnsiTheme="minorEastAsia" w:hint="eastAsia"/>
          <w:sz w:val="20"/>
          <w:szCs w:val="20"/>
          <w:lang w:eastAsia="ko-KR"/>
        </w:rPr>
        <w:t>조</w:t>
      </w:r>
    </w:p>
    <w:p w14:paraId="687A2064" w14:textId="77777777" w:rsidR="00E33D54" w:rsidRPr="00723C75" w:rsidRDefault="00E33D54" w:rsidP="00F2207E">
      <w:pPr>
        <w:pStyle w:val="a4"/>
        <w:numPr>
          <w:ilvl w:val="0"/>
          <w:numId w:val="1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다음과 같은 경우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이행 인증서 갱신시 시설 검사를 실시하지 않는다. </w:t>
      </w:r>
    </w:p>
    <w:p w14:paraId="30399AF5" w14:textId="77777777" w:rsidR="00E33D54" w:rsidRPr="00723C75" w:rsidRDefault="00E33D54" w:rsidP="00F2207E">
      <w:pPr>
        <w:pStyle w:val="a4"/>
        <w:numPr>
          <w:ilvl w:val="0"/>
          <w:numId w:val="1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생산 용량, 공간 또는 창고 기능에 변경이 없는 경우, 및/또는</w:t>
      </w:r>
    </w:p>
    <w:p w14:paraId="2CFA81CC" w14:textId="77777777" w:rsidR="00E33D54" w:rsidRPr="00723C75" w:rsidRDefault="00E33D54" w:rsidP="00F2207E">
      <w:pPr>
        <w:pStyle w:val="a4"/>
        <w:numPr>
          <w:ilvl w:val="0"/>
          <w:numId w:val="1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청결 수준 변경 없이 공간 기능 변경 및/또는 장비 변경을 통해 생산 용량을 증대한 경우.</w:t>
      </w:r>
    </w:p>
    <w:p w14:paraId="21522BF4" w14:textId="77777777" w:rsidR="00E33D54" w:rsidRPr="00723C75" w:rsidRDefault="00E33D54" w:rsidP="00F2207E">
      <w:pPr>
        <w:pStyle w:val="a4"/>
        <w:numPr>
          <w:ilvl w:val="0"/>
          <w:numId w:val="1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다음과 같은 경우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이행 인증서 갱신시 시설 검사를 실시한다.</w:t>
      </w:r>
    </w:p>
    <w:p w14:paraId="686CF5FF" w14:textId="77777777" w:rsidR="00E33D54" w:rsidRPr="00723C75" w:rsidRDefault="00E33D54" w:rsidP="00F2207E">
      <w:pPr>
        <w:pStyle w:val="a4"/>
        <w:numPr>
          <w:ilvl w:val="0"/>
          <w:numId w:val="4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청결 수준이 변경되고 생산 용량 변경과 관련하여 공간을 추가한 경우</w:t>
      </w:r>
    </w:p>
    <w:p w14:paraId="372626FB" w14:textId="77777777" w:rsidR="00E33D54" w:rsidRPr="00723C75" w:rsidRDefault="00E33D54" w:rsidP="00F2207E">
      <w:pPr>
        <w:pStyle w:val="a4"/>
        <w:numPr>
          <w:ilvl w:val="0"/>
          <w:numId w:val="4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시설 허가서에 기재된 주소 이외에 창고를 추가한 경우, 및/또는</w:t>
      </w:r>
    </w:p>
    <w:p w14:paraId="4DB241E0" w14:textId="77777777" w:rsidR="00E33D54" w:rsidRPr="00723C75" w:rsidRDefault="00E33D54" w:rsidP="00F2207E">
      <w:pPr>
        <w:pStyle w:val="a4"/>
        <w:numPr>
          <w:ilvl w:val="0"/>
          <w:numId w:val="4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시설 한 곳에 창고를 추가한 경우</w:t>
      </w:r>
    </w:p>
    <w:p w14:paraId="4A960E48" w14:textId="77777777" w:rsidR="00E33D54" w:rsidRPr="00723C75" w:rsidRDefault="00E33D54" w:rsidP="00F2207E">
      <w:pPr>
        <w:pStyle w:val="a4"/>
        <w:numPr>
          <w:ilvl w:val="0"/>
          <w:numId w:val="1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이행 인증서 갱신 신청서는 다음을 바탕으로</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 xml:space="preserve">CPKB 품질체계 적용을 고려하여 평가된다. </w:t>
      </w:r>
    </w:p>
    <w:p w14:paraId="79AECD2C" w14:textId="77777777" w:rsidR="00E33D54" w:rsidRPr="00723C75" w:rsidRDefault="00E33D54" w:rsidP="00F2207E">
      <w:pPr>
        <w:pStyle w:val="a4"/>
        <w:numPr>
          <w:ilvl w:val="0"/>
          <w:numId w:val="49"/>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정기 검사 결과, 및/또는</w:t>
      </w:r>
    </w:p>
    <w:p w14:paraId="6C1DC11E" w14:textId="42021C34" w:rsidR="007A3FAA" w:rsidRPr="00723C75" w:rsidRDefault="00E33D54" w:rsidP="00F2207E">
      <w:pPr>
        <w:pStyle w:val="a4"/>
        <w:numPr>
          <w:ilvl w:val="0"/>
          <w:numId w:val="49"/>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유통된 화장품의 이력.</w:t>
      </w:r>
    </w:p>
    <w:p w14:paraId="12B5EE0D" w14:textId="24B8EF00" w:rsidR="00E33D54" w:rsidRPr="00723C75" w:rsidRDefault="00E33D54" w:rsidP="00F2207E">
      <w:pPr>
        <w:tabs>
          <w:tab w:val="left" w:pos="1843"/>
        </w:tabs>
        <w:spacing w:line="276" w:lineRule="auto"/>
        <w:rPr>
          <w:rFonts w:asciiTheme="minorEastAsia" w:eastAsiaTheme="minorEastAsia" w:hAnsiTheme="minorEastAsia"/>
          <w:sz w:val="20"/>
          <w:szCs w:val="20"/>
        </w:rPr>
      </w:pPr>
    </w:p>
    <w:p w14:paraId="227FA102" w14:textId="77777777" w:rsidR="00E33D54" w:rsidRPr="00723C75" w:rsidRDefault="00E33D5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제8부</w:t>
      </w:r>
    </w:p>
    <w:p w14:paraId="65B59349" w14:textId="15508B84" w:rsidR="00E33D54" w:rsidRPr="00723C75" w:rsidRDefault="00E33D5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건축 계획 변경</w:t>
      </w:r>
    </w:p>
    <w:p w14:paraId="15B1EFF8" w14:textId="77777777" w:rsidR="00E33D54" w:rsidRPr="00723C75" w:rsidRDefault="00E33D54" w:rsidP="00F2207E">
      <w:pPr>
        <w:tabs>
          <w:tab w:val="left" w:pos="1843"/>
        </w:tabs>
        <w:spacing w:line="276" w:lineRule="auto"/>
        <w:rPr>
          <w:rFonts w:asciiTheme="minorEastAsia" w:eastAsiaTheme="minorEastAsia" w:hAnsiTheme="minorEastAsia"/>
          <w:sz w:val="20"/>
          <w:szCs w:val="20"/>
        </w:rPr>
      </w:pPr>
    </w:p>
    <w:p w14:paraId="1A2C63D4"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19</w:t>
      </w:r>
      <w:r w:rsidRPr="00723C75">
        <w:rPr>
          <w:rFonts w:asciiTheme="minorEastAsia" w:eastAsiaTheme="minorEastAsia" w:hAnsiTheme="minorEastAsia" w:hint="eastAsia"/>
          <w:sz w:val="20"/>
          <w:szCs w:val="20"/>
          <w:lang w:eastAsia="ko-KR"/>
        </w:rPr>
        <w:t>조</w:t>
      </w:r>
    </w:p>
    <w:p w14:paraId="0302D0EF" w14:textId="1FAC511A" w:rsidR="00E33D54" w:rsidRPr="00723C75" w:rsidRDefault="00EC1FE0" w:rsidP="00F2207E">
      <w:pPr>
        <w:pStyle w:val="a4"/>
        <w:numPr>
          <w:ilvl w:val="0"/>
          <w:numId w:val="5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E33D54" w:rsidRPr="00723C75">
        <w:rPr>
          <w:rFonts w:asciiTheme="minorEastAsia" w:eastAsiaTheme="minorEastAsia" w:hAnsiTheme="minorEastAsia" w:hint="eastAsia"/>
          <w:sz w:val="20"/>
          <w:szCs w:val="20"/>
        </w:rPr>
        <w:t xml:space="preserve">은 다음 대상의 변경에 대해 건축 계획 변경서를 제출할 수 있다. </w:t>
      </w:r>
    </w:p>
    <w:p w14:paraId="1E162268" w14:textId="77777777" w:rsidR="00E33D54" w:rsidRPr="00723C75" w:rsidRDefault="00E33D54"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동일 위치내 건물</w:t>
      </w:r>
    </w:p>
    <w:p w14:paraId="5232BF4D" w14:textId="77777777" w:rsidR="00E33D54" w:rsidRPr="00723C75" w:rsidRDefault="00E33D54"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공간 기능</w:t>
      </w:r>
    </w:p>
    <w:p w14:paraId="7FE1CB3B" w14:textId="77777777" w:rsidR="00E33D54" w:rsidRPr="00723C75" w:rsidRDefault="00E33D54"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제형</w:t>
      </w:r>
    </w:p>
    <w:p w14:paraId="143E839B" w14:textId="77777777" w:rsidR="00E33D54" w:rsidRPr="00723C75" w:rsidRDefault="00E33D54"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공간 면적</w:t>
      </w:r>
    </w:p>
    <w:p w14:paraId="3D4B9DD0" w14:textId="77777777" w:rsidR="00E33D54" w:rsidRPr="00723C75" w:rsidRDefault="00E33D54"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lastRenderedPageBreak/>
        <w:t>회사명</w:t>
      </w:r>
    </w:p>
    <w:p w14:paraId="18F1F980" w14:textId="6D7DEDC8" w:rsidR="00E33D54" w:rsidRPr="00723C75" w:rsidRDefault="00EC1FE0"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화장품 기업</w:t>
      </w:r>
      <w:r w:rsidR="00E33D54" w:rsidRPr="00723C75">
        <w:rPr>
          <w:rFonts w:asciiTheme="minorEastAsia" w:eastAsiaTheme="minorEastAsia" w:hAnsiTheme="minorEastAsia" w:hint="eastAsia"/>
          <w:sz w:val="20"/>
          <w:szCs w:val="20"/>
          <w:lang w:val="en-US"/>
        </w:rPr>
        <w:t xml:space="preserve"> 등급, 및/또는</w:t>
      </w:r>
    </w:p>
    <w:p w14:paraId="15FD5B2D" w14:textId="4EDECCE8" w:rsidR="00E33D54" w:rsidRPr="00723C75" w:rsidRDefault="00EC1FE0" w:rsidP="00F2207E">
      <w:pPr>
        <w:pStyle w:val="a4"/>
        <w:numPr>
          <w:ilvl w:val="0"/>
          <w:numId w:val="51"/>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화장품 기업</w:t>
      </w:r>
      <w:r w:rsidR="00E33D54" w:rsidRPr="00723C75">
        <w:rPr>
          <w:rFonts w:asciiTheme="minorEastAsia" w:eastAsiaTheme="minorEastAsia" w:hAnsiTheme="minorEastAsia" w:hint="eastAsia"/>
          <w:sz w:val="20"/>
          <w:szCs w:val="20"/>
          <w:lang w:val="en-US"/>
        </w:rPr>
        <w:t xml:space="preserve"> 주소 (</w:t>
      </w:r>
      <w:r w:rsidRPr="00723C75">
        <w:rPr>
          <w:rFonts w:asciiTheme="minorEastAsia" w:eastAsiaTheme="minorEastAsia" w:hAnsiTheme="minorEastAsia" w:hint="eastAsia"/>
          <w:sz w:val="20"/>
          <w:szCs w:val="20"/>
          <w:lang w:val="en-US"/>
        </w:rPr>
        <w:t>화장품 기업</w:t>
      </w:r>
      <w:r w:rsidR="00E33D54" w:rsidRPr="00723C75">
        <w:rPr>
          <w:rFonts w:asciiTheme="minorEastAsia" w:eastAsiaTheme="minorEastAsia" w:hAnsiTheme="minorEastAsia" w:hint="eastAsia"/>
          <w:sz w:val="20"/>
          <w:szCs w:val="20"/>
          <w:lang w:val="en-US"/>
        </w:rPr>
        <w:t xml:space="preserve"> 위치는 미변경).</w:t>
      </w:r>
    </w:p>
    <w:p w14:paraId="339F7F40" w14:textId="77777777" w:rsidR="00E33D54" w:rsidRPr="00723C75" w:rsidRDefault="00E33D54" w:rsidP="00F2207E">
      <w:pPr>
        <w:pStyle w:val="a4"/>
        <w:numPr>
          <w:ilvl w:val="0"/>
          <w:numId w:val="5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건축 계획 변경서는 제6조 및 제7조의 규정에 따라 제출해야 한다. </w:t>
      </w:r>
    </w:p>
    <w:p w14:paraId="08E1930B" w14:textId="2BA69A10" w:rsidR="00E33D54" w:rsidRPr="00723C75" w:rsidRDefault="00E33D54" w:rsidP="00F2207E">
      <w:pPr>
        <w:pStyle w:val="a4"/>
        <w:numPr>
          <w:ilvl w:val="0"/>
          <w:numId w:val="5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변경에 따라 제7조 제8항의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 건축 계획 승인은 취소되고 무효로 선언된다. </w:t>
      </w:r>
    </w:p>
    <w:p w14:paraId="57C799C8" w14:textId="50D2C9D6" w:rsidR="00E33D54" w:rsidRPr="00723C75" w:rsidRDefault="00E33D54" w:rsidP="00F2207E">
      <w:pPr>
        <w:pStyle w:val="a4"/>
        <w:numPr>
          <w:ilvl w:val="0"/>
          <w:numId w:val="50"/>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제3항의 건축 계획 변경 승인 형식은 이 기관 규정의 별표 12에 나와 있다.</w:t>
      </w:r>
    </w:p>
    <w:p w14:paraId="42559284" w14:textId="67E2BA2D" w:rsidR="00E33D54" w:rsidRPr="00723C75" w:rsidRDefault="00E33D54" w:rsidP="00F2207E">
      <w:pPr>
        <w:tabs>
          <w:tab w:val="left" w:pos="1843"/>
        </w:tabs>
        <w:spacing w:line="276" w:lineRule="auto"/>
        <w:rPr>
          <w:rFonts w:asciiTheme="minorEastAsia" w:eastAsiaTheme="minorEastAsia" w:hAnsiTheme="minorEastAsia"/>
          <w:sz w:val="20"/>
          <w:szCs w:val="20"/>
        </w:rPr>
      </w:pPr>
    </w:p>
    <w:p w14:paraId="12B0921B" w14:textId="77777777" w:rsidR="00E33D54" w:rsidRPr="00723C75" w:rsidRDefault="00E33D5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제9부</w:t>
      </w:r>
    </w:p>
    <w:p w14:paraId="000D4397" w14:textId="1AE1D606" w:rsidR="00E33D54" w:rsidRPr="00723C75" w:rsidRDefault="00E33D54"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인증서 변경</w:t>
      </w:r>
    </w:p>
    <w:p w14:paraId="095E5580" w14:textId="77777777" w:rsidR="00E33D54" w:rsidRPr="00723C75" w:rsidRDefault="00E33D54" w:rsidP="00F2207E">
      <w:pPr>
        <w:tabs>
          <w:tab w:val="left" w:pos="1843"/>
        </w:tabs>
        <w:spacing w:line="276" w:lineRule="auto"/>
        <w:rPr>
          <w:rFonts w:asciiTheme="minorEastAsia" w:eastAsiaTheme="minorEastAsia" w:hAnsiTheme="minorEastAsia"/>
          <w:sz w:val="20"/>
          <w:szCs w:val="20"/>
        </w:rPr>
      </w:pPr>
    </w:p>
    <w:p w14:paraId="61210C71"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20</w:t>
      </w:r>
      <w:r w:rsidRPr="00723C75">
        <w:rPr>
          <w:rFonts w:asciiTheme="minorEastAsia" w:eastAsiaTheme="minorEastAsia" w:hAnsiTheme="minorEastAsia" w:hint="eastAsia"/>
          <w:sz w:val="20"/>
          <w:szCs w:val="20"/>
          <w:lang w:eastAsia="ko-KR"/>
        </w:rPr>
        <w:t>조</w:t>
      </w:r>
    </w:p>
    <w:p w14:paraId="20989325" w14:textId="5C711D86" w:rsidR="00E33D54" w:rsidRPr="00723C75" w:rsidRDefault="00EC1FE0"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E33D54" w:rsidRPr="00723C75">
        <w:rPr>
          <w:rFonts w:asciiTheme="minorEastAsia" w:eastAsiaTheme="minorEastAsia" w:hAnsiTheme="minorEastAsia" w:hint="eastAsia"/>
          <w:sz w:val="20"/>
          <w:szCs w:val="20"/>
        </w:rPr>
        <w:t xml:space="preserve">은 다음과 같은 형태로 </w:t>
      </w:r>
      <w:r w:rsidR="00E33D54" w:rsidRPr="00723C75">
        <w:rPr>
          <w:rFonts w:asciiTheme="minorEastAsia" w:eastAsiaTheme="minorEastAsia" w:hAnsiTheme="minorEastAsia"/>
          <w:sz w:val="20"/>
          <w:szCs w:val="20"/>
        </w:rPr>
        <w:t xml:space="preserve">CPKB </w:t>
      </w:r>
      <w:r w:rsidR="00E33D54" w:rsidRPr="00723C75">
        <w:rPr>
          <w:rFonts w:asciiTheme="minorEastAsia" w:eastAsiaTheme="minorEastAsia" w:hAnsiTheme="minorEastAsia" w:hint="eastAsia"/>
          <w:sz w:val="20"/>
          <w:szCs w:val="20"/>
        </w:rPr>
        <w:t xml:space="preserve">인증서 또는 </w:t>
      </w:r>
      <w:r w:rsidR="00E33D54" w:rsidRPr="00723C75">
        <w:rPr>
          <w:rFonts w:asciiTheme="minorEastAsia" w:eastAsiaTheme="minorEastAsia" w:hAnsiTheme="minorEastAsia"/>
          <w:sz w:val="20"/>
          <w:szCs w:val="20"/>
        </w:rPr>
        <w:t xml:space="preserve">CPKB </w:t>
      </w:r>
      <w:r w:rsidR="00E33D54" w:rsidRPr="00723C75">
        <w:rPr>
          <w:rFonts w:asciiTheme="minorEastAsia" w:eastAsiaTheme="minorEastAsia" w:hAnsiTheme="minorEastAsia" w:hint="eastAsia"/>
          <w:sz w:val="20"/>
          <w:szCs w:val="20"/>
        </w:rPr>
        <w:t xml:space="preserve">이행 인증서의 변경을 신청할 수 있다. </w:t>
      </w:r>
    </w:p>
    <w:p w14:paraId="1851A851" w14:textId="77777777" w:rsidR="00E33D54" w:rsidRPr="00723C75" w:rsidRDefault="00E33D54" w:rsidP="00F2207E">
      <w:pPr>
        <w:pStyle w:val="a4"/>
        <w:numPr>
          <w:ilvl w:val="0"/>
          <w:numId w:val="53"/>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행정적인 변경, 또는</w:t>
      </w:r>
    </w:p>
    <w:p w14:paraId="0FB2F5E8" w14:textId="77777777" w:rsidR="00E33D54" w:rsidRPr="00723C75" w:rsidRDefault="00E33D54" w:rsidP="00F2207E">
      <w:pPr>
        <w:pStyle w:val="a4"/>
        <w:numPr>
          <w:ilvl w:val="0"/>
          <w:numId w:val="53"/>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기술적인 변경.</w:t>
      </w:r>
    </w:p>
    <w:p w14:paraId="5F908DE3" w14:textId="77777777" w:rsidR="00E33D54" w:rsidRPr="00723C75" w:rsidRDefault="00E33D54"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 a호에 따른 CPKB 인증서의 행정적 변경은 다음에 대한 변경으로 이루어진다. </w:t>
      </w:r>
    </w:p>
    <w:p w14:paraId="47A017AE" w14:textId="77777777" w:rsidR="00E33D54" w:rsidRPr="00723C75" w:rsidRDefault="00E33D54" w:rsidP="00F2207E">
      <w:pPr>
        <w:pStyle w:val="a4"/>
        <w:numPr>
          <w:ilvl w:val="0"/>
          <w:numId w:val="54"/>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사업체/법인 명칭, 및/또는</w:t>
      </w:r>
    </w:p>
    <w:p w14:paraId="63B93C5C" w14:textId="77777777" w:rsidR="00E33D54" w:rsidRPr="00723C75" w:rsidRDefault="00E33D54" w:rsidP="00F2207E">
      <w:pPr>
        <w:pStyle w:val="a4"/>
        <w:numPr>
          <w:ilvl w:val="0"/>
          <w:numId w:val="54"/>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주소 (위치는 미변경)</w:t>
      </w:r>
    </w:p>
    <w:p w14:paraId="544D8092" w14:textId="77777777" w:rsidR="00E33D54" w:rsidRPr="00723C75" w:rsidRDefault="00E33D54"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 a호에 따른 CPKB 이행 인증서의 행정적 변경은 다음에 대한 변경으로 이루어진다. </w:t>
      </w:r>
    </w:p>
    <w:p w14:paraId="3C4A3123" w14:textId="77777777" w:rsidR="00E33D54" w:rsidRPr="00723C75" w:rsidRDefault="00E33D54" w:rsidP="00F2207E">
      <w:pPr>
        <w:pStyle w:val="a4"/>
        <w:numPr>
          <w:ilvl w:val="0"/>
          <w:numId w:val="5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사업체/법인 명칭</w:t>
      </w:r>
    </w:p>
    <w:p w14:paraId="054BEC3A" w14:textId="77777777" w:rsidR="00E33D54" w:rsidRPr="00723C75" w:rsidRDefault="00E33D54" w:rsidP="00F2207E">
      <w:pPr>
        <w:pStyle w:val="a4"/>
        <w:numPr>
          <w:ilvl w:val="0"/>
          <w:numId w:val="5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주소 (위치 변경 없음)</w:t>
      </w:r>
    </w:p>
    <w:p w14:paraId="4CB21EBF" w14:textId="77777777" w:rsidR="00E33D54" w:rsidRPr="00723C75" w:rsidRDefault="00E33D54" w:rsidP="00F2207E">
      <w:pPr>
        <w:pStyle w:val="a4"/>
        <w:numPr>
          <w:ilvl w:val="0"/>
          <w:numId w:val="5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회사 대표/이사 이름, 및/또는</w:t>
      </w:r>
    </w:p>
    <w:p w14:paraId="68526FA2" w14:textId="4274F52F" w:rsidR="00E33D54" w:rsidRPr="00723C75" w:rsidRDefault="00E33D54" w:rsidP="00F2207E">
      <w:pPr>
        <w:pStyle w:val="a4"/>
        <w:numPr>
          <w:ilvl w:val="0"/>
          <w:numId w:val="5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기술 책임자 이름.</w:t>
      </w:r>
    </w:p>
    <w:p w14:paraId="3D91896C" w14:textId="77777777" w:rsidR="00E33D54" w:rsidRPr="00723C75" w:rsidRDefault="00E33D54"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 b호에 따른 기술적 변경은 다음에 대한 변경으로 이루어진다.</w:t>
      </w:r>
    </w:p>
    <w:p w14:paraId="1351B979" w14:textId="77777777" w:rsidR="00E33D54" w:rsidRPr="00723C75" w:rsidRDefault="00E33D54" w:rsidP="00F2207E">
      <w:pPr>
        <w:pStyle w:val="a4"/>
        <w:numPr>
          <w:ilvl w:val="0"/>
          <w:numId w:val="5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청결 수준 변경 없이 공간 기능 변경 및/또는 장비 변경을 통해 생산 용량 증대</w:t>
      </w:r>
    </w:p>
    <w:p w14:paraId="41450424" w14:textId="77777777" w:rsidR="00E33D54" w:rsidRPr="00723C75" w:rsidRDefault="00E33D54" w:rsidP="00F2207E">
      <w:pPr>
        <w:pStyle w:val="a4"/>
        <w:numPr>
          <w:ilvl w:val="0"/>
          <w:numId w:val="5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청결 수준이 변경되고 생산 용량 변경과 관련하여 공간 추가</w:t>
      </w:r>
    </w:p>
    <w:p w14:paraId="0FBCA0DD" w14:textId="77777777" w:rsidR="00E33D54" w:rsidRPr="00723C75" w:rsidRDefault="00E33D54" w:rsidP="00F2207E">
      <w:pPr>
        <w:pStyle w:val="a4"/>
        <w:numPr>
          <w:ilvl w:val="0"/>
          <w:numId w:val="5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시설 허가서에 기재된 주소 이외에 창고 추가, 및/또는</w:t>
      </w:r>
    </w:p>
    <w:p w14:paraId="5273F236" w14:textId="77777777" w:rsidR="00E33D54" w:rsidRPr="00723C75" w:rsidRDefault="00E33D54" w:rsidP="00F2207E">
      <w:pPr>
        <w:pStyle w:val="a4"/>
        <w:numPr>
          <w:ilvl w:val="0"/>
          <w:numId w:val="5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시설 한 곳에 창고 추가.</w:t>
      </w:r>
    </w:p>
    <w:p w14:paraId="451FD6BC" w14:textId="77777777" w:rsidR="00E33D54" w:rsidRPr="00723C75" w:rsidRDefault="00E33D54"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 제3항 및/또는 제4항 a호에 따라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이행 인증서를 변경하는 경우, 시설 검사를 실시하지 않는다.</w:t>
      </w:r>
    </w:p>
    <w:p w14:paraId="717DD152" w14:textId="77777777" w:rsidR="00E33D54" w:rsidRPr="00723C75" w:rsidRDefault="00E33D54"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제4항 b호, c호 및/또는 d호에 따라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이행 인증서를 변경하는 경우, 시설 검사를 실시한다. </w:t>
      </w:r>
    </w:p>
    <w:p w14:paraId="02D42DA1" w14:textId="77777777" w:rsidR="00E33D54" w:rsidRPr="00723C75" w:rsidRDefault="00E33D54" w:rsidP="00F2207E">
      <w:pPr>
        <w:pStyle w:val="a4"/>
        <w:numPr>
          <w:ilvl w:val="0"/>
          <w:numId w:val="5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제5항에 따른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이행 인증서 변경 신청서는 다음을 바탕으로</w:t>
      </w:r>
      <w:r w:rsidRPr="00723C75">
        <w:rPr>
          <w:rFonts w:asciiTheme="minorEastAsia" w:eastAsiaTheme="minorEastAsia" w:hAnsiTheme="minorEastAsia"/>
          <w:sz w:val="20"/>
          <w:szCs w:val="20"/>
        </w:rPr>
        <w:t xml:space="preserve"> </w:t>
      </w:r>
      <w:r w:rsidRPr="00723C75">
        <w:rPr>
          <w:rFonts w:asciiTheme="minorEastAsia" w:eastAsiaTheme="minorEastAsia" w:hAnsiTheme="minorEastAsia" w:hint="eastAsia"/>
          <w:sz w:val="20"/>
          <w:szCs w:val="20"/>
        </w:rPr>
        <w:t>CPKB 품질체계 적용을 고려하여 평가된다.</w:t>
      </w:r>
    </w:p>
    <w:p w14:paraId="20E73043" w14:textId="77777777" w:rsidR="00E33D54" w:rsidRPr="00723C75" w:rsidRDefault="00E33D54" w:rsidP="00F2207E">
      <w:pPr>
        <w:pStyle w:val="a4"/>
        <w:numPr>
          <w:ilvl w:val="0"/>
          <w:numId w:val="57"/>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정기 검사 결과, 및/또는</w:t>
      </w:r>
    </w:p>
    <w:p w14:paraId="16AC6E91" w14:textId="60334BB6" w:rsidR="00E33D54" w:rsidRPr="00723C75" w:rsidRDefault="00E33D54" w:rsidP="00F2207E">
      <w:pPr>
        <w:pStyle w:val="a4"/>
        <w:numPr>
          <w:ilvl w:val="0"/>
          <w:numId w:val="57"/>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유통된 화장품의 이력.</w:t>
      </w:r>
    </w:p>
    <w:p w14:paraId="40C2EF5B" w14:textId="11654E67" w:rsidR="00E33D54" w:rsidRPr="00723C75" w:rsidRDefault="00E33D54" w:rsidP="00F2207E">
      <w:pPr>
        <w:tabs>
          <w:tab w:val="left" w:pos="1843"/>
        </w:tabs>
        <w:spacing w:line="276" w:lineRule="auto"/>
        <w:rPr>
          <w:rFonts w:asciiTheme="minorEastAsia" w:eastAsiaTheme="minorEastAsia" w:hAnsiTheme="minorEastAsia"/>
          <w:sz w:val="20"/>
          <w:szCs w:val="20"/>
        </w:rPr>
      </w:pPr>
    </w:p>
    <w:p w14:paraId="767D7ECF" w14:textId="464AA8DA" w:rsidR="00E33D54" w:rsidRPr="00723C75" w:rsidRDefault="00E33D54" w:rsidP="00F2207E">
      <w:pPr>
        <w:rPr>
          <w:rFonts w:asciiTheme="minorEastAsia" w:eastAsiaTheme="minorEastAsia" w:hAnsiTheme="minorEastAsia"/>
          <w:sz w:val="20"/>
          <w:szCs w:val="20"/>
        </w:rPr>
      </w:pPr>
      <w:r w:rsidRPr="00723C75">
        <w:rPr>
          <w:rFonts w:asciiTheme="minorEastAsia" w:eastAsiaTheme="minorEastAsia" w:hAnsiTheme="minorEastAsia"/>
          <w:sz w:val="20"/>
          <w:szCs w:val="20"/>
        </w:rPr>
        <w:br w:type="page"/>
      </w:r>
    </w:p>
    <w:p w14:paraId="00CC8C38" w14:textId="77777777" w:rsidR="00375628" w:rsidRPr="00723C75" w:rsidRDefault="0037562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lastRenderedPageBreak/>
        <w:t>제10부</w:t>
      </w:r>
    </w:p>
    <w:p w14:paraId="393C9E0B" w14:textId="422BEF19" w:rsidR="00E33D54" w:rsidRPr="00723C75" w:rsidRDefault="0037562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인증서 갱신 또는 변경 신청서 제출</w:t>
      </w:r>
    </w:p>
    <w:p w14:paraId="15C10ACF" w14:textId="77777777" w:rsidR="00E33D54" w:rsidRPr="00723C75" w:rsidRDefault="00E33D54" w:rsidP="00F2207E">
      <w:pPr>
        <w:tabs>
          <w:tab w:val="left" w:pos="1843"/>
        </w:tabs>
        <w:spacing w:line="276" w:lineRule="auto"/>
        <w:rPr>
          <w:rFonts w:asciiTheme="minorEastAsia" w:eastAsiaTheme="minorEastAsia" w:hAnsiTheme="minorEastAsia"/>
          <w:sz w:val="20"/>
          <w:szCs w:val="20"/>
        </w:rPr>
      </w:pPr>
    </w:p>
    <w:p w14:paraId="1B1B9DB4"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21</w:t>
      </w:r>
      <w:r w:rsidRPr="00723C75">
        <w:rPr>
          <w:rFonts w:asciiTheme="minorEastAsia" w:eastAsiaTheme="minorEastAsia" w:hAnsiTheme="minorEastAsia" w:hint="eastAsia"/>
          <w:sz w:val="20"/>
          <w:szCs w:val="20"/>
          <w:lang w:eastAsia="ko-KR"/>
        </w:rPr>
        <w:t>조</w:t>
      </w:r>
    </w:p>
    <w:p w14:paraId="70928A6B" w14:textId="3F85E131"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제17조, 제18조 및 제20조에 따른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인증서 또는 </w:t>
      </w:r>
      <w:r w:rsidRPr="00723C75">
        <w:rPr>
          <w:rFonts w:asciiTheme="minorEastAsia" w:eastAsiaTheme="minorEastAsia" w:hAnsiTheme="minorEastAsia"/>
          <w:sz w:val="20"/>
          <w:szCs w:val="20"/>
        </w:rPr>
        <w:t xml:space="preserve">CPKB </w:t>
      </w:r>
      <w:r w:rsidRPr="00723C75">
        <w:rPr>
          <w:rFonts w:asciiTheme="minorEastAsia" w:eastAsiaTheme="minorEastAsia" w:hAnsiTheme="minorEastAsia" w:hint="eastAsia"/>
          <w:sz w:val="20"/>
          <w:szCs w:val="20"/>
        </w:rPr>
        <w:t xml:space="preserve">이행 인증서 갱신 또는 변경 신청서는 BPOM 공식 전자인증 서비스 페이지를 통해 온라인으로 </w:t>
      </w:r>
      <w:r w:rsidR="00731EAD" w:rsidRPr="00723C75">
        <w:rPr>
          <w:rFonts w:asciiTheme="minorEastAsia" w:eastAsiaTheme="minorEastAsia" w:hAnsiTheme="minorEastAsia" w:hint="eastAsia"/>
          <w:sz w:val="20"/>
          <w:szCs w:val="20"/>
        </w:rPr>
        <w:t>제출한다.</w:t>
      </w:r>
      <w:r w:rsidRPr="00723C75">
        <w:rPr>
          <w:rFonts w:asciiTheme="minorEastAsia" w:eastAsiaTheme="minorEastAsia" w:hAnsiTheme="minorEastAsia" w:hint="eastAsia"/>
          <w:sz w:val="20"/>
          <w:szCs w:val="20"/>
        </w:rPr>
        <w:t xml:space="preserve"> </w:t>
      </w:r>
    </w:p>
    <w:p w14:paraId="40D518B7" w14:textId="77777777"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제1항의 신청서에 대한 온라인 검증을 실시한다. </w:t>
      </w:r>
    </w:p>
    <w:p w14:paraId="4A220969" w14:textId="47AA99D2"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제2항의 검증은 신청서를 업로드 한 날로부터 3일 이내에 </w:t>
      </w:r>
      <w:r w:rsidR="00510415" w:rsidRPr="00723C75">
        <w:rPr>
          <w:rFonts w:asciiTheme="minorEastAsia" w:eastAsiaTheme="minorEastAsia" w:hAnsiTheme="minorEastAsia" w:hint="eastAsia"/>
          <w:sz w:val="20"/>
          <w:szCs w:val="20"/>
        </w:rPr>
        <w:t>수행한다.</w:t>
      </w:r>
    </w:p>
    <w:p w14:paraId="16CFCE53" w14:textId="65035626"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검증이 수락되면, 신청서를 제출한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전자 납부 고지서를 받는다. </w:t>
      </w:r>
    </w:p>
    <w:p w14:paraId="3D2AFD13" w14:textId="04358787"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 xml:space="preserve">화장품 </w:t>
      </w:r>
      <w:r w:rsidR="00EC1FE0" w:rsidRPr="00723C75">
        <w:rPr>
          <w:rFonts w:asciiTheme="minorEastAsia" w:eastAsiaTheme="minorEastAsia" w:hAnsiTheme="minorEastAsia" w:hint="eastAsia"/>
          <w:sz w:val="20"/>
          <w:szCs w:val="20"/>
          <w:lang w:eastAsia="ko-KR"/>
        </w:rPr>
        <w:t>기업</w:t>
      </w:r>
      <w:r w:rsidRPr="00723C75">
        <w:rPr>
          <w:rFonts w:asciiTheme="minorEastAsia" w:eastAsiaTheme="minorEastAsia" w:hAnsiTheme="minorEastAsia"/>
          <w:sz w:val="20"/>
          <w:szCs w:val="20"/>
        </w:rPr>
        <w:t>은 납부 고지서가 발급된 날로부터 달력일 기준 7일 이내에 납부 고지서에 명시된 금액을 납부한다</w:t>
      </w:r>
      <w:r w:rsidRPr="00723C75">
        <w:rPr>
          <w:rFonts w:asciiTheme="minorEastAsia" w:eastAsiaTheme="minorEastAsia" w:hAnsiTheme="minorEastAsia" w:hint="eastAsia"/>
          <w:sz w:val="20"/>
          <w:szCs w:val="20"/>
        </w:rPr>
        <w:t>.</w:t>
      </w:r>
    </w:p>
    <w:p w14:paraId="353BA136" w14:textId="271E3160"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제20조 제2항 및 제3항의 행정적 변경에 대한 평가는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이 제5항의 금액을 납부한 날부터 계산하여 중단/재개 (</w:t>
      </w:r>
      <w:r w:rsidRPr="00723C75">
        <w:rPr>
          <w:rFonts w:asciiTheme="minorEastAsia" w:eastAsiaTheme="minorEastAsia" w:hAnsiTheme="minorEastAsia" w:hint="eastAsia"/>
          <w:i/>
          <w:sz w:val="20"/>
          <w:szCs w:val="20"/>
        </w:rPr>
        <w:t>clock on/clock off</w:t>
      </w:r>
      <w:r w:rsidRPr="00723C75">
        <w:rPr>
          <w:rFonts w:asciiTheme="minorEastAsia" w:eastAsiaTheme="minorEastAsia" w:hAnsiTheme="minorEastAsia" w:hint="eastAsia"/>
          <w:sz w:val="20"/>
          <w:szCs w:val="20"/>
        </w:rPr>
        <w:t xml:space="preserve">) 체계에 따라 10일 이내에 </w:t>
      </w:r>
      <w:r w:rsidR="00510415" w:rsidRPr="00723C75">
        <w:rPr>
          <w:rFonts w:asciiTheme="minorEastAsia" w:eastAsiaTheme="minorEastAsia" w:hAnsiTheme="minorEastAsia" w:hint="eastAsia"/>
          <w:sz w:val="20"/>
          <w:szCs w:val="20"/>
        </w:rPr>
        <w:t>수행한다.</w:t>
      </w:r>
    </w:p>
    <w:p w14:paraId="4BA47041" w14:textId="74364C06"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제18조의 CPKB 인증서 갱신 또는 제20조 제4항의 기술적 변경에 대한 평가는 화장품 </w:t>
      </w:r>
      <w:r w:rsidR="00EC1FE0" w:rsidRPr="00723C75">
        <w:rPr>
          <w:rFonts w:asciiTheme="minorEastAsia" w:eastAsiaTheme="minorEastAsia" w:hAnsiTheme="minorEastAsia" w:hint="eastAsia"/>
          <w:sz w:val="20"/>
          <w:szCs w:val="20"/>
          <w:lang w:eastAsia="ko-KR"/>
        </w:rPr>
        <w:t>기업</w:t>
      </w:r>
      <w:r w:rsidRPr="00723C75">
        <w:rPr>
          <w:rFonts w:asciiTheme="minorEastAsia" w:eastAsiaTheme="minorEastAsia" w:hAnsiTheme="minorEastAsia" w:hint="eastAsia"/>
          <w:sz w:val="20"/>
          <w:szCs w:val="20"/>
        </w:rPr>
        <w:t>이 제5항의 금액을 납부한 날부터 계산하여 중단/재개 (</w:t>
      </w:r>
      <w:r w:rsidRPr="00723C75">
        <w:rPr>
          <w:rFonts w:asciiTheme="minorEastAsia" w:eastAsiaTheme="minorEastAsia" w:hAnsiTheme="minorEastAsia" w:hint="eastAsia"/>
          <w:i/>
          <w:sz w:val="20"/>
          <w:szCs w:val="20"/>
        </w:rPr>
        <w:t>clock on/clock off</w:t>
      </w:r>
      <w:r w:rsidRPr="00723C75">
        <w:rPr>
          <w:rFonts w:asciiTheme="minorEastAsia" w:eastAsiaTheme="minorEastAsia" w:hAnsiTheme="minorEastAsia" w:hint="eastAsia"/>
          <w:sz w:val="20"/>
          <w:szCs w:val="20"/>
        </w:rPr>
        <w:t xml:space="preserve">) 체계에 따라 35일 이내에 </w:t>
      </w:r>
      <w:r w:rsidR="00510415" w:rsidRPr="00723C75">
        <w:rPr>
          <w:rFonts w:asciiTheme="minorEastAsia" w:eastAsiaTheme="minorEastAsia" w:hAnsiTheme="minorEastAsia" w:hint="eastAsia"/>
          <w:sz w:val="20"/>
          <w:szCs w:val="20"/>
        </w:rPr>
        <w:t>수행한다.</w:t>
      </w:r>
    </w:p>
    <w:p w14:paraId="7E734D12" w14:textId="3D160E57"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제18조의 CPKB 이행 인증서 갱신 또는 제20조 제4항의 기술적 변경에 대한 평가는 화장품 </w:t>
      </w:r>
      <w:r w:rsidR="00EC1FE0" w:rsidRPr="00723C75">
        <w:rPr>
          <w:rFonts w:asciiTheme="minorEastAsia" w:eastAsiaTheme="minorEastAsia" w:hAnsiTheme="minorEastAsia" w:hint="eastAsia"/>
          <w:sz w:val="20"/>
          <w:szCs w:val="20"/>
          <w:lang w:eastAsia="ko-KR"/>
        </w:rPr>
        <w:t>기업</w:t>
      </w:r>
      <w:r w:rsidRPr="00723C75">
        <w:rPr>
          <w:rFonts w:asciiTheme="minorEastAsia" w:eastAsiaTheme="minorEastAsia" w:hAnsiTheme="minorEastAsia" w:hint="eastAsia"/>
          <w:sz w:val="20"/>
          <w:szCs w:val="20"/>
        </w:rPr>
        <w:t xml:space="preserve">이 제5항의 금액을 납부한 날부터 계산하여 대응 시간 체계에 따라 20일 이내에 </w:t>
      </w:r>
      <w:r w:rsidR="00510415" w:rsidRPr="00723C75">
        <w:rPr>
          <w:rFonts w:asciiTheme="minorEastAsia" w:eastAsiaTheme="minorEastAsia" w:hAnsiTheme="minorEastAsia" w:hint="eastAsia"/>
          <w:sz w:val="20"/>
          <w:szCs w:val="20"/>
        </w:rPr>
        <w:t>수행한다.</w:t>
      </w:r>
    </w:p>
    <w:p w14:paraId="2860951D" w14:textId="0BBA46FB"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제6항, 제7항 및 제8항의 평가 결과에 따라 추가 데이터가 필요한 경우, </w:t>
      </w: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에 추가 데이터를 요청한다.</w:t>
      </w:r>
    </w:p>
    <w:p w14:paraId="1C4550D4" w14:textId="77777777" w:rsidR="00B36D40" w:rsidRPr="00723C75" w:rsidRDefault="00B36D4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제9항의 추가 데이터는 </w:t>
      </w:r>
      <w:r w:rsidRPr="00723C75">
        <w:rPr>
          <w:rFonts w:asciiTheme="minorEastAsia" w:eastAsiaTheme="minorEastAsia" w:hAnsiTheme="minorEastAsia"/>
          <w:sz w:val="20"/>
          <w:szCs w:val="20"/>
        </w:rPr>
        <w:t>다음 사항을 개선하는 형태여야 한다.</w:t>
      </w:r>
    </w:p>
    <w:p w14:paraId="2A3A9FF2" w14:textId="77777777" w:rsidR="00B36D40" w:rsidRPr="00723C75" w:rsidRDefault="00B36D40" w:rsidP="00F2207E">
      <w:pPr>
        <w:pStyle w:val="a4"/>
        <w:numPr>
          <w:ilvl w:val="0"/>
          <w:numId w:val="5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CPKB </w:t>
      </w:r>
      <w:r w:rsidRPr="00723C75">
        <w:rPr>
          <w:rFonts w:asciiTheme="minorEastAsia" w:eastAsiaTheme="minorEastAsia" w:hAnsiTheme="minorEastAsia" w:hint="eastAsia"/>
          <w:sz w:val="20"/>
          <w:szCs w:val="20"/>
          <w:lang w:val="en-US"/>
        </w:rPr>
        <w:t xml:space="preserve">인증서 또는 CPKB 이행 </w:t>
      </w:r>
      <w:r w:rsidRPr="00723C75">
        <w:rPr>
          <w:rFonts w:asciiTheme="minorEastAsia" w:eastAsiaTheme="minorEastAsia" w:hAnsiTheme="minorEastAsia"/>
          <w:sz w:val="20"/>
          <w:szCs w:val="20"/>
          <w:lang w:val="en-US"/>
        </w:rPr>
        <w:t xml:space="preserve">인증서 </w:t>
      </w:r>
      <w:r w:rsidRPr="00723C75">
        <w:rPr>
          <w:rFonts w:asciiTheme="minorEastAsia" w:eastAsiaTheme="minorEastAsia" w:hAnsiTheme="minorEastAsia" w:hint="eastAsia"/>
          <w:sz w:val="20"/>
          <w:szCs w:val="20"/>
          <w:lang w:val="en-US"/>
        </w:rPr>
        <w:t>갱신 또는 변경</w:t>
      </w:r>
      <w:r w:rsidRPr="00723C75">
        <w:rPr>
          <w:rFonts w:asciiTheme="minorEastAsia" w:eastAsiaTheme="minorEastAsia" w:hAnsiTheme="minorEastAsia"/>
          <w:sz w:val="20"/>
          <w:szCs w:val="20"/>
          <w:lang w:val="en-US"/>
        </w:rPr>
        <w:t xml:space="preserve"> 신청 요구사항 이행, 및/또는 </w:t>
      </w:r>
    </w:p>
    <w:p w14:paraId="2616D2F8" w14:textId="77777777" w:rsidR="00B36D40" w:rsidRPr="00723C75" w:rsidRDefault="00B36D40" w:rsidP="00F2207E">
      <w:pPr>
        <w:pStyle w:val="a4"/>
        <w:numPr>
          <w:ilvl w:val="0"/>
          <w:numId w:val="58"/>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 xml:space="preserve">제출된 CPKB 품질 체계 </w:t>
      </w:r>
      <w:r w:rsidRPr="00723C75">
        <w:rPr>
          <w:rFonts w:asciiTheme="minorEastAsia" w:eastAsiaTheme="minorEastAsia" w:hAnsiTheme="minorEastAsia" w:hint="eastAsia"/>
          <w:sz w:val="20"/>
          <w:szCs w:val="20"/>
          <w:lang w:val="en-US"/>
        </w:rPr>
        <w:t>이행 문서와</w:t>
      </w:r>
      <w:r w:rsidRPr="00723C75">
        <w:rPr>
          <w:rFonts w:asciiTheme="minorEastAsia" w:eastAsiaTheme="minorEastAsia" w:hAnsiTheme="minorEastAsia"/>
          <w:sz w:val="20"/>
          <w:szCs w:val="20"/>
          <w:lang w:val="en-US"/>
        </w:rPr>
        <w:t xml:space="preserve"> 시설에서 수행된 이행 간 불일치.</w:t>
      </w:r>
    </w:p>
    <w:p w14:paraId="76CECB54" w14:textId="67C39C02" w:rsidR="00B36D40" w:rsidRPr="00723C75" w:rsidRDefault="00EC1FE0" w:rsidP="00F2207E">
      <w:pPr>
        <w:pStyle w:val="a4"/>
        <w:numPr>
          <w:ilvl w:val="0"/>
          <w:numId w:val="2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B36D40" w:rsidRPr="00723C75">
        <w:rPr>
          <w:rFonts w:asciiTheme="minorEastAsia" w:eastAsiaTheme="minorEastAsia" w:hAnsiTheme="minorEastAsia" w:hint="eastAsia"/>
          <w:sz w:val="20"/>
          <w:szCs w:val="20"/>
        </w:rPr>
        <w:t xml:space="preserve">은 </w:t>
      </w:r>
      <w:r w:rsidR="00B36D40" w:rsidRPr="00723C75">
        <w:rPr>
          <w:rFonts w:asciiTheme="minorEastAsia" w:eastAsiaTheme="minorEastAsia" w:hAnsiTheme="minorEastAsia"/>
          <w:sz w:val="20"/>
          <w:szCs w:val="20"/>
        </w:rPr>
        <w:t>평가 결과</w:t>
      </w:r>
      <w:r w:rsidR="00B36D40" w:rsidRPr="00723C75">
        <w:rPr>
          <w:rFonts w:asciiTheme="minorEastAsia" w:eastAsiaTheme="minorEastAsia" w:hAnsiTheme="minorEastAsia" w:hint="eastAsia"/>
          <w:sz w:val="20"/>
          <w:szCs w:val="20"/>
        </w:rPr>
        <w:t>가 내려진 날</w:t>
      </w:r>
      <w:r w:rsidR="00B36D40" w:rsidRPr="00723C75">
        <w:rPr>
          <w:rFonts w:asciiTheme="minorEastAsia" w:eastAsiaTheme="minorEastAsia" w:hAnsiTheme="minorEastAsia"/>
          <w:sz w:val="20"/>
          <w:szCs w:val="20"/>
        </w:rPr>
        <w:t>로부터 20일 이내</w:t>
      </w:r>
      <w:r w:rsidR="00B36D40" w:rsidRPr="00723C75">
        <w:rPr>
          <w:rFonts w:asciiTheme="minorEastAsia" w:eastAsiaTheme="minorEastAsia" w:hAnsiTheme="minorEastAsia" w:hint="eastAsia"/>
          <w:sz w:val="20"/>
          <w:szCs w:val="20"/>
        </w:rPr>
        <w:t>에</w:t>
      </w:r>
      <w:r w:rsidR="00B36D40" w:rsidRPr="00723C75">
        <w:rPr>
          <w:rFonts w:asciiTheme="minorEastAsia" w:eastAsiaTheme="minorEastAsia" w:hAnsiTheme="minorEastAsia"/>
          <w:sz w:val="20"/>
          <w:szCs w:val="20"/>
        </w:rPr>
        <w:t xml:space="preserve"> 최대 3회</w:t>
      </w:r>
      <w:r w:rsidR="00B36D40" w:rsidRPr="00723C75">
        <w:rPr>
          <w:rFonts w:asciiTheme="minorEastAsia" w:eastAsiaTheme="minorEastAsia" w:hAnsiTheme="minorEastAsia" w:hint="eastAsia"/>
          <w:sz w:val="20"/>
          <w:szCs w:val="20"/>
        </w:rPr>
        <w:t>까지</w:t>
      </w:r>
      <w:r w:rsidR="00B36D40" w:rsidRPr="00723C75">
        <w:rPr>
          <w:rFonts w:asciiTheme="minorEastAsia" w:eastAsiaTheme="minorEastAsia" w:hAnsiTheme="minorEastAsia"/>
          <w:sz w:val="20"/>
          <w:szCs w:val="20"/>
        </w:rPr>
        <w:t xml:space="preserve"> 제</w:t>
      </w:r>
      <w:r w:rsidR="00B36D40" w:rsidRPr="00723C75">
        <w:rPr>
          <w:rFonts w:asciiTheme="minorEastAsia" w:eastAsiaTheme="minorEastAsia" w:hAnsiTheme="minorEastAsia" w:hint="eastAsia"/>
          <w:sz w:val="20"/>
          <w:szCs w:val="20"/>
        </w:rPr>
        <w:t>10</w:t>
      </w:r>
      <w:r w:rsidR="00B36D40" w:rsidRPr="00723C75">
        <w:rPr>
          <w:rFonts w:asciiTheme="minorEastAsia" w:eastAsiaTheme="minorEastAsia" w:hAnsiTheme="minorEastAsia"/>
          <w:sz w:val="20"/>
          <w:szCs w:val="20"/>
        </w:rPr>
        <w:t>항의 추가 데이터를 제출해야 한다.</w:t>
      </w:r>
    </w:p>
    <w:p w14:paraId="296460A0" w14:textId="0ADB93E6"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1E1E6C1B"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22</w:t>
      </w:r>
      <w:r w:rsidRPr="00723C75">
        <w:rPr>
          <w:rFonts w:asciiTheme="minorEastAsia" w:eastAsiaTheme="minorEastAsia" w:hAnsiTheme="minorEastAsia" w:hint="eastAsia"/>
          <w:sz w:val="20"/>
          <w:szCs w:val="20"/>
          <w:lang w:eastAsia="ko-KR"/>
        </w:rPr>
        <w:t>조</w:t>
      </w:r>
    </w:p>
    <w:p w14:paraId="3B773C02" w14:textId="77777777"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은 다음과 같은 형태로 제21조 제6항, 제7항 및 제8항의 평가 결과에 대한 결정을 발급한다.</w:t>
      </w:r>
    </w:p>
    <w:p w14:paraId="6845E0F5" w14:textId="77777777" w:rsidR="00B36D40" w:rsidRPr="00723C75" w:rsidRDefault="00B36D40" w:rsidP="00F2207E">
      <w:pPr>
        <w:pStyle w:val="a4"/>
        <w:numPr>
          <w:ilvl w:val="0"/>
          <w:numId w:val="59"/>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승인, 또는</w:t>
      </w:r>
    </w:p>
    <w:p w14:paraId="5BD3F4BD" w14:textId="77777777" w:rsidR="00B36D40" w:rsidRPr="00723C75" w:rsidRDefault="00B36D40" w:rsidP="00F2207E">
      <w:pPr>
        <w:pStyle w:val="a4"/>
        <w:numPr>
          <w:ilvl w:val="0"/>
          <w:numId w:val="59"/>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거부.</w:t>
      </w:r>
    </w:p>
    <w:p w14:paraId="6D60D96A" w14:textId="5C65046C"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 xml:space="preserve">BPOM은 제1항 a호의 승인 결정을 BPOM 공식 전자인증 서비스 페이지를 통해 CPKB </w:t>
      </w:r>
      <w:r w:rsidRPr="00723C75">
        <w:rPr>
          <w:rFonts w:asciiTheme="minorEastAsia" w:eastAsiaTheme="minorEastAsia" w:hAnsiTheme="minorEastAsia" w:hint="eastAsia"/>
          <w:sz w:val="20"/>
          <w:szCs w:val="20"/>
        </w:rPr>
        <w:t xml:space="preserve">인증서 또는 CPKB </w:t>
      </w:r>
      <w:r w:rsidRPr="00723C75">
        <w:rPr>
          <w:rFonts w:asciiTheme="minorEastAsia" w:eastAsiaTheme="minorEastAsia" w:hAnsiTheme="minorEastAsia"/>
          <w:sz w:val="20"/>
          <w:szCs w:val="20"/>
        </w:rPr>
        <w:t xml:space="preserve">이행 인증서의 형태로 </w:t>
      </w:r>
      <w:r w:rsidR="00EC1FE0" w:rsidRPr="00723C75">
        <w:rPr>
          <w:rFonts w:asciiTheme="minorEastAsia" w:eastAsiaTheme="minorEastAsia" w:hAnsiTheme="minorEastAsia"/>
          <w:sz w:val="20"/>
          <w:szCs w:val="20"/>
        </w:rPr>
        <w:t>화장품 기업</w:t>
      </w:r>
      <w:r w:rsidR="00EC1FE0" w:rsidRPr="00723C75">
        <w:rPr>
          <w:rFonts w:asciiTheme="minorEastAsia" w:eastAsiaTheme="minorEastAsia" w:hAnsiTheme="minorEastAsia" w:hint="eastAsia"/>
          <w:sz w:val="20"/>
          <w:szCs w:val="20"/>
          <w:lang w:eastAsia="ko-KR"/>
        </w:rPr>
        <w:t>에게</w:t>
      </w:r>
      <w:r w:rsidRPr="00723C75">
        <w:rPr>
          <w:rFonts w:asciiTheme="minorEastAsia" w:eastAsiaTheme="minorEastAsia" w:hAnsiTheme="minorEastAsia"/>
          <w:sz w:val="20"/>
          <w:szCs w:val="20"/>
        </w:rPr>
        <w:t xml:space="preserve"> 발급한다.</w:t>
      </w:r>
    </w:p>
    <w:p w14:paraId="3781A0C8" w14:textId="77777777"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제21조의 변경에 따라, 제11조 제2항 및 제14조 제2항의 CPKB 인증서 또는 CPKB 이행 인증서는 취소되고 무효로 선언된다. </w:t>
      </w:r>
    </w:p>
    <w:p w14:paraId="0301FA71" w14:textId="77777777"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제3항의 CPKB 인증서 취소 형식은 이 기관 규정의 별표 14에 나와 있다. </w:t>
      </w:r>
    </w:p>
    <w:p w14:paraId="7DF17619" w14:textId="77777777"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제3항의 CPKB 이행 인증서 취소 형식은 이 기관 규정의 별표 15에 나와 있다. </w:t>
      </w:r>
    </w:p>
    <w:p w14:paraId="334C8E01" w14:textId="77225B59"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 xml:space="preserve">은 </w:t>
      </w:r>
      <w:r w:rsidRPr="00723C75">
        <w:rPr>
          <w:rFonts w:asciiTheme="minorEastAsia" w:eastAsiaTheme="minorEastAsia" w:hAnsiTheme="minorEastAsia"/>
          <w:sz w:val="20"/>
          <w:szCs w:val="20"/>
        </w:rPr>
        <w:t xml:space="preserve">다음과 같은 경우에 제1항 b호의 거부 결정을 </w:t>
      </w:r>
      <w:r w:rsidR="00EC1FE0" w:rsidRPr="00723C75">
        <w:rPr>
          <w:rFonts w:asciiTheme="minorEastAsia" w:eastAsiaTheme="minorEastAsia" w:hAnsiTheme="minorEastAsia"/>
          <w:sz w:val="20"/>
          <w:szCs w:val="20"/>
        </w:rPr>
        <w:t>화장품 기업</w:t>
      </w:r>
      <w:r w:rsidR="00EC1FE0" w:rsidRPr="00723C75">
        <w:rPr>
          <w:rFonts w:asciiTheme="minorEastAsia" w:eastAsiaTheme="minorEastAsia" w:hAnsiTheme="minorEastAsia" w:hint="eastAsia"/>
          <w:sz w:val="20"/>
          <w:szCs w:val="20"/>
          <w:lang w:eastAsia="ko-KR"/>
        </w:rPr>
        <w:t>에게</w:t>
      </w:r>
      <w:r w:rsidRPr="00723C75">
        <w:rPr>
          <w:rFonts w:asciiTheme="minorEastAsia" w:eastAsiaTheme="minorEastAsia" w:hAnsiTheme="minorEastAsia"/>
          <w:sz w:val="20"/>
          <w:szCs w:val="20"/>
        </w:rPr>
        <w:t xml:space="preserve"> 발급한다.</w:t>
      </w:r>
    </w:p>
    <w:p w14:paraId="1AF07C94" w14:textId="77777777" w:rsidR="00B36D40" w:rsidRPr="00723C75" w:rsidRDefault="00B36D40" w:rsidP="00F2207E">
      <w:pPr>
        <w:pStyle w:val="a4"/>
        <w:numPr>
          <w:ilvl w:val="0"/>
          <w:numId w:val="60"/>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lastRenderedPageBreak/>
        <w:t xml:space="preserve">평가 결과가 요구사항을 충족하지 않는 경우, 및/또는 </w:t>
      </w:r>
    </w:p>
    <w:p w14:paraId="16E806CB" w14:textId="79A57B57" w:rsidR="00B36D40" w:rsidRPr="00723C75" w:rsidRDefault="00EC1FE0" w:rsidP="00F2207E">
      <w:pPr>
        <w:pStyle w:val="a4"/>
        <w:numPr>
          <w:ilvl w:val="0"/>
          <w:numId w:val="60"/>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화장품 기업</w:t>
      </w:r>
      <w:r w:rsidR="00B36D40" w:rsidRPr="00723C75">
        <w:rPr>
          <w:rFonts w:asciiTheme="minorEastAsia" w:eastAsiaTheme="minorEastAsia" w:hAnsiTheme="minorEastAsia"/>
          <w:sz w:val="20"/>
          <w:szCs w:val="20"/>
          <w:lang w:val="en-US"/>
        </w:rPr>
        <w:t>이 제</w:t>
      </w:r>
      <w:r w:rsidR="00B36D40" w:rsidRPr="00723C75">
        <w:rPr>
          <w:rFonts w:asciiTheme="minorEastAsia" w:eastAsiaTheme="minorEastAsia" w:hAnsiTheme="minorEastAsia" w:hint="eastAsia"/>
          <w:sz w:val="20"/>
          <w:szCs w:val="20"/>
          <w:lang w:val="en-US"/>
        </w:rPr>
        <w:t>21조 제11</w:t>
      </w:r>
      <w:r w:rsidR="00B36D40" w:rsidRPr="00723C75">
        <w:rPr>
          <w:rFonts w:asciiTheme="minorEastAsia" w:eastAsiaTheme="minorEastAsia" w:hAnsiTheme="minorEastAsia"/>
          <w:sz w:val="20"/>
          <w:szCs w:val="20"/>
          <w:lang w:val="en-US"/>
        </w:rPr>
        <w:t>항의 추가 데이터를 제출하지 않은 경우.</w:t>
      </w:r>
    </w:p>
    <w:p w14:paraId="5E596918" w14:textId="02A70E8C" w:rsidR="00B36D40" w:rsidRPr="00723C75" w:rsidRDefault="00B36D4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제</w:t>
      </w:r>
      <w:r w:rsidRPr="00723C75">
        <w:rPr>
          <w:rFonts w:asciiTheme="minorEastAsia" w:eastAsiaTheme="minorEastAsia" w:hAnsiTheme="minorEastAsia" w:hint="eastAsia"/>
          <w:sz w:val="20"/>
          <w:szCs w:val="20"/>
        </w:rPr>
        <w:t>6</w:t>
      </w:r>
      <w:r w:rsidRPr="00723C75">
        <w:rPr>
          <w:rFonts w:asciiTheme="minorEastAsia" w:eastAsiaTheme="minorEastAsia" w:hAnsiTheme="minorEastAsia"/>
          <w:sz w:val="20"/>
          <w:szCs w:val="20"/>
        </w:rPr>
        <w:t xml:space="preserve">항의 거부 결정은 BPOM 공식 전자인증 서비스 페이지를 통해 </w:t>
      </w:r>
      <w:r w:rsidR="00731EAD" w:rsidRPr="00723C75">
        <w:rPr>
          <w:rFonts w:asciiTheme="minorEastAsia" w:eastAsiaTheme="minorEastAsia" w:hAnsiTheme="minorEastAsia" w:hint="eastAsia"/>
          <w:sz w:val="20"/>
          <w:szCs w:val="20"/>
        </w:rPr>
        <w:t>발급한다.</w:t>
      </w:r>
      <w:r w:rsidRPr="00723C75">
        <w:rPr>
          <w:rFonts w:asciiTheme="minorEastAsia" w:eastAsiaTheme="minorEastAsia" w:hAnsiTheme="minorEastAsia"/>
          <w:sz w:val="20"/>
          <w:szCs w:val="20"/>
        </w:rPr>
        <w:t xml:space="preserve"> </w:t>
      </w:r>
    </w:p>
    <w:p w14:paraId="59B6EC80" w14:textId="42F622EB" w:rsidR="00B36D40" w:rsidRPr="00723C75" w:rsidRDefault="00EC1FE0" w:rsidP="00F2207E">
      <w:pPr>
        <w:pStyle w:val="a4"/>
        <w:numPr>
          <w:ilvl w:val="0"/>
          <w:numId w:val="2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화장품 기업</w:t>
      </w:r>
      <w:r w:rsidR="00B36D40" w:rsidRPr="00723C75">
        <w:rPr>
          <w:rFonts w:asciiTheme="minorEastAsia" w:eastAsiaTheme="minorEastAsia" w:hAnsiTheme="minorEastAsia"/>
          <w:sz w:val="20"/>
          <w:szCs w:val="20"/>
        </w:rPr>
        <w:t>이 제</w:t>
      </w:r>
      <w:r w:rsidR="00B36D40" w:rsidRPr="00723C75">
        <w:rPr>
          <w:rFonts w:asciiTheme="minorEastAsia" w:eastAsiaTheme="minorEastAsia" w:hAnsiTheme="minorEastAsia" w:hint="eastAsia"/>
          <w:sz w:val="20"/>
          <w:szCs w:val="20"/>
        </w:rPr>
        <w:t>7</w:t>
      </w:r>
      <w:r w:rsidR="00B36D40" w:rsidRPr="00723C75">
        <w:rPr>
          <w:rFonts w:asciiTheme="minorEastAsia" w:eastAsiaTheme="minorEastAsia" w:hAnsiTheme="minorEastAsia"/>
          <w:sz w:val="20"/>
          <w:szCs w:val="20"/>
        </w:rPr>
        <w:t>항에 따라 거부 결정을 받는 경우, 납부된 수수료는 반환되지 않는다.</w:t>
      </w:r>
    </w:p>
    <w:p w14:paraId="486BE7E8" w14:textId="6EAC83F3"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5D3C93FF" w14:textId="7777777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제11부</w:t>
      </w:r>
    </w:p>
    <w:p w14:paraId="5FAA6329" w14:textId="78068D4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PKRT와 화장품 공동 생산 시설 사용 승인</w:t>
      </w:r>
    </w:p>
    <w:p w14:paraId="684F5B52" w14:textId="77777777" w:rsidR="00F8604F" w:rsidRPr="00723C75" w:rsidRDefault="00F8604F" w:rsidP="00F2207E">
      <w:pPr>
        <w:tabs>
          <w:tab w:val="left" w:pos="1843"/>
        </w:tabs>
        <w:spacing w:line="276" w:lineRule="auto"/>
        <w:rPr>
          <w:rFonts w:asciiTheme="minorEastAsia" w:eastAsiaTheme="minorEastAsia" w:hAnsiTheme="minorEastAsia"/>
          <w:sz w:val="20"/>
          <w:szCs w:val="20"/>
        </w:rPr>
      </w:pPr>
    </w:p>
    <w:p w14:paraId="7DFD6A90"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23</w:t>
      </w:r>
      <w:r w:rsidRPr="00723C75">
        <w:rPr>
          <w:rFonts w:asciiTheme="minorEastAsia" w:eastAsiaTheme="minorEastAsia" w:hAnsiTheme="minorEastAsia" w:hint="eastAsia"/>
          <w:sz w:val="20"/>
          <w:szCs w:val="20"/>
          <w:lang w:eastAsia="ko-KR"/>
        </w:rPr>
        <w:t>조</w:t>
      </w:r>
    </w:p>
    <w:p w14:paraId="71BEFAE3" w14:textId="44580037" w:rsidR="00B36D40" w:rsidRPr="00723C75" w:rsidRDefault="00EC1FE0" w:rsidP="00F2207E">
      <w:pPr>
        <w:pStyle w:val="a4"/>
        <w:numPr>
          <w:ilvl w:val="0"/>
          <w:numId w:val="25"/>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화장품 기업</w:t>
      </w:r>
      <w:r w:rsidR="00B36D40" w:rsidRPr="00723C75">
        <w:rPr>
          <w:rFonts w:asciiTheme="minorEastAsia" w:eastAsiaTheme="minorEastAsia" w:hAnsiTheme="minorEastAsia" w:hint="eastAsia"/>
          <w:sz w:val="20"/>
          <w:szCs w:val="20"/>
        </w:rPr>
        <w:t xml:space="preserve">은 PKRT와 화장품 공동 생산 시설을 사용하여 PKRT를 생산할 수 있다. </w:t>
      </w:r>
    </w:p>
    <w:p w14:paraId="46ABC01D" w14:textId="338E6E04" w:rsidR="00B36D40" w:rsidRPr="00723C75" w:rsidRDefault="00B36D40" w:rsidP="00F2207E">
      <w:pPr>
        <w:pStyle w:val="a4"/>
        <w:numPr>
          <w:ilvl w:val="0"/>
          <w:numId w:val="25"/>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규정은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이 BPOM으로부터 승인을 받은 후에 이행할 수 있다.</w:t>
      </w:r>
    </w:p>
    <w:p w14:paraId="45F5F6DF" w14:textId="1F42D483" w:rsidR="00B36D40" w:rsidRPr="00723C75" w:rsidRDefault="00B36D40" w:rsidP="00F2207E">
      <w:pPr>
        <w:pStyle w:val="a4"/>
        <w:numPr>
          <w:ilvl w:val="0"/>
          <w:numId w:val="25"/>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PKRT와 화장품 공동 생산 시설 승인을 받고자 하는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제11조 제2항의 승인을 충족하는 것 이외에 다음 요구사항도 충족해야 한다. </w:t>
      </w:r>
    </w:p>
    <w:p w14:paraId="080C96CB" w14:textId="77777777" w:rsidR="00B36D40" w:rsidRPr="00723C75" w:rsidRDefault="00B36D40" w:rsidP="00F2207E">
      <w:pPr>
        <w:pStyle w:val="a4"/>
        <w:numPr>
          <w:ilvl w:val="0"/>
          <w:numId w:val="2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이 기관 규정의 별표 16에 명시된 형식을 사용한 신청서 행정 문서, 및</w:t>
      </w:r>
    </w:p>
    <w:p w14:paraId="66018BB0" w14:textId="77777777" w:rsidR="00B36D40" w:rsidRPr="00723C75" w:rsidRDefault="00B36D40" w:rsidP="00F2207E">
      <w:pPr>
        <w:pStyle w:val="a4"/>
        <w:numPr>
          <w:ilvl w:val="0"/>
          <w:numId w:val="26"/>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다음 형태의 기술 문서</w:t>
      </w:r>
      <w:r w:rsidRPr="00723C75">
        <w:rPr>
          <w:rFonts w:asciiTheme="minorEastAsia" w:eastAsiaTheme="minorEastAsia" w:hAnsiTheme="minorEastAsia"/>
          <w:sz w:val="20"/>
          <w:szCs w:val="20"/>
          <w:lang w:val="en-US"/>
        </w:rPr>
        <w:t>:</w:t>
      </w:r>
    </w:p>
    <w:p w14:paraId="6458C3A4" w14:textId="77777777" w:rsidR="00B36D40" w:rsidRPr="00723C75" w:rsidRDefault="00B36D40" w:rsidP="00F2207E">
      <w:pPr>
        <w:pStyle w:val="a4"/>
        <w:numPr>
          <w:ilvl w:val="0"/>
          <w:numId w:val="61"/>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함께 사용되는 각 생산 설비의 설치용량, 사용용량 및 미사용/유휴용량에 관한 데이터</w:t>
      </w:r>
    </w:p>
    <w:p w14:paraId="3C564937" w14:textId="77777777" w:rsidR="00B36D40" w:rsidRPr="00723C75" w:rsidRDefault="00B36D40" w:rsidP="00F2207E">
      <w:pPr>
        <w:pStyle w:val="a4"/>
        <w:numPr>
          <w:ilvl w:val="0"/>
          <w:numId w:val="61"/>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함께 사용되는 설비의 표준 청소 절차</w:t>
      </w:r>
      <w:r w:rsidRPr="00723C75">
        <w:rPr>
          <w:rFonts w:asciiTheme="minorEastAsia" w:eastAsiaTheme="minorEastAsia" w:hAnsiTheme="minorEastAsia" w:cs="바탕"/>
          <w:sz w:val="20"/>
          <w:szCs w:val="20"/>
          <w:lang w:eastAsia="ko-KR"/>
        </w:rPr>
        <w:t xml:space="preserve"> </w:t>
      </w:r>
    </w:p>
    <w:p w14:paraId="55438644" w14:textId="77777777" w:rsidR="00B36D40" w:rsidRPr="00723C75" w:rsidRDefault="00B36D40" w:rsidP="00F2207E">
      <w:pPr>
        <w:pStyle w:val="a4"/>
        <w:numPr>
          <w:ilvl w:val="0"/>
          <w:numId w:val="61"/>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공유 공간의 표준 청소 절차</w:t>
      </w:r>
    </w:p>
    <w:p w14:paraId="1A82BCE4" w14:textId="77777777" w:rsidR="00B36D40" w:rsidRPr="00723C75" w:rsidRDefault="00B36D40" w:rsidP="00F2207E">
      <w:pPr>
        <w:pStyle w:val="a4"/>
        <w:numPr>
          <w:ilvl w:val="0"/>
          <w:numId w:val="61"/>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공유 설비의 청소 검증 규약 및 형식</w:t>
      </w:r>
    </w:p>
    <w:p w14:paraId="249536AB" w14:textId="77777777" w:rsidR="00B36D40" w:rsidRPr="00723C75" w:rsidRDefault="00B36D40" w:rsidP="00F2207E">
      <w:pPr>
        <w:pStyle w:val="a4"/>
        <w:numPr>
          <w:ilvl w:val="0"/>
          <w:numId w:val="61"/>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PKRT 제품 원료 조성 및 규격, 및</w:t>
      </w:r>
    </w:p>
    <w:p w14:paraId="0B5F0EAC" w14:textId="77777777" w:rsidR="00B36D40" w:rsidRPr="00723C75" w:rsidRDefault="00B36D40" w:rsidP="00F2207E">
      <w:pPr>
        <w:pStyle w:val="a4"/>
        <w:numPr>
          <w:ilvl w:val="0"/>
          <w:numId w:val="61"/>
        </w:numPr>
        <w:tabs>
          <w:tab w:val="left" w:pos="3846"/>
        </w:tabs>
        <w:spacing w:line="276" w:lineRule="auto"/>
        <w:ind w:left="3005"/>
        <w:rPr>
          <w:rFonts w:asciiTheme="minorEastAsia" w:eastAsiaTheme="minorEastAsia" w:hAnsiTheme="minorEastAsia" w:cs="바탕"/>
          <w:sz w:val="20"/>
          <w:szCs w:val="20"/>
          <w:lang w:eastAsia="ko-KR"/>
        </w:rPr>
      </w:pPr>
      <w:r w:rsidRPr="00723C75">
        <w:rPr>
          <w:rFonts w:asciiTheme="minorEastAsia" w:eastAsiaTheme="minorEastAsia" w:hAnsiTheme="minorEastAsia" w:cs="바탕" w:hint="eastAsia"/>
          <w:sz w:val="20"/>
          <w:szCs w:val="20"/>
          <w:lang w:eastAsia="ko-KR"/>
        </w:rPr>
        <w:t xml:space="preserve">화장품 및 </w:t>
      </w:r>
      <w:r w:rsidRPr="00723C75">
        <w:rPr>
          <w:rFonts w:asciiTheme="minorEastAsia" w:eastAsiaTheme="minorEastAsia" w:hAnsiTheme="minorEastAsia" w:cs="바탕"/>
          <w:sz w:val="20"/>
          <w:szCs w:val="20"/>
          <w:lang w:eastAsia="ko-KR"/>
        </w:rPr>
        <w:t>PKRT</w:t>
      </w:r>
      <w:r w:rsidRPr="00723C75">
        <w:rPr>
          <w:rFonts w:asciiTheme="minorEastAsia" w:eastAsiaTheme="minorEastAsia" w:hAnsiTheme="minorEastAsia" w:cs="바탕" w:hint="eastAsia"/>
          <w:sz w:val="20"/>
          <w:szCs w:val="20"/>
          <w:lang w:eastAsia="ko-KR"/>
        </w:rPr>
        <w:t xml:space="preserve"> 생산 일정</w:t>
      </w:r>
      <w:r w:rsidRPr="00723C75">
        <w:rPr>
          <w:rFonts w:asciiTheme="minorEastAsia" w:eastAsiaTheme="minorEastAsia" w:hAnsiTheme="minorEastAsia" w:cs="바탕"/>
          <w:sz w:val="20"/>
          <w:szCs w:val="20"/>
          <w:lang w:eastAsia="ko-KR"/>
        </w:rPr>
        <w:t>.</w:t>
      </w:r>
    </w:p>
    <w:p w14:paraId="58C29A13" w14:textId="77777777" w:rsidR="00B36D40" w:rsidRPr="00723C75" w:rsidRDefault="00B36D40" w:rsidP="00F2207E">
      <w:pPr>
        <w:pStyle w:val="a4"/>
        <w:numPr>
          <w:ilvl w:val="0"/>
          <w:numId w:val="25"/>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제3항 제5호의 PKRT 제품 원료는 화장품 재료에 대한 기술 요구사항을 규제하는 식품의약품감독청 규정에 따라 화장품에 사용하는 것이 허가된 원료이다. </w:t>
      </w:r>
    </w:p>
    <w:p w14:paraId="3C9DB095" w14:textId="77777777" w:rsidR="00B36D40" w:rsidRPr="00723C75" w:rsidRDefault="00B36D40" w:rsidP="00F2207E">
      <w:pPr>
        <w:pStyle w:val="a4"/>
        <w:numPr>
          <w:ilvl w:val="0"/>
          <w:numId w:val="25"/>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제1항의 PKRT와 화장품 공동 생산 시설 사용 승인을 위한 신청서 제출 절차는 제9조, 제10조 및 제11조에 따라 실시한다. </w:t>
      </w:r>
    </w:p>
    <w:p w14:paraId="5F211779" w14:textId="088C0A44" w:rsidR="00B36D40" w:rsidRPr="00723C75" w:rsidRDefault="00B36D40" w:rsidP="00F2207E">
      <w:pPr>
        <w:pStyle w:val="a4"/>
        <w:numPr>
          <w:ilvl w:val="0"/>
          <w:numId w:val="25"/>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sz w:val="20"/>
          <w:szCs w:val="20"/>
        </w:rPr>
        <w:t>BPOM</w:t>
      </w:r>
      <w:r w:rsidRPr="00723C75">
        <w:rPr>
          <w:rFonts w:asciiTheme="minorEastAsia" w:eastAsiaTheme="minorEastAsia" w:hAnsiTheme="minorEastAsia" w:hint="eastAsia"/>
          <w:sz w:val="20"/>
          <w:szCs w:val="20"/>
        </w:rPr>
        <w:t>은 이 기관 규정의 별표 17에 명시된 형식에 따라 PKRT와 화장품 공동 생산 시설 사용에 대한 승인서를 발급한다.</w:t>
      </w:r>
    </w:p>
    <w:p w14:paraId="0238033B" w14:textId="77777777"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240151A0"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24</w:t>
      </w:r>
      <w:r w:rsidRPr="00723C75">
        <w:rPr>
          <w:rFonts w:asciiTheme="minorEastAsia" w:eastAsiaTheme="minorEastAsia" w:hAnsiTheme="minorEastAsia" w:hint="eastAsia"/>
          <w:sz w:val="20"/>
          <w:szCs w:val="20"/>
          <w:lang w:eastAsia="ko-KR"/>
        </w:rPr>
        <w:t>조</w:t>
      </w:r>
    </w:p>
    <w:p w14:paraId="01D95F9B" w14:textId="2F66F099" w:rsidR="00B36D40" w:rsidRPr="00723C75" w:rsidRDefault="00B36D40" w:rsidP="00F2207E">
      <w:pPr>
        <w:pStyle w:val="a3"/>
        <w:spacing w:line="276" w:lineRule="auto"/>
        <w:ind w:leftChars="579" w:left="127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 xml:space="preserve">PKRT와 화장품 공동 생산 시설 사용 승인서는 다음에 명시된 제형에 대해 </w:t>
      </w:r>
      <w:r w:rsidR="00731EAD" w:rsidRPr="00723C75">
        <w:rPr>
          <w:rFonts w:asciiTheme="minorEastAsia" w:eastAsiaTheme="minorEastAsia" w:hAnsiTheme="minorEastAsia" w:hint="eastAsia"/>
          <w:sz w:val="20"/>
          <w:szCs w:val="20"/>
          <w:lang w:eastAsia="ko-KR"/>
        </w:rPr>
        <w:t>발급한다.</w:t>
      </w:r>
    </w:p>
    <w:p w14:paraId="0B358159" w14:textId="77777777" w:rsidR="00B36D40" w:rsidRPr="00723C75" w:rsidRDefault="00B36D40" w:rsidP="00F2207E">
      <w:pPr>
        <w:pStyle w:val="a4"/>
        <w:numPr>
          <w:ilvl w:val="0"/>
          <w:numId w:val="27"/>
        </w:numPr>
        <w:tabs>
          <w:tab w:val="left" w:pos="2552"/>
        </w:tabs>
        <w:spacing w:line="276" w:lineRule="auto"/>
        <w:ind w:leftChars="580" w:left="1845"/>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PKRT와 화장품 공동 생산 시설 사용 승인 신청서, 및</w:t>
      </w:r>
    </w:p>
    <w:p w14:paraId="29887096" w14:textId="1EAFE41D" w:rsidR="00B36D40" w:rsidRPr="00723C75" w:rsidRDefault="00B36D40" w:rsidP="00F2207E">
      <w:pPr>
        <w:pStyle w:val="a4"/>
        <w:numPr>
          <w:ilvl w:val="0"/>
          <w:numId w:val="27"/>
        </w:numPr>
        <w:tabs>
          <w:tab w:val="left" w:pos="2552"/>
        </w:tabs>
        <w:spacing w:line="276" w:lineRule="auto"/>
        <w:ind w:leftChars="580" w:left="1845"/>
        <w:rPr>
          <w:rFonts w:asciiTheme="minorEastAsia" w:eastAsiaTheme="minorEastAsia" w:hAnsiTheme="minorEastAsia"/>
          <w:sz w:val="20"/>
          <w:szCs w:val="20"/>
          <w:lang w:val="en-US"/>
        </w:rPr>
      </w:pPr>
      <w:r w:rsidRPr="00723C75">
        <w:rPr>
          <w:rFonts w:asciiTheme="minorEastAsia" w:eastAsiaTheme="minorEastAsia" w:hAnsiTheme="minorEastAsia"/>
          <w:sz w:val="20"/>
          <w:szCs w:val="20"/>
          <w:lang w:val="en-US"/>
        </w:rPr>
        <w:t>CPKB</w:t>
      </w:r>
      <w:r w:rsidRPr="00723C75">
        <w:rPr>
          <w:rFonts w:asciiTheme="minorEastAsia" w:eastAsiaTheme="minorEastAsia" w:hAnsiTheme="minorEastAsia" w:hint="eastAsia"/>
          <w:sz w:val="20"/>
          <w:szCs w:val="20"/>
          <w:lang w:val="en-US"/>
        </w:rPr>
        <w:t xml:space="preserve"> 인증서</w:t>
      </w:r>
      <w:r w:rsidRPr="00723C75">
        <w:rPr>
          <w:rFonts w:asciiTheme="minorEastAsia" w:eastAsiaTheme="minorEastAsia" w:hAnsiTheme="minorEastAsia"/>
          <w:sz w:val="20"/>
          <w:szCs w:val="20"/>
          <w:lang w:val="en-US"/>
        </w:rPr>
        <w:t>.</w:t>
      </w:r>
    </w:p>
    <w:p w14:paraId="19DB5DB6" w14:textId="0FA6D793"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2D7C80AF"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25</w:t>
      </w:r>
      <w:r w:rsidRPr="00723C75">
        <w:rPr>
          <w:rFonts w:asciiTheme="minorEastAsia" w:eastAsiaTheme="minorEastAsia" w:hAnsiTheme="minorEastAsia" w:hint="eastAsia"/>
          <w:sz w:val="20"/>
          <w:szCs w:val="20"/>
          <w:lang w:eastAsia="ko-KR"/>
        </w:rPr>
        <w:t>조</w:t>
      </w:r>
    </w:p>
    <w:p w14:paraId="440B91C9" w14:textId="77777777" w:rsidR="00B36D40" w:rsidRPr="00723C75" w:rsidRDefault="00B36D40" w:rsidP="00F2207E">
      <w:pPr>
        <w:pStyle w:val="a4"/>
        <w:numPr>
          <w:ilvl w:val="0"/>
          <w:numId w:val="28"/>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PKRT와 화장품 공유 생산 시설 사용 승인서의 유효기간은 CPKB 인증서의 유효기간을 따른다. </w:t>
      </w:r>
    </w:p>
    <w:p w14:paraId="4A510B8C" w14:textId="0AE49D78" w:rsidR="00B36D40" w:rsidRPr="00723C75" w:rsidRDefault="00B36D40" w:rsidP="00F2207E">
      <w:pPr>
        <w:pStyle w:val="a4"/>
        <w:numPr>
          <w:ilvl w:val="0"/>
          <w:numId w:val="28"/>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PKRT와 화장품 공동 생산 시설 사용 승인서에 여러 개의 제형</w:t>
      </w:r>
      <w:r w:rsidRPr="00723C75">
        <w:rPr>
          <w:rFonts w:asciiTheme="minorEastAsia" w:eastAsiaTheme="minorEastAsia" w:hAnsiTheme="minorEastAsia"/>
          <w:sz w:val="20"/>
          <w:szCs w:val="20"/>
        </w:rPr>
        <w:t>이</w:t>
      </w:r>
      <w:r w:rsidRPr="00723C75">
        <w:rPr>
          <w:rFonts w:asciiTheme="minorEastAsia" w:eastAsiaTheme="minorEastAsia" w:hAnsiTheme="minorEastAsia" w:hint="eastAsia"/>
          <w:sz w:val="20"/>
          <w:szCs w:val="20"/>
        </w:rPr>
        <w:t xml:space="preserve"> 포함된 경우, PKRT와 화장품 공동 생산 시설 사용 승인서의 유효기간은 먼저 만료되는 CPKB 인증서의 </w:t>
      </w:r>
      <w:r w:rsidRPr="00723C75">
        <w:rPr>
          <w:rFonts w:asciiTheme="minorEastAsia" w:eastAsiaTheme="minorEastAsia" w:hAnsiTheme="minorEastAsia" w:hint="eastAsia"/>
          <w:sz w:val="20"/>
          <w:szCs w:val="20"/>
        </w:rPr>
        <w:lastRenderedPageBreak/>
        <w:t>유효기간을 따른다.</w:t>
      </w:r>
    </w:p>
    <w:p w14:paraId="58C621CD" w14:textId="77777777"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11156FEC" w14:textId="77777777" w:rsidR="00384B6B" w:rsidRPr="00723C75" w:rsidRDefault="00384B6B"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26</w:t>
      </w:r>
      <w:r w:rsidRPr="00723C75">
        <w:rPr>
          <w:rFonts w:asciiTheme="minorEastAsia" w:eastAsiaTheme="minorEastAsia" w:hAnsiTheme="minorEastAsia" w:hint="eastAsia"/>
          <w:sz w:val="20"/>
          <w:szCs w:val="20"/>
          <w:lang w:eastAsia="ko-KR"/>
        </w:rPr>
        <w:t>조</w:t>
      </w:r>
    </w:p>
    <w:p w14:paraId="3C28A276" w14:textId="50C4AEB5" w:rsidR="00B36D40" w:rsidRPr="00723C75" w:rsidRDefault="00B36D40" w:rsidP="00F2207E">
      <w:pPr>
        <w:pStyle w:val="a4"/>
        <w:numPr>
          <w:ilvl w:val="0"/>
          <w:numId w:val="6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PKRT와 화장품 공동 생산 시설 사용 승인서가 만료된 경우, CPKB 인증서를 이미 보유한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 xml:space="preserve">은 PKRT와 화장품 공동 생산 시설 사용 승인서의 유효기간을 연장하는 갱신 신청서를 제출할 수 있다. </w:t>
      </w:r>
    </w:p>
    <w:p w14:paraId="7DED5F55" w14:textId="77777777" w:rsidR="00B36D40" w:rsidRPr="00723C75" w:rsidRDefault="00B36D40" w:rsidP="00F2207E">
      <w:pPr>
        <w:pStyle w:val="a4"/>
        <w:numPr>
          <w:ilvl w:val="0"/>
          <w:numId w:val="6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PKRT와 화장품 공동 생산 시설 사용 승인서 갱신 신청서는 유효기간이 만료되기 3개월 이전에 제출해야 한다.</w:t>
      </w:r>
    </w:p>
    <w:p w14:paraId="1681D97E" w14:textId="166F3140" w:rsidR="00384B6B" w:rsidRPr="00723C75" w:rsidRDefault="00B36D40" w:rsidP="00F2207E">
      <w:pPr>
        <w:pStyle w:val="a4"/>
        <w:numPr>
          <w:ilvl w:val="0"/>
          <w:numId w:val="62"/>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PKRT와 화장품 공동 생산 시설 사용 승인서의 갱신시 제18조의 CPKB 인증서 갱신과 마찬가지로 시설 검사가 실시되거나 실시되지 않는다.</w:t>
      </w:r>
    </w:p>
    <w:p w14:paraId="186B0D2E" w14:textId="605A79F0" w:rsidR="00384B6B" w:rsidRPr="00723C75" w:rsidRDefault="00384B6B" w:rsidP="00F2207E">
      <w:pPr>
        <w:tabs>
          <w:tab w:val="left" w:pos="1843"/>
        </w:tabs>
        <w:spacing w:line="276" w:lineRule="auto"/>
        <w:rPr>
          <w:rFonts w:asciiTheme="minorEastAsia" w:eastAsiaTheme="minorEastAsia" w:hAnsiTheme="minorEastAsia"/>
          <w:sz w:val="20"/>
          <w:szCs w:val="20"/>
        </w:rPr>
      </w:pPr>
    </w:p>
    <w:p w14:paraId="67CBF7DB" w14:textId="77777777" w:rsidR="00287258" w:rsidRPr="00723C75" w:rsidRDefault="0028725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27</w:t>
      </w:r>
      <w:r w:rsidRPr="00723C75">
        <w:rPr>
          <w:rFonts w:asciiTheme="minorEastAsia" w:eastAsiaTheme="minorEastAsia" w:hAnsiTheme="minorEastAsia" w:hint="eastAsia"/>
          <w:sz w:val="20"/>
          <w:szCs w:val="20"/>
          <w:lang w:eastAsia="ko-KR"/>
        </w:rPr>
        <w:t>조</w:t>
      </w:r>
    </w:p>
    <w:p w14:paraId="5E1958AE" w14:textId="5BAC476B" w:rsidR="00B36D40" w:rsidRPr="00723C75" w:rsidRDefault="00EC1FE0" w:rsidP="00F2207E">
      <w:pPr>
        <w:pStyle w:val="a3"/>
        <w:spacing w:line="276" w:lineRule="auto"/>
        <w:ind w:leftChars="579" w:left="127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화장품 기업</w:t>
      </w:r>
      <w:r w:rsidR="00B36D40" w:rsidRPr="00723C75">
        <w:rPr>
          <w:rFonts w:asciiTheme="minorEastAsia" w:eastAsiaTheme="minorEastAsia" w:hAnsiTheme="minorEastAsia" w:hint="eastAsia"/>
          <w:sz w:val="20"/>
          <w:szCs w:val="20"/>
          <w:lang w:eastAsia="ko-KR"/>
        </w:rPr>
        <w:t>은 제20조의 CPKB 인증서 변경에 따라 PKRT와 화장품 공동 생산 시설 사용 승인서 변경을 제출할 수 있다.</w:t>
      </w:r>
    </w:p>
    <w:p w14:paraId="58926EBC" w14:textId="04AF0C06" w:rsidR="00384B6B" w:rsidRPr="00723C75" w:rsidRDefault="00384B6B" w:rsidP="00F2207E">
      <w:pPr>
        <w:tabs>
          <w:tab w:val="left" w:pos="1843"/>
        </w:tabs>
        <w:spacing w:line="276" w:lineRule="auto"/>
        <w:rPr>
          <w:rFonts w:asciiTheme="minorEastAsia" w:eastAsiaTheme="minorEastAsia" w:hAnsiTheme="minorEastAsia"/>
          <w:sz w:val="20"/>
          <w:szCs w:val="20"/>
        </w:rPr>
      </w:pPr>
    </w:p>
    <w:p w14:paraId="4B33F3FE" w14:textId="77777777" w:rsidR="00287258" w:rsidRPr="00723C75" w:rsidRDefault="00287258"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w:t>
      </w:r>
      <w:r w:rsidRPr="00723C75">
        <w:rPr>
          <w:rFonts w:asciiTheme="minorEastAsia" w:eastAsiaTheme="minorEastAsia" w:hAnsiTheme="minorEastAsia"/>
          <w:sz w:val="20"/>
          <w:szCs w:val="20"/>
          <w:lang w:eastAsia="ko-KR"/>
        </w:rPr>
        <w:t>28</w:t>
      </w:r>
      <w:r w:rsidRPr="00723C75">
        <w:rPr>
          <w:rFonts w:asciiTheme="minorEastAsia" w:eastAsiaTheme="minorEastAsia" w:hAnsiTheme="minorEastAsia" w:hint="eastAsia"/>
          <w:sz w:val="20"/>
          <w:szCs w:val="20"/>
          <w:lang w:eastAsia="ko-KR"/>
        </w:rPr>
        <w:t>조</w:t>
      </w:r>
    </w:p>
    <w:p w14:paraId="293BC7CD" w14:textId="77777777" w:rsidR="00B36D40" w:rsidRPr="00723C75" w:rsidRDefault="00B36D40" w:rsidP="00F2207E">
      <w:pPr>
        <w:pStyle w:val="a4"/>
        <w:numPr>
          <w:ilvl w:val="0"/>
          <w:numId w:val="6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PKRT와 화장품 공동 생산 시설 사용 승인의 갱신 또는 변경 신청서 제출 절차는 제21조 및 제22조의 CPKB 인증서 갱신 또는 변경 신청서 제출 절차를 따른다. </w:t>
      </w:r>
    </w:p>
    <w:p w14:paraId="756CDD29" w14:textId="77777777" w:rsidR="00B36D40" w:rsidRPr="00723C75" w:rsidRDefault="00B36D40" w:rsidP="00F2207E">
      <w:pPr>
        <w:pStyle w:val="a4"/>
        <w:numPr>
          <w:ilvl w:val="0"/>
          <w:numId w:val="6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변경에 따라, 제23조 제6항의 PKRT와 화장품 공동 생산 시설 사용 승인서는 취소되고 무효로 선언된다.</w:t>
      </w:r>
    </w:p>
    <w:p w14:paraId="4A6D00F8" w14:textId="6C6D57FE" w:rsidR="00384B6B" w:rsidRPr="00723C75" w:rsidRDefault="00B36D40" w:rsidP="00F2207E">
      <w:pPr>
        <w:pStyle w:val="a4"/>
        <w:numPr>
          <w:ilvl w:val="0"/>
          <w:numId w:val="63"/>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제2항의 PKRT와 화장품 공동 생산 시설 사용 승인서 취소 형식은 이 기관 규정의 별표 18에 나와 있다.</w:t>
      </w:r>
    </w:p>
    <w:p w14:paraId="529EEB45" w14:textId="5BB1E64F" w:rsidR="00384B6B" w:rsidRPr="00723C75" w:rsidRDefault="00384B6B" w:rsidP="00F2207E">
      <w:pPr>
        <w:tabs>
          <w:tab w:val="left" w:pos="1843"/>
        </w:tabs>
        <w:spacing w:line="276" w:lineRule="auto"/>
        <w:rPr>
          <w:rFonts w:asciiTheme="minorEastAsia" w:eastAsiaTheme="minorEastAsia" w:hAnsiTheme="minorEastAsia"/>
          <w:sz w:val="20"/>
          <w:szCs w:val="20"/>
        </w:rPr>
      </w:pPr>
    </w:p>
    <w:p w14:paraId="435058A4" w14:textId="7777777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제3장</w:t>
      </w:r>
    </w:p>
    <w:p w14:paraId="52DD42CF" w14:textId="7C6553E1"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제재</w:t>
      </w:r>
    </w:p>
    <w:p w14:paraId="255A1CFF" w14:textId="0D171FDB"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0BB42E31" w14:textId="7777777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제29조</w:t>
      </w:r>
    </w:p>
    <w:p w14:paraId="1A5CC447" w14:textId="65E042BF" w:rsidR="00B36D40" w:rsidRPr="00723C75" w:rsidRDefault="00B36D40" w:rsidP="00F2207E">
      <w:pPr>
        <w:pStyle w:val="a4"/>
        <w:numPr>
          <w:ilvl w:val="0"/>
          <w:numId w:val="6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 xml:space="preserve">제2조 제1항, 제15조 제3항 및/또는 제17조 제1항의 규정을 위반하는 </w:t>
      </w:r>
      <w:r w:rsidR="00EC1FE0" w:rsidRPr="00723C75">
        <w:rPr>
          <w:rFonts w:asciiTheme="minorEastAsia" w:eastAsiaTheme="minorEastAsia" w:hAnsiTheme="minorEastAsia" w:hint="eastAsia"/>
          <w:sz w:val="20"/>
          <w:szCs w:val="20"/>
        </w:rPr>
        <w:t>화장품 기업</w:t>
      </w:r>
      <w:r w:rsidRPr="00723C75">
        <w:rPr>
          <w:rFonts w:asciiTheme="minorEastAsia" w:eastAsiaTheme="minorEastAsia" w:hAnsiTheme="minorEastAsia" w:hint="eastAsia"/>
          <w:sz w:val="20"/>
          <w:szCs w:val="20"/>
        </w:rPr>
        <w:t>은 다음과 같은 행정 제재가 부과된다.</w:t>
      </w:r>
    </w:p>
    <w:p w14:paraId="73E28D4A" w14:textId="77777777" w:rsidR="00B36D40" w:rsidRPr="00723C75" w:rsidRDefault="00B36D40" w:rsidP="00F2207E">
      <w:pPr>
        <w:pStyle w:val="a4"/>
        <w:numPr>
          <w:ilvl w:val="0"/>
          <w:numId w:val="6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서면 경고</w:t>
      </w:r>
    </w:p>
    <w:p w14:paraId="5553443F" w14:textId="77777777" w:rsidR="00B36D40" w:rsidRPr="00723C75" w:rsidRDefault="00B36D40" w:rsidP="00F2207E">
      <w:pPr>
        <w:pStyle w:val="a4"/>
        <w:numPr>
          <w:ilvl w:val="0"/>
          <w:numId w:val="6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최대 1년 동안 일시적으로 활동 중단, 및/또는</w:t>
      </w:r>
    </w:p>
    <w:p w14:paraId="766E022B" w14:textId="77777777" w:rsidR="00B36D40" w:rsidRPr="00723C75" w:rsidRDefault="00B36D40" w:rsidP="00F2207E">
      <w:pPr>
        <w:pStyle w:val="a4"/>
        <w:numPr>
          <w:ilvl w:val="0"/>
          <w:numId w:val="65"/>
        </w:numPr>
        <w:tabs>
          <w:tab w:val="left" w:pos="2552"/>
        </w:tabs>
        <w:spacing w:line="276" w:lineRule="auto"/>
        <w:ind w:left="2432" w:hanging="567"/>
        <w:rPr>
          <w:rFonts w:asciiTheme="minorEastAsia" w:eastAsiaTheme="minorEastAsia" w:hAnsiTheme="minorEastAsia"/>
          <w:sz w:val="20"/>
          <w:szCs w:val="20"/>
          <w:lang w:val="en-US"/>
        </w:rPr>
      </w:pPr>
      <w:r w:rsidRPr="00723C75">
        <w:rPr>
          <w:rFonts w:asciiTheme="minorEastAsia" w:eastAsiaTheme="minorEastAsia" w:hAnsiTheme="minorEastAsia" w:hint="eastAsia"/>
          <w:sz w:val="20"/>
          <w:szCs w:val="20"/>
          <w:lang w:val="en-US"/>
        </w:rPr>
        <w:t>CPKB 인증서 또는 CPKB 이행 인증서의 취소.</w:t>
      </w:r>
    </w:p>
    <w:p w14:paraId="4B2DD765" w14:textId="7556314A" w:rsidR="00B36D40" w:rsidRPr="00723C75" w:rsidRDefault="00B36D40" w:rsidP="00F2207E">
      <w:pPr>
        <w:pStyle w:val="a4"/>
        <w:numPr>
          <w:ilvl w:val="0"/>
          <w:numId w:val="64"/>
        </w:numPr>
        <w:tabs>
          <w:tab w:val="left" w:pos="1843"/>
        </w:tabs>
        <w:spacing w:line="276" w:lineRule="auto"/>
        <w:ind w:left="1843" w:hanging="569"/>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제1항의 행정 제재는 청장이 부과한다.</w:t>
      </w:r>
    </w:p>
    <w:p w14:paraId="638F0C86" w14:textId="01E06559"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75A07286" w14:textId="7777777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제30조</w:t>
      </w:r>
    </w:p>
    <w:p w14:paraId="189CB3B1" w14:textId="2756790A" w:rsidR="00B36D40" w:rsidRPr="00723C75" w:rsidRDefault="00B36D40" w:rsidP="00F2207E">
      <w:pPr>
        <w:pStyle w:val="a3"/>
        <w:spacing w:line="276" w:lineRule="auto"/>
        <w:ind w:leftChars="579" w:left="127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 xml:space="preserve">제29조의 행정 제재 부과 절차는 </w:t>
      </w:r>
      <w:r w:rsidRPr="00723C75">
        <w:rPr>
          <w:rFonts w:asciiTheme="minorEastAsia" w:eastAsiaTheme="minorEastAsia" w:hAnsiTheme="minorEastAsia"/>
          <w:sz w:val="20"/>
          <w:szCs w:val="20"/>
          <w:lang w:eastAsia="ko-KR"/>
        </w:rPr>
        <w:t>전통 약재, 의약외품, 건강보조식품 및 화장품의 감독에 따른 후속 조치에 관한 식품의약품감독청 규정에 따라 진행한다.</w:t>
      </w:r>
    </w:p>
    <w:p w14:paraId="39932B13" w14:textId="75084C62" w:rsidR="00B36D40" w:rsidRPr="00723C75" w:rsidRDefault="00B36D40" w:rsidP="00F2207E">
      <w:pPr>
        <w:rPr>
          <w:rFonts w:asciiTheme="minorEastAsia" w:eastAsiaTheme="minorEastAsia" w:hAnsiTheme="minorEastAsia"/>
          <w:sz w:val="20"/>
          <w:szCs w:val="20"/>
        </w:rPr>
      </w:pPr>
    </w:p>
    <w:p w14:paraId="1348D164" w14:textId="6B95B64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val="id-ID" w:eastAsia="ko-KR"/>
        </w:rPr>
      </w:pPr>
      <w:r w:rsidRPr="00723C75">
        <w:rPr>
          <w:rFonts w:asciiTheme="minorEastAsia" w:eastAsiaTheme="minorEastAsia" w:hAnsiTheme="minorEastAsia" w:hint="eastAsia"/>
          <w:sz w:val="20"/>
          <w:szCs w:val="20"/>
          <w:lang w:eastAsia="ko-KR"/>
        </w:rPr>
        <w:t>제4장</w:t>
      </w:r>
    </w:p>
    <w:p w14:paraId="2FF4899B" w14:textId="78B35821"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경과 규정</w:t>
      </w:r>
    </w:p>
    <w:p w14:paraId="32A36E12" w14:textId="42C271F8"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227B121F" w14:textId="77777777" w:rsidR="00B36D40" w:rsidRPr="00723C75" w:rsidRDefault="00B36D40"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제31조</w:t>
      </w:r>
    </w:p>
    <w:p w14:paraId="389B113C" w14:textId="6672E44F" w:rsidR="00B36D40" w:rsidRPr="00723C75" w:rsidRDefault="00B36D40" w:rsidP="00F2207E">
      <w:pPr>
        <w:pStyle w:val="a3"/>
        <w:spacing w:line="276" w:lineRule="auto"/>
        <w:ind w:leftChars="579" w:left="127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이 기관 규정이 시행되기 전에 발급된 CPKB 인증서, CPKB 적용 증명서, CPKB 이행 인증서 또는 PKRT와 화장품 공동 생산 시설 사용 승인서는 CPKB 인증서, CPKB 적용 증명서, CPKB 이행 인증서 또는 PKRT와 화장품 공동 생산 시설 사용 승인서의 유효기간이 만료될 때까지 유효하다.</w:t>
      </w:r>
    </w:p>
    <w:p w14:paraId="497FF317" w14:textId="4C9D8914" w:rsidR="00B36D40" w:rsidRPr="00723C75" w:rsidRDefault="00B36D40" w:rsidP="00F2207E">
      <w:pPr>
        <w:tabs>
          <w:tab w:val="left" w:pos="1843"/>
        </w:tabs>
        <w:spacing w:line="276" w:lineRule="auto"/>
        <w:rPr>
          <w:rFonts w:asciiTheme="minorEastAsia" w:eastAsiaTheme="minorEastAsia" w:hAnsiTheme="minorEastAsia"/>
          <w:sz w:val="20"/>
          <w:szCs w:val="20"/>
        </w:rPr>
      </w:pPr>
    </w:p>
    <w:p w14:paraId="24C8125E" w14:textId="77777777" w:rsidR="00BC1FF1" w:rsidRPr="00723C75" w:rsidRDefault="00BC1FF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제5장</w:t>
      </w:r>
    </w:p>
    <w:p w14:paraId="2A7569BB" w14:textId="77777777" w:rsidR="00BC1FF1" w:rsidRPr="00723C75" w:rsidRDefault="00BC1FF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최종 조항</w:t>
      </w:r>
    </w:p>
    <w:p w14:paraId="7565ECA5" w14:textId="77777777" w:rsidR="00BC1FF1" w:rsidRPr="00723C75" w:rsidRDefault="00BC1FF1" w:rsidP="00F2207E">
      <w:pPr>
        <w:tabs>
          <w:tab w:val="left" w:pos="1843"/>
        </w:tabs>
        <w:spacing w:line="276" w:lineRule="auto"/>
        <w:rPr>
          <w:rFonts w:asciiTheme="minorEastAsia" w:eastAsiaTheme="minorEastAsia" w:hAnsiTheme="minorEastAsia"/>
          <w:sz w:val="20"/>
          <w:szCs w:val="20"/>
        </w:rPr>
      </w:pPr>
    </w:p>
    <w:p w14:paraId="62345B3E" w14:textId="77777777" w:rsidR="00BC1FF1" w:rsidRPr="00723C75" w:rsidRDefault="00BC1FF1" w:rsidP="00F2207E">
      <w:pPr>
        <w:pStyle w:val="a3"/>
        <w:tabs>
          <w:tab w:val="left" w:pos="9781"/>
        </w:tabs>
        <w:spacing w:line="276" w:lineRule="auto"/>
        <w:ind w:left="0"/>
        <w:jc w:val="center"/>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제32조</w:t>
      </w:r>
    </w:p>
    <w:p w14:paraId="52A0A84B" w14:textId="0D9D498B" w:rsidR="00B36D40" w:rsidRDefault="00BC1FF1" w:rsidP="00F2207E">
      <w:pPr>
        <w:pStyle w:val="a3"/>
        <w:spacing w:line="276" w:lineRule="auto"/>
        <w:ind w:leftChars="579" w:left="1274"/>
        <w:jc w:val="both"/>
        <w:rPr>
          <w:rFonts w:asciiTheme="minorEastAsia" w:eastAsiaTheme="minorEastAsia" w:hAnsiTheme="minorEastAsia"/>
          <w:sz w:val="20"/>
          <w:szCs w:val="20"/>
          <w:lang w:eastAsia="ko-KR"/>
        </w:rPr>
      </w:pPr>
      <w:r w:rsidRPr="00723C75">
        <w:rPr>
          <w:rFonts w:asciiTheme="minorEastAsia" w:eastAsiaTheme="minorEastAsia" w:hAnsiTheme="minorEastAsia"/>
          <w:sz w:val="20"/>
          <w:szCs w:val="20"/>
          <w:lang w:eastAsia="ko-KR"/>
        </w:rPr>
        <w:t xml:space="preserve">이 </w:t>
      </w:r>
      <w:r w:rsidRPr="00723C75">
        <w:rPr>
          <w:rFonts w:asciiTheme="minorEastAsia" w:eastAsiaTheme="minorEastAsia" w:hAnsiTheme="minorEastAsia" w:hint="eastAsia"/>
          <w:sz w:val="20"/>
          <w:szCs w:val="20"/>
          <w:lang w:eastAsia="ko-KR"/>
        </w:rPr>
        <w:t xml:space="preserve">기관 </w:t>
      </w:r>
      <w:r w:rsidRPr="00723C75">
        <w:rPr>
          <w:rFonts w:asciiTheme="minorEastAsia" w:eastAsiaTheme="minorEastAsia" w:hAnsiTheme="minorEastAsia"/>
          <w:sz w:val="20"/>
          <w:szCs w:val="20"/>
          <w:lang w:eastAsia="ko-KR"/>
        </w:rPr>
        <w:t>규정은 공포일부터 시행된다.</w:t>
      </w:r>
    </w:p>
    <w:p w14:paraId="5D37E034" w14:textId="43A105C7" w:rsidR="00B36D40" w:rsidRDefault="00B36D40" w:rsidP="00F2207E">
      <w:pPr>
        <w:tabs>
          <w:tab w:val="left" w:pos="1843"/>
        </w:tabs>
        <w:spacing w:line="276" w:lineRule="auto"/>
        <w:rPr>
          <w:rFonts w:asciiTheme="minorEastAsia" w:eastAsiaTheme="minorEastAsia" w:hAnsiTheme="minorEastAsia"/>
          <w:sz w:val="20"/>
          <w:szCs w:val="20"/>
        </w:rPr>
      </w:pPr>
    </w:p>
    <w:p w14:paraId="136789CC" w14:textId="061E1D2C" w:rsidR="00B36D40" w:rsidRDefault="00B36D40" w:rsidP="00F2207E">
      <w:pPr>
        <w:tabs>
          <w:tab w:val="left" w:pos="1843"/>
        </w:tabs>
        <w:spacing w:line="276" w:lineRule="auto"/>
        <w:rPr>
          <w:rFonts w:asciiTheme="minorEastAsia" w:eastAsiaTheme="minorEastAsia" w:hAnsiTheme="minorEastAsia"/>
          <w:sz w:val="20"/>
          <w:szCs w:val="20"/>
        </w:rPr>
      </w:pPr>
    </w:p>
    <w:p w14:paraId="4C51CE17" w14:textId="795C2F87" w:rsidR="00B36D40" w:rsidRDefault="00B36D40" w:rsidP="00F2207E">
      <w:pPr>
        <w:tabs>
          <w:tab w:val="left" w:pos="1843"/>
        </w:tabs>
        <w:spacing w:line="276" w:lineRule="auto"/>
        <w:rPr>
          <w:rFonts w:asciiTheme="minorEastAsia" w:eastAsiaTheme="minorEastAsia" w:hAnsiTheme="minorEastAsia"/>
          <w:sz w:val="20"/>
          <w:szCs w:val="20"/>
        </w:rPr>
      </w:pPr>
    </w:p>
    <w:p w14:paraId="023CC214"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7DC4EBF7" w14:textId="77777777" w:rsidR="002D6932" w:rsidRPr="002D6932" w:rsidRDefault="002D6932" w:rsidP="00F2207E">
      <w:pPr>
        <w:rPr>
          <w:rFonts w:asciiTheme="minorEastAsia" w:eastAsiaTheme="minorEastAsia" w:hAnsiTheme="minorEastAsia"/>
          <w:sz w:val="20"/>
          <w:szCs w:val="20"/>
          <w:lang w:val="id-ID" w:eastAsia="ko-KR"/>
        </w:rPr>
      </w:pPr>
      <w:r w:rsidRPr="002D6932">
        <w:rPr>
          <w:rFonts w:asciiTheme="minorEastAsia" w:eastAsiaTheme="minorEastAsia" w:hAnsiTheme="minorEastAsia"/>
          <w:sz w:val="20"/>
          <w:szCs w:val="20"/>
          <w:lang w:val="id-ID" w:eastAsia="ko-KR"/>
        </w:rPr>
        <w:br w:type="page"/>
      </w:r>
    </w:p>
    <w:p w14:paraId="47BBF5C9" w14:textId="10D0FFC8" w:rsidR="00BC1FF1" w:rsidRPr="00BC1FF1" w:rsidRDefault="00BC1FF1" w:rsidP="00F2207E">
      <w:pPr>
        <w:pStyle w:val="a3"/>
        <w:spacing w:line="276" w:lineRule="auto"/>
        <w:ind w:leftChars="579" w:left="1274"/>
        <w:jc w:val="both"/>
        <w:rPr>
          <w:rFonts w:asciiTheme="minorEastAsia" w:eastAsiaTheme="minorEastAsia" w:hAnsiTheme="minorEastAsia"/>
          <w:sz w:val="20"/>
          <w:szCs w:val="20"/>
          <w:lang w:eastAsia="ko-KR"/>
        </w:rPr>
      </w:pPr>
      <w:r w:rsidRPr="00BC1FF1">
        <w:rPr>
          <w:rFonts w:asciiTheme="minorEastAsia" w:eastAsiaTheme="minorEastAsia" w:hAnsiTheme="minorEastAsia"/>
          <w:sz w:val="20"/>
          <w:szCs w:val="20"/>
          <w:lang w:eastAsia="ko-KR"/>
        </w:rPr>
        <w:lastRenderedPageBreak/>
        <w:t xml:space="preserve">모든 사람이 알 수 있도록 인도네시아공화국 관보에 이 </w:t>
      </w:r>
      <w:r w:rsidRPr="00BC1FF1">
        <w:rPr>
          <w:rFonts w:asciiTheme="minorEastAsia" w:eastAsiaTheme="minorEastAsia" w:hAnsiTheme="minorEastAsia" w:hint="eastAsia"/>
          <w:sz w:val="20"/>
          <w:szCs w:val="20"/>
          <w:lang w:eastAsia="ko-KR"/>
        </w:rPr>
        <w:t xml:space="preserve">기관 </w:t>
      </w:r>
      <w:r w:rsidRPr="00BC1FF1">
        <w:rPr>
          <w:rFonts w:asciiTheme="minorEastAsia" w:eastAsiaTheme="minorEastAsia" w:hAnsiTheme="minorEastAsia"/>
          <w:sz w:val="20"/>
          <w:szCs w:val="20"/>
          <w:lang w:eastAsia="ko-KR"/>
        </w:rPr>
        <w:t>규정의 제정을 게재할 것을 명령한다.</w:t>
      </w:r>
    </w:p>
    <w:p w14:paraId="563E6D11" w14:textId="6DA0B1B4" w:rsidR="004C20F1" w:rsidRPr="002D6932" w:rsidRDefault="004C20F1" w:rsidP="00F2207E">
      <w:pPr>
        <w:tabs>
          <w:tab w:val="left" w:pos="1843"/>
        </w:tabs>
        <w:spacing w:line="276" w:lineRule="auto"/>
        <w:rPr>
          <w:rFonts w:asciiTheme="minorEastAsia" w:eastAsiaTheme="minorEastAsia" w:hAnsiTheme="minorEastAsia"/>
          <w:sz w:val="20"/>
          <w:szCs w:val="20"/>
        </w:rPr>
      </w:pPr>
    </w:p>
    <w:p w14:paraId="48CE4385" w14:textId="77777777" w:rsidR="00024FE9" w:rsidRPr="002D6932" w:rsidRDefault="00024FE9" w:rsidP="00F2207E">
      <w:pPr>
        <w:tabs>
          <w:tab w:val="left" w:pos="1843"/>
        </w:tabs>
        <w:spacing w:line="276" w:lineRule="auto"/>
        <w:rPr>
          <w:rFonts w:asciiTheme="minorEastAsia" w:eastAsiaTheme="minorEastAsia" w:hAnsiTheme="minorEastAsia"/>
          <w:sz w:val="20"/>
          <w:szCs w:val="20"/>
        </w:rPr>
      </w:pPr>
    </w:p>
    <w:p w14:paraId="1DC5F73C" w14:textId="77777777" w:rsidR="002D6932" w:rsidRPr="002D6932" w:rsidRDefault="002D6932"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자카르타에서 제정됨</w:t>
      </w:r>
    </w:p>
    <w:p w14:paraId="1231DBB2" w14:textId="6A9DD05C" w:rsidR="002D6932" w:rsidRPr="002D6932" w:rsidRDefault="002D6932"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202</w:t>
      </w:r>
      <w:r w:rsidR="00BC1FF1">
        <w:rPr>
          <w:rFonts w:asciiTheme="minorEastAsia" w:eastAsiaTheme="minorEastAsia" w:hAnsiTheme="minorEastAsia"/>
          <w:sz w:val="20"/>
          <w:szCs w:val="20"/>
          <w:lang w:val="en-US" w:eastAsia="ko-KR"/>
        </w:rPr>
        <w:t>1</w:t>
      </w:r>
      <w:r w:rsidRPr="002D6932">
        <w:rPr>
          <w:rFonts w:asciiTheme="minorEastAsia" w:eastAsiaTheme="minorEastAsia" w:hAnsiTheme="minorEastAsia" w:hint="eastAsia"/>
          <w:sz w:val="20"/>
          <w:szCs w:val="20"/>
          <w:lang w:val="en-US" w:eastAsia="ko-KR"/>
        </w:rPr>
        <w:t xml:space="preserve">년 </w:t>
      </w:r>
      <w:r w:rsidR="00BC1FF1">
        <w:rPr>
          <w:rFonts w:asciiTheme="minorEastAsia" w:eastAsiaTheme="minorEastAsia" w:hAnsiTheme="minorEastAsia"/>
          <w:sz w:val="20"/>
          <w:szCs w:val="20"/>
          <w:lang w:val="en-US" w:eastAsia="ko-KR"/>
        </w:rPr>
        <w:t>12</w:t>
      </w:r>
      <w:r w:rsidRPr="002D6932">
        <w:rPr>
          <w:rFonts w:asciiTheme="minorEastAsia" w:eastAsiaTheme="minorEastAsia" w:hAnsiTheme="minorEastAsia" w:hint="eastAsia"/>
          <w:sz w:val="20"/>
          <w:szCs w:val="20"/>
          <w:lang w:val="en-US" w:eastAsia="ko-KR"/>
        </w:rPr>
        <w:t xml:space="preserve">월 </w:t>
      </w:r>
      <w:r w:rsidR="00BC1FF1">
        <w:rPr>
          <w:rFonts w:asciiTheme="minorEastAsia" w:eastAsiaTheme="minorEastAsia" w:hAnsiTheme="minorEastAsia"/>
          <w:sz w:val="20"/>
          <w:szCs w:val="20"/>
          <w:lang w:val="en-US" w:eastAsia="ko-KR"/>
        </w:rPr>
        <w:t>30</w:t>
      </w:r>
      <w:r w:rsidRPr="002D6932">
        <w:rPr>
          <w:rFonts w:asciiTheme="minorEastAsia" w:eastAsiaTheme="minorEastAsia" w:hAnsiTheme="minorEastAsia" w:hint="eastAsia"/>
          <w:sz w:val="20"/>
          <w:szCs w:val="20"/>
          <w:lang w:val="en-US" w:eastAsia="ko-KR"/>
        </w:rPr>
        <w:t>일</w:t>
      </w:r>
    </w:p>
    <w:p w14:paraId="008CF0AC" w14:textId="39F9B87F" w:rsidR="004C20F1" w:rsidRPr="002D6932" w:rsidRDefault="004C20F1" w:rsidP="00F2207E">
      <w:pPr>
        <w:tabs>
          <w:tab w:val="left" w:pos="1843"/>
        </w:tabs>
        <w:spacing w:line="276" w:lineRule="auto"/>
        <w:rPr>
          <w:rFonts w:asciiTheme="minorEastAsia" w:eastAsiaTheme="minorEastAsia" w:hAnsiTheme="minorEastAsia"/>
          <w:sz w:val="20"/>
          <w:szCs w:val="20"/>
        </w:rPr>
      </w:pPr>
    </w:p>
    <w:p w14:paraId="077A34E6" w14:textId="764C15C5" w:rsidR="002D6932" w:rsidRPr="002D6932" w:rsidRDefault="002D6932"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식품의약품감독청장</w:t>
      </w:r>
    </w:p>
    <w:p w14:paraId="242450F5" w14:textId="74C4A8B9" w:rsidR="004C20F1" w:rsidRPr="002D6932" w:rsidRDefault="004C20F1" w:rsidP="00F2207E">
      <w:pPr>
        <w:tabs>
          <w:tab w:val="left" w:pos="1843"/>
        </w:tabs>
        <w:spacing w:line="276" w:lineRule="auto"/>
        <w:rPr>
          <w:rFonts w:asciiTheme="minorEastAsia" w:eastAsiaTheme="minorEastAsia" w:hAnsiTheme="minorEastAsia"/>
          <w:sz w:val="20"/>
          <w:szCs w:val="20"/>
        </w:rPr>
      </w:pPr>
    </w:p>
    <w:p w14:paraId="3789B054" w14:textId="383E4861" w:rsidR="002D6932" w:rsidRPr="002D6932" w:rsidRDefault="002D6932"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339D989F" w14:textId="0D2AD36E" w:rsidR="004C20F1" w:rsidRPr="002D6932" w:rsidRDefault="004C20F1" w:rsidP="00F2207E">
      <w:pPr>
        <w:tabs>
          <w:tab w:val="left" w:pos="1843"/>
        </w:tabs>
        <w:spacing w:line="276" w:lineRule="auto"/>
        <w:rPr>
          <w:rFonts w:asciiTheme="minorEastAsia" w:eastAsiaTheme="minorEastAsia" w:hAnsiTheme="minorEastAsia"/>
          <w:sz w:val="20"/>
          <w:szCs w:val="20"/>
        </w:rPr>
      </w:pPr>
    </w:p>
    <w:p w14:paraId="3EFDCA73" w14:textId="7F15E659" w:rsidR="004C20F1" w:rsidRPr="002D6932" w:rsidRDefault="002D6932"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74006C4D" w14:textId="4F47CB58" w:rsidR="004C20F1" w:rsidRPr="002D6932" w:rsidRDefault="004C20F1" w:rsidP="00F2207E">
      <w:pPr>
        <w:tabs>
          <w:tab w:val="left" w:pos="1843"/>
        </w:tabs>
        <w:spacing w:line="276" w:lineRule="auto"/>
        <w:rPr>
          <w:rFonts w:asciiTheme="minorEastAsia" w:eastAsiaTheme="minorEastAsia" w:hAnsiTheme="minorEastAsia"/>
          <w:sz w:val="20"/>
          <w:szCs w:val="20"/>
        </w:rPr>
      </w:pPr>
    </w:p>
    <w:p w14:paraId="1050D519" w14:textId="1C4C5583" w:rsidR="004C20F1" w:rsidRPr="002D6932" w:rsidRDefault="004C20F1" w:rsidP="00F2207E">
      <w:pPr>
        <w:tabs>
          <w:tab w:val="left" w:pos="1843"/>
        </w:tabs>
        <w:spacing w:line="276" w:lineRule="auto"/>
        <w:rPr>
          <w:rFonts w:asciiTheme="minorEastAsia" w:eastAsiaTheme="minorEastAsia" w:hAnsiTheme="minorEastAsia"/>
          <w:sz w:val="20"/>
          <w:szCs w:val="20"/>
        </w:rPr>
      </w:pPr>
      <w:r w:rsidRPr="002D6932">
        <w:rPr>
          <w:rFonts w:asciiTheme="minorEastAsia" w:eastAsiaTheme="minorEastAsia" w:hAnsiTheme="minorEastAsia" w:hint="eastAsia"/>
          <w:sz w:val="20"/>
          <w:szCs w:val="20"/>
        </w:rPr>
        <w:t>자카르타에서</w:t>
      </w:r>
      <w:r w:rsidRPr="002D6932">
        <w:rPr>
          <w:rFonts w:asciiTheme="minorEastAsia" w:eastAsiaTheme="minorEastAsia" w:hAnsiTheme="minorEastAsia"/>
          <w:sz w:val="20"/>
          <w:szCs w:val="20"/>
        </w:rPr>
        <w:t xml:space="preserve"> </w:t>
      </w:r>
      <w:r w:rsidRPr="002D6932">
        <w:rPr>
          <w:rFonts w:asciiTheme="minorEastAsia" w:eastAsiaTheme="minorEastAsia" w:hAnsiTheme="minorEastAsia" w:hint="eastAsia"/>
          <w:sz w:val="20"/>
          <w:szCs w:val="20"/>
        </w:rPr>
        <w:t>공포됨</w:t>
      </w:r>
    </w:p>
    <w:p w14:paraId="37794E31" w14:textId="789F24B3" w:rsidR="002D6932" w:rsidRPr="002D6932" w:rsidRDefault="002D6932" w:rsidP="00F2207E">
      <w:pPr>
        <w:tabs>
          <w:tab w:val="left" w:pos="1843"/>
        </w:tabs>
        <w:spacing w:line="276" w:lineRule="auto"/>
        <w:rPr>
          <w:rFonts w:asciiTheme="minorEastAsia" w:eastAsiaTheme="minorEastAsia" w:hAnsiTheme="minorEastAsia"/>
          <w:sz w:val="20"/>
          <w:szCs w:val="20"/>
        </w:rPr>
      </w:pPr>
      <w:r w:rsidRPr="002D6932">
        <w:rPr>
          <w:rFonts w:asciiTheme="minorEastAsia" w:eastAsiaTheme="minorEastAsia" w:hAnsiTheme="minorEastAsia" w:hint="eastAsia"/>
          <w:sz w:val="20"/>
          <w:szCs w:val="20"/>
        </w:rPr>
        <w:t>202</w:t>
      </w:r>
      <w:r w:rsidR="000567FB">
        <w:rPr>
          <w:rFonts w:asciiTheme="minorEastAsia" w:eastAsiaTheme="minorEastAsia" w:hAnsiTheme="minorEastAsia"/>
          <w:sz w:val="20"/>
          <w:szCs w:val="20"/>
        </w:rPr>
        <w:t>1</w:t>
      </w:r>
      <w:r w:rsidRPr="002D6932">
        <w:rPr>
          <w:rFonts w:asciiTheme="minorEastAsia" w:eastAsiaTheme="minorEastAsia" w:hAnsiTheme="minorEastAsia" w:hint="eastAsia"/>
          <w:sz w:val="20"/>
          <w:szCs w:val="20"/>
        </w:rPr>
        <w:t xml:space="preserve">년 </w:t>
      </w:r>
      <w:r w:rsidR="000567FB">
        <w:rPr>
          <w:rFonts w:asciiTheme="minorEastAsia" w:eastAsiaTheme="minorEastAsia" w:hAnsiTheme="minorEastAsia"/>
          <w:sz w:val="20"/>
          <w:szCs w:val="20"/>
        </w:rPr>
        <w:t>12</w:t>
      </w:r>
      <w:r w:rsidRPr="002D6932">
        <w:rPr>
          <w:rFonts w:asciiTheme="minorEastAsia" w:eastAsiaTheme="minorEastAsia" w:hAnsiTheme="minorEastAsia" w:hint="eastAsia"/>
          <w:sz w:val="20"/>
          <w:szCs w:val="20"/>
        </w:rPr>
        <w:t xml:space="preserve">월 </w:t>
      </w:r>
      <w:r w:rsidR="000567FB">
        <w:rPr>
          <w:rFonts w:asciiTheme="minorEastAsia" w:eastAsiaTheme="minorEastAsia" w:hAnsiTheme="minorEastAsia"/>
          <w:sz w:val="20"/>
          <w:szCs w:val="20"/>
        </w:rPr>
        <w:t>31</w:t>
      </w:r>
      <w:r w:rsidRPr="002D6932">
        <w:rPr>
          <w:rFonts w:asciiTheme="minorEastAsia" w:eastAsiaTheme="minorEastAsia" w:hAnsiTheme="minorEastAsia" w:hint="eastAsia"/>
          <w:sz w:val="20"/>
          <w:szCs w:val="20"/>
        </w:rPr>
        <w:t>일</w:t>
      </w:r>
    </w:p>
    <w:p w14:paraId="1B804F4C" w14:textId="246ECFB5" w:rsidR="004C20F1" w:rsidRPr="002D6932" w:rsidRDefault="004C20F1" w:rsidP="00F2207E">
      <w:pPr>
        <w:tabs>
          <w:tab w:val="left" w:pos="1843"/>
        </w:tabs>
        <w:spacing w:line="276" w:lineRule="auto"/>
        <w:rPr>
          <w:rFonts w:asciiTheme="minorEastAsia" w:eastAsiaTheme="minorEastAsia" w:hAnsiTheme="minorEastAsia"/>
          <w:sz w:val="20"/>
          <w:szCs w:val="20"/>
        </w:rPr>
      </w:pPr>
    </w:p>
    <w:p w14:paraId="440EFC71" w14:textId="490BD065" w:rsidR="00024FE9" w:rsidRPr="002D6932" w:rsidRDefault="002D6932" w:rsidP="00F2207E">
      <w:pPr>
        <w:tabs>
          <w:tab w:val="left" w:pos="1843"/>
        </w:tabs>
        <w:spacing w:line="276" w:lineRule="auto"/>
        <w:rPr>
          <w:rFonts w:asciiTheme="minorEastAsia" w:eastAsiaTheme="minorEastAsia" w:hAnsiTheme="minorEastAsia"/>
          <w:sz w:val="20"/>
          <w:szCs w:val="20"/>
        </w:rPr>
      </w:pPr>
      <w:r w:rsidRPr="002D6932">
        <w:rPr>
          <w:rFonts w:asciiTheme="minorEastAsia" w:eastAsiaTheme="minorEastAsia" w:hAnsiTheme="minorEastAsia" w:hint="eastAsia"/>
          <w:sz w:val="20"/>
          <w:szCs w:val="20"/>
        </w:rPr>
        <w:t>인도네시아공화국 법인권부 법령총국장</w:t>
      </w:r>
    </w:p>
    <w:p w14:paraId="64F93B11" w14:textId="77777777" w:rsidR="00024FE9" w:rsidRPr="002D6932" w:rsidRDefault="00024FE9" w:rsidP="00F2207E">
      <w:pPr>
        <w:tabs>
          <w:tab w:val="left" w:pos="1843"/>
        </w:tabs>
        <w:spacing w:line="276" w:lineRule="auto"/>
        <w:rPr>
          <w:rFonts w:asciiTheme="minorEastAsia" w:eastAsiaTheme="minorEastAsia" w:hAnsiTheme="minorEastAsia"/>
          <w:sz w:val="20"/>
          <w:szCs w:val="20"/>
        </w:rPr>
      </w:pPr>
    </w:p>
    <w:p w14:paraId="29B5DD3D" w14:textId="44FE3189" w:rsidR="004C20F1" w:rsidRPr="002D6932" w:rsidRDefault="002D6932" w:rsidP="00F2207E">
      <w:pPr>
        <w:tabs>
          <w:tab w:val="left" w:pos="1843"/>
        </w:tabs>
        <w:spacing w:line="276" w:lineRule="auto"/>
        <w:rPr>
          <w:rFonts w:asciiTheme="minorEastAsia" w:eastAsiaTheme="minorEastAsia" w:hAnsiTheme="minorEastAsia"/>
          <w:sz w:val="20"/>
          <w:szCs w:val="20"/>
        </w:rPr>
      </w:pPr>
      <w:r w:rsidRPr="002D6932">
        <w:rPr>
          <w:rFonts w:asciiTheme="minorEastAsia" w:eastAsiaTheme="minorEastAsia" w:hAnsiTheme="minorEastAsia" w:hint="eastAsia"/>
          <w:sz w:val="20"/>
          <w:szCs w:val="20"/>
        </w:rPr>
        <w:t>서명</w:t>
      </w:r>
    </w:p>
    <w:p w14:paraId="656BF627" w14:textId="16C2A564" w:rsidR="00024FE9" w:rsidRPr="002D6932" w:rsidRDefault="00024FE9" w:rsidP="00F2207E">
      <w:pPr>
        <w:tabs>
          <w:tab w:val="left" w:pos="1843"/>
        </w:tabs>
        <w:spacing w:line="276" w:lineRule="auto"/>
        <w:rPr>
          <w:rFonts w:asciiTheme="minorEastAsia" w:eastAsiaTheme="minorEastAsia" w:hAnsiTheme="minorEastAsia"/>
          <w:sz w:val="20"/>
          <w:szCs w:val="20"/>
        </w:rPr>
      </w:pPr>
    </w:p>
    <w:p w14:paraId="444FB748" w14:textId="156CC62F" w:rsidR="002D6932" w:rsidRPr="002D6932" w:rsidRDefault="000567FB" w:rsidP="00F2207E">
      <w:pPr>
        <w:tabs>
          <w:tab w:val="left" w:pos="1843"/>
        </w:tabs>
        <w:spacing w:line="276" w:lineRule="auto"/>
        <w:rPr>
          <w:rFonts w:asciiTheme="minorEastAsia" w:eastAsiaTheme="minorEastAsia" w:hAnsiTheme="minorEastAsia"/>
          <w:sz w:val="20"/>
          <w:szCs w:val="20"/>
        </w:rPr>
      </w:pPr>
      <w:r w:rsidRPr="000567FB">
        <w:rPr>
          <w:rFonts w:asciiTheme="minorEastAsia" w:eastAsiaTheme="minorEastAsia" w:hAnsiTheme="minorEastAsia" w:hint="eastAsia"/>
          <w:sz w:val="20"/>
          <w:szCs w:val="20"/>
        </w:rPr>
        <w:t>베니 리얀토</w:t>
      </w:r>
    </w:p>
    <w:p w14:paraId="7C47FBD0"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7CE1B93B" w14:textId="54113FC3" w:rsidR="002D6932" w:rsidRPr="002D6932" w:rsidRDefault="002D6932" w:rsidP="00F2207E">
      <w:pPr>
        <w:tabs>
          <w:tab w:val="left" w:pos="1843"/>
        </w:tabs>
        <w:spacing w:line="276" w:lineRule="auto"/>
        <w:rPr>
          <w:rFonts w:asciiTheme="minorEastAsia" w:eastAsiaTheme="minorEastAsia" w:hAnsiTheme="minorEastAsia"/>
          <w:sz w:val="20"/>
          <w:szCs w:val="20"/>
        </w:rPr>
      </w:pPr>
      <w:r w:rsidRPr="002D6932">
        <w:rPr>
          <w:rFonts w:asciiTheme="minorEastAsia" w:eastAsiaTheme="minorEastAsia" w:hAnsiTheme="minorEastAsia" w:hint="eastAsia"/>
          <w:sz w:val="20"/>
          <w:szCs w:val="20"/>
        </w:rPr>
        <w:t>인도네시아공화국 관보 202</w:t>
      </w:r>
      <w:r w:rsidR="000567FB">
        <w:rPr>
          <w:rFonts w:asciiTheme="minorEastAsia" w:eastAsiaTheme="minorEastAsia" w:hAnsiTheme="minorEastAsia"/>
          <w:sz w:val="20"/>
          <w:szCs w:val="20"/>
        </w:rPr>
        <w:t>1</w:t>
      </w:r>
      <w:r w:rsidRPr="002D6932">
        <w:rPr>
          <w:rFonts w:asciiTheme="minorEastAsia" w:eastAsiaTheme="minorEastAsia" w:hAnsiTheme="minorEastAsia" w:hint="eastAsia"/>
          <w:sz w:val="20"/>
          <w:szCs w:val="20"/>
        </w:rPr>
        <w:t>년 제</w:t>
      </w:r>
      <w:r w:rsidR="000567FB">
        <w:rPr>
          <w:rFonts w:asciiTheme="minorEastAsia" w:eastAsiaTheme="minorEastAsia" w:hAnsiTheme="minorEastAsia"/>
          <w:sz w:val="20"/>
          <w:szCs w:val="20"/>
        </w:rPr>
        <w:t>1506</w:t>
      </w:r>
      <w:r w:rsidRPr="002D6932">
        <w:rPr>
          <w:rFonts w:asciiTheme="minorEastAsia" w:eastAsiaTheme="minorEastAsia" w:hAnsiTheme="minorEastAsia" w:hint="eastAsia"/>
          <w:sz w:val="20"/>
          <w:szCs w:val="20"/>
        </w:rPr>
        <w:t>호</w:t>
      </w:r>
    </w:p>
    <w:p w14:paraId="07E234C6"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42854857"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21D45F4E"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51FC6D49"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0C792EA9"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342DE3F5"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2EDD105B" w14:textId="1FFFD227" w:rsidR="004C20F1" w:rsidRPr="002D6932" w:rsidRDefault="004C20F1" w:rsidP="00F2207E">
      <w:pPr>
        <w:tabs>
          <w:tab w:val="left" w:pos="1843"/>
        </w:tabs>
        <w:spacing w:line="276" w:lineRule="auto"/>
        <w:rPr>
          <w:rFonts w:asciiTheme="minorEastAsia" w:eastAsiaTheme="minorEastAsia" w:hAnsiTheme="minorEastAsia"/>
          <w:sz w:val="20"/>
          <w:szCs w:val="20"/>
        </w:rPr>
      </w:pPr>
      <w:r w:rsidRPr="002D6932">
        <w:rPr>
          <w:rFonts w:asciiTheme="minorEastAsia" w:eastAsiaTheme="minorEastAsia" w:hAnsiTheme="minorEastAsia"/>
          <w:sz w:val="20"/>
          <w:szCs w:val="20"/>
        </w:rPr>
        <w:br w:type="page"/>
      </w:r>
    </w:p>
    <w:p w14:paraId="68E818E7" w14:textId="77777777" w:rsidR="002D6932" w:rsidRPr="002D6932" w:rsidRDefault="002D6932"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별표 1</w:t>
      </w:r>
    </w:p>
    <w:p w14:paraId="77234C13" w14:textId="202A7721" w:rsidR="00B51C7F" w:rsidRPr="002D6932" w:rsidRDefault="00B51C7F" w:rsidP="00F2207E">
      <w:pPr>
        <w:pStyle w:val="a3"/>
        <w:spacing w:line="276" w:lineRule="auto"/>
        <w:ind w:left="4962"/>
        <w:jc w:val="both"/>
        <w:rPr>
          <w:rFonts w:asciiTheme="minorEastAsia" w:eastAsiaTheme="minorEastAsia" w:hAnsiTheme="minorEastAsia"/>
          <w:sz w:val="20"/>
          <w:szCs w:val="20"/>
          <w:lang w:val="en-US" w:eastAsia="ko-KR"/>
        </w:rPr>
      </w:pPr>
      <w:r w:rsidRPr="00B51C7F">
        <w:rPr>
          <w:rFonts w:asciiTheme="minorEastAsia" w:eastAsiaTheme="minorEastAsia" w:hAnsiTheme="minorEastAsia"/>
          <w:sz w:val="20"/>
          <w:szCs w:val="20"/>
          <w:lang w:val="en-US" w:eastAsia="ko-KR"/>
        </w:rPr>
        <w:t>화장품 우수제조관행 인증에 관한 식품의약품감독청 규정 2021년 제33호</w:t>
      </w:r>
    </w:p>
    <w:p w14:paraId="7421D609" w14:textId="6B48DBDE"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6527C4B7" w14:textId="41B27E11"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01CBFCDF" w14:textId="571883A8" w:rsidR="009B2A9C" w:rsidRDefault="00E3724C" w:rsidP="00F2207E">
      <w:pPr>
        <w:tabs>
          <w:tab w:val="left" w:pos="1843"/>
        </w:tabs>
        <w:spacing w:line="276" w:lineRule="auto"/>
        <w:jc w:val="center"/>
        <w:rPr>
          <w:rFonts w:asciiTheme="minorEastAsia" w:eastAsiaTheme="minorEastAsia" w:hAnsiTheme="minorEastAsia"/>
          <w:sz w:val="20"/>
          <w:szCs w:val="20"/>
        </w:rPr>
      </w:pPr>
      <w:r w:rsidRPr="00E3724C">
        <w:rPr>
          <w:rFonts w:asciiTheme="minorEastAsia" w:eastAsiaTheme="minorEastAsia" w:hAnsiTheme="minorEastAsia"/>
          <w:sz w:val="20"/>
          <w:szCs w:val="20"/>
        </w:rPr>
        <w:t>화장품 기업</w:t>
      </w:r>
      <w:r w:rsidR="00B51C7F" w:rsidRPr="00B51C7F">
        <w:rPr>
          <w:rFonts w:asciiTheme="minorEastAsia" w:eastAsiaTheme="minorEastAsia" w:hAnsiTheme="minorEastAsia"/>
          <w:sz w:val="20"/>
          <w:szCs w:val="20"/>
        </w:rPr>
        <w:t xml:space="preserve"> 건축 계획 승인 신청서</w:t>
      </w:r>
    </w:p>
    <w:p w14:paraId="469E649A" w14:textId="77777777" w:rsidR="00E97F46" w:rsidRDefault="00E97F46"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B51C7F" w14:paraId="3D766B80" w14:textId="77777777" w:rsidTr="009F3CA6">
        <w:trPr>
          <w:trHeight w:val="4810"/>
        </w:trPr>
        <w:tc>
          <w:tcPr>
            <w:tcW w:w="9776" w:type="dxa"/>
          </w:tcPr>
          <w:p w14:paraId="1E598CD0" w14:textId="49CF420D" w:rsidR="00B51C7F" w:rsidRPr="000675D6" w:rsidRDefault="00B51C7F" w:rsidP="00F2207E">
            <w:pPr>
              <w:pStyle w:val="10"/>
              <w:widowControl w:val="0"/>
              <w:autoSpaceDE w:val="0"/>
              <w:autoSpaceDN w:val="0"/>
              <w:spacing w:line="276" w:lineRule="auto"/>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2835"/>
            </w:tblGrid>
            <w:tr w:rsidR="00B51C7F" w:rsidRPr="00DF3D58" w14:paraId="4647A467" w14:textId="77777777" w:rsidTr="009F3CA6">
              <w:trPr>
                <w:trHeight w:val="510"/>
                <w:jc w:val="center"/>
              </w:trPr>
              <w:tc>
                <w:tcPr>
                  <w:tcW w:w="2835" w:type="dxa"/>
                </w:tcPr>
                <w:p w14:paraId="47F96940" w14:textId="77777777" w:rsidR="00B51C7F" w:rsidRPr="00DF3D58" w:rsidRDefault="00B51C7F" w:rsidP="00F2207E">
                  <w:pPr>
                    <w:pStyle w:val="10"/>
                    <w:autoSpaceDE w:val="0"/>
                    <w:autoSpaceDN w:val="0"/>
                    <w:spacing w:line="276" w:lineRule="auto"/>
                    <w:jc w:val="center"/>
                    <w:rPr>
                      <w:rFonts w:asciiTheme="minorEastAsia" w:eastAsiaTheme="minorEastAsia" w:hAnsiTheme="minorEastAsia"/>
                      <w:b/>
                      <w:sz w:val="20"/>
                      <w:szCs w:val="20"/>
                    </w:rPr>
                  </w:pPr>
                  <w:r w:rsidRPr="00B51C7F">
                    <w:rPr>
                      <w:rFonts w:asciiTheme="minorEastAsia" w:eastAsiaTheme="minorEastAsia" w:hAnsiTheme="minorEastAsia" w:hint="eastAsia"/>
                      <w:b/>
                      <w:kern w:val="0"/>
                      <w:sz w:val="20"/>
                      <w:szCs w:val="20"/>
                    </w:rPr>
                    <w:t>화장품 부작용 보고 양식</w:t>
                  </w:r>
                </w:p>
              </w:tc>
            </w:tr>
          </w:tbl>
          <w:p w14:paraId="5CD3A976" w14:textId="2F25B6FA" w:rsidR="00B51C7F" w:rsidRPr="00B51C7F" w:rsidRDefault="00B51C7F" w:rsidP="00F2207E">
            <w:pPr>
              <w:pStyle w:val="10"/>
              <w:widowControl w:val="0"/>
              <w:tabs>
                <w:tab w:val="left" w:pos="9549"/>
              </w:tabs>
              <w:autoSpaceDE w:val="0"/>
              <w:autoSpaceDN w:val="0"/>
              <w:spacing w:line="276"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2866CCE0" w14:textId="4500685E" w:rsidR="00B51C7F" w:rsidRDefault="00B51C7F" w:rsidP="00F2207E">
            <w:pPr>
              <w:tabs>
                <w:tab w:val="left" w:pos="1843"/>
              </w:tabs>
              <w:autoSpaceDE w:val="0"/>
              <w:autoSpaceDN w:val="0"/>
              <w:spacing w:beforeLines="50" w:before="120" w:line="276" w:lineRule="auto"/>
              <w:jc w:val="right"/>
              <w:rPr>
                <w:rFonts w:asciiTheme="minorEastAsia" w:eastAsiaTheme="minorEastAsia" w:hAnsiTheme="minorEastAsia"/>
                <w:szCs w:val="20"/>
              </w:rPr>
            </w:pPr>
            <w:r w:rsidRPr="00B51C7F">
              <w:rPr>
                <w:rFonts w:asciiTheme="minorEastAsia" w:eastAsiaTheme="minorEastAsia" w:hAnsiTheme="minorEastAsia" w:hint="eastAsia"/>
                <w:szCs w:val="20"/>
              </w:rPr>
              <w:t>20...년 .....월 .....일</w:t>
            </w:r>
          </w:p>
          <w:p w14:paraId="2E0F72B5" w14:textId="77777777" w:rsidR="00B51C7F" w:rsidRDefault="00B51C7F" w:rsidP="00F2207E">
            <w:pPr>
              <w:tabs>
                <w:tab w:val="left" w:pos="1843"/>
              </w:tabs>
              <w:autoSpaceDE w:val="0"/>
              <w:autoSpaceDN w:val="0"/>
              <w:spacing w:line="276" w:lineRule="auto"/>
              <w:rPr>
                <w:rFonts w:asciiTheme="minorEastAsia" w:eastAsiaTheme="minorEastAsia" w:hAnsiTheme="minorEastAsia"/>
                <w:szCs w:val="20"/>
              </w:rPr>
            </w:pPr>
          </w:p>
          <w:p w14:paraId="52235619" w14:textId="77777777" w:rsidR="00B51C7F" w:rsidRPr="00B51C7F" w:rsidRDefault="00B51C7F"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30AAD845" w14:textId="77777777" w:rsidR="00B51C7F" w:rsidRPr="00B51C7F" w:rsidRDefault="00B51C7F"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r w:rsidRPr="00B51C7F">
              <w:rPr>
                <w:rFonts w:asciiTheme="minorEastAsia" w:eastAsiaTheme="minorEastAsia" w:hAnsiTheme="minorEastAsia"/>
                <w:spacing w:val="-2"/>
                <w:lang w:eastAsia="ko-KR"/>
              </w:rPr>
              <w:t xml:space="preserve"> </w:t>
            </w:r>
            <w:r w:rsidRPr="00B51C7F">
              <w:rPr>
                <w:rFonts w:asciiTheme="minorEastAsia" w:eastAsiaTheme="minorEastAsia" w:hAnsiTheme="minorEastAsia"/>
                <w:lang w:eastAsia="ko-KR"/>
              </w:rPr>
              <w:t>1</w:t>
            </w:r>
            <w:r w:rsidRPr="00B51C7F">
              <w:rPr>
                <w:rFonts w:asciiTheme="minorEastAsia" w:eastAsiaTheme="minorEastAsia" w:hAnsiTheme="minorEastAsia" w:cs="맑은 고딕" w:hint="eastAsia"/>
                <w:lang w:eastAsia="ko-KR"/>
              </w:rPr>
              <w:t>개</w:t>
            </w:r>
          </w:p>
          <w:p w14:paraId="2537AB15" w14:textId="57CC43AB" w:rsidR="00B51C7F" w:rsidRPr="00B51C7F" w:rsidRDefault="00B51C7F"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00E3724C" w:rsidRPr="00E3724C">
              <w:rPr>
                <w:rFonts w:asciiTheme="minorEastAsia" w:eastAsiaTheme="minorEastAsia" w:hAnsiTheme="minorEastAsia" w:cs="맑은 고딕" w:hint="eastAsia"/>
                <w:lang w:eastAsia="ko-KR"/>
              </w:rPr>
              <w:t>화장품 기업</w:t>
            </w:r>
            <w:r w:rsidRPr="00B51C7F">
              <w:rPr>
                <w:rFonts w:asciiTheme="minorEastAsia" w:eastAsiaTheme="minorEastAsia" w:hAnsiTheme="minorEastAsia" w:cs="맑은 고딕" w:hint="eastAsia"/>
                <w:lang w:eastAsia="ko-KR"/>
              </w:rPr>
              <w:t>건설 계획 승인 신청</w:t>
            </w:r>
          </w:p>
          <w:p w14:paraId="63AAFA33" w14:textId="77777777" w:rsidR="00B51C7F" w:rsidRPr="00B51C7F" w:rsidRDefault="00B51C7F" w:rsidP="00F2207E">
            <w:pPr>
              <w:autoSpaceDE w:val="0"/>
              <w:autoSpaceDN w:val="0"/>
              <w:spacing w:line="276" w:lineRule="auto"/>
              <w:rPr>
                <w:rFonts w:asciiTheme="minorEastAsia" w:eastAsiaTheme="minorEastAsia" w:hAnsiTheme="minorEastAsia"/>
                <w:lang w:eastAsia="ko-KR"/>
              </w:rPr>
            </w:pPr>
          </w:p>
          <w:p w14:paraId="314D71DC" w14:textId="77777777" w:rsidR="00B51C7F" w:rsidRPr="00B51C7F" w:rsidRDefault="00B51C7F" w:rsidP="00F2207E">
            <w:pPr>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수신:</w:t>
            </w:r>
          </w:p>
          <w:p w14:paraId="0315DE04" w14:textId="77777777" w:rsidR="00B51C7F" w:rsidRPr="00B51C7F" w:rsidRDefault="00B51C7F" w:rsidP="00F2207E">
            <w:pPr>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BPOM 화장품 감독 국장</w:t>
            </w:r>
          </w:p>
          <w:p w14:paraId="78F2F1CD" w14:textId="77777777" w:rsidR="00B51C7F" w:rsidRPr="00B51C7F" w:rsidRDefault="00B51C7F" w:rsidP="00F2207E">
            <w:pPr>
              <w:autoSpaceDE w:val="0"/>
              <w:autoSpaceDN w:val="0"/>
              <w:spacing w:line="276" w:lineRule="auto"/>
              <w:rPr>
                <w:rFonts w:asciiTheme="minorEastAsia" w:eastAsiaTheme="minorEastAsia" w:hAnsiTheme="minorEastAsia"/>
                <w:lang w:eastAsia="ko-KR"/>
              </w:rPr>
            </w:pPr>
          </w:p>
          <w:p w14:paraId="1B334814" w14:textId="6C34EE48" w:rsidR="00B51C7F" w:rsidRPr="00B51C7F" w:rsidRDefault="00B51C7F"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 xml:space="preserve">당사는 아래와 같이 회사 정보를 제공하며 </w:t>
            </w:r>
            <w:r w:rsidR="00E3724C" w:rsidRPr="00E3724C">
              <w:rPr>
                <w:rFonts w:asciiTheme="minorEastAsia" w:eastAsiaTheme="minorEastAsia" w:hAnsiTheme="minorEastAsia" w:cs="맑은 고딕" w:hint="eastAsia"/>
                <w:lang w:eastAsia="ko-KR"/>
              </w:rPr>
              <w:t>화장품 기업</w:t>
            </w:r>
            <w:r w:rsidRPr="00B51C7F">
              <w:rPr>
                <w:rFonts w:asciiTheme="minorEastAsia" w:eastAsiaTheme="minorEastAsia" w:hAnsiTheme="minorEastAsia" w:cs="맑은 고딕" w:hint="eastAsia"/>
                <w:lang w:eastAsia="ko-KR"/>
              </w:rPr>
              <w:t xml:space="preserve">건설 계획의 승인을 신청합니다. </w:t>
            </w:r>
          </w:p>
          <w:p w14:paraId="1960E263" w14:textId="62037C57"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rPr>
            </w:pPr>
            <w:r w:rsidRPr="00B51C7F">
              <w:rPr>
                <w:rFonts w:asciiTheme="minorEastAsia" w:eastAsiaTheme="minorEastAsia" w:hAnsiTheme="minorEastAsia" w:cs="맑은 고딕" w:hint="eastAsia"/>
              </w:rPr>
              <w:t>회사명</w:t>
            </w:r>
            <w:r>
              <w:rPr>
                <w:rFonts w:asciiTheme="minorEastAsia" w:eastAsiaTheme="minorEastAsia" w:hAnsiTheme="minorEastAsia" w:cs="맑은 고딕"/>
              </w:rPr>
              <w:tab/>
              <w:t>:</w:t>
            </w:r>
          </w:p>
          <w:p w14:paraId="0E2D4024" w14:textId="2725A103"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공장</w:t>
            </w:r>
            <w:r w:rsidRPr="00B51C7F">
              <w:rPr>
                <w:rFonts w:asciiTheme="minorEastAsia" w:eastAsiaTheme="minorEastAsia" w:hAnsiTheme="minorEastAsia" w:cs="맑은 고딕"/>
              </w:rPr>
              <w:t xml:space="preserve"> </w:t>
            </w:r>
            <w:r w:rsidRPr="00B51C7F">
              <w:rPr>
                <w:rFonts w:asciiTheme="minorEastAsia" w:eastAsiaTheme="minorEastAsia" w:hAnsiTheme="minorEastAsia" w:cs="맑은 고딕" w:hint="eastAsia"/>
              </w:rPr>
              <w:t>주소</w:t>
            </w:r>
            <w:r>
              <w:rPr>
                <w:rFonts w:asciiTheme="minorEastAsia" w:eastAsiaTheme="minorEastAsia" w:hAnsiTheme="minorEastAsia" w:cs="맑은 고딕"/>
              </w:rPr>
              <w:tab/>
              <w:t>:</w:t>
            </w:r>
          </w:p>
          <w:p w14:paraId="790254F4" w14:textId="0858D1DA"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사무실</w:t>
            </w:r>
            <w:r w:rsidRPr="00B51C7F">
              <w:rPr>
                <w:rFonts w:asciiTheme="minorEastAsia" w:eastAsiaTheme="minorEastAsia" w:hAnsiTheme="minorEastAsia" w:cs="맑은 고딕"/>
              </w:rPr>
              <w:t xml:space="preserve"> </w:t>
            </w:r>
            <w:r w:rsidRPr="00B51C7F">
              <w:rPr>
                <w:rFonts w:asciiTheme="minorEastAsia" w:eastAsiaTheme="minorEastAsia" w:hAnsiTheme="minorEastAsia" w:cs="맑은 고딕" w:hint="eastAsia"/>
              </w:rPr>
              <w:t>주소</w:t>
            </w:r>
            <w:r>
              <w:rPr>
                <w:rFonts w:asciiTheme="minorEastAsia" w:eastAsiaTheme="minorEastAsia" w:hAnsiTheme="minorEastAsia" w:cs="맑은 고딕"/>
              </w:rPr>
              <w:tab/>
              <w:t>:</w:t>
            </w:r>
          </w:p>
          <w:p w14:paraId="69821777" w14:textId="468A31C3"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사장 이름</w:t>
            </w:r>
            <w:r w:rsidRPr="00B51C7F">
              <w:rPr>
                <w:rFonts w:asciiTheme="minorEastAsia" w:eastAsiaTheme="minorEastAsia" w:hAnsiTheme="minorEastAsia" w:cs="맑은 고딕"/>
              </w:rPr>
              <w:t xml:space="preserve"> </w:t>
            </w:r>
            <w:r>
              <w:rPr>
                <w:rFonts w:asciiTheme="minorEastAsia" w:eastAsiaTheme="minorEastAsia" w:hAnsiTheme="minorEastAsia" w:cs="맑은 고딕"/>
              </w:rPr>
              <w:tab/>
              <w:t>:</w:t>
            </w:r>
          </w:p>
          <w:p w14:paraId="3ECB0FC4" w14:textId="763AEC23"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 xml:space="preserve">기술 책임자 </w:t>
            </w:r>
            <w:r w:rsidRPr="00B51C7F">
              <w:rPr>
                <w:rFonts w:asciiTheme="minorEastAsia" w:eastAsiaTheme="minorEastAsia" w:hAnsiTheme="minorEastAsia" w:cs="맑은 고딕"/>
              </w:rPr>
              <w:t>(PJT)</w:t>
            </w:r>
            <w:r w:rsidRPr="00B51C7F">
              <w:rPr>
                <w:rFonts w:asciiTheme="minorEastAsia" w:eastAsiaTheme="minorEastAsia" w:hAnsiTheme="minorEastAsia" w:cs="맑은 고딕" w:hint="eastAsia"/>
              </w:rPr>
              <w:t xml:space="preserve"> 이름</w:t>
            </w:r>
            <w:r>
              <w:rPr>
                <w:rFonts w:asciiTheme="minorEastAsia" w:eastAsiaTheme="minorEastAsia" w:hAnsiTheme="minorEastAsia" w:cs="맑은 고딕"/>
              </w:rPr>
              <w:tab/>
              <w:t>:</w:t>
            </w:r>
          </w:p>
          <w:p w14:paraId="0F289C63" w14:textId="703F9824"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토지</w:t>
            </w:r>
            <w:r w:rsidRPr="00B51C7F">
              <w:rPr>
                <w:rFonts w:asciiTheme="minorEastAsia" w:eastAsiaTheme="minorEastAsia" w:hAnsiTheme="minorEastAsia" w:cs="맑은 고딕"/>
              </w:rPr>
              <w:t xml:space="preserve"> </w:t>
            </w:r>
            <w:r w:rsidRPr="00B51C7F">
              <w:rPr>
                <w:rFonts w:asciiTheme="minorEastAsia" w:eastAsiaTheme="minorEastAsia" w:hAnsiTheme="minorEastAsia" w:cs="맑은 고딕" w:hint="eastAsia"/>
              </w:rPr>
              <w:t>면적</w:t>
            </w:r>
            <w:r w:rsidRPr="00B51C7F">
              <w:rPr>
                <w:rFonts w:asciiTheme="minorEastAsia" w:eastAsiaTheme="minorEastAsia" w:hAnsiTheme="minorEastAsia" w:cs="맑은 고딕"/>
              </w:rPr>
              <w:tab/>
              <w:t>: .....x</w:t>
            </w:r>
            <w:r w:rsidR="00A8290F">
              <w:rPr>
                <w:rFonts w:asciiTheme="minorEastAsia" w:eastAsiaTheme="minorEastAsia" w:hAnsiTheme="minorEastAsia" w:cs="맑은 고딕"/>
              </w:rPr>
              <w:t xml:space="preserve"> ....</w:t>
            </w:r>
            <w:r w:rsidRPr="00B51C7F">
              <w:rPr>
                <w:rFonts w:asciiTheme="minorEastAsia" w:eastAsiaTheme="minorEastAsia" w:hAnsiTheme="minorEastAsia" w:cs="맑은 고딕"/>
              </w:rPr>
              <w:t>m</w:t>
            </w:r>
            <w:r w:rsidRPr="00A8290F">
              <w:rPr>
                <w:rFonts w:asciiTheme="minorEastAsia" w:eastAsiaTheme="minorEastAsia" w:hAnsiTheme="minorEastAsia" w:cs="맑은 고딕"/>
                <w:vertAlign w:val="superscript"/>
              </w:rPr>
              <w:t>2</w:t>
            </w:r>
          </w:p>
          <w:p w14:paraId="24042EB3" w14:textId="77777777"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등급</w:t>
            </w:r>
            <w:r w:rsidRPr="00B51C7F">
              <w:rPr>
                <w:rFonts w:asciiTheme="minorEastAsia" w:eastAsiaTheme="minorEastAsia" w:hAnsiTheme="minorEastAsia" w:cs="맑은 고딕"/>
              </w:rPr>
              <w:tab/>
              <w:t>:</w:t>
            </w:r>
          </w:p>
          <w:p w14:paraId="4F804D5C" w14:textId="77777777" w:rsidR="00B51C7F" w:rsidRPr="00B51C7F" w:rsidRDefault="00B51C7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건물</w:t>
            </w:r>
            <w:r w:rsidRPr="00B51C7F">
              <w:rPr>
                <w:rFonts w:asciiTheme="minorEastAsia" w:eastAsiaTheme="minorEastAsia" w:hAnsiTheme="minorEastAsia" w:cs="맑은 고딕"/>
              </w:rPr>
              <w:tab/>
              <w:t>:</w:t>
            </w:r>
          </w:p>
          <w:p w14:paraId="06BB91F7" w14:textId="3416BF50" w:rsidR="00B51C7F" w:rsidRPr="00695E87" w:rsidRDefault="00B51C7F" w:rsidP="00F2207E">
            <w:pPr>
              <w:pStyle w:val="a4"/>
              <w:numPr>
                <w:ilvl w:val="0"/>
                <w:numId w:val="67"/>
              </w:numPr>
              <w:autoSpaceDE w:val="0"/>
              <w:autoSpaceDN w:val="0"/>
              <w:spacing w:line="276" w:lineRule="auto"/>
              <w:ind w:left="964" w:hanging="397"/>
              <w:rPr>
                <w:rFonts w:asciiTheme="minorEastAsia" w:eastAsiaTheme="minorEastAsia" w:hAnsiTheme="minorEastAsia" w:cs="맑은 고딕"/>
              </w:rPr>
            </w:pPr>
            <w:r w:rsidRPr="00695E87">
              <w:rPr>
                <w:rFonts w:asciiTheme="minorEastAsia" w:eastAsiaTheme="minorEastAsia" w:hAnsiTheme="minorEastAsia" w:cs="맑은 고딕" w:hint="eastAsia"/>
              </w:rPr>
              <w:t>크기</w:t>
            </w:r>
            <w:r w:rsidRPr="00695E87">
              <w:rPr>
                <w:rFonts w:asciiTheme="minorEastAsia" w:eastAsiaTheme="minorEastAsia" w:hAnsiTheme="minorEastAsia" w:cs="맑은 고딕"/>
              </w:rPr>
              <w:t xml:space="preserve"> ......x</w:t>
            </w:r>
            <w:r w:rsidR="00A8290F" w:rsidRPr="00695E87">
              <w:rPr>
                <w:rFonts w:asciiTheme="minorEastAsia" w:eastAsiaTheme="minorEastAsia" w:hAnsiTheme="minorEastAsia" w:cs="맑은 고딕"/>
              </w:rPr>
              <w:t xml:space="preserve"> ....</w:t>
            </w:r>
            <w:r w:rsidRPr="00695E87">
              <w:rPr>
                <w:rFonts w:asciiTheme="minorEastAsia" w:eastAsiaTheme="minorEastAsia" w:hAnsiTheme="minorEastAsia" w:cs="맑은 고딕"/>
              </w:rPr>
              <w:t>m</w:t>
            </w:r>
            <w:r w:rsidRPr="00695E87">
              <w:rPr>
                <w:rFonts w:asciiTheme="minorEastAsia" w:eastAsiaTheme="minorEastAsia" w:hAnsiTheme="minorEastAsia" w:cs="맑은 고딕"/>
                <w:vertAlign w:val="superscript"/>
              </w:rPr>
              <w:t>2</w:t>
            </w:r>
          </w:p>
          <w:p w14:paraId="76D88146" w14:textId="7C402BDE" w:rsidR="00A8290F" w:rsidRPr="00695E87" w:rsidRDefault="00A8290F" w:rsidP="00F2207E">
            <w:pPr>
              <w:pStyle w:val="a4"/>
              <w:numPr>
                <w:ilvl w:val="0"/>
                <w:numId w:val="67"/>
              </w:numPr>
              <w:autoSpaceDE w:val="0"/>
              <w:autoSpaceDN w:val="0"/>
              <w:spacing w:line="276" w:lineRule="auto"/>
              <w:ind w:left="964" w:hanging="397"/>
              <w:rPr>
                <w:rFonts w:asciiTheme="minorEastAsia" w:eastAsiaTheme="minorEastAsia" w:hAnsiTheme="minorEastAsia" w:cs="맑은 고딕"/>
              </w:rPr>
            </w:pPr>
            <w:r w:rsidRPr="00695E87">
              <w:rPr>
                <w:rFonts w:asciiTheme="minorEastAsia" w:eastAsiaTheme="minorEastAsia" w:hAnsiTheme="minorEastAsia" w:cs="맑은 고딕" w:hint="eastAsia"/>
              </w:rPr>
              <w:t>청정 및 비청정 구역의 건물 규격</w:t>
            </w:r>
            <w:r w:rsidRPr="00695E87">
              <w:rPr>
                <w:rFonts w:asciiTheme="minorEastAsia" w:eastAsiaTheme="minorEastAsia" w:hAnsiTheme="minorEastAsia" w:cs="맑은 고딕"/>
              </w:rPr>
              <w:t xml:space="preserve"> </w:t>
            </w:r>
          </w:p>
          <w:p w14:paraId="6AE4420E" w14:textId="084A0126"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바닥</w:t>
            </w:r>
            <w:r w:rsidRPr="00A8290F">
              <w:rPr>
                <w:rFonts w:asciiTheme="minorEastAsia" w:eastAsiaTheme="minorEastAsia" w:hAnsiTheme="minorEastAsia" w:cs="맑은 고딕"/>
                <w:sz w:val="20"/>
                <w:szCs w:val="20"/>
                <w:lang w:eastAsia="ko-KR"/>
              </w:rPr>
              <w:t>.........................</w:t>
            </w:r>
          </w:p>
          <w:p w14:paraId="51C6F504" w14:textId="1AFAD3B4"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천장</w:t>
            </w:r>
            <w:r w:rsidRPr="00A8290F">
              <w:rPr>
                <w:rFonts w:asciiTheme="minorEastAsia" w:eastAsiaTheme="minorEastAsia" w:hAnsiTheme="minorEastAsia" w:cs="맑은 고딕"/>
                <w:sz w:val="20"/>
                <w:szCs w:val="20"/>
                <w:lang w:eastAsia="ko-KR"/>
              </w:rPr>
              <w:t>....................</w:t>
            </w:r>
          </w:p>
          <w:p w14:paraId="58B283E0" w14:textId="08BAD04E"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문 및 프레임</w:t>
            </w:r>
            <w:r w:rsidRPr="00A8290F">
              <w:rPr>
                <w:rFonts w:asciiTheme="minorEastAsia" w:eastAsiaTheme="minorEastAsia" w:hAnsiTheme="minorEastAsia" w:cs="맑은 고딕"/>
                <w:sz w:val="20"/>
                <w:szCs w:val="20"/>
                <w:lang w:eastAsia="ko-KR"/>
              </w:rPr>
              <w:t>............</w:t>
            </w:r>
          </w:p>
          <w:p w14:paraId="537A1804" w14:textId="7FB36293"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환기</w:t>
            </w:r>
            <w:r w:rsidRPr="00A8290F">
              <w:rPr>
                <w:rFonts w:asciiTheme="minorEastAsia" w:eastAsiaTheme="minorEastAsia" w:hAnsiTheme="minorEastAsia" w:cs="맑은 고딕"/>
                <w:sz w:val="20"/>
                <w:szCs w:val="20"/>
                <w:lang w:eastAsia="ko-KR"/>
              </w:rPr>
              <w:t>....................</w:t>
            </w:r>
          </w:p>
          <w:p w14:paraId="0DF84406" w14:textId="77777777"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지붕 및 골조</w:t>
            </w:r>
            <w:r w:rsidRPr="00A8290F">
              <w:rPr>
                <w:rFonts w:asciiTheme="minorEastAsia" w:eastAsiaTheme="minorEastAsia" w:hAnsiTheme="minorEastAsia" w:cs="맑은 고딕"/>
                <w:sz w:val="20"/>
                <w:szCs w:val="20"/>
                <w:lang w:eastAsia="ko-KR"/>
              </w:rPr>
              <w:t>...............</w:t>
            </w:r>
          </w:p>
          <w:p w14:paraId="0856433E" w14:textId="77777777"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건물 건축</w:t>
            </w:r>
            <w:r w:rsidRPr="00A8290F">
              <w:rPr>
                <w:rFonts w:asciiTheme="minorEastAsia" w:eastAsiaTheme="minorEastAsia" w:hAnsiTheme="minorEastAsia" w:cs="맑은 고딕"/>
                <w:sz w:val="20"/>
                <w:szCs w:val="20"/>
                <w:lang w:eastAsia="ko-KR"/>
              </w:rPr>
              <w:t>.............</w:t>
            </w:r>
          </w:p>
          <w:p w14:paraId="705E69AD" w14:textId="63EEC5E3" w:rsidR="00A8290F" w:rsidRPr="00A8290F" w:rsidRDefault="00A8290F" w:rsidP="00F2207E">
            <w:pPr>
              <w:pStyle w:val="a3"/>
              <w:numPr>
                <w:ilvl w:val="0"/>
                <w:numId w:val="66"/>
              </w:numPr>
              <w:autoSpaceDE w:val="0"/>
              <w:autoSpaceDN w:val="0"/>
              <w:spacing w:line="276" w:lineRule="auto"/>
              <w:ind w:leftChars="474" w:left="1440" w:hanging="397"/>
              <w:rPr>
                <w:rFonts w:asciiTheme="minorEastAsia" w:eastAsiaTheme="minorEastAsia" w:hAnsiTheme="minorEastAsia" w:cs="맑은 고딕"/>
                <w:sz w:val="20"/>
                <w:szCs w:val="20"/>
                <w:lang w:eastAsia="ko-KR"/>
              </w:rPr>
            </w:pPr>
            <w:r w:rsidRPr="00A8290F">
              <w:rPr>
                <w:rFonts w:asciiTheme="minorEastAsia" w:eastAsiaTheme="minorEastAsia" w:hAnsiTheme="minorEastAsia" w:cs="맑은 고딕" w:hint="eastAsia"/>
                <w:sz w:val="20"/>
                <w:szCs w:val="20"/>
                <w:lang w:eastAsia="ko-KR"/>
              </w:rPr>
              <w:t>조명</w:t>
            </w:r>
            <w:r w:rsidRPr="00A8290F">
              <w:rPr>
                <w:rFonts w:asciiTheme="minorEastAsia" w:eastAsiaTheme="minorEastAsia" w:hAnsiTheme="minorEastAsia" w:cs="맑은 고딕"/>
                <w:sz w:val="20"/>
                <w:szCs w:val="20"/>
                <w:lang w:eastAsia="ko-KR"/>
              </w:rPr>
              <w:t>....................</w:t>
            </w:r>
          </w:p>
          <w:p w14:paraId="71090EFA" w14:textId="77777777" w:rsidR="00A8290F" w:rsidRPr="00A8290F" w:rsidRDefault="00A8290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A8290F">
              <w:rPr>
                <w:rFonts w:asciiTheme="minorEastAsia" w:eastAsiaTheme="minorEastAsia" w:hAnsiTheme="minorEastAsia" w:cs="맑은 고딕" w:hint="eastAsia"/>
              </w:rPr>
              <w:t>연간 생산되는 공급품 형태 및 용량</w:t>
            </w:r>
            <w:r w:rsidRPr="00A8290F">
              <w:rPr>
                <w:rFonts w:asciiTheme="minorEastAsia" w:eastAsiaTheme="minorEastAsia" w:hAnsiTheme="minorEastAsia" w:cs="맑은 고딕"/>
              </w:rPr>
              <w:t>............</w:t>
            </w:r>
          </w:p>
          <w:p w14:paraId="039073DA" w14:textId="77777777" w:rsidR="00A8290F" w:rsidRPr="00A8290F" w:rsidRDefault="00A8290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A8290F">
              <w:rPr>
                <w:rFonts w:asciiTheme="minorEastAsia" w:eastAsiaTheme="minorEastAsia" w:hAnsiTheme="minorEastAsia" w:cs="맑은 고딕" w:hint="eastAsia"/>
              </w:rPr>
              <w:t>토지 및 건물을 제외한 투자 가치</w:t>
            </w:r>
            <w:r w:rsidRPr="00A8290F">
              <w:rPr>
                <w:rFonts w:asciiTheme="minorEastAsia" w:eastAsiaTheme="minorEastAsia" w:hAnsiTheme="minorEastAsia" w:cs="맑은 고딕"/>
              </w:rPr>
              <w:t>................</w:t>
            </w:r>
          </w:p>
          <w:p w14:paraId="57B91C61" w14:textId="77777777" w:rsidR="00A8290F" w:rsidRPr="00A8290F" w:rsidRDefault="00A8290F"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A8290F">
              <w:rPr>
                <w:rFonts w:asciiTheme="minorEastAsia" w:eastAsiaTheme="minorEastAsia" w:hAnsiTheme="minorEastAsia" w:cs="맑은 고딕" w:hint="eastAsia"/>
              </w:rPr>
              <w:lastRenderedPageBreak/>
              <w:t>시설/제품 개발 계획</w:t>
            </w:r>
            <w:r w:rsidRPr="00A8290F">
              <w:rPr>
                <w:rFonts w:asciiTheme="minorEastAsia" w:eastAsiaTheme="minorEastAsia" w:hAnsiTheme="minorEastAsia" w:cs="맑은 고딕"/>
              </w:rPr>
              <w:t>............</w:t>
            </w:r>
          </w:p>
          <w:p w14:paraId="30E47FB2" w14:textId="77777777" w:rsidR="001F5F3D" w:rsidRPr="001F5F3D" w:rsidRDefault="001F5F3D" w:rsidP="00F2207E">
            <w:pPr>
              <w:pStyle w:val="a4"/>
              <w:numPr>
                <w:ilvl w:val="1"/>
                <w:numId w:val="65"/>
              </w:numPr>
              <w:tabs>
                <w:tab w:val="left" w:pos="2745"/>
              </w:tabs>
              <w:autoSpaceDE w:val="0"/>
              <w:autoSpaceDN w:val="0"/>
              <w:spacing w:line="276" w:lineRule="auto"/>
              <w:ind w:leftChars="100" w:left="617" w:hanging="397"/>
              <w:rPr>
                <w:rFonts w:asciiTheme="minorEastAsia" w:eastAsiaTheme="minorEastAsia" w:hAnsiTheme="minorEastAsia" w:cs="맑은 고딕"/>
              </w:rPr>
            </w:pPr>
            <w:r w:rsidRPr="001F5F3D">
              <w:rPr>
                <w:rFonts w:asciiTheme="minorEastAsia" w:eastAsiaTheme="minorEastAsia" w:hAnsiTheme="minorEastAsia" w:cs="맑은 고딕" w:hint="eastAsia"/>
              </w:rPr>
              <w:t>보유 허가서</w:t>
            </w:r>
            <w:r w:rsidRPr="001F5F3D">
              <w:rPr>
                <w:rFonts w:asciiTheme="minorEastAsia" w:eastAsiaTheme="minorEastAsia" w:hAnsiTheme="minorEastAsia" w:cs="맑은 고딕"/>
              </w:rPr>
              <w:t>:</w:t>
            </w:r>
          </w:p>
          <w:p w14:paraId="49038AA2" w14:textId="77777777" w:rsidR="001F5F3D" w:rsidRPr="001F5F3D" w:rsidRDefault="001F5F3D" w:rsidP="00F2207E">
            <w:pPr>
              <w:pStyle w:val="a4"/>
              <w:numPr>
                <w:ilvl w:val="0"/>
                <w:numId w:val="68"/>
              </w:numPr>
              <w:autoSpaceDE w:val="0"/>
              <w:autoSpaceDN w:val="0"/>
              <w:spacing w:line="276" w:lineRule="auto"/>
              <w:ind w:left="964" w:hanging="397"/>
              <w:rPr>
                <w:rFonts w:asciiTheme="minorEastAsia" w:eastAsiaTheme="minorEastAsia" w:hAnsiTheme="minorEastAsia" w:cs="맑은 고딕"/>
              </w:rPr>
            </w:pPr>
            <w:r w:rsidRPr="001F5F3D">
              <w:rPr>
                <w:rFonts w:asciiTheme="minorEastAsia" w:eastAsiaTheme="minorEastAsia" w:hAnsiTheme="minorEastAsia" w:cs="맑은 고딕"/>
              </w:rPr>
              <w:t>NIB</w:t>
            </w:r>
          </w:p>
          <w:p w14:paraId="59B79A38" w14:textId="13119D00" w:rsidR="00B51C7F" w:rsidRPr="001F5F3D" w:rsidRDefault="00E3724C" w:rsidP="00F2207E">
            <w:pPr>
              <w:pStyle w:val="a4"/>
              <w:numPr>
                <w:ilvl w:val="0"/>
                <w:numId w:val="68"/>
              </w:numPr>
              <w:autoSpaceDE w:val="0"/>
              <w:autoSpaceDN w:val="0"/>
              <w:spacing w:line="276" w:lineRule="auto"/>
              <w:ind w:left="964" w:hanging="397"/>
              <w:rPr>
                <w:rFonts w:asciiTheme="minorEastAsia" w:eastAsiaTheme="minorEastAsia" w:hAnsiTheme="minorEastAsia" w:cs="맑은 고딕"/>
              </w:rPr>
            </w:pPr>
            <w:r w:rsidRPr="00E3724C">
              <w:rPr>
                <w:rFonts w:asciiTheme="minorEastAsia" w:eastAsiaTheme="minorEastAsia" w:hAnsiTheme="minorEastAsia" w:cs="맑은 고딕" w:hint="eastAsia"/>
              </w:rPr>
              <w:t>화장품 기업</w:t>
            </w:r>
            <w:r w:rsidR="001F5F3D" w:rsidRPr="001F5F3D">
              <w:rPr>
                <w:rFonts w:asciiTheme="minorEastAsia" w:eastAsiaTheme="minorEastAsia" w:hAnsiTheme="minorEastAsia" w:cs="맑은 고딕" w:hint="eastAsia"/>
              </w:rPr>
              <w:t>건설 계획 승인서 (구)</w:t>
            </w:r>
          </w:p>
          <w:p w14:paraId="7F29721A" w14:textId="77777777" w:rsidR="00B51C7F" w:rsidRDefault="00B51C7F" w:rsidP="00F2207E">
            <w:pPr>
              <w:tabs>
                <w:tab w:val="left" w:pos="1843"/>
              </w:tabs>
              <w:autoSpaceDE w:val="0"/>
              <w:autoSpaceDN w:val="0"/>
              <w:spacing w:line="276" w:lineRule="auto"/>
              <w:rPr>
                <w:rFonts w:asciiTheme="minorEastAsia" w:eastAsiaTheme="minorEastAsia" w:hAnsiTheme="minorEastAsia"/>
                <w:szCs w:val="20"/>
              </w:rPr>
            </w:pPr>
          </w:p>
          <w:p w14:paraId="702C6E5C" w14:textId="28802B03" w:rsidR="00B51C7F" w:rsidRPr="001F5F3D" w:rsidRDefault="001F5F3D" w:rsidP="00F2207E">
            <w:pPr>
              <w:autoSpaceDE w:val="0"/>
              <w:autoSpaceDN w:val="0"/>
              <w:spacing w:line="276" w:lineRule="auto"/>
              <w:rPr>
                <w:rFonts w:asciiTheme="minorEastAsia" w:eastAsiaTheme="minorEastAsia" w:hAnsiTheme="minorEastAsia" w:cs="맑은 고딕"/>
                <w:lang w:eastAsia="ko-KR"/>
              </w:rPr>
            </w:pPr>
            <w:r w:rsidRPr="001F5F3D">
              <w:rPr>
                <w:rFonts w:asciiTheme="minorEastAsia" w:eastAsiaTheme="minorEastAsia" w:hAnsiTheme="minorEastAsia" w:cs="맑은 고딕" w:hint="eastAsia"/>
                <w:lang w:eastAsia="ko-KR"/>
              </w:rPr>
              <w:t>위와 같이 신청서를 제출합니다. 귀 기관의 도움과 협조에 감사드립니다.</w:t>
            </w:r>
          </w:p>
          <w:p w14:paraId="5F443514" w14:textId="77777777" w:rsidR="00B51C7F" w:rsidRDefault="00B51C7F" w:rsidP="00F2207E">
            <w:pPr>
              <w:tabs>
                <w:tab w:val="left" w:pos="1843"/>
              </w:tabs>
              <w:autoSpaceDE w:val="0"/>
              <w:autoSpaceDN w:val="0"/>
              <w:spacing w:line="276" w:lineRule="auto"/>
              <w:rPr>
                <w:rFonts w:asciiTheme="minorEastAsia" w:eastAsiaTheme="minorEastAsia" w:hAnsiTheme="minorEastAsia"/>
                <w:szCs w:val="20"/>
              </w:rPr>
            </w:pPr>
          </w:p>
          <w:p w14:paraId="7E9A39C0" w14:textId="77777777" w:rsidR="00B51C7F" w:rsidRDefault="00B51C7F" w:rsidP="00F2207E">
            <w:pPr>
              <w:tabs>
                <w:tab w:val="left" w:pos="1843"/>
              </w:tabs>
              <w:autoSpaceDE w:val="0"/>
              <w:autoSpaceDN w:val="0"/>
              <w:spacing w:line="276" w:lineRule="auto"/>
              <w:rPr>
                <w:rFonts w:asciiTheme="minorEastAsia" w:eastAsiaTheme="minorEastAsia" w:hAnsiTheme="minorEastAsia"/>
                <w:szCs w:val="20"/>
              </w:rPr>
            </w:pPr>
          </w:p>
          <w:p w14:paraId="7C661ACB" w14:textId="77777777" w:rsidR="001F5F3D" w:rsidRPr="001F5F3D" w:rsidRDefault="001F5F3D" w:rsidP="00F2207E">
            <w:pPr>
              <w:tabs>
                <w:tab w:val="left" w:pos="1843"/>
              </w:tabs>
              <w:autoSpaceDE w:val="0"/>
              <w:autoSpaceDN w:val="0"/>
              <w:spacing w:line="276" w:lineRule="auto"/>
              <w:ind w:leftChars="1700" w:left="3740"/>
              <w:rPr>
                <w:rFonts w:asciiTheme="minorEastAsia" w:eastAsiaTheme="minorEastAsia" w:hAnsiTheme="minorEastAsia"/>
                <w:szCs w:val="20"/>
              </w:rPr>
            </w:pPr>
            <w:r w:rsidRPr="001F5F3D">
              <w:rPr>
                <w:rFonts w:asciiTheme="minorEastAsia" w:eastAsiaTheme="minorEastAsia" w:hAnsiTheme="minorEastAsia" w:hint="eastAsia"/>
                <w:szCs w:val="20"/>
              </w:rPr>
              <w:t>주식회사 책임자</w:t>
            </w:r>
            <w:r w:rsidRPr="001F5F3D">
              <w:rPr>
                <w:rFonts w:asciiTheme="minorEastAsia" w:eastAsiaTheme="minorEastAsia" w:hAnsiTheme="minorEastAsia"/>
                <w:szCs w:val="20"/>
              </w:rPr>
              <w:t xml:space="preserve"> ..................................</w:t>
            </w:r>
          </w:p>
          <w:p w14:paraId="741ED1F5" w14:textId="77777777" w:rsidR="001F5F3D" w:rsidRPr="001F5F3D" w:rsidRDefault="001F5F3D" w:rsidP="00F2207E">
            <w:pPr>
              <w:tabs>
                <w:tab w:val="left" w:pos="1843"/>
              </w:tabs>
              <w:autoSpaceDE w:val="0"/>
              <w:autoSpaceDN w:val="0"/>
              <w:spacing w:line="276" w:lineRule="auto"/>
              <w:rPr>
                <w:rFonts w:asciiTheme="minorEastAsia" w:eastAsiaTheme="minorEastAsia" w:hAnsiTheme="minorEastAsia"/>
                <w:szCs w:val="20"/>
              </w:rPr>
            </w:pPr>
          </w:p>
          <w:p w14:paraId="76717844" w14:textId="5D6999B7" w:rsidR="00B51C7F" w:rsidRDefault="001F5F3D" w:rsidP="00F2207E">
            <w:pPr>
              <w:tabs>
                <w:tab w:val="left" w:pos="1843"/>
              </w:tabs>
              <w:autoSpaceDE w:val="0"/>
              <w:autoSpaceDN w:val="0"/>
              <w:spacing w:line="276" w:lineRule="auto"/>
              <w:ind w:leftChars="2500" w:left="5500"/>
              <w:rPr>
                <w:rFonts w:asciiTheme="minorEastAsia" w:eastAsiaTheme="minorEastAsia" w:hAnsiTheme="minorEastAsia"/>
                <w:szCs w:val="20"/>
              </w:rPr>
            </w:pPr>
            <w:r w:rsidRPr="001F5F3D">
              <w:rPr>
                <w:rFonts w:asciiTheme="minorEastAsia" w:eastAsiaTheme="minorEastAsia" w:hAnsiTheme="minorEastAsia"/>
                <w:szCs w:val="20"/>
              </w:rPr>
              <w:t>.........................</w:t>
            </w:r>
          </w:p>
          <w:p w14:paraId="181B7670" w14:textId="77777777" w:rsidR="00B51C7F" w:rsidRDefault="00B51C7F" w:rsidP="00F2207E">
            <w:pPr>
              <w:tabs>
                <w:tab w:val="left" w:pos="1843"/>
              </w:tabs>
              <w:autoSpaceDE w:val="0"/>
              <w:autoSpaceDN w:val="0"/>
              <w:spacing w:line="276" w:lineRule="auto"/>
              <w:rPr>
                <w:rFonts w:asciiTheme="minorEastAsia" w:eastAsiaTheme="minorEastAsia" w:hAnsiTheme="minorEastAsia"/>
                <w:szCs w:val="20"/>
              </w:rPr>
            </w:pPr>
          </w:p>
          <w:p w14:paraId="2D1298A3" w14:textId="59EA99CF" w:rsidR="00B51C7F" w:rsidRDefault="00B51C7F" w:rsidP="00F2207E">
            <w:pPr>
              <w:tabs>
                <w:tab w:val="left" w:pos="1843"/>
              </w:tabs>
              <w:autoSpaceDE w:val="0"/>
              <w:autoSpaceDN w:val="0"/>
              <w:spacing w:line="276" w:lineRule="auto"/>
              <w:rPr>
                <w:rFonts w:asciiTheme="minorEastAsia" w:eastAsiaTheme="minorEastAsia" w:hAnsiTheme="minorEastAsia"/>
                <w:szCs w:val="20"/>
              </w:rPr>
            </w:pPr>
          </w:p>
        </w:tc>
      </w:tr>
    </w:tbl>
    <w:p w14:paraId="257F8009" w14:textId="3761C076" w:rsidR="00B51C7F" w:rsidRDefault="00B51C7F" w:rsidP="00F2207E">
      <w:pPr>
        <w:tabs>
          <w:tab w:val="left" w:pos="1843"/>
        </w:tabs>
        <w:spacing w:line="276" w:lineRule="auto"/>
        <w:rPr>
          <w:rFonts w:asciiTheme="minorEastAsia" w:eastAsiaTheme="minorEastAsia" w:hAnsiTheme="minorEastAsia"/>
          <w:sz w:val="20"/>
          <w:szCs w:val="20"/>
        </w:rPr>
      </w:pPr>
    </w:p>
    <w:p w14:paraId="6830FCD5" w14:textId="3A605770"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1D0743BF" w14:textId="5F52CB89" w:rsidR="002D6932" w:rsidRPr="00A52D69" w:rsidRDefault="00A52D69"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447DDBCC" w14:textId="77777777" w:rsidR="002D6932" w:rsidRPr="002D6932" w:rsidRDefault="002D6932" w:rsidP="00F2207E">
      <w:pPr>
        <w:tabs>
          <w:tab w:val="left" w:pos="1843"/>
        </w:tabs>
        <w:spacing w:line="276" w:lineRule="auto"/>
        <w:rPr>
          <w:rFonts w:asciiTheme="minorEastAsia" w:eastAsiaTheme="minorEastAsia" w:hAnsiTheme="minorEastAsia"/>
          <w:sz w:val="20"/>
          <w:szCs w:val="20"/>
        </w:rPr>
      </w:pPr>
    </w:p>
    <w:p w14:paraId="25B381DB" w14:textId="77777777" w:rsidR="00A52D69" w:rsidRPr="002D6932" w:rsidRDefault="00A52D69"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728979B5" w14:textId="77777777" w:rsidR="00A52D69" w:rsidRPr="002D6932" w:rsidRDefault="00A52D69" w:rsidP="00F2207E">
      <w:pPr>
        <w:tabs>
          <w:tab w:val="left" w:pos="1843"/>
        </w:tabs>
        <w:spacing w:line="276" w:lineRule="auto"/>
        <w:rPr>
          <w:rFonts w:asciiTheme="minorEastAsia" w:eastAsiaTheme="minorEastAsia" w:hAnsiTheme="minorEastAsia"/>
          <w:sz w:val="20"/>
          <w:szCs w:val="20"/>
        </w:rPr>
      </w:pPr>
    </w:p>
    <w:p w14:paraId="1F0F1C14" w14:textId="77777777" w:rsidR="00A52D69" w:rsidRPr="002D6932" w:rsidRDefault="00A52D69"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58AED8E9" w14:textId="069D86C8" w:rsidR="009B2A9C" w:rsidRDefault="009B2A9C" w:rsidP="00F2207E">
      <w:pPr>
        <w:tabs>
          <w:tab w:val="left" w:pos="1843"/>
        </w:tabs>
        <w:spacing w:line="276" w:lineRule="auto"/>
        <w:rPr>
          <w:rFonts w:asciiTheme="minorEastAsia" w:eastAsiaTheme="minorEastAsia" w:hAnsiTheme="minorEastAsia"/>
          <w:sz w:val="20"/>
          <w:szCs w:val="20"/>
        </w:rPr>
      </w:pPr>
    </w:p>
    <w:p w14:paraId="644855C9" w14:textId="547935FB" w:rsidR="00A52D69" w:rsidRDefault="00A52D69" w:rsidP="00F2207E">
      <w:pPr>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0A831ED" w14:textId="77777777" w:rsidR="009F3CA6" w:rsidRPr="009F3CA6" w:rsidRDefault="009F3CA6"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sidRPr="009F3CA6">
        <w:rPr>
          <w:rFonts w:asciiTheme="minorEastAsia" w:eastAsiaTheme="minorEastAsia" w:hAnsiTheme="minorEastAsia" w:hint="eastAsia"/>
          <w:sz w:val="20"/>
          <w:szCs w:val="20"/>
          <w:lang w:val="en-US" w:eastAsia="ko-KR"/>
        </w:rPr>
        <w:t>2</w:t>
      </w:r>
    </w:p>
    <w:p w14:paraId="77A65651" w14:textId="1F901E0D" w:rsidR="00A52D69" w:rsidRPr="009F3CA6" w:rsidRDefault="009F3CA6"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t>화장품 우수제조관행 인증에 관한 식품의약품감독청 규정 2021년 제33호</w:t>
      </w:r>
    </w:p>
    <w:p w14:paraId="339EBFA0" w14:textId="6C2A1B50" w:rsidR="009F3CA6" w:rsidRDefault="009F3CA6" w:rsidP="00F2207E">
      <w:pPr>
        <w:tabs>
          <w:tab w:val="left" w:pos="1843"/>
        </w:tabs>
        <w:spacing w:line="276" w:lineRule="auto"/>
        <w:rPr>
          <w:rFonts w:asciiTheme="minorEastAsia" w:eastAsiaTheme="minorEastAsia" w:hAnsiTheme="minorEastAsia"/>
          <w:sz w:val="20"/>
          <w:szCs w:val="20"/>
        </w:rPr>
      </w:pPr>
    </w:p>
    <w:p w14:paraId="2666C320" w14:textId="4F586E3A" w:rsidR="009F3CA6" w:rsidRDefault="009F3CA6" w:rsidP="00F2207E">
      <w:pPr>
        <w:tabs>
          <w:tab w:val="left" w:pos="1843"/>
        </w:tabs>
        <w:spacing w:line="276" w:lineRule="auto"/>
        <w:rPr>
          <w:rFonts w:asciiTheme="minorEastAsia" w:eastAsiaTheme="minorEastAsia" w:hAnsiTheme="minorEastAsia"/>
          <w:sz w:val="20"/>
          <w:szCs w:val="20"/>
        </w:rPr>
      </w:pPr>
    </w:p>
    <w:p w14:paraId="0E898B7A" w14:textId="70476C41" w:rsidR="009F3CA6" w:rsidRDefault="00E3724C" w:rsidP="00F2207E">
      <w:pPr>
        <w:tabs>
          <w:tab w:val="left" w:pos="1843"/>
        </w:tabs>
        <w:spacing w:line="276" w:lineRule="auto"/>
        <w:jc w:val="center"/>
        <w:rPr>
          <w:rFonts w:asciiTheme="minorEastAsia" w:eastAsiaTheme="minorEastAsia" w:hAnsiTheme="minorEastAsia"/>
          <w:sz w:val="20"/>
          <w:szCs w:val="20"/>
        </w:rPr>
      </w:pPr>
      <w:r w:rsidRPr="00E3724C">
        <w:rPr>
          <w:rFonts w:asciiTheme="minorEastAsia" w:eastAsiaTheme="minorEastAsia" w:hAnsiTheme="minorEastAsia" w:hint="eastAsia"/>
          <w:sz w:val="20"/>
          <w:szCs w:val="20"/>
        </w:rPr>
        <w:t>화장품 기업</w:t>
      </w:r>
      <w:r w:rsidR="009F3CA6" w:rsidRPr="009F3CA6">
        <w:rPr>
          <w:rFonts w:asciiTheme="minorEastAsia" w:eastAsiaTheme="minorEastAsia" w:hAnsiTheme="minorEastAsia" w:hint="eastAsia"/>
          <w:sz w:val="20"/>
          <w:szCs w:val="20"/>
        </w:rPr>
        <w:t xml:space="preserve"> 건축 계획 승인서 형식</w:t>
      </w:r>
    </w:p>
    <w:p w14:paraId="305A7FE6" w14:textId="77777777" w:rsidR="00510BCA" w:rsidRDefault="00510BCA"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9F3CA6" w14:paraId="4620B214" w14:textId="77777777" w:rsidTr="00B95C97">
        <w:trPr>
          <w:trHeight w:val="4810"/>
        </w:trPr>
        <w:tc>
          <w:tcPr>
            <w:tcW w:w="9776" w:type="dxa"/>
          </w:tcPr>
          <w:p w14:paraId="1D44E49B" w14:textId="77777777" w:rsidR="009F3CA6" w:rsidRPr="000675D6" w:rsidRDefault="009F3CA6" w:rsidP="00F2207E">
            <w:pPr>
              <w:pStyle w:val="10"/>
              <w:widowControl w:val="0"/>
              <w:autoSpaceDE w:val="0"/>
              <w:autoSpaceDN w:val="0"/>
              <w:spacing w:line="276" w:lineRule="auto"/>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3969"/>
            </w:tblGrid>
            <w:tr w:rsidR="009F3CA6" w:rsidRPr="00DF3D58" w14:paraId="3FA30FC3" w14:textId="77777777" w:rsidTr="009F3CA6">
              <w:trPr>
                <w:trHeight w:val="454"/>
                <w:jc w:val="center"/>
              </w:trPr>
              <w:tc>
                <w:tcPr>
                  <w:tcW w:w="3969" w:type="dxa"/>
                </w:tcPr>
                <w:p w14:paraId="7702C095" w14:textId="49499E83" w:rsidR="009F3CA6" w:rsidRPr="00DF3D58" w:rsidRDefault="009F3CA6" w:rsidP="00F2207E">
                  <w:pPr>
                    <w:pStyle w:val="10"/>
                    <w:autoSpaceDE w:val="0"/>
                    <w:autoSpaceDN w:val="0"/>
                    <w:spacing w:line="276" w:lineRule="auto"/>
                    <w:jc w:val="center"/>
                    <w:rPr>
                      <w:rFonts w:asciiTheme="minorEastAsia" w:eastAsiaTheme="minorEastAsia" w:hAnsiTheme="minorEastAsia"/>
                      <w:b/>
                      <w:sz w:val="20"/>
                      <w:szCs w:val="20"/>
                    </w:rPr>
                  </w:pPr>
                  <w:r w:rsidRPr="009F3CA6">
                    <w:rPr>
                      <w:rFonts w:asciiTheme="minorEastAsia" w:eastAsiaTheme="minorEastAsia" w:hAnsiTheme="minorEastAsia" w:hint="eastAsia"/>
                      <w:b/>
                      <w:kern w:val="0"/>
                      <w:sz w:val="20"/>
                      <w:szCs w:val="20"/>
                    </w:rPr>
                    <w:t>식품의약품감독청 레터헤드</w:t>
                  </w:r>
                </w:p>
              </w:tc>
            </w:tr>
          </w:tbl>
          <w:p w14:paraId="6DA07A96" w14:textId="77777777" w:rsidR="009F3CA6" w:rsidRPr="00B51C7F" w:rsidRDefault="009F3CA6" w:rsidP="00F2207E">
            <w:pPr>
              <w:pStyle w:val="10"/>
              <w:widowControl w:val="0"/>
              <w:tabs>
                <w:tab w:val="left" w:pos="9549"/>
              </w:tabs>
              <w:autoSpaceDE w:val="0"/>
              <w:autoSpaceDN w:val="0"/>
              <w:spacing w:line="276"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4DABC0D2" w14:textId="77777777" w:rsidR="009F3CA6" w:rsidRDefault="009F3CA6" w:rsidP="00F2207E">
            <w:pPr>
              <w:tabs>
                <w:tab w:val="left" w:pos="1843"/>
              </w:tabs>
              <w:autoSpaceDE w:val="0"/>
              <w:autoSpaceDN w:val="0"/>
              <w:spacing w:line="276" w:lineRule="auto"/>
              <w:rPr>
                <w:rFonts w:asciiTheme="minorEastAsia" w:eastAsiaTheme="minorEastAsia" w:hAnsiTheme="minorEastAsia"/>
                <w:szCs w:val="20"/>
              </w:rPr>
            </w:pPr>
          </w:p>
          <w:p w14:paraId="511129BB" w14:textId="77777777" w:rsidR="009F3CA6" w:rsidRPr="00B51C7F" w:rsidRDefault="009F3CA6"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1A7AC4ED" w14:textId="14155603" w:rsidR="009F3CA6" w:rsidRPr="009F3CA6" w:rsidRDefault="009F3CA6" w:rsidP="00F2207E">
            <w:pPr>
              <w:tabs>
                <w:tab w:val="left" w:pos="1439"/>
              </w:tabs>
              <w:autoSpaceDE w:val="0"/>
              <w:autoSpaceDN w:val="0"/>
              <w:spacing w:line="276"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p>
          <w:p w14:paraId="72E17157" w14:textId="47109255" w:rsidR="009F3CA6" w:rsidRPr="00B51C7F" w:rsidRDefault="009F3CA6"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00E3724C" w:rsidRPr="00E3724C">
              <w:rPr>
                <w:rFonts w:asciiTheme="minorEastAsia" w:eastAsiaTheme="minorEastAsia" w:hAnsiTheme="minorEastAsia" w:cs="맑은 고딕" w:hint="eastAsia"/>
                <w:lang w:eastAsia="ko-KR"/>
              </w:rPr>
              <w:t>화장품 기업</w:t>
            </w:r>
            <w:r w:rsidRPr="00B51C7F">
              <w:rPr>
                <w:rFonts w:asciiTheme="minorEastAsia" w:eastAsiaTheme="minorEastAsia" w:hAnsiTheme="minorEastAsia" w:cs="맑은 고딕" w:hint="eastAsia"/>
                <w:lang w:eastAsia="ko-KR"/>
              </w:rPr>
              <w:t>건</w:t>
            </w:r>
            <w:r>
              <w:rPr>
                <w:rFonts w:asciiTheme="minorEastAsia" w:eastAsiaTheme="minorEastAsia" w:hAnsiTheme="minorEastAsia" w:cs="맑은 고딕" w:hint="eastAsia"/>
                <w:lang w:eastAsia="ko-KR"/>
              </w:rPr>
              <w:t>축</w:t>
            </w:r>
            <w:r w:rsidRPr="00B51C7F">
              <w:rPr>
                <w:rFonts w:asciiTheme="minorEastAsia" w:eastAsiaTheme="minorEastAsia" w:hAnsiTheme="minorEastAsia" w:cs="맑은 고딕" w:hint="eastAsia"/>
                <w:lang w:eastAsia="ko-KR"/>
              </w:rPr>
              <w:t xml:space="preserve"> 계획 승인</w:t>
            </w:r>
          </w:p>
          <w:p w14:paraId="4DC60E1E" w14:textId="77777777" w:rsidR="009F3CA6" w:rsidRPr="00B51C7F" w:rsidRDefault="009F3CA6" w:rsidP="00F2207E">
            <w:pPr>
              <w:autoSpaceDE w:val="0"/>
              <w:autoSpaceDN w:val="0"/>
              <w:spacing w:line="276" w:lineRule="auto"/>
              <w:rPr>
                <w:rFonts w:asciiTheme="minorEastAsia" w:eastAsiaTheme="minorEastAsia" w:hAnsiTheme="minorEastAsia"/>
                <w:lang w:eastAsia="ko-KR"/>
              </w:rPr>
            </w:pPr>
          </w:p>
          <w:p w14:paraId="421863F3" w14:textId="37A0EC34"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수신:</w:t>
            </w:r>
            <w:r w:rsidRPr="009F3CA6">
              <w:rPr>
                <w:rFonts w:asciiTheme="minorEastAsia" w:eastAsiaTheme="minorEastAsia" w:hAnsiTheme="minorEastAsia" w:cs="맑은 고딕"/>
                <w:lang w:eastAsia="ko-KR"/>
              </w:rPr>
              <w:t xml:space="preserve"> </w:t>
            </w:r>
            <w:r w:rsidR="00E3724C" w:rsidRPr="00E3724C">
              <w:rPr>
                <w:rFonts w:asciiTheme="minorEastAsia" w:eastAsiaTheme="minorEastAsia" w:hAnsiTheme="minorEastAsia" w:cs="맑은 고딕" w:hint="eastAsia"/>
                <w:lang w:eastAsia="ko-KR"/>
              </w:rPr>
              <w:t>화장품 기업</w:t>
            </w:r>
            <w:r w:rsidRPr="009F3CA6">
              <w:rPr>
                <w:rFonts w:asciiTheme="minorEastAsia" w:eastAsiaTheme="minorEastAsia" w:hAnsiTheme="minorEastAsia" w:cs="맑은 고딕" w:hint="eastAsia"/>
                <w:lang w:eastAsia="ko-KR"/>
              </w:rPr>
              <w:t>책임자</w:t>
            </w:r>
          </w:p>
          <w:p w14:paraId="4680C83B" w14:textId="558E4E7B"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합자회사/주식회사.............</w:t>
            </w:r>
          </w:p>
          <w:p w14:paraId="0D2C7804" w14:textId="55C26048" w:rsidR="009F3CA6" w:rsidRDefault="009F3CA6" w:rsidP="00F2207E">
            <w:pPr>
              <w:autoSpaceDE w:val="0"/>
              <w:autoSpaceDN w:val="0"/>
              <w:spacing w:line="276" w:lineRule="auto"/>
              <w:rPr>
                <w:rFonts w:asciiTheme="minorEastAsia" w:eastAsiaTheme="minorEastAsia" w:hAnsiTheme="minorEastAsia"/>
                <w:lang w:eastAsia="ko-KR"/>
              </w:rPr>
            </w:pPr>
          </w:p>
          <w:p w14:paraId="08D267FD" w14:textId="4E15A483"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 xml:space="preserve">당 기관은 위의 사안에 대하여 ...월 ...일에 제출한 귀사의 신청서와 관련하여, 원칙적으로 주소지.....에 위치한 .... 제형 A/B 등급 산업을 위한 귀사의 건축 계획을 승인하였음을 알려 드립니다. </w:t>
            </w:r>
          </w:p>
          <w:p w14:paraId="0AEC14FA" w14:textId="77777777"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p>
          <w:p w14:paraId="1DED79EA" w14:textId="542301C2"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 xml:space="preserve">승인된 </w:t>
            </w:r>
            <w:r w:rsidR="00E3724C" w:rsidRPr="00E3724C">
              <w:rPr>
                <w:rFonts w:asciiTheme="minorEastAsia" w:eastAsiaTheme="minorEastAsia" w:hAnsiTheme="minorEastAsia" w:cs="맑은 고딕" w:hint="eastAsia"/>
                <w:lang w:eastAsia="ko-KR"/>
              </w:rPr>
              <w:t>화장품 기업</w:t>
            </w:r>
            <w:r w:rsidRPr="009F3CA6">
              <w:rPr>
                <w:rFonts w:asciiTheme="minorEastAsia" w:eastAsiaTheme="minorEastAsia" w:hAnsiTheme="minorEastAsia" w:cs="맑은 고딕"/>
                <w:lang w:eastAsia="ko-KR"/>
              </w:rPr>
              <w:t>합자회사/주식회사 (</w:t>
            </w:r>
            <w:r w:rsidR="00E3724C" w:rsidRPr="00E3724C">
              <w:rPr>
                <w:rFonts w:asciiTheme="minorEastAsia" w:eastAsiaTheme="minorEastAsia" w:hAnsiTheme="minorEastAsia" w:cs="맑은 고딕" w:hint="eastAsia"/>
                <w:lang w:eastAsia="ko-KR"/>
              </w:rPr>
              <w:t>화장품 기업</w:t>
            </w:r>
            <w:r w:rsidRPr="009F3CA6">
              <w:rPr>
                <w:rFonts w:asciiTheme="minorEastAsia" w:eastAsiaTheme="minorEastAsia" w:hAnsiTheme="minorEastAsia" w:cs="맑은 고딕" w:hint="eastAsia"/>
                <w:lang w:eastAsia="ko-KR"/>
              </w:rPr>
              <w:t>명칭) 건축 계획을 첨부합니다.</w:t>
            </w:r>
          </w:p>
          <w:p w14:paraId="3A6AB73D" w14:textId="77777777"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p>
          <w:p w14:paraId="1CF489D8" w14:textId="2B045F9A"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따라서 이와 같이 시행합니다.</w:t>
            </w:r>
          </w:p>
          <w:p w14:paraId="26F8B690" w14:textId="2E807779" w:rsidR="009F3CA6" w:rsidRDefault="009F3CA6" w:rsidP="00F2207E">
            <w:pPr>
              <w:autoSpaceDE w:val="0"/>
              <w:autoSpaceDN w:val="0"/>
              <w:spacing w:line="276" w:lineRule="auto"/>
              <w:rPr>
                <w:rFonts w:asciiTheme="minorEastAsia" w:eastAsiaTheme="minorEastAsia" w:hAnsiTheme="minorEastAsia"/>
                <w:lang w:eastAsia="ko-KR"/>
              </w:rPr>
            </w:pPr>
          </w:p>
          <w:p w14:paraId="3713972F" w14:textId="77777777" w:rsidR="009F3CA6" w:rsidRPr="009F3CA6" w:rsidRDefault="009F3CA6" w:rsidP="00F2207E">
            <w:pPr>
              <w:tabs>
                <w:tab w:val="left" w:pos="1843"/>
              </w:tabs>
              <w:autoSpaceDE w:val="0"/>
              <w:autoSpaceDN w:val="0"/>
              <w:spacing w:line="276" w:lineRule="auto"/>
              <w:ind w:leftChars="2600" w:left="5720"/>
              <w:jc w:val="center"/>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화장품 감독 국장</w:t>
            </w:r>
          </w:p>
          <w:p w14:paraId="059BABD6" w14:textId="26F2A9A0" w:rsidR="009F3CA6" w:rsidRDefault="009F3CA6" w:rsidP="00F2207E">
            <w:pPr>
              <w:autoSpaceDE w:val="0"/>
              <w:autoSpaceDN w:val="0"/>
              <w:spacing w:line="276" w:lineRule="auto"/>
              <w:rPr>
                <w:rFonts w:asciiTheme="minorEastAsia" w:eastAsiaTheme="minorEastAsia" w:hAnsiTheme="minorEastAsia" w:cs="맑은 고딕"/>
                <w:lang w:eastAsia="ko-KR"/>
              </w:rPr>
            </w:pPr>
          </w:p>
          <w:p w14:paraId="11742989" w14:textId="401BE857" w:rsidR="009F3CA6" w:rsidRPr="009F3CA6" w:rsidRDefault="009F3CA6" w:rsidP="00F2207E">
            <w:pPr>
              <w:tabs>
                <w:tab w:val="left" w:pos="1843"/>
              </w:tabs>
              <w:autoSpaceDE w:val="0"/>
              <w:autoSpaceDN w:val="0"/>
              <w:spacing w:line="276" w:lineRule="auto"/>
              <w:ind w:leftChars="2600" w:left="5720"/>
              <w:jc w:val="center"/>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w:t>
            </w:r>
          </w:p>
          <w:p w14:paraId="760CF865" w14:textId="6AA239B1" w:rsidR="009F3CA6" w:rsidRDefault="009F3CA6" w:rsidP="00F2207E">
            <w:pPr>
              <w:autoSpaceDE w:val="0"/>
              <w:autoSpaceDN w:val="0"/>
              <w:spacing w:line="276" w:lineRule="auto"/>
              <w:rPr>
                <w:rFonts w:asciiTheme="minorEastAsia" w:eastAsiaTheme="minorEastAsia" w:hAnsiTheme="minorEastAsia"/>
                <w:lang w:eastAsia="ko-KR"/>
              </w:rPr>
            </w:pPr>
          </w:p>
          <w:p w14:paraId="3EE8A7A8" w14:textId="77777777"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참조:</w:t>
            </w:r>
          </w:p>
          <w:p w14:paraId="7E74AA00" w14:textId="77777777" w:rsidR="009F3CA6" w:rsidRPr="009F3CA6" w:rsidRDefault="009F3CA6" w:rsidP="00F2207E">
            <w:pPr>
              <w:pStyle w:val="a4"/>
              <w:numPr>
                <w:ilvl w:val="0"/>
                <w:numId w:val="69"/>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BPOM 청장</w:t>
            </w:r>
          </w:p>
          <w:p w14:paraId="5CAAB743" w14:textId="77777777" w:rsidR="009F3CA6" w:rsidRPr="009F3CA6" w:rsidRDefault="009F3CA6" w:rsidP="00F2207E">
            <w:pPr>
              <w:pStyle w:val="a4"/>
              <w:numPr>
                <w:ilvl w:val="0"/>
                <w:numId w:val="69"/>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전통 약재, 건강보조식품 및 화장품 감독 부국장</w:t>
            </w:r>
          </w:p>
          <w:p w14:paraId="65854E7B" w14:textId="128D1F07" w:rsidR="009F3CA6" w:rsidRPr="009F3CA6" w:rsidRDefault="009F3CA6" w:rsidP="00F2207E">
            <w:pPr>
              <w:pStyle w:val="a4"/>
              <w:numPr>
                <w:ilvl w:val="0"/>
                <w:numId w:val="69"/>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지역 UPT BPOM 청장</w:t>
            </w:r>
          </w:p>
        </w:tc>
      </w:tr>
    </w:tbl>
    <w:p w14:paraId="61AAEAF2" w14:textId="0A1E9B57" w:rsidR="009F3CA6" w:rsidRDefault="009F3CA6" w:rsidP="00F2207E">
      <w:pPr>
        <w:tabs>
          <w:tab w:val="left" w:pos="1843"/>
        </w:tabs>
        <w:spacing w:line="276" w:lineRule="auto"/>
        <w:rPr>
          <w:rFonts w:asciiTheme="minorEastAsia" w:eastAsiaTheme="minorEastAsia" w:hAnsiTheme="minorEastAsia"/>
          <w:sz w:val="20"/>
          <w:szCs w:val="20"/>
        </w:rPr>
      </w:pPr>
    </w:p>
    <w:p w14:paraId="5DBD108F" w14:textId="77777777" w:rsidR="009F3CA6" w:rsidRPr="00A52D69" w:rsidRDefault="009F3CA6"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39311D8F" w14:textId="77777777" w:rsidR="009F3CA6" w:rsidRPr="002D6932" w:rsidRDefault="009F3CA6" w:rsidP="00F2207E">
      <w:pPr>
        <w:tabs>
          <w:tab w:val="left" w:pos="1843"/>
        </w:tabs>
        <w:spacing w:line="276" w:lineRule="auto"/>
        <w:rPr>
          <w:rFonts w:asciiTheme="minorEastAsia" w:eastAsiaTheme="minorEastAsia" w:hAnsiTheme="minorEastAsia"/>
          <w:sz w:val="20"/>
          <w:szCs w:val="20"/>
        </w:rPr>
      </w:pPr>
    </w:p>
    <w:p w14:paraId="2C47C819" w14:textId="77777777" w:rsidR="009F3CA6" w:rsidRPr="002D6932" w:rsidRDefault="009F3CA6"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58D4360E" w14:textId="77777777" w:rsidR="009F3CA6" w:rsidRPr="002D6932" w:rsidRDefault="009F3CA6" w:rsidP="00F2207E">
      <w:pPr>
        <w:tabs>
          <w:tab w:val="left" w:pos="1843"/>
        </w:tabs>
        <w:spacing w:line="276" w:lineRule="auto"/>
        <w:rPr>
          <w:rFonts w:asciiTheme="minorEastAsia" w:eastAsiaTheme="minorEastAsia" w:hAnsiTheme="minorEastAsia"/>
          <w:sz w:val="20"/>
          <w:szCs w:val="20"/>
        </w:rPr>
      </w:pPr>
    </w:p>
    <w:p w14:paraId="2C4F0D0C" w14:textId="7E2246DD" w:rsidR="009F3CA6" w:rsidRDefault="009F3CA6" w:rsidP="00F2207E">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r>
        <w:rPr>
          <w:rFonts w:asciiTheme="minorEastAsia" w:eastAsiaTheme="minorEastAsia" w:hAnsiTheme="minorEastAsia"/>
          <w:sz w:val="20"/>
          <w:szCs w:val="20"/>
        </w:rPr>
        <w:br w:type="page"/>
      </w:r>
    </w:p>
    <w:p w14:paraId="4F3FA72E" w14:textId="77777777" w:rsidR="009F3CA6" w:rsidRPr="009F3CA6" w:rsidRDefault="009F3CA6"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sidRPr="009F3CA6">
        <w:rPr>
          <w:rFonts w:asciiTheme="minorEastAsia" w:eastAsiaTheme="minorEastAsia" w:hAnsiTheme="minorEastAsia" w:hint="eastAsia"/>
          <w:sz w:val="20"/>
          <w:szCs w:val="20"/>
          <w:lang w:val="en-US" w:eastAsia="ko-KR"/>
        </w:rPr>
        <w:t>3</w:t>
      </w:r>
    </w:p>
    <w:p w14:paraId="2A02FA0E" w14:textId="57FD5D1C" w:rsidR="009F3CA6" w:rsidRPr="009F3CA6" w:rsidRDefault="009F3CA6"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t>화장품 우수제조관행 인증에 관한 식품의약품감독청 규정 2021년 제33호</w:t>
      </w:r>
    </w:p>
    <w:p w14:paraId="2C910506" w14:textId="77777777" w:rsidR="009F3CA6" w:rsidRDefault="009F3CA6" w:rsidP="00F2207E">
      <w:pPr>
        <w:tabs>
          <w:tab w:val="left" w:pos="1843"/>
        </w:tabs>
        <w:spacing w:line="276" w:lineRule="auto"/>
        <w:rPr>
          <w:rFonts w:asciiTheme="minorEastAsia" w:eastAsiaTheme="minorEastAsia" w:hAnsiTheme="minorEastAsia"/>
          <w:sz w:val="20"/>
          <w:szCs w:val="20"/>
        </w:rPr>
      </w:pPr>
    </w:p>
    <w:p w14:paraId="527A7824" w14:textId="77777777" w:rsidR="009F3CA6" w:rsidRDefault="009F3CA6" w:rsidP="00F2207E">
      <w:pPr>
        <w:tabs>
          <w:tab w:val="left" w:pos="1843"/>
        </w:tabs>
        <w:spacing w:line="276" w:lineRule="auto"/>
        <w:rPr>
          <w:rFonts w:asciiTheme="minorEastAsia" w:eastAsiaTheme="minorEastAsia" w:hAnsiTheme="minorEastAsia"/>
          <w:sz w:val="20"/>
          <w:szCs w:val="20"/>
        </w:rPr>
      </w:pPr>
    </w:p>
    <w:p w14:paraId="7C41BF9D" w14:textId="1AE969E8" w:rsidR="009F3CA6" w:rsidRDefault="009F3CA6" w:rsidP="00F2207E">
      <w:pPr>
        <w:tabs>
          <w:tab w:val="left" w:pos="1843"/>
        </w:tabs>
        <w:spacing w:line="276" w:lineRule="auto"/>
        <w:jc w:val="center"/>
        <w:rPr>
          <w:rFonts w:asciiTheme="minorEastAsia" w:eastAsiaTheme="minorEastAsia" w:hAnsiTheme="minorEastAsia"/>
          <w:sz w:val="20"/>
          <w:szCs w:val="20"/>
        </w:rPr>
      </w:pPr>
      <w:r w:rsidRPr="009F3CA6">
        <w:rPr>
          <w:rFonts w:asciiTheme="minorEastAsia" w:eastAsiaTheme="minorEastAsia" w:hAnsiTheme="minorEastAsia" w:hint="eastAsia"/>
          <w:sz w:val="20"/>
          <w:szCs w:val="20"/>
        </w:rPr>
        <w:t>화장품 우수제조관행 인증서 발급 신청서</w:t>
      </w:r>
    </w:p>
    <w:p w14:paraId="0790AA79" w14:textId="77777777" w:rsidR="00510BCA" w:rsidRDefault="00510BCA"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9F3CA6" w14:paraId="424EE054" w14:textId="77777777" w:rsidTr="00B95C97">
        <w:trPr>
          <w:trHeight w:val="4810"/>
        </w:trPr>
        <w:tc>
          <w:tcPr>
            <w:tcW w:w="9776" w:type="dxa"/>
          </w:tcPr>
          <w:p w14:paraId="5D8AC719" w14:textId="77777777" w:rsidR="009F3CA6" w:rsidRPr="000675D6" w:rsidRDefault="009F3CA6" w:rsidP="00F2207E">
            <w:pPr>
              <w:pStyle w:val="10"/>
              <w:widowControl w:val="0"/>
              <w:autoSpaceDE w:val="0"/>
              <w:autoSpaceDN w:val="0"/>
              <w:spacing w:line="276" w:lineRule="auto"/>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3402"/>
            </w:tblGrid>
            <w:tr w:rsidR="009F3CA6" w:rsidRPr="00DF3D58" w14:paraId="49466846" w14:textId="77777777" w:rsidTr="0099102D">
              <w:trPr>
                <w:trHeight w:val="397"/>
                <w:jc w:val="center"/>
              </w:trPr>
              <w:tc>
                <w:tcPr>
                  <w:tcW w:w="3402" w:type="dxa"/>
                </w:tcPr>
                <w:p w14:paraId="3004F561" w14:textId="5B864E1A" w:rsidR="009F3CA6" w:rsidRPr="00DF3D58" w:rsidRDefault="009F3CA6" w:rsidP="00F2207E">
                  <w:pPr>
                    <w:pStyle w:val="10"/>
                    <w:autoSpaceDE w:val="0"/>
                    <w:autoSpaceDN w:val="0"/>
                    <w:spacing w:line="276" w:lineRule="auto"/>
                    <w:jc w:val="center"/>
                    <w:rPr>
                      <w:rFonts w:asciiTheme="minorEastAsia" w:eastAsiaTheme="minorEastAsia" w:hAnsiTheme="minorEastAsia"/>
                      <w:b/>
                      <w:sz w:val="20"/>
                      <w:szCs w:val="20"/>
                    </w:rPr>
                  </w:pPr>
                  <w:r w:rsidRPr="009F3CA6">
                    <w:rPr>
                      <w:rFonts w:asciiTheme="minorEastAsia" w:eastAsiaTheme="minorEastAsia" w:hAnsiTheme="minorEastAsia"/>
                      <w:b/>
                      <w:kern w:val="0"/>
                      <w:sz w:val="20"/>
                      <w:szCs w:val="20"/>
                    </w:rPr>
                    <w:t>회사 레터헤드</w:t>
                  </w:r>
                </w:p>
              </w:tc>
            </w:tr>
          </w:tbl>
          <w:p w14:paraId="2D1B1DB2" w14:textId="77777777" w:rsidR="009F3CA6" w:rsidRPr="00B51C7F" w:rsidRDefault="009F3CA6" w:rsidP="00F2207E">
            <w:pPr>
              <w:pStyle w:val="10"/>
              <w:widowControl w:val="0"/>
              <w:tabs>
                <w:tab w:val="left" w:pos="9549"/>
              </w:tabs>
              <w:autoSpaceDE w:val="0"/>
              <w:autoSpaceDN w:val="0"/>
              <w:spacing w:line="276"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24BF2BB1" w14:textId="77777777" w:rsidR="009F3CA6" w:rsidRPr="00B51C7F" w:rsidRDefault="009F3CA6"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54FBEE48" w14:textId="701F6818" w:rsidR="009F3CA6" w:rsidRPr="009F3CA6" w:rsidRDefault="009F3CA6" w:rsidP="00F2207E">
            <w:pPr>
              <w:tabs>
                <w:tab w:val="left" w:pos="1439"/>
              </w:tabs>
              <w:autoSpaceDE w:val="0"/>
              <w:autoSpaceDN w:val="0"/>
              <w:spacing w:line="276"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p>
          <w:p w14:paraId="5FF116D9" w14:textId="64330A54" w:rsidR="009F3CA6" w:rsidRPr="009F3CA6" w:rsidRDefault="009F3CA6" w:rsidP="00F2207E">
            <w:pPr>
              <w:tabs>
                <w:tab w:val="left" w:pos="1439"/>
              </w:tabs>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Pr="009F3CA6">
              <w:rPr>
                <w:rFonts w:asciiTheme="minorEastAsia" w:eastAsiaTheme="minorEastAsia" w:hAnsiTheme="minorEastAsia" w:cs="맑은 고딕"/>
                <w:lang w:eastAsia="ko-KR"/>
              </w:rPr>
              <w:t>CPKB</w:t>
            </w:r>
            <w:r w:rsidRPr="009F3CA6">
              <w:rPr>
                <w:rFonts w:asciiTheme="minorEastAsia" w:eastAsiaTheme="minorEastAsia" w:hAnsiTheme="minorEastAsia" w:cs="맑은 고딕" w:hint="eastAsia"/>
                <w:lang w:eastAsia="ko-KR"/>
              </w:rPr>
              <w:t xml:space="preserve"> 인증서 발급 신청</w:t>
            </w:r>
          </w:p>
          <w:p w14:paraId="3F0662BE" w14:textId="77777777" w:rsidR="009F3CA6" w:rsidRPr="00B51C7F" w:rsidRDefault="009F3CA6" w:rsidP="00F2207E">
            <w:pPr>
              <w:autoSpaceDE w:val="0"/>
              <w:autoSpaceDN w:val="0"/>
              <w:spacing w:line="276" w:lineRule="auto"/>
              <w:rPr>
                <w:rFonts w:asciiTheme="minorEastAsia" w:eastAsiaTheme="minorEastAsia" w:hAnsiTheme="minorEastAsia"/>
                <w:lang w:eastAsia="ko-KR"/>
              </w:rPr>
            </w:pPr>
          </w:p>
          <w:p w14:paraId="7306D9AE" w14:textId="77777777" w:rsidR="009F3CA6" w:rsidRPr="00B51C7F" w:rsidRDefault="009F3CA6" w:rsidP="00F2207E">
            <w:pPr>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수신:</w:t>
            </w:r>
          </w:p>
          <w:p w14:paraId="0320A3EF" w14:textId="77777777"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식품의약품감독청장</w:t>
            </w:r>
          </w:p>
          <w:p w14:paraId="68D9CD10" w14:textId="163DBAEE" w:rsidR="009F3CA6" w:rsidRPr="009F3CA6" w:rsidRDefault="009F3CA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 xml:space="preserve">c.q </w:t>
            </w:r>
            <w:r w:rsidRPr="009F3CA6">
              <w:rPr>
                <w:rFonts w:asciiTheme="minorEastAsia" w:eastAsiaTheme="minorEastAsia" w:hAnsiTheme="minorEastAsia" w:cs="맑은 고딕" w:hint="eastAsia"/>
                <w:lang w:eastAsia="ko-KR"/>
              </w:rPr>
              <w:t>자카르타 화장품 감독 국장</w:t>
            </w:r>
          </w:p>
          <w:p w14:paraId="069CCB8A" w14:textId="78EEE7B9" w:rsidR="009F3CA6" w:rsidRDefault="009F3CA6" w:rsidP="00F2207E">
            <w:pPr>
              <w:autoSpaceDE w:val="0"/>
              <w:autoSpaceDN w:val="0"/>
              <w:spacing w:line="276" w:lineRule="auto"/>
              <w:rPr>
                <w:rFonts w:asciiTheme="minorEastAsia" w:eastAsiaTheme="minorEastAsia" w:hAnsiTheme="minorEastAsia"/>
                <w:lang w:eastAsia="ko-KR"/>
              </w:rPr>
            </w:pPr>
          </w:p>
          <w:p w14:paraId="003CAB28" w14:textId="77777777" w:rsidR="0061541A" w:rsidRDefault="0061541A" w:rsidP="00F2207E">
            <w:pPr>
              <w:autoSpaceDE w:val="0"/>
              <w:autoSpaceDN w:val="0"/>
              <w:spacing w:line="276" w:lineRule="auto"/>
              <w:rPr>
                <w:rFonts w:asciiTheme="minorEastAsia" w:eastAsiaTheme="minorEastAsia" w:hAnsiTheme="minorEastAsia"/>
                <w:lang w:eastAsia="ko-KR"/>
              </w:rPr>
            </w:pPr>
          </w:p>
          <w:p w14:paraId="13141BEE" w14:textId="22718B04" w:rsidR="009F3CA6" w:rsidRDefault="0061541A" w:rsidP="00F2207E">
            <w:pPr>
              <w:autoSpaceDE w:val="0"/>
              <w:autoSpaceDN w:val="0"/>
              <w:spacing w:line="276" w:lineRule="auto"/>
              <w:rPr>
                <w:rFonts w:asciiTheme="minorEastAsia" w:eastAsiaTheme="minorEastAsia" w:hAnsiTheme="minorEastAsia"/>
                <w:lang w:eastAsia="ko-KR"/>
              </w:rPr>
            </w:pPr>
            <w:r>
              <w:rPr>
                <w:rFonts w:asciiTheme="minorEastAsia" w:eastAsiaTheme="minorEastAsia" w:hAnsiTheme="minorEastAsia" w:hint="eastAsia"/>
                <w:lang w:eastAsia="ko-KR"/>
              </w:rPr>
              <w:t>귀하.</w:t>
            </w:r>
          </w:p>
          <w:p w14:paraId="6AA04B31" w14:textId="77777777" w:rsidR="0061541A" w:rsidRPr="00B51C7F" w:rsidRDefault="0061541A" w:rsidP="00F2207E">
            <w:pPr>
              <w:autoSpaceDE w:val="0"/>
              <w:autoSpaceDN w:val="0"/>
              <w:spacing w:line="276" w:lineRule="auto"/>
              <w:rPr>
                <w:rFonts w:asciiTheme="minorEastAsia" w:eastAsiaTheme="minorEastAsia" w:hAnsiTheme="minorEastAsia"/>
                <w:lang w:eastAsia="ko-KR"/>
              </w:rPr>
            </w:pPr>
          </w:p>
          <w:p w14:paraId="076DCE8A" w14:textId="25F8A8A7" w:rsidR="009F3CA6" w:rsidRDefault="009F3CA6" w:rsidP="00F2207E">
            <w:pPr>
              <w:autoSpaceDE w:val="0"/>
              <w:autoSpaceDN w:val="0"/>
              <w:spacing w:line="276" w:lineRule="auto"/>
              <w:rPr>
                <w:rFonts w:asciiTheme="minorEastAsia" w:eastAsiaTheme="minorEastAsia" w:hAnsiTheme="minorEastAsia" w:cs="맑은 고딕"/>
                <w:lang w:val="id-ID" w:eastAsia="ko-KR"/>
              </w:rPr>
            </w:pPr>
            <w:r w:rsidRPr="009F3CA6">
              <w:rPr>
                <w:rFonts w:asciiTheme="minorEastAsia" w:eastAsiaTheme="minorEastAsia" w:hAnsiTheme="minorEastAsia" w:cs="맑은 고딕" w:hint="eastAsia"/>
                <w:lang w:eastAsia="ko-KR"/>
              </w:rPr>
              <w:t>당사는 아래와 같이 정보를 제공하며</w:t>
            </w:r>
            <w:r w:rsidRPr="009F3CA6">
              <w:rPr>
                <w:rFonts w:asciiTheme="minorEastAsia" w:eastAsiaTheme="minorEastAsia" w:hAnsiTheme="minorEastAsia" w:cs="맑은 고딕"/>
                <w:lang w:eastAsia="ko-KR"/>
              </w:rPr>
              <w:t xml:space="preserve"> </w:t>
            </w:r>
            <w:r w:rsidRPr="009F3CA6">
              <w:rPr>
                <w:rFonts w:asciiTheme="minorEastAsia" w:eastAsiaTheme="minorEastAsia" w:hAnsiTheme="minorEastAsia" w:cs="맑은 고딕" w:hint="eastAsia"/>
                <w:lang w:eastAsia="ko-KR"/>
              </w:rPr>
              <w:t>CPKB 인증서 발급을</w:t>
            </w:r>
            <w:r w:rsidRPr="009F3CA6">
              <w:rPr>
                <w:rFonts w:asciiTheme="minorEastAsia" w:eastAsiaTheme="minorEastAsia" w:hAnsiTheme="minorEastAsia" w:cs="맑은 고딕"/>
                <w:lang w:eastAsia="ko-KR"/>
              </w:rPr>
              <w:t xml:space="preserve"> 신청합니다.</w:t>
            </w:r>
          </w:p>
          <w:p w14:paraId="4F6AD3D3" w14:textId="77777777" w:rsidR="009F3CA6" w:rsidRPr="009F3CA6" w:rsidRDefault="009F3CA6" w:rsidP="00F2207E">
            <w:pPr>
              <w:autoSpaceDE w:val="0"/>
              <w:autoSpaceDN w:val="0"/>
              <w:spacing w:line="276" w:lineRule="auto"/>
              <w:rPr>
                <w:rFonts w:asciiTheme="minorEastAsia" w:eastAsiaTheme="minorEastAsia" w:hAnsiTheme="minorEastAsia" w:cs="맑은 고딕"/>
                <w:lang w:val="id-ID" w:eastAsia="ko-KR"/>
              </w:rPr>
            </w:pPr>
          </w:p>
          <w:p w14:paraId="501E0F71" w14:textId="385CF530" w:rsidR="009F3CA6" w:rsidRPr="00E451EB" w:rsidRDefault="009F3CA6" w:rsidP="00F2207E">
            <w:pPr>
              <w:pStyle w:val="a4"/>
              <w:numPr>
                <w:ilvl w:val="0"/>
                <w:numId w:val="70"/>
              </w:numPr>
              <w:tabs>
                <w:tab w:val="left" w:pos="3596"/>
              </w:tabs>
              <w:autoSpaceDE w:val="0"/>
              <w:autoSpaceDN w:val="0"/>
              <w:spacing w:line="276" w:lineRule="auto"/>
              <w:ind w:left="360"/>
              <w:rPr>
                <w:rFonts w:asciiTheme="minorEastAsia" w:eastAsiaTheme="minorEastAsia" w:hAnsiTheme="minorEastAsia"/>
                <w:lang w:val="id-ID" w:eastAsia="ko-KR"/>
              </w:rPr>
            </w:pPr>
            <w:r w:rsidRPr="00B51C7F">
              <w:rPr>
                <w:rFonts w:asciiTheme="minorEastAsia" w:eastAsiaTheme="minorEastAsia" w:hAnsiTheme="minorEastAsia" w:cs="맑은 고딕" w:hint="eastAsia"/>
              </w:rPr>
              <w:t>회사명</w:t>
            </w:r>
            <w:r>
              <w:rPr>
                <w:rFonts w:asciiTheme="minorEastAsia" w:eastAsiaTheme="minorEastAsia" w:hAnsiTheme="minorEastAsia" w:cs="맑은 고딕"/>
              </w:rPr>
              <w:tab/>
              <w:t>:</w:t>
            </w:r>
          </w:p>
          <w:p w14:paraId="613706BB" w14:textId="235ADB8A" w:rsidR="00E6303B" w:rsidRPr="00E451EB" w:rsidRDefault="00E6303B" w:rsidP="00F2207E">
            <w:pPr>
              <w:pStyle w:val="a4"/>
              <w:numPr>
                <w:ilvl w:val="0"/>
                <w:numId w:val="70"/>
              </w:numPr>
              <w:tabs>
                <w:tab w:val="left" w:pos="3596"/>
              </w:tabs>
              <w:autoSpaceDE w:val="0"/>
              <w:autoSpaceDN w:val="0"/>
              <w:spacing w:line="276" w:lineRule="auto"/>
              <w:ind w:left="360"/>
              <w:rPr>
                <w:rFonts w:asciiTheme="minorEastAsia" w:eastAsiaTheme="minorEastAsia" w:hAnsiTheme="minorEastAsia"/>
                <w:lang w:val="id-ID" w:eastAsia="ko-KR"/>
              </w:rPr>
            </w:pPr>
            <w:r w:rsidRPr="00E451EB">
              <w:rPr>
                <w:rFonts w:asciiTheme="minorEastAsia" w:eastAsiaTheme="minorEastAsia" w:hAnsiTheme="minorEastAsia" w:hint="eastAsia"/>
                <w:lang w:val="id-ID" w:eastAsia="ko-KR"/>
              </w:rPr>
              <w:t>상태</w:t>
            </w:r>
            <w:r w:rsidRPr="00E451EB">
              <w:rPr>
                <w:rFonts w:asciiTheme="minorEastAsia" w:eastAsiaTheme="minorEastAsia" w:hAnsiTheme="minorEastAsia"/>
                <w:lang w:val="id-ID" w:eastAsia="ko-KR"/>
              </w:rPr>
              <w:tab/>
            </w:r>
            <w:r>
              <w:rPr>
                <w:rFonts w:asciiTheme="minorEastAsia" w:eastAsiaTheme="minorEastAsia" w:hAnsiTheme="minorEastAsia"/>
                <w:lang w:val="id-ID" w:eastAsia="ko-KR"/>
              </w:rPr>
              <w:t>:</w:t>
            </w:r>
            <w:r w:rsidR="00E451EB">
              <w:rPr>
                <w:rFonts w:asciiTheme="minorEastAsia" w:eastAsiaTheme="minorEastAsia" w:hAnsiTheme="minorEastAsia"/>
                <w:lang w:val="id-ID" w:eastAsia="ko-KR"/>
              </w:rPr>
              <w:t xml:space="preserve"> </w:t>
            </w:r>
            <w:r w:rsidR="00E451EB" w:rsidRPr="00E451EB">
              <w:rPr>
                <w:rFonts w:asciiTheme="minorEastAsia" w:eastAsiaTheme="minorEastAsia" w:hAnsiTheme="minorEastAsia"/>
                <w:lang w:val="id-ID" w:eastAsia="ko-KR"/>
              </w:rPr>
              <w:t>PMA/PMDN/국영 민간*)</w:t>
            </w:r>
          </w:p>
          <w:p w14:paraId="29587ED0" w14:textId="77777777" w:rsidR="00E6303B" w:rsidRDefault="009F3CA6" w:rsidP="00F2207E">
            <w:pPr>
              <w:pStyle w:val="a4"/>
              <w:numPr>
                <w:ilvl w:val="0"/>
                <w:numId w:val="70"/>
              </w:numPr>
              <w:tabs>
                <w:tab w:val="left" w:pos="2745"/>
              </w:tabs>
              <w:autoSpaceDE w:val="0"/>
              <w:autoSpaceDN w:val="0"/>
              <w:spacing w:line="276" w:lineRule="auto"/>
              <w:ind w:left="360"/>
              <w:rPr>
                <w:rFonts w:asciiTheme="minorEastAsia" w:eastAsiaTheme="minorEastAsia" w:hAnsiTheme="minorEastAsia" w:cs="맑은 고딕"/>
              </w:rPr>
            </w:pPr>
            <w:r w:rsidRPr="00B51C7F">
              <w:rPr>
                <w:rFonts w:asciiTheme="minorEastAsia" w:eastAsiaTheme="minorEastAsia" w:hAnsiTheme="minorEastAsia" w:cs="맑은 고딕" w:hint="eastAsia"/>
              </w:rPr>
              <w:t>공장</w:t>
            </w:r>
          </w:p>
          <w:p w14:paraId="2C4341F6" w14:textId="3E09D117" w:rsidR="009F3CA6" w:rsidRDefault="009F3CA6" w:rsidP="00F2207E">
            <w:pPr>
              <w:pStyle w:val="a4"/>
              <w:numPr>
                <w:ilvl w:val="0"/>
                <w:numId w:val="71"/>
              </w:numPr>
              <w:tabs>
                <w:tab w:val="left" w:pos="3596"/>
              </w:tabs>
              <w:autoSpaceDE w:val="0"/>
              <w:autoSpaceDN w:val="0"/>
              <w:spacing w:line="276" w:lineRule="auto"/>
              <w:ind w:left="794"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주소</w:t>
            </w:r>
            <w:r>
              <w:rPr>
                <w:rFonts w:asciiTheme="minorEastAsia" w:eastAsiaTheme="minorEastAsia" w:hAnsiTheme="minorEastAsia" w:cs="맑은 고딕"/>
              </w:rPr>
              <w:tab/>
              <w:t>:</w:t>
            </w:r>
          </w:p>
          <w:p w14:paraId="2EAC04A2" w14:textId="216A3763" w:rsidR="00E6303B" w:rsidRPr="00E6303B" w:rsidRDefault="00E6303B" w:rsidP="00F2207E">
            <w:pPr>
              <w:pStyle w:val="a4"/>
              <w:numPr>
                <w:ilvl w:val="0"/>
                <w:numId w:val="71"/>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구역</w:t>
            </w:r>
            <w:r w:rsidR="00E451EB">
              <w:rPr>
                <w:rFonts w:asciiTheme="minorEastAsia" w:eastAsiaTheme="minorEastAsia" w:hAnsiTheme="minorEastAsia" w:cs="맑은 고딕"/>
              </w:rPr>
              <w:tab/>
              <w:t>:</w:t>
            </w:r>
          </w:p>
          <w:p w14:paraId="183A86D5" w14:textId="2676009B" w:rsidR="00E6303B" w:rsidRPr="00E6303B" w:rsidRDefault="00E6303B" w:rsidP="00F2207E">
            <w:pPr>
              <w:pStyle w:val="a4"/>
              <w:numPr>
                <w:ilvl w:val="0"/>
                <w:numId w:val="71"/>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시</w:t>
            </w:r>
            <w:r w:rsidRPr="00E6303B">
              <w:rPr>
                <w:rFonts w:asciiTheme="minorEastAsia" w:eastAsiaTheme="minorEastAsia" w:hAnsiTheme="minorEastAsia" w:cs="맑은 고딕"/>
              </w:rPr>
              <w:t>/</w:t>
            </w:r>
            <w:r w:rsidRPr="00E6303B">
              <w:rPr>
                <w:rFonts w:asciiTheme="minorEastAsia" w:eastAsiaTheme="minorEastAsia" w:hAnsiTheme="minorEastAsia" w:cs="맑은 고딕" w:hint="eastAsia"/>
              </w:rPr>
              <w:t>군</w:t>
            </w:r>
            <w:r w:rsidR="00E451EB">
              <w:rPr>
                <w:rFonts w:asciiTheme="minorEastAsia" w:eastAsiaTheme="minorEastAsia" w:hAnsiTheme="minorEastAsia" w:cs="맑은 고딕"/>
              </w:rPr>
              <w:tab/>
              <w:t>:</w:t>
            </w:r>
          </w:p>
          <w:p w14:paraId="185353E7" w14:textId="23714571" w:rsidR="00E6303B" w:rsidRPr="00E6303B" w:rsidRDefault="00E6303B" w:rsidP="00F2207E">
            <w:pPr>
              <w:pStyle w:val="a4"/>
              <w:numPr>
                <w:ilvl w:val="0"/>
                <w:numId w:val="71"/>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주</w:t>
            </w:r>
            <w:r w:rsidR="00E451EB">
              <w:rPr>
                <w:rFonts w:asciiTheme="minorEastAsia" w:eastAsiaTheme="minorEastAsia" w:hAnsiTheme="minorEastAsia" w:cs="맑은 고딕"/>
              </w:rPr>
              <w:tab/>
              <w:t>:</w:t>
            </w:r>
          </w:p>
          <w:p w14:paraId="4FC67313" w14:textId="1FDDCC3D" w:rsidR="00E6303B" w:rsidRPr="00E6303B" w:rsidRDefault="00E6303B" w:rsidP="00F2207E">
            <w:pPr>
              <w:pStyle w:val="a4"/>
              <w:numPr>
                <w:ilvl w:val="0"/>
                <w:numId w:val="71"/>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우편번호</w:t>
            </w:r>
            <w:r w:rsidR="00E451EB">
              <w:rPr>
                <w:rFonts w:asciiTheme="minorEastAsia" w:eastAsiaTheme="minorEastAsia" w:hAnsiTheme="minorEastAsia" w:cs="맑은 고딕"/>
              </w:rPr>
              <w:tab/>
              <w:t>:</w:t>
            </w:r>
          </w:p>
          <w:p w14:paraId="19A7336D" w14:textId="26276390" w:rsidR="00E6303B" w:rsidRPr="00B51C7F" w:rsidRDefault="00E6303B" w:rsidP="00F2207E">
            <w:pPr>
              <w:pStyle w:val="a4"/>
              <w:numPr>
                <w:ilvl w:val="0"/>
                <w:numId w:val="71"/>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전화</w:t>
            </w:r>
            <w:r w:rsidRPr="00E6303B">
              <w:rPr>
                <w:rFonts w:asciiTheme="minorEastAsia" w:eastAsiaTheme="minorEastAsia" w:hAnsiTheme="minorEastAsia" w:cs="맑은 고딕"/>
              </w:rPr>
              <w:t>/</w:t>
            </w:r>
            <w:r w:rsidRPr="00E6303B">
              <w:rPr>
                <w:rFonts w:asciiTheme="minorEastAsia" w:eastAsiaTheme="minorEastAsia" w:hAnsiTheme="minorEastAsia" w:cs="맑은 고딕" w:hint="eastAsia"/>
              </w:rPr>
              <w:t>팩스</w:t>
            </w:r>
            <w:r w:rsidR="00E451EB">
              <w:rPr>
                <w:rFonts w:asciiTheme="minorEastAsia" w:eastAsiaTheme="minorEastAsia" w:hAnsiTheme="minorEastAsia" w:cs="맑은 고딕"/>
              </w:rPr>
              <w:tab/>
              <w:t>:</w:t>
            </w:r>
          </w:p>
          <w:p w14:paraId="2B464107" w14:textId="6F7C774C" w:rsidR="009F3CA6" w:rsidRDefault="009F3CA6" w:rsidP="00F2207E">
            <w:pPr>
              <w:pStyle w:val="a4"/>
              <w:numPr>
                <w:ilvl w:val="0"/>
                <w:numId w:val="70"/>
              </w:numPr>
              <w:tabs>
                <w:tab w:val="left" w:pos="2745"/>
              </w:tabs>
              <w:autoSpaceDE w:val="0"/>
              <w:autoSpaceDN w:val="0"/>
              <w:spacing w:line="276" w:lineRule="auto"/>
              <w:ind w:left="360"/>
              <w:rPr>
                <w:rFonts w:asciiTheme="minorEastAsia" w:eastAsiaTheme="minorEastAsia" w:hAnsiTheme="minorEastAsia" w:cs="맑은 고딕"/>
              </w:rPr>
            </w:pPr>
            <w:r w:rsidRPr="00B51C7F">
              <w:rPr>
                <w:rFonts w:asciiTheme="minorEastAsia" w:eastAsiaTheme="minorEastAsia" w:hAnsiTheme="minorEastAsia" w:cs="맑은 고딕" w:hint="eastAsia"/>
              </w:rPr>
              <w:t>사무실</w:t>
            </w:r>
          </w:p>
          <w:p w14:paraId="19B57728" w14:textId="77777777" w:rsidR="00E451EB" w:rsidRDefault="00E451EB" w:rsidP="00F2207E">
            <w:pPr>
              <w:pStyle w:val="a4"/>
              <w:numPr>
                <w:ilvl w:val="0"/>
                <w:numId w:val="72"/>
              </w:numPr>
              <w:tabs>
                <w:tab w:val="left" w:pos="3596"/>
              </w:tabs>
              <w:autoSpaceDE w:val="0"/>
              <w:autoSpaceDN w:val="0"/>
              <w:spacing w:line="276" w:lineRule="auto"/>
              <w:ind w:left="794" w:hanging="397"/>
              <w:rPr>
                <w:rFonts w:asciiTheme="minorEastAsia" w:eastAsiaTheme="minorEastAsia" w:hAnsiTheme="minorEastAsia" w:cs="맑은 고딕"/>
              </w:rPr>
            </w:pPr>
            <w:r w:rsidRPr="00B51C7F">
              <w:rPr>
                <w:rFonts w:asciiTheme="minorEastAsia" w:eastAsiaTheme="minorEastAsia" w:hAnsiTheme="minorEastAsia" w:cs="맑은 고딕" w:hint="eastAsia"/>
              </w:rPr>
              <w:t>주소</w:t>
            </w:r>
            <w:r>
              <w:rPr>
                <w:rFonts w:asciiTheme="minorEastAsia" w:eastAsiaTheme="minorEastAsia" w:hAnsiTheme="minorEastAsia" w:cs="맑은 고딕"/>
              </w:rPr>
              <w:tab/>
              <w:t>:</w:t>
            </w:r>
          </w:p>
          <w:p w14:paraId="61A8E7AF" w14:textId="77777777" w:rsidR="00E451EB" w:rsidRPr="00E6303B" w:rsidRDefault="00E451EB" w:rsidP="00F2207E">
            <w:pPr>
              <w:pStyle w:val="a4"/>
              <w:numPr>
                <w:ilvl w:val="0"/>
                <w:numId w:val="72"/>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구역</w:t>
            </w:r>
            <w:r>
              <w:rPr>
                <w:rFonts w:asciiTheme="minorEastAsia" w:eastAsiaTheme="minorEastAsia" w:hAnsiTheme="minorEastAsia" w:cs="맑은 고딕"/>
              </w:rPr>
              <w:tab/>
              <w:t>:</w:t>
            </w:r>
          </w:p>
          <w:p w14:paraId="27CD2095" w14:textId="77777777" w:rsidR="00E451EB" w:rsidRPr="00E6303B" w:rsidRDefault="00E451EB" w:rsidP="00F2207E">
            <w:pPr>
              <w:pStyle w:val="a4"/>
              <w:numPr>
                <w:ilvl w:val="0"/>
                <w:numId w:val="72"/>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시</w:t>
            </w:r>
            <w:r w:rsidRPr="00E6303B">
              <w:rPr>
                <w:rFonts w:asciiTheme="minorEastAsia" w:eastAsiaTheme="minorEastAsia" w:hAnsiTheme="minorEastAsia" w:cs="맑은 고딕"/>
              </w:rPr>
              <w:t>/</w:t>
            </w:r>
            <w:r w:rsidRPr="00E6303B">
              <w:rPr>
                <w:rFonts w:asciiTheme="minorEastAsia" w:eastAsiaTheme="minorEastAsia" w:hAnsiTheme="minorEastAsia" w:cs="맑은 고딕" w:hint="eastAsia"/>
              </w:rPr>
              <w:t>군</w:t>
            </w:r>
            <w:r>
              <w:rPr>
                <w:rFonts w:asciiTheme="minorEastAsia" w:eastAsiaTheme="minorEastAsia" w:hAnsiTheme="minorEastAsia" w:cs="맑은 고딕"/>
              </w:rPr>
              <w:tab/>
              <w:t>:</w:t>
            </w:r>
          </w:p>
          <w:p w14:paraId="0367BF36" w14:textId="77777777" w:rsidR="00E451EB" w:rsidRPr="00E6303B" w:rsidRDefault="00E451EB" w:rsidP="00F2207E">
            <w:pPr>
              <w:pStyle w:val="a4"/>
              <w:numPr>
                <w:ilvl w:val="0"/>
                <w:numId w:val="72"/>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주</w:t>
            </w:r>
            <w:r>
              <w:rPr>
                <w:rFonts w:asciiTheme="minorEastAsia" w:eastAsiaTheme="minorEastAsia" w:hAnsiTheme="minorEastAsia" w:cs="맑은 고딕"/>
              </w:rPr>
              <w:tab/>
              <w:t>:</w:t>
            </w:r>
          </w:p>
          <w:p w14:paraId="3E1F2E3E" w14:textId="77777777" w:rsidR="00E451EB" w:rsidRPr="00E6303B" w:rsidRDefault="00E451EB" w:rsidP="00F2207E">
            <w:pPr>
              <w:pStyle w:val="a4"/>
              <w:numPr>
                <w:ilvl w:val="0"/>
                <w:numId w:val="72"/>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우편번호</w:t>
            </w:r>
            <w:r>
              <w:rPr>
                <w:rFonts w:asciiTheme="minorEastAsia" w:eastAsiaTheme="minorEastAsia" w:hAnsiTheme="minorEastAsia" w:cs="맑은 고딕"/>
              </w:rPr>
              <w:tab/>
              <w:t>:</w:t>
            </w:r>
          </w:p>
          <w:p w14:paraId="32B66109" w14:textId="4D3DE022" w:rsidR="00E451EB" w:rsidRPr="00E451EB" w:rsidRDefault="00E451EB" w:rsidP="00F2207E">
            <w:pPr>
              <w:pStyle w:val="a4"/>
              <w:numPr>
                <w:ilvl w:val="0"/>
                <w:numId w:val="72"/>
              </w:numPr>
              <w:tabs>
                <w:tab w:val="left" w:pos="3596"/>
              </w:tabs>
              <w:autoSpaceDE w:val="0"/>
              <w:autoSpaceDN w:val="0"/>
              <w:spacing w:line="276" w:lineRule="auto"/>
              <w:ind w:left="794" w:hanging="397"/>
              <w:rPr>
                <w:rFonts w:asciiTheme="minorEastAsia" w:eastAsiaTheme="minorEastAsia" w:hAnsiTheme="minorEastAsia" w:cs="맑은 고딕"/>
              </w:rPr>
            </w:pPr>
            <w:r w:rsidRPr="00E6303B">
              <w:rPr>
                <w:rFonts w:asciiTheme="minorEastAsia" w:eastAsiaTheme="minorEastAsia" w:hAnsiTheme="minorEastAsia" w:cs="맑은 고딕" w:hint="eastAsia"/>
              </w:rPr>
              <w:t>전화</w:t>
            </w:r>
            <w:r w:rsidRPr="00E6303B">
              <w:rPr>
                <w:rFonts w:asciiTheme="minorEastAsia" w:eastAsiaTheme="minorEastAsia" w:hAnsiTheme="minorEastAsia" w:cs="맑은 고딕"/>
              </w:rPr>
              <w:t>/</w:t>
            </w:r>
            <w:r w:rsidRPr="00E6303B">
              <w:rPr>
                <w:rFonts w:asciiTheme="minorEastAsia" w:eastAsiaTheme="minorEastAsia" w:hAnsiTheme="minorEastAsia" w:cs="맑은 고딕" w:hint="eastAsia"/>
              </w:rPr>
              <w:t>팩스</w:t>
            </w:r>
            <w:r>
              <w:rPr>
                <w:rFonts w:asciiTheme="minorEastAsia" w:eastAsiaTheme="minorEastAsia" w:hAnsiTheme="minorEastAsia" w:cs="맑은 고딕"/>
              </w:rPr>
              <w:tab/>
              <w:t>:</w:t>
            </w:r>
          </w:p>
          <w:p w14:paraId="41396809" w14:textId="743E1791" w:rsidR="009F3CA6" w:rsidRPr="00B51C7F" w:rsidRDefault="00E451EB" w:rsidP="00F2207E">
            <w:pPr>
              <w:pStyle w:val="a4"/>
              <w:numPr>
                <w:ilvl w:val="0"/>
                <w:numId w:val="70"/>
              </w:numPr>
              <w:tabs>
                <w:tab w:val="left" w:pos="3596"/>
              </w:tabs>
              <w:autoSpaceDE w:val="0"/>
              <w:autoSpaceDN w:val="0"/>
              <w:spacing w:line="276" w:lineRule="auto"/>
              <w:ind w:left="360"/>
              <w:rPr>
                <w:rFonts w:asciiTheme="minorEastAsia" w:eastAsiaTheme="minorEastAsia" w:hAnsiTheme="minorEastAsia" w:cs="맑은 고딕"/>
              </w:rPr>
            </w:pPr>
            <w:r>
              <w:rPr>
                <w:rFonts w:asciiTheme="minorEastAsia" w:eastAsiaTheme="minorEastAsia" w:hAnsiTheme="minorEastAsia" w:cs="맑은 고딕" w:hint="eastAsia"/>
                <w:lang w:eastAsia="ko-KR"/>
              </w:rPr>
              <w:lastRenderedPageBreak/>
              <w:t>책임자</w:t>
            </w:r>
            <w:r w:rsidR="009F3CA6" w:rsidRPr="00B51C7F">
              <w:rPr>
                <w:rFonts w:asciiTheme="minorEastAsia" w:eastAsiaTheme="minorEastAsia" w:hAnsiTheme="minorEastAsia" w:cs="맑은 고딕" w:hint="eastAsia"/>
              </w:rPr>
              <w:t xml:space="preserve"> 이름</w:t>
            </w:r>
            <w:r w:rsidR="009F3CA6" w:rsidRPr="00B51C7F">
              <w:rPr>
                <w:rFonts w:asciiTheme="minorEastAsia" w:eastAsiaTheme="minorEastAsia" w:hAnsiTheme="minorEastAsia" w:cs="맑은 고딕"/>
              </w:rPr>
              <w:t xml:space="preserve"> </w:t>
            </w:r>
            <w:r w:rsidR="009F3CA6">
              <w:rPr>
                <w:rFonts w:asciiTheme="minorEastAsia" w:eastAsiaTheme="minorEastAsia" w:hAnsiTheme="minorEastAsia" w:cs="맑은 고딕"/>
              </w:rPr>
              <w:tab/>
              <w:t>:</w:t>
            </w:r>
          </w:p>
          <w:p w14:paraId="5258E77A" w14:textId="58600CD1" w:rsidR="009F3CA6" w:rsidRDefault="009F3CA6" w:rsidP="00F2207E">
            <w:pPr>
              <w:pStyle w:val="a4"/>
              <w:numPr>
                <w:ilvl w:val="0"/>
                <w:numId w:val="70"/>
              </w:numPr>
              <w:tabs>
                <w:tab w:val="left" w:pos="3596"/>
              </w:tabs>
              <w:autoSpaceDE w:val="0"/>
              <w:autoSpaceDN w:val="0"/>
              <w:spacing w:line="276" w:lineRule="auto"/>
              <w:ind w:left="360"/>
              <w:rPr>
                <w:rFonts w:asciiTheme="minorEastAsia" w:eastAsiaTheme="minorEastAsia" w:hAnsiTheme="minorEastAsia" w:cs="맑은 고딕"/>
              </w:rPr>
            </w:pPr>
            <w:r w:rsidRPr="00B51C7F">
              <w:rPr>
                <w:rFonts w:asciiTheme="minorEastAsia" w:eastAsiaTheme="minorEastAsia" w:hAnsiTheme="minorEastAsia" w:cs="맑은 고딕" w:hint="eastAsia"/>
              </w:rPr>
              <w:t>기술 책임자</w:t>
            </w:r>
            <w:r>
              <w:rPr>
                <w:rFonts w:asciiTheme="minorEastAsia" w:eastAsiaTheme="minorEastAsia" w:hAnsiTheme="minorEastAsia" w:cs="맑은 고딕"/>
              </w:rPr>
              <w:tab/>
              <w:t>:</w:t>
            </w:r>
          </w:p>
          <w:p w14:paraId="35A4E7E8" w14:textId="67808569" w:rsidR="00E451EB" w:rsidRDefault="00E451EB" w:rsidP="00F2207E">
            <w:pPr>
              <w:pStyle w:val="a4"/>
              <w:numPr>
                <w:ilvl w:val="0"/>
                <w:numId w:val="73"/>
              </w:numPr>
              <w:tabs>
                <w:tab w:val="left" w:pos="3596"/>
              </w:tabs>
              <w:autoSpaceDE w:val="0"/>
              <w:autoSpaceDN w:val="0"/>
              <w:spacing w:line="276" w:lineRule="auto"/>
              <w:ind w:left="794" w:hanging="397"/>
              <w:rPr>
                <w:rFonts w:asciiTheme="minorEastAsia" w:eastAsiaTheme="minorEastAsia" w:hAnsiTheme="minorEastAsia" w:cs="맑은 고딕"/>
              </w:rPr>
            </w:pPr>
            <w:r>
              <w:rPr>
                <w:rFonts w:asciiTheme="minorEastAsia" w:eastAsiaTheme="minorEastAsia" w:hAnsiTheme="minorEastAsia" w:cs="맑은 고딕" w:hint="eastAsia"/>
                <w:lang w:eastAsia="ko-KR"/>
              </w:rPr>
              <w:t>이름</w:t>
            </w:r>
            <w:r>
              <w:rPr>
                <w:rFonts w:asciiTheme="minorEastAsia" w:eastAsiaTheme="minorEastAsia" w:hAnsiTheme="minorEastAsia" w:cs="맑은 고딕"/>
              </w:rPr>
              <w:tab/>
              <w:t>:</w:t>
            </w:r>
          </w:p>
          <w:p w14:paraId="1261702C" w14:textId="277C42FE" w:rsidR="00E451EB" w:rsidRPr="00E6303B" w:rsidRDefault="00E451EB" w:rsidP="00F2207E">
            <w:pPr>
              <w:pStyle w:val="a4"/>
              <w:numPr>
                <w:ilvl w:val="0"/>
                <w:numId w:val="73"/>
              </w:numPr>
              <w:tabs>
                <w:tab w:val="left" w:pos="3596"/>
              </w:tabs>
              <w:autoSpaceDE w:val="0"/>
              <w:autoSpaceDN w:val="0"/>
              <w:spacing w:line="276" w:lineRule="auto"/>
              <w:ind w:left="794" w:hanging="397"/>
              <w:rPr>
                <w:rFonts w:asciiTheme="minorEastAsia" w:eastAsiaTheme="minorEastAsia" w:hAnsiTheme="minorEastAsia" w:cs="맑은 고딕"/>
              </w:rPr>
            </w:pPr>
            <w:r>
              <w:rPr>
                <w:rFonts w:asciiTheme="minorEastAsia" w:eastAsiaTheme="minorEastAsia" w:hAnsiTheme="minorEastAsia" w:cs="맑은 고딕" w:hint="eastAsia"/>
                <w:lang w:eastAsia="ko-KR"/>
              </w:rPr>
              <w:t>학력</w:t>
            </w:r>
            <w:r>
              <w:rPr>
                <w:rFonts w:asciiTheme="minorEastAsia" w:eastAsiaTheme="minorEastAsia" w:hAnsiTheme="minorEastAsia" w:cs="맑은 고딕"/>
              </w:rPr>
              <w:tab/>
              <w:t>:</w:t>
            </w:r>
          </w:p>
          <w:p w14:paraId="52E8522A" w14:textId="5CEE89B1" w:rsidR="00E451EB" w:rsidRDefault="00E451EB" w:rsidP="00F2207E">
            <w:pPr>
              <w:pStyle w:val="a4"/>
              <w:numPr>
                <w:ilvl w:val="0"/>
                <w:numId w:val="70"/>
              </w:numPr>
              <w:tabs>
                <w:tab w:val="left" w:pos="2745"/>
              </w:tabs>
              <w:autoSpaceDE w:val="0"/>
              <w:autoSpaceDN w:val="0"/>
              <w:spacing w:line="276" w:lineRule="auto"/>
              <w:ind w:left="360"/>
              <w:rPr>
                <w:rFonts w:asciiTheme="minorEastAsia" w:eastAsiaTheme="minorEastAsia" w:hAnsiTheme="minorEastAsia" w:cs="맑은 고딕"/>
              </w:rPr>
            </w:pPr>
            <w:r w:rsidRPr="00E451EB">
              <w:rPr>
                <w:rFonts w:asciiTheme="minorEastAsia" w:eastAsiaTheme="minorEastAsia" w:hAnsiTheme="minorEastAsia" w:cs="맑은 고딕"/>
              </w:rPr>
              <w:t>사업자등록번호</w:t>
            </w:r>
          </w:p>
          <w:p w14:paraId="6B03796A" w14:textId="3736BD0B" w:rsidR="00E451EB" w:rsidRDefault="00E451EB" w:rsidP="00F2207E">
            <w:pPr>
              <w:pStyle w:val="a4"/>
              <w:tabs>
                <w:tab w:val="left" w:pos="3596"/>
              </w:tabs>
              <w:autoSpaceDE w:val="0"/>
              <w:autoSpaceDN w:val="0"/>
              <w:spacing w:line="276" w:lineRule="auto"/>
              <w:ind w:left="360" w:firstLine="0"/>
              <w:rPr>
                <w:rFonts w:asciiTheme="minorEastAsia" w:eastAsiaTheme="minorEastAsia" w:hAnsiTheme="minorEastAsia" w:cs="맑은 고딕"/>
              </w:rPr>
            </w:pPr>
            <w:r w:rsidRPr="00E451EB">
              <w:rPr>
                <w:rFonts w:asciiTheme="minorEastAsia" w:eastAsiaTheme="minorEastAsia" w:hAnsiTheme="minorEastAsia" w:cs="맑은 고딕"/>
              </w:rPr>
              <w:t>번호 및 발급일</w:t>
            </w:r>
            <w:r>
              <w:rPr>
                <w:rFonts w:asciiTheme="minorEastAsia" w:eastAsiaTheme="minorEastAsia" w:hAnsiTheme="minorEastAsia" w:cs="맑은 고딕"/>
              </w:rPr>
              <w:tab/>
              <w:t>:</w:t>
            </w:r>
          </w:p>
          <w:p w14:paraId="1A585D6B" w14:textId="4B048772" w:rsidR="00E451EB" w:rsidRDefault="00E451EB" w:rsidP="00F2207E">
            <w:pPr>
              <w:tabs>
                <w:tab w:val="left" w:pos="3596"/>
              </w:tabs>
              <w:autoSpaceDE w:val="0"/>
              <w:autoSpaceDN w:val="0"/>
              <w:spacing w:line="276" w:lineRule="auto"/>
              <w:rPr>
                <w:rFonts w:asciiTheme="minorEastAsia" w:eastAsiaTheme="minorEastAsia" w:hAnsiTheme="minorEastAsia" w:cs="맑은 고딕"/>
              </w:rPr>
            </w:pPr>
          </w:p>
          <w:p w14:paraId="44825C07" w14:textId="77777777" w:rsidR="00E451EB" w:rsidRPr="00E451EB" w:rsidRDefault="00E451EB" w:rsidP="00F2207E">
            <w:pPr>
              <w:pStyle w:val="a4"/>
              <w:numPr>
                <w:ilvl w:val="0"/>
                <w:numId w:val="70"/>
              </w:numPr>
              <w:tabs>
                <w:tab w:val="left" w:pos="3596"/>
              </w:tabs>
              <w:autoSpaceDE w:val="0"/>
              <w:autoSpaceDN w:val="0"/>
              <w:spacing w:line="276" w:lineRule="auto"/>
              <w:ind w:left="360"/>
              <w:rPr>
                <w:rFonts w:asciiTheme="minorEastAsia" w:eastAsiaTheme="minorEastAsia" w:hAnsiTheme="minorEastAsia" w:cs="맑은 고딕"/>
              </w:rPr>
            </w:pPr>
            <w:r w:rsidRPr="00E451EB">
              <w:rPr>
                <w:rFonts w:asciiTheme="minorEastAsia" w:eastAsiaTheme="minorEastAsia" w:hAnsiTheme="minorEastAsia" w:cs="맑은 고딕" w:hint="eastAsia"/>
              </w:rPr>
              <w:t>인증된 제형:</w:t>
            </w:r>
          </w:p>
          <w:p w14:paraId="581160EB" w14:textId="0D6CE434" w:rsidR="00E451EB" w:rsidRPr="00E451EB" w:rsidRDefault="00E451EB" w:rsidP="00F2207E">
            <w:pPr>
              <w:pStyle w:val="a4"/>
              <w:numPr>
                <w:ilvl w:val="0"/>
                <w:numId w:val="70"/>
              </w:numPr>
              <w:tabs>
                <w:tab w:val="left" w:pos="820"/>
                <w:tab w:val="left" w:pos="3596"/>
              </w:tabs>
              <w:autoSpaceDE w:val="0"/>
              <w:autoSpaceDN w:val="0"/>
              <w:spacing w:line="276" w:lineRule="auto"/>
              <w:ind w:left="360"/>
              <w:rPr>
                <w:rFonts w:asciiTheme="minorEastAsia" w:eastAsiaTheme="minorEastAsia" w:hAnsiTheme="minorEastAsia" w:cs="맑은 고딕"/>
              </w:rPr>
            </w:pPr>
            <w:r w:rsidRPr="00E451EB">
              <w:rPr>
                <w:rFonts w:asciiTheme="minorEastAsia" w:eastAsiaTheme="minorEastAsia" w:hAnsiTheme="minorEastAsia" w:cs="맑은 고딕"/>
              </w:rPr>
              <w:t>a.</w:t>
            </w:r>
            <w:r>
              <w:rPr>
                <w:rFonts w:asciiTheme="minorEastAsia" w:eastAsiaTheme="minorEastAsia" w:hAnsiTheme="minorEastAsia" w:cs="맑은 고딕"/>
              </w:rPr>
              <w:tab/>
            </w:r>
            <w:r w:rsidRPr="00E451EB">
              <w:rPr>
                <w:rFonts w:asciiTheme="minorEastAsia" w:eastAsiaTheme="minorEastAsia" w:hAnsiTheme="minorEastAsia" w:cs="맑은 고딕" w:hint="eastAsia"/>
              </w:rPr>
              <w:t>토지</w:t>
            </w:r>
            <w:r w:rsidRPr="00E451EB">
              <w:rPr>
                <w:rFonts w:asciiTheme="minorEastAsia" w:eastAsiaTheme="minorEastAsia" w:hAnsiTheme="minorEastAsia" w:cs="맑은 고딕"/>
              </w:rPr>
              <w:t xml:space="preserve"> </w:t>
            </w:r>
            <w:r w:rsidRPr="00E451EB">
              <w:rPr>
                <w:rFonts w:asciiTheme="minorEastAsia" w:eastAsiaTheme="minorEastAsia" w:hAnsiTheme="minorEastAsia" w:cs="맑은 고딕" w:hint="eastAsia"/>
              </w:rPr>
              <w:t>및</w:t>
            </w:r>
            <w:r w:rsidRPr="00E451EB">
              <w:rPr>
                <w:rFonts w:asciiTheme="minorEastAsia" w:eastAsiaTheme="minorEastAsia" w:hAnsiTheme="minorEastAsia" w:cs="맑은 고딕"/>
              </w:rPr>
              <w:t xml:space="preserve"> </w:t>
            </w:r>
            <w:r w:rsidRPr="00E451EB">
              <w:rPr>
                <w:rFonts w:asciiTheme="minorEastAsia" w:eastAsiaTheme="minorEastAsia" w:hAnsiTheme="minorEastAsia" w:cs="맑은 고딕" w:hint="eastAsia"/>
              </w:rPr>
              <w:t>건물을</w:t>
            </w:r>
            <w:r w:rsidRPr="00E451EB">
              <w:rPr>
                <w:rFonts w:asciiTheme="minorEastAsia" w:eastAsiaTheme="minorEastAsia" w:hAnsiTheme="minorEastAsia" w:cs="맑은 고딕"/>
              </w:rPr>
              <w:t xml:space="preserve"> </w:t>
            </w:r>
            <w:r w:rsidRPr="00E451EB">
              <w:rPr>
                <w:rFonts w:asciiTheme="minorEastAsia" w:eastAsiaTheme="minorEastAsia" w:hAnsiTheme="minorEastAsia" w:cs="맑은 고딕" w:hint="eastAsia"/>
              </w:rPr>
              <w:t>제외한</w:t>
            </w:r>
            <w:r w:rsidRPr="00E451EB">
              <w:rPr>
                <w:rFonts w:asciiTheme="minorEastAsia" w:eastAsiaTheme="minorEastAsia" w:hAnsiTheme="minorEastAsia" w:cs="맑은 고딕"/>
              </w:rPr>
              <w:t xml:space="preserve"> </w:t>
            </w:r>
            <w:r w:rsidRPr="00E451EB">
              <w:rPr>
                <w:rFonts w:asciiTheme="minorEastAsia" w:eastAsiaTheme="minorEastAsia" w:hAnsiTheme="minorEastAsia" w:cs="맑은 고딕" w:hint="eastAsia"/>
              </w:rPr>
              <w:t>자산</w:t>
            </w:r>
            <w:r w:rsidRPr="00E451EB">
              <w:rPr>
                <w:rFonts w:asciiTheme="minorEastAsia" w:eastAsiaTheme="minorEastAsia" w:hAnsiTheme="minorEastAsia" w:cs="맑은 고딕"/>
              </w:rPr>
              <w:t xml:space="preserve"> </w:t>
            </w:r>
            <w:r w:rsidRPr="00E451EB">
              <w:rPr>
                <w:rFonts w:asciiTheme="minorEastAsia" w:eastAsiaTheme="minorEastAsia" w:hAnsiTheme="minorEastAsia" w:cs="맑은 고딕" w:hint="eastAsia"/>
              </w:rPr>
              <w:t>가치</w:t>
            </w:r>
            <w:r>
              <w:rPr>
                <w:rFonts w:asciiTheme="minorEastAsia" w:eastAsiaTheme="minorEastAsia" w:hAnsiTheme="minorEastAsia" w:cs="맑은 고딕"/>
              </w:rPr>
              <w:tab/>
              <w:t>:</w:t>
            </w:r>
          </w:p>
          <w:p w14:paraId="2DBFF230" w14:textId="1C9B188B" w:rsidR="00E451EB" w:rsidRPr="00E451EB" w:rsidRDefault="00E451EB" w:rsidP="00F2207E">
            <w:pPr>
              <w:pStyle w:val="a4"/>
              <w:numPr>
                <w:ilvl w:val="0"/>
                <w:numId w:val="74"/>
              </w:numPr>
              <w:tabs>
                <w:tab w:val="left" w:pos="3596"/>
              </w:tabs>
              <w:autoSpaceDE w:val="0"/>
              <w:autoSpaceDN w:val="0"/>
              <w:spacing w:line="276" w:lineRule="auto"/>
              <w:ind w:left="800"/>
              <w:rPr>
                <w:rFonts w:asciiTheme="minorEastAsia" w:eastAsiaTheme="minorEastAsia" w:hAnsiTheme="minorEastAsia" w:cs="맑은 고딕"/>
              </w:rPr>
            </w:pPr>
            <w:r w:rsidRPr="00E451EB">
              <w:rPr>
                <w:rFonts w:asciiTheme="minorEastAsia" w:eastAsiaTheme="minorEastAsia" w:hAnsiTheme="minorEastAsia" w:cs="맑은 고딕" w:hint="eastAsia"/>
              </w:rPr>
              <w:t>토지 및 건물 자산 가치</w:t>
            </w:r>
            <w:r>
              <w:rPr>
                <w:rFonts w:asciiTheme="minorEastAsia" w:eastAsiaTheme="minorEastAsia" w:hAnsiTheme="minorEastAsia" w:cs="맑은 고딕"/>
              </w:rPr>
              <w:tab/>
              <w:t>:</w:t>
            </w:r>
          </w:p>
          <w:p w14:paraId="07CCF563" w14:textId="050958C7" w:rsidR="00E451EB" w:rsidRPr="00E451EB" w:rsidRDefault="00E451EB" w:rsidP="00F2207E">
            <w:pPr>
              <w:pStyle w:val="a4"/>
              <w:numPr>
                <w:ilvl w:val="0"/>
                <w:numId w:val="74"/>
              </w:numPr>
              <w:tabs>
                <w:tab w:val="left" w:pos="3596"/>
              </w:tabs>
              <w:autoSpaceDE w:val="0"/>
              <w:autoSpaceDN w:val="0"/>
              <w:spacing w:line="276" w:lineRule="auto"/>
              <w:ind w:left="800"/>
              <w:rPr>
                <w:rFonts w:asciiTheme="minorEastAsia" w:eastAsiaTheme="minorEastAsia" w:hAnsiTheme="minorEastAsia" w:cs="맑은 고딕"/>
              </w:rPr>
            </w:pPr>
            <w:r w:rsidRPr="00E451EB">
              <w:rPr>
                <w:rFonts w:asciiTheme="minorEastAsia" w:eastAsiaTheme="minorEastAsia" w:hAnsiTheme="minorEastAsia" w:cs="맑은 고딕" w:hint="eastAsia"/>
              </w:rPr>
              <w:t>총 자산 가치</w:t>
            </w:r>
            <w:r>
              <w:rPr>
                <w:rFonts w:asciiTheme="minorEastAsia" w:eastAsiaTheme="minorEastAsia" w:hAnsiTheme="minorEastAsia" w:cs="맑은 고딕"/>
              </w:rPr>
              <w:tab/>
              <w:t>:</w:t>
            </w:r>
          </w:p>
          <w:p w14:paraId="625A6A10" w14:textId="77777777" w:rsidR="009F3CA6" w:rsidRDefault="009F3CA6" w:rsidP="00F2207E">
            <w:pPr>
              <w:tabs>
                <w:tab w:val="left" w:pos="1843"/>
              </w:tabs>
              <w:autoSpaceDE w:val="0"/>
              <w:autoSpaceDN w:val="0"/>
              <w:spacing w:line="276" w:lineRule="auto"/>
              <w:rPr>
                <w:rFonts w:asciiTheme="minorEastAsia" w:eastAsiaTheme="minorEastAsia" w:hAnsiTheme="minorEastAsia"/>
                <w:szCs w:val="20"/>
              </w:rPr>
            </w:pPr>
          </w:p>
          <w:p w14:paraId="1C7A318F" w14:textId="77777777" w:rsidR="00E451EB" w:rsidRPr="00E451EB" w:rsidRDefault="00E451EB" w:rsidP="00F2207E">
            <w:pPr>
              <w:autoSpaceDE w:val="0"/>
              <w:autoSpaceDN w:val="0"/>
              <w:spacing w:line="276" w:lineRule="auto"/>
              <w:rPr>
                <w:rFonts w:asciiTheme="minorEastAsia" w:eastAsiaTheme="minorEastAsia" w:hAnsiTheme="minorEastAsia" w:cs="맑은 고딕"/>
                <w:lang w:eastAsia="ko-KR"/>
              </w:rPr>
            </w:pPr>
            <w:r w:rsidRPr="00E451EB">
              <w:rPr>
                <w:rFonts w:asciiTheme="minorEastAsia" w:eastAsiaTheme="minorEastAsia" w:hAnsiTheme="minorEastAsia" w:cs="맑은 고딕" w:hint="eastAsia"/>
                <w:lang w:eastAsia="ko-KR"/>
              </w:rPr>
              <w:t>본 신청서와 함께 CPKB 신청 서류를 첨부합니다.</w:t>
            </w:r>
          </w:p>
          <w:p w14:paraId="16CC0A9A" w14:textId="77777777" w:rsidR="00E451EB" w:rsidRPr="00E451EB" w:rsidRDefault="00E451EB" w:rsidP="00F2207E">
            <w:pPr>
              <w:autoSpaceDE w:val="0"/>
              <w:autoSpaceDN w:val="0"/>
              <w:spacing w:line="276" w:lineRule="auto"/>
              <w:rPr>
                <w:rFonts w:asciiTheme="minorEastAsia" w:eastAsiaTheme="minorEastAsia" w:hAnsiTheme="minorEastAsia" w:cs="맑은 고딕"/>
                <w:lang w:eastAsia="ko-KR"/>
              </w:rPr>
            </w:pPr>
          </w:p>
          <w:p w14:paraId="46650602" w14:textId="2CBF6CA5" w:rsidR="009F3CA6" w:rsidRPr="00E451EB" w:rsidRDefault="00E451EB" w:rsidP="00F2207E">
            <w:pPr>
              <w:autoSpaceDE w:val="0"/>
              <w:autoSpaceDN w:val="0"/>
              <w:spacing w:line="276" w:lineRule="auto"/>
              <w:rPr>
                <w:rFonts w:asciiTheme="minorEastAsia" w:eastAsiaTheme="minorEastAsia" w:hAnsiTheme="minorEastAsia" w:cs="맑은 고딕"/>
                <w:lang w:eastAsia="ko-KR"/>
              </w:rPr>
            </w:pPr>
            <w:r w:rsidRPr="00E451EB">
              <w:rPr>
                <w:rFonts w:asciiTheme="minorEastAsia" w:eastAsiaTheme="minorEastAsia" w:hAnsiTheme="minorEastAsia" w:cs="맑은 고딕" w:hint="eastAsia"/>
                <w:lang w:eastAsia="ko-KR"/>
              </w:rPr>
              <w:t>당사의 신청에 관심을 기울여주심에 감사드립니다.</w:t>
            </w:r>
          </w:p>
          <w:p w14:paraId="79E60AAF" w14:textId="0934D962" w:rsidR="00E451EB" w:rsidRDefault="00E451EB" w:rsidP="00F2207E">
            <w:pPr>
              <w:tabs>
                <w:tab w:val="left" w:pos="1843"/>
              </w:tabs>
              <w:autoSpaceDE w:val="0"/>
              <w:autoSpaceDN w:val="0"/>
              <w:spacing w:line="276" w:lineRule="auto"/>
              <w:rPr>
                <w:rFonts w:asciiTheme="minorEastAsia" w:eastAsiaTheme="minorEastAsia" w:hAnsiTheme="minorEastAsia"/>
                <w:szCs w:val="20"/>
              </w:rPr>
            </w:pPr>
          </w:p>
          <w:p w14:paraId="1279B43C" w14:textId="77777777" w:rsidR="00E451EB" w:rsidRPr="00E451EB" w:rsidRDefault="00E451EB" w:rsidP="00F2207E">
            <w:pPr>
              <w:tabs>
                <w:tab w:val="left" w:pos="1843"/>
              </w:tabs>
              <w:autoSpaceDE w:val="0"/>
              <w:autoSpaceDN w:val="0"/>
              <w:spacing w:line="276" w:lineRule="auto"/>
              <w:ind w:leftChars="2600" w:left="5720"/>
              <w:jc w:val="center"/>
              <w:rPr>
                <w:rFonts w:asciiTheme="minorEastAsia" w:eastAsiaTheme="minorEastAsia" w:hAnsiTheme="minorEastAsia"/>
                <w:szCs w:val="20"/>
              </w:rPr>
            </w:pPr>
            <w:r w:rsidRPr="00E451EB">
              <w:rPr>
                <w:rFonts w:asciiTheme="minorEastAsia" w:eastAsiaTheme="minorEastAsia" w:hAnsiTheme="minorEastAsia"/>
                <w:szCs w:val="20"/>
              </w:rPr>
              <w:t>…………………., ……………………….</w:t>
            </w:r>
          </w:p>
          <w:p w14:paraId="620427EE" w14:textId="77777777" w:rsidR="00E451EB" w:rsidRPr="00E451EB" w:rsidRDefault="00E451EB" w:rsidP="00F2207E">
            <w:pPr>
              <w:tabs>
                <w:tab w:val="left" w:pos="1843"/>
              </w:tabs>
              <w:autoSpaceDE w:val="0"/>
              <w:autoSpaceDN w:val="0"/>
              <w:spacing w:line="276" w:lineRule="auto"/>
              <w:ind w:leftChars="2600" w:left="5720"/>
              <w:jc w:val="center"/>
              <w:rPr>
                <w:rFonts w:asciiTheme="minorEastAsia" w:eastAsiaTheme="minorEastAsia" w:hAnsiTheme="minorEastAsia"/>
                <w:szCs w:val="20"/>
              </w:rPr>
            </w:pPr>
            <w:r w:rsidRPr="00E451EB">
              <w:rPr>
                <w:rFonts w:asciiTheme="minorEastAsia" w:eastAsiaTheme="minorEastAsia" w:hAnsiTheme="minorEastAsia" w:hint="eastAsia"/>
                <w:szCs w:val="20"/>
              </w:rPr>
              <w:t>신청자</w:t>
            </w:r>
          </w:p>
          <w:p w14:paraId="547CAFE6" w14:textId="77777777" w:rsidR="00E451EB" w:rsidRPr="00E451EB" w:rsidRDefault="00E451EB" w:rsidP="00F2207E">
            <w:pPr>
              <w:tabs>
                <w:tab w:val="left" w:pos="1843"/>
              </w:tabs>
              <w:autoSpaceDE w:val="0"/>
              <w:autoSpaceDN w:val="0"/>
              <w:spacing w:line="276" w:lineRule="auto"/>
              <w:rPr>
                <w:rFonts w:asciiTheme="minorEastAsia" w:eastAsiaTheme="minorEastAsia" w:hAnsiTheme="minorEastAsia"/>
                <w:szCs w:val="20"/>
              </w:rPr>
            </w:pPr>
            <w:r w:rsidRPr="00E451EB">
              <w:rPr>
                <w:rFonts w:asciiTheme="minorEastAsia" w:eastAsiaTheme="minorEastAsia" w:hAnsiTheme="minorEastAsia" w:hint="eastAsia"/>
                <w:szCs w:val="20"/>
              </w:rPr>
              <w:t>신청자 사진</w:t>
            </w:r>
          </w:p>
          <w:p w14:paraId="4E74ED9C" w14:textId="77777777" w:rsidR="00E451EB" w:rsidRPr="00E451EB" w:rsidRDefault="00E451EB" w:rsidP="00F2207E">
            <w:pPr>
              <w:tabs>
                <w:tab w:val="left" w:pos="7281"/>
              </w:tabs>
              <w:autoSpaceDE w:val="0"/>
              <w:autoSpaceDN w:val="0"/>
              <w:spacing w:line="276" w:lineRule="auto"/>
              <w:rPr>
                <w:rFonts w:asciiTheme="minorEastAsia" w:eastAsiaTheme="minorEastAsia" w:hAnsiTheme="minorEastAsia"/>
                <w:szCs w:val="20"/>
              </w:rPr>
            </w:pPr>
            <w:r w:rsidRPr="00E451EB">
              <w:rPr>
                <w:rFonts w:asciiTheme="minorEastAsia" w:eastAsiaTheme="minorEastAsia" w:hAnsiTheme="minorEastAsia" w:hint="eastAsia"/>
                <w:szCs w:val="20"/>
              </w:rPr>
              <w:t>사이즈</w:t>
            </w:r>
            <w:r w:rsidRPr="00E451EB">
              <w:rPr>
                <w:rFonts w:asciiTheme="minorEastAsia" w:eastAsiaTheme="minorEastAsia" w:hAnsiTheme="minorEastAsia"/>
                <w:szCs w:val="20"/>
              </w:rPr>
              <w:t xml:space="preserve"> 4 x 6</w:t>
            </w:r>
            <w:r w:rsidRPr="00E451EB">
              <w:rPr>
                <w:rFonts w:asciiTheme="minorEastAsia" w:eastAsiaTheme="minorEastAsia" w:hAnsiTheme="minorEastAsia"/>
                <w:szCs w:val="20"/>
              </w:rPr>
              <w:tab/>
            </w:r>
            <w:r w:rsidRPr="00E451EB">
              <w:rPr>
                <w:rFonts w:asciiTheme="minorEastAsia" w:eastAsiaTheme="minorEastAsia" w:hAnsiTheme="minorEastAsia" w:hint="eastAsia"/>
                <w:szCs w:val="20"/>
              </w:rPr>
              <w:t>회사 직인</w:t>
            </w:r>
          </w:p>
          <w:p w14:paraId="76CC5874" w14:textId="77777777" w:rsidR="00E451EB" w:rsidRPr="00E451EB" w:rsidRDefault="00E451EB" w:rsidP="00F2207E">
            <w:pPr>
              <w:tabs>
                <w:tab w:val="left" w:pos="1843"/>
              </w:tabs>
              <w:autoSpaceDE w:val="0"/>
              <w:autoSpaceDN w:val="0"/>
              <w:spacing w:line="276" w:lineRule="auto"/>
              <w:ind w:leftChars="2600" w:left="5720"/>
              <w:jc w:val="center"/>
              <w:rPr>
                <w:rFonts w:asciiTheme="minorEastAsia" w:eastAsiaTheme="minorEastAsia" w:hAnsiTheme="minorEastAsia"/>
                <w:szCs w:val="20"/>
              </w:rPr>
            </w:pPr>
            <w:r w:rsidRPr="00E451EB">
              <w:rPr>
                <w:rFonts w:asciiTheme="minorEastAsia" w:eastAsiaTheme="minorEastAsia" w:hAnsiTheme="minorEastAsia" w:hint="eastAsia"/>
                <w:szCs w:val="20"/>
              </w:rPr>
              <w:t>인지세</w:t>
            </w:r>
            <w:r w:rsidRPr="00E451EB">
              <w:rPr>
                <w:rFonts w:asciiTheme="minorEastAsia" w:eastAsiaTheme="minorEastAsia" w:hAnsiTheme="minorEastAsia"/>
                <w:szCs w:val="20"/>
              </w:rPr>
              <w:t xml:space="preserve"> Rp. 10.000,-</w:t>
            </w:r>
          </w:p>
          <w:p w14:paraId="186A51BB" w14:textId="77777777" w:rsidR="00E451EB" w:rsidRPr="00E451EB" w:rsidRDefault="00E451EB" w:rsidP="00F2207E">
            <w:pPr>
              <w:tabs>
                <w:tab w:val="left" w:pos="1843"/>
              </w:tabs>
              <w:autoSpaceDE w:val="0"/>
              <w:autoSpaceDN w:val="0"/>
              <w:spacing w:line="276" w:lineRule="auto"/>
              <w:rPr>
                <w:rFonts w:asciiTheme="minorEastAsia" w:eastAsiaTheme="minorEastAsia" w:hAnsiTheme="minorEastAsia"/>
                <w:szCs w:val="20"/>
              </w:rPr>
            </w:pPr>
          </w:p>
          <w:p w14:paraId="4B84372E" w14:textId="41CE2283" w:rsidR="00E451EB" w:rsidRDefault="00E451EB" w:rsidP="00F2207E">
            <w:pPr>
              <w:tabs>
                <w:tab w:val="left" w:pos="1843"/>
              </w:tabs>
              <w:autoSpaceDE w:val="0"/>
              <w:autoSpaceDN w:val="0"/>
              <w:spacing w:line="276" w:lineRule="auto"/>
              <w:ind w:leftChars="2600" w:left="5720"/>
              <w:jc w:val="center"/>
              <w:rPr>
                <w:rFonts w:asciiTheme="minorEastAsia" w:eastAsiaTheme="minorEastAsia" w:hAnsiTheme="minorEastAsia"/>
                <w:szCs w:val="20"/>
              </w:rPr>
            </w:pPr>
            <w:r w:rsidRPr="00E451EB">
              <w:rPr>
                <w:rFonts w:asciiTheme="minorEastAsia" w:eastAsiaTheme="minorEastAsia" w:hAnsiTheme="minorEastAsia"/>
                <w:szCs w:val="20"/>
              </w:rPr>
              <w:t>(</w:t>
            </w:r>
            <w:r w:rsidRPr="00E451EB">
              <w:rPr>
                <w:rFonts w:asciiTheme="minorEastAsia" w:eastAsiaTheme="minorEastAsia" w:hAnsiTheme="minorEastAsia" w:hint="eastAsia"/>
                <w:szCs w:val="20"/>
              </w:rPr>
              <w:t>회사</w:t>
            </w:r>
            <w:r w:rsidRPr="00E451EB">
              <w:rPr>
                <w:rFonts w:asciiTheme="minorEastAsia" w:eastAsiaTheme="minorEastAsia" w:hAnsiTheme="minorEastAsia"/>
                <w:szCs w:val="20"/>
              </w:rPr>
              <w:t xml:space="preserve"> </w:t>
            </w:r>
            <w:r w:rsidRPr="00E451EB">
              <w:rPr>
                <w:rFonts w:asciiTheme="minorEastAsia" w:eastAsiaTheme="minorEastAsia" w:hAnsiTheme="minorEastAsia" w:hint="eastAsia"/>
                <w:szCs w:val="20"/>
              </w:rPr>
              <w:t>사장</w:t>
            </w:r>
            <w:r w:rsidRPr="00E451EB">
              <w:rPr>
                <w:rFonts w:asciiTheme="minorEastAsia" w:eastAsiaTheme="minorEastAsia" w:hAnsiTheme="minorEastAsia"/>
                <w:szCs w:val="20"/>
              </w:rPr>
              <w:t>)</w:t>
            </w:r>
          </w:p>
          <w:p w14:paraId="4DAA61E3" w14:textId="77777777" w:rsidR="00E451EB" w:rsidRDefault="00E451EB" w:rsidP="00F2207E">
            <w:pPr>
              <w:tabs>
                <w:tab w:val="left" w:pos="1843"/>
              </w:tabs>
              <w:autoSpaceDE w:val="0"/>
              <w:autoSpaceDN w:val="0"/>
              <w:spacing w:line="276" w:lineRule="auto"/>
              <w:rPr>
                <w:rFonts w:asciiTheme="minorEastAsia" w:eastAsiaTheme="minorEastAsia" w:hAnsiTheme="minorEastAsia"/>
                <w:szCs w:val="20"/>
              </w:rPr>
            </w:pPr>
          </w:p>
          <w:p w14:paraId="2CA447FB" w14:textId="77777777" w:rsidR="009F3CA6" w:rsidRDefault="009F3CA6" w:rsidP="00F2207E">
            <w:pPr>
              <w:tabs>
                <w:tab w:val="left" w:pos="1843"/>
              </w:tabs>
              <w:autoSpaceDE w:val="0"/>
              <w:autoSpaceDN w:val="0"/>
              <w:spacing w:line="276" w:lineRule="auto"/>
              <w:rPr>
                <w:rFonts w:asciiTheme="minorEastAsia" w:eastAsiaTheme="minorEastAsia" w:hAnsiTheme="minorEastAsia"/>
                <w:szCs w:val="20"/>
              </w:rPr>
            </w:pPr>
          </w:p>
          <w:p w14:paraId="3A088106" w14:textId="77777777" w:rsidR="00E451EB" w:rsidRPr="00E451EB" w:rsidRDefault="00E451EB" w:rsidP="00F2207E">
            <w:pPr>
              <w:tabs>
                <w:tab w:val="left" w:pos="1843"/>
              </w:tabs>
              <w:autoSpaceDE w:val="0"/>
              <w:autoSpaceDN w:val="0"/>
              <w:spacing w:line="276" w:lineRule="auto"/>
              <w:rPr>
                <w:rFonts w:asciiTheme="minorEastAsia" w:eastAsiaTheme="minorEastAsia" w:hAnsiTheme="minorEastAsia"/>
                <w:szCs w:val="20"/>
                <w:u w:val="single"/>
              </w:rPr>
            </w:pPr>
            <w:r w:rsidRPr="00E451EB">
              <w:rPr>
                <w:rFonts w:asciiTheme="minorEastAsia" w:eastAsiaTheme="minorEastAsia" w:hAnsiTheme="minorEastAsia" w:hint="eastAsia"/>
                <w:szCs w:val="20"/>
                <w:u w:val="single"/>
              </w:rPr>
              <w:t>참조</w:t>
            </w:r>
            <w:r w:rsidRPr="00E451EB">
              <w:rPr>
                <w:rFonts w:asciiTheme="minorEastAsia" w:eastAsiaTheme="minorEastAsia" w:hAnsiTheme="minorEastAsia"/>
                <w:szCs w:val="20"/>
                <w:u w:val="single"/>
              </w:rPr>
              <w:t>:</w:t>
            </w:r>
          </w:p>
          <w:p w14:paraId="734A8809" w14:textId="77777777" w:rsidR="00E451EB" w:rsidRPr="00E451EB" w:rsidRDefault="00E451EB" w:rsidP="00F2207E">
            <w:pPr>
              <w:tabs>
                <w:tab w:val="left" w:pos="1843"/>
              </w:tabs>
              <w:autoSpaceDE w:val="0"/>
              <w:autoSpaceDN w:val="0"/>
              <w:spacing w:line="276" w:lineRule="auto"/>
              <w:rPr>
                <w:rFonts w:asciiTheme="minorEastAsia" w:eastAsiaTheme="minorEastAsia" w:hAnsiTheme="minorEastAsia"/>
                <w:szCs w:val="20"/>
              </w:rPr>
            </w:pPr>
            <w:r w:rsidRPr="00E451EB">
              <w:rPr>
                <w:rFonts w:asciiTheme="minorEastAsia" w:eastAsiaTheme="minorEastAsia" w:hAnsiTheme="minorEastAsia" w:hint="eastAsia"/>
                <w:szCs w:val="20"/>
              </w:rPr>
              <w:t>지역</w:t>
            </w:r>
            <w:r w:rsidRPr="00E451EB">
              <w:rPr>
                <w:rFonts w:asciiTheme="minorEastAsia" w:eastAsiaTheme="minorEastAsia" w:hAnsiTheme="minorEastAsia"/>
                <w:szCs w:val="20"/>
              </w:rPr>
              <w:t xml:space="preserve"> UPT BPOM </w:t>
            </w:r>
            <w:r w:rsidRPr="00E451EB">
              <w:rPr>
                <w:rFonts w:asciiTheme="minorEastAsia" w:eastAsiaTheme="minorEastAsia" w:hAnsiTheme="minorEastAsia" w:hint="eastAsia"/>
                <w:szCs w:val="20"/>
              </w:rPr>
              <w:t>청장</w:t>
            </w:r>
          </w:p>
          <w:p w14:paraId="0D51BEB4" w14:textId="77777777" w:rsidR="00E451EB" w:rsidRPr="00E451EB" w:rsidRDefault="00E451EB" w:rsidP="00F2207E">
            <w:pPr>
              <w:tabs>
                <w:tab w:val="left" w:pos="1843"/>
              </w:tabs>
              <w:autoSpaceDE w:val="0"/>
              <w:autoSpaceDN w:val="0"/>
              <w:spacing w:line="276" w:lineRule="auto"/>
              <w:rPr>
                <w:rFonts w:asciiTheme="minorEastAsia" w:eastAsiaTheme="minorEastAsia" w:hAnsiTheme="minorEastAsia"/>
                <w:szCs w:val="20"/>
              </w:rPr>
            </w:pPr>
          </w:p>
          <w:p w14:paraId="280AD30A" w14:textId="0AF446ED" w:rsidR="009F3CA6" w:rsidRDefault="00E451EB" w:rsidP="00F2207E">
            <w:pPr>
              <w:tabs>
                <w:tab w:val="left" w:pos="1843"/>
              </w:tabs>
              <w:autoSpaceDE w:val="0"/>
              <w:autoSpaceDN w:val="0"/>
              <w:spacing w:line="276" w:lineRule="auto"/>
              <w:rPr>
                <w:rFonts w:asciiTheme="minorEastAsia" w:eastAsiaTheme="minorEastAsia" w:hAnsiTheme="minorEastAsia"/>
                <w:szCs w:val="20"/>
              </w:rPr>
            </w:pPr>
            <w:r w:rsidRPr="00E451EB">
              <w:rPr>
                <w:rFonts w:asciiTheme="minorEastAsia" w:eastAsiaTheme="minorEastAsia" w:hAnsiTheme="minorEastAsia"/>
                <w:szCs w:val="20"/>
              </w:rPr>
              <w:t xml:space="preserve">*) </w:t>
            </w:r>
            <w:r w:rsidRPr="00E451EB">
              <w:rPr>
                <w:rFonts w:asciiTheme="minorEastAsia" w:eastAsiaTheme="minorEastAsia" w:hAnsiTheme="minorEastAsia" w:hint="eastAsia"/>
                <w:szCs w:val="20"/>
              </w:rPr>
              <w:t>둘 중 하나를 선택하십시오.</w:t>
            </w:r>
          </w:p>
        </w:tc>
      </w:tr>
    </w:tbl>
    <w:p w14:paraId="32987C22" w14:textId="77777777" w:rsidR="009F3CA6" w:rsidRDefault="009F3CA6" w:rsidP="00F2207E">
      <w:pPr>
        <w:tabs>
          <w:tab w:val="left" w:pos="1843"/>
        </w:tabs>
        <w:spacing w:line="276" w:lineRule="auto"/>
        <w:rPr>
          <w:rFonts w:asciiTheme="minorEastAsia" w:eastAsiaTheme="minorEastAsia" w:hAnsiTheme="minorEastAsia"/>
          <w:sz w:val="20"/>
          <w:szCs w:val="20"/>
        </w:rPr>
      </w:pPr>
    </w:p>
    <w:p w14:paraId="72C99AD2" w14:textId="3B45677F" w:rsidR="009F3CA6" w:rsidRDefault="009F3CA6" w:rsidP="00F2207E">
      <w:pPr>
        <w:tabs>
          <w:tab w:val="left" w:pos="1843"/>
        </w:tabs>
        <w:spacing w:line="276" w:lineRule="auto"/>
        <w:rPr>
          <w:rFonts w:asciiTheme="minorEastAsia" w:eastAsiaTheme="minorEastAsia" w:hAnsiTheme="minorEastAsia"/>
          <w:sz w:val="20"/>
          <w:szCs w:val="20"/>
        </w:rPr>
      </w:pPr>
    </w:p>
    <w:p w14:paraId="537F4994" w14:textId="77777777" w:rsidR="00E451EB" w:rsidRPr="00A52D69" w:rsidRDefault="00E451EB"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5536973E" w14:textId="77777777" w:rsidR="00E451EB" w:rsidRPr="002D6932" w:rsidRDefault="00E451EB" w:rsidP="00F2207E">
      <w:pPr>
        <w:tabs>
          <w:tab w:val="left" w:pos="1843"/>
        </w:tabs>
        <w:spacing w:line="276" w:lineRule="auto"/>
        <w:rPr>
          <w:rFonts w:asciiTheme="minorEastAsia" w:eastAsiaTheme="minorEastAsia" w:hAnsiTheme="minorEastAsia"/>
          <w:sz w:val="20"/>
          <w:szCs w:val="20"/>
        </w:rPr>
      </w:pPr>
    </w:p>
    <w:p w14:paraId="2A55159E" w14:textId="77777777" w:rsidR="00E451EB" w:rsidRPr="002D6932" w:rsidRDefault="00E451EB"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1D2B1E0D" w14:textId="77777777" w:rsidR="00E451EB" w:rsidRPr="002D6932" w:rsidRDefault="00E451EB" w:rsidP="00F2207E">
      <w:pPr>
        <w:tabs>
          <w:tab w:val="left" w:pos="1843"/>
        </w:tabs>
        <w:spacing w:line="276" w:lineRule="auto"/>
        <w:rPr>
          <w:rFonts w:asciiTheme="minorEastAsia" w:eastAsiaTheme="minorEastAsia" w:hAnsiTheme="minorEastAsia"/>
          <w:sz w:val="20"/>
          <w:szCs w:val="20"/>
        </w:rPr>
      </w:pPr>
    </w:p>
    <w:p w14:paraId="70A03AB1" w14:textId="1A2C8F6C" w:rsidR="009F3CA6" w:rsidRDefault="00E451EB" w:rsidP="00F2207E">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p>
    <w:p w14:paraId="51EEA1FD" w14:textId="4AC95AC0" w:rsidR="009F3CA6" w:rsidRDefault="009F3CA6" w:rsidP="00F2207E">
      <w:pPr>
        <w:tabs>
          <w:tab w:val="left" w:pos="1843"/>
        </w:tabs>
        <w:spacing w:line="276" w:lineRule="auto"/>
        <w:rPr>
          <w:rFonts w:asciiTheme="minorEastAsia" w:eastAsiaTheme="minorEastAsia" w:hAnsiTheme="minorEastAsia"/>
          <w:sz w:val="20"/>
          <w:szCs w:val="20"/>
        </w:rPr>
      </w:pPr>
    </w:p>
    <w:p w14:paraId="29AB4A8C" w14:textId="39E35919" w:rsidR="00E451EB" w:rsidRDefault="00E451EB"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6F49C5C6" w14:textId="04C71752" w:rsidR="00E451EB" w:rsidRPr="002D6932" w:rsidRDefault="00E451EB"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 xml:space="preserve">별표 </w:t>
      </w:r>
      <w:r w:rsidR="00EA1F3C">
        <w:rPr>
          <w:rFonts w:asciiTheme="minorEastAsia" w:eastAsiaTheme="minorEastAsia" w:hAnsiTheme="minorEastAsia"/>
          <w:sz w:val="20"/>
          <w:szCs w:val="20"/>
          <w:lang w:val="en-US" w:eastAsia="ko-KR"/>
        </w:rPr>
        <w:t>4</w:t>
      </w:r>
    </w:p>
    <w:p w14:paraId="5DEF20D5" w14:textId="39CB7CAC" w:rsidR="00EA1F3C" w:rsidRPr="002D6932" w:rsidRDefault="00EA1F3C" w:rsidP="00F2207E">
      <w:pPr>
        <w:pStyle w:val="a3"/>
        <w:spacing w:line="276" w:lineRule="auto"/>
        <w:ind w:left="4962"/>
        <w:jc w:val="both"/>
        <w:rPr>
          <w:rFonts w:asciiTheme="minorEastAsia" w:eastAsiaTheme="minorEastAsia" w:hAnsiTheme="minorEastAsia"/>
          <w:sz w:val="20"/>
          <w:szCs w:val="20"/>
          <w:lang w:val="en-US" w:eastAsia="ko-KR"/>
        </w:rPr>
      </w:pPr>
      <w:r w:rsidRPr="00EA1F3C">
        <w:rPr>
          <w:rFonts w:asciiTheme="minorEastAsia" w:eastAsiaTheme="minorEastAsia" w:hAnsiTheme="minorEastAsia"/>
          <w:sz w:val="20"/>
          <w:szCs w:val="20"/>
          <w:lang w:val="en-US" w:eastAsia="ko-KR"/>
        </w:rPr>
        <w:t>화장품 우수제조관행 인증에 관한 식품의약품감독청 규정 2021년 제33호</w:t>
      </w:r>
    </w:p>
    <w:p w14:paraId="222D9AED" w14:textId="77777777" w:rsidR="00E451EB" w:rsidRPr="002D6932" w:rsidRDefault="00E451EB" w:rsidP="00F2207E">
      <w:pPr>
        <w:tabs>
          <w:tab w:val="left" w:pos="1843"/>
        </w:tabs>
        <w:spacing w:line="276" w:lineRule="auto"/>
        <w:rPr>
          <w:rFonts w:asciiTheme="minorEastAsia" w:eastAsiaTheme="minorEastAsia" w:hAnsiTheme="minorEastAsia"/>
          <w:sz w:val="20"/>
          <w:szCs w:val="20"/>
        </w:rPr>
      </w:pPr>
    </w:p>
    <w:p w14:paraId="0CDA60DA" w14:textId="46A8FA36" w:rsidR="00E451EB" w:rsidRDefault="00EA1F3C" w:rsidP="00510BCA">
      <w:pPr>
        <w:tabs>
          <w:tab w:val="left" w:pos="1843"/>
        </w:tabs>
        <w:spacing w:afterLines="50" w:after="120" w:line="276" w:lineRule="auto"/>
        <w:jc w:val="center"/>
        <w:rPr>
          <w:rFonts w:asciiTheme="minorEastAsia" w:eastAsiaTheme="minorEastAsia" w:hAnsiTheme="minorEastAsia"/>
          <w:sz w:val="20"/>
          <w:szCs w:val="20"/>
        </w:rPr>
      </w:pPr>
      <w:r w:rsidRPr="00EA1F3C">
        <w:rPr>
          <w:rFonts w:asciiTheme="minorEastAsia" w:eastAsiaTheme="minorEastAsia" w:hAnsiTheme="minorEastAsia" w:hint="eastAsia"/>
          <w:sz w:val="20"/>
          <w:szCs w:val="20"/>
        </w:rPr>
        <w:t>CPKB 인증서 발급 신청서 제출을 위한 12가지 품질체계 측면 이행 문서 목록</w:t>
      </w:r>
    </w:p>
    <w:tbl>
      <w:tblPr>
        <w:tblStyle w:val="a8"/>
        <w:tblW w:w="0" w:type="auto"/>
        <w:tblCellMar>
          <w:left w:w="85" w:type="dxa"/>
          <w:right w:w="85" w:type="dxa"/>
        </w:tblCellMar>
        <w:tblLook w:val="04A0" w:firstRow="1" w:lastRow="0" w:firstColumn="1" w:lastColumn="0" w:noHBand="0" w:noVBand="1"/>
      </w:tblPr>
      <w:tblGrid>
        <w:gridCol w:w="9740"/>
      </w:tblGrid>
      <w:tr w:rsidR="00E451EB" w14:paraId="3F1F4B96" w14:textId="77777777" w:rsidTr="004A6AFF">
        <w:trPr>
          <w:trHeight w:val="4810"/>
        </w:trPr>
        <w:tc>
          <w:tcPr>
            <w:tcW w:w="9776" w:type="dxa"/>
          </w:tcPr>
          <w:p w14:paraId="328C1382" w14:textId="311EF4E8" w:rsidR="00EA1F3C" w:rsidRPr="00EA1F3C" w:rsidRDefault="00EA1F3C"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EA1F3C">
              <w:rPr>
                <w:rFonts w:asciiTheme="minorEastAsia" w:eastAsiaTheme="minorEastAsia" w:hAnsiTheme="minorEastAsia" w:cs="맑은 고딕"/>
              </w:rPr>
              <w:t>회사의 품질관리체계 비전과 사명</w:t>
            </w:r>
          </w:p>
          <w:p w14:paraId="1A9D4E86" w14:textId="1FDA1A69" w:rsidR="00EA1F3C" w:rsidRPr="001C5D78" w:rsidRDefault="00EA1F3C" w:rsidP="00F2207E">
            <w:pPr>
              <w:tabs>
                <w:tab w:val="left" w:pos="2745"/>
              </w:tabs>
              <w:autoSpaceDE w:val="0"/>
              <w:autoSpaceDN w:val="0"/>
              <w:spacing w:line="264" w:lineRule="auto"/>
              <w:rPr>
                <w:rFonts w:asciiTheme="minorEastAsia" w:eastAsiaTheme="minorEastAsia" w:hAnsiTheme="minorEastAsia" w:cs="맑은 고딕"/>
              </w:rPr>
            </w:pPr>
          </w:p>
          <w:p w14:paraId="30F9AACF" w14:textId="7838BC04" w:rsidR="001C5D78" w:rsidRDefault="001C5D78"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1C5D78">
              <w:rPr>
                <w:rFonts w:asciiTheme="minorEastAsia" w:eastAsiaTheme="minorEastAsia" w:hAnsiTheme="minorEastAsia" w:cs="맑은 고딕" w:hint="eastAsia"/>
              </w:rPr>
              <w:t>인력</w:t>
            </w:r>
          </w:p>
          <w:p w14:paraId="751A8B88" w14:textId="520BA34A" w:rsidR="001C5D78" w:rsidRPr="001C5D78" w:rsidRDefault="001C5D78"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1C5D78">
              <w:rPr>
                <w:rFonts w:asciiTheme="minorEastAsia" w:eastAsiaTheme="minorEastAsia" w:hAnsiTheme="minorEastAsia" w:cs="맑은 고딕"/>
              </w:rPr>
              <w:t>회사 조직 구조</w:t>
            </w:r>
          </w:p>
          <w:p w14:paraId="1667D36D" w14:textId="77777777" w:rsidR="001C5D78" w:rsidRPr="001C5D78" w:rsidRDefault="001C5D78"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1C5D78">
              <w:rPr>
                <w:rFonts w:asciiTheme="minorEastAsia" w:eastAsiaTheme="minorEastAsia" w:hAnsiTheme="minorEastAsia" w:cs="맑은 고딕"/>
              </w:rPr>
              <w:t>핵심 인력의 직무 기술 (</w:t>
            </w:r>
            <w:r w:rsidRPr="001C5D78">
              <w:rPr>
                <w:rFonts w:asciiTheme="minorEastAsia" w:eastAsiaTheme="minorEastAsia" w:hAnsiTheme="minorEastAsia" w:cs="맑은 고딕" w:hint="eastAsia"/>
              </w:rPr>
              <w:t>품질관리부장 및 생산부장</w:t>
            </w:r>
            <w:r w:rsidRPr="001C5D78">
              <w:rPr>
                <w:rFonts w:asciiTheme="minorEastAsia" w:eastAsiaTheme="minorEastAsia" w:hAnsiTheme="minorEastAsia" w:cs="맑은 고딕"/>
              </w:rPr>
              <w:t>)</w:t>
            </w:r>
          </w:p>
          <w:p w14:paraId="2826A92F" w14:textId="77777777" w:rsidR="001C5D78" w:rsidRPr="001C5D78" w:rsidRDefault="001C5D78"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1C5D78">
              <w:rPr>
                <w:rFonts w:asciiTheme="minorEastAsia" w:eastAsiaTheme="minorEastAsia" w:hAnsiTheme="minorEastAsia" w:cs="맑은 고딕"/>
              </w:rPr>
              <w:t>직원을 위한 CPKB 교육 절차 및 프로그램</w:t>
            </w:r>
          </w:p>
          <w:p w14:paraId="0D33FCAC" w14:textId="6E352678" w:rsidR="00EA1F3C" w:rsidRPr="001C5D78" w:rsidRDefault="001C5D78"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1C5D78">
              <w:rPr>
                <w:rFonts w:asciiTheme="minorEastAsia" w:eastAsiaTheme="minorEastAsia" w:hAnsiTheme="minorEastAsia" w:cs="맑은 고딕"/>
              </w:rPr>
              <w:t xml:space="preserve">직원을 위한 CPKB 교육 프로그램 </w:t>
            </w:r>
            <w:r w:rsidRPr="001C5D78">
              <w:rPr>
                <w:rFonts w:asciiTheme="minorEastAsia" w:eastAsiaTheme="minorEastAsia" w:hAnsiTheme="minorEastAsia" w:cs="맑은 고딕" w:hint="eastAsia"/>
              </w:rPr>
              <w:t>기록</w:t>
            </w:r>
          </w:p>
          <w:p w14:paraId="730F683E" w14:textId="77777777" w:rsidR="00EA1F3C" w:rsidRPr="001C5D78" w:rsidRDefault="00EA1F3C" w:rsidP="00F2207E">
            <w:pPr>
              <w:tabs>
                <w:tab w:val="left" w:pos="2745"/>
              </w:tabs>
              <w:autoSpaceDE w:val="0"/>
              <w:autoSpaceDN w:val="0"/>
              <w:spacing w:line="264" w:lineRule="auto"/>
              <w:rPr>
                <w:rFonts w:asciiTheme="minorEastAsia" w:eastAsiaTheme="minorEastAsia" w:hAnsiTheme="minorEastAsia" w:cs="맑은 고딕"/>
              </w:rPr>
            </w:pPr>
          </w:p>
          <w:p w14:paraId="62CD9F6E"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rPr>
              <w:t>건물 및 시설</w:t>
            </w:r>
          </w:p>
          <w:p w14:paraId="056A385A"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건축 계획 승인에 따른 건물 설계 (공간 배치)</w:t>
            </w:r>
          </w:p>
          <w:p w14:paraId="57007729"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건물내 활동을 위한 환기 시설</w:t>
            </w:r>
          </w:p>
          <w:p w14:paraId="47E84F03"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지원 시설 (예, 수처리 시스템) (있는 경우)</w:t>
            </w:r>
          </w:p>
          <w:p w14:paraId="362C0E3E"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532B266E"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장비</w:t>
            </w:r>
          </w:p>
          <w:p w14:paraId="396E35DC"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교정 절차 및 기록</w:t>
            </w:r>
          </w:p>
          <w:p w14:paraId="541501FA"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유지보수 일정 및 실시 기록 (수리 포함)</w:t>
            </w:r>
          </w:p>
          <w:p w14:paraId="44F9B17B"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배관 마킹 시스템 (있는 경우)</w:t>
            </w:r>
          </w:p>
          <w:p w14:paraId="3A1A9779"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제출된 제형별로 사용 가능한 장비</w:t>
            </w:r>
          </w:p>
          <w:p w14:paraId="2931C3FE"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사용 및 청소 기록</w:t>
            </w:r>
          </w:p>
          <w:p w14:paraId="7538A23D"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18B4FC7E"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위생</w:t>
            </w:r>
          </w:p>
          <w:p w14:paraId="72472AD6" w14:textId="77777777" w:rsidR="004A6AFF" w:rsidRPr="004A6AFF" w:rsidRDefault="004A6AFF" w:rsidP="00F2207E">
            <w:pPr>
              <w:pStyle w:val="a4"/>
              <w:tabs>
                <w:tab w:val="left" w:pos="2745"/>
              </w:tabs>
              <w:autoSpaceDE w:val="0"/>
              <w:autoSpaceDN w:val="0"/>
              <w:spacing w:line="264" w:lineRule="auto"/>
              <w:ind w:left="580" w:firstLine="0"/>
              <w:rPr>
                <w:rFonts w:asciiTheme="minorEastAsia" w:eastAsiaTheme="minorEastAsia" w:hAnsiTheme="minorEastAsia" w:cs="맑은 고딕"/>
              </w:rPr>
            </w:pPr>
            <w:r w:rsidRPr="004A6AFF">
              <w:rPr>
                <w:rFonts w:asciiTheme="minorEastAsia" w:eastAsiaTheme="minorEastAsia" w:hAnsiTheme="minorEastAsia" w:cs="맑은 고딕" w:hint="eastAsia"/>
              </w:rPr>
              <w:t>개인</w:t>
            </w:r>
          </w:p>
          <w:p w14:paraId="2F43555F"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개인 위생 실시 절차</w:t>
            </w:r>
          </w:p>
          <w:p w14:paraId="452EDA47"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직원 건강 검진 프로그램 및 기록</w:t>
            </w:r>
          </w:p>
          <w:p w14:paraId="3178BB8C"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7FBFB6F5" w14:textId="77777777" w:rsidR="004A6AFF" w:rsidRPr="004A6AFF" w:rsidRDefault="004A6AFF" w:rsidP="00F2207E">
            <w:pPr>
              <w:pStyle w:val="a4"/>
              <w:tabs>
                <w:tab w:val="left" w:pos="2745"/>
              </w:tabs>
              <w:autoSpaceDE w:val="0"/>
              <w:autoSpaceDN w:val="0"/>
              <w:spacing w:line="264" w:lineRule="auto"/>
              <w:ind w:left="580" w:firstLine="0"/>
              <w:rPr>
                <w:rFonts w:asciiTheme="minorEastAsia" w:eastAsiaTheme="minorEastAsia" w:hAnsiTheme="minorEastAsia" w:cs="맑은 고딕"/>
              </w:rPr>
            </w:pPr>
            <w:r w:rsidRPr="004A6AFF">
              <w:rPr>
                <w:rFonts w:asciiTheme="minorEastAsia" w:eastAsiaTheme="minorEastAsia" w:hAnsiTheme="minorEastAsia" w:cs="맑은 고딕" w:hint="eastAsia"/>
              </w:rPr>
              <w:t>건물</w:t>
            </w:r>
          </w:p>
          <w:p w14:paraId="78DAD1AE"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건물 청소와 위생 절차 및 기록</w:t>
            </w:r>
          </w:p>
          <w:p w14:paraId="7DAB0A00"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해충 방제 절차 및 기록</w:t>
            </w:r>
          </w:p>
          <w:p w14:paraId="25ABA3B4"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44B3F40D" w14:textId="77777777" w:rsidR="004A6AFF" w:rsidRPr="004A6AFF" w:rsidRDefault="004A6AFF" w:rsidP="00F2207E">
            <w:pPr>
              <w:pStyle w:val="a4"/>
              <w:tabs>
                <w:tab w:val="left" w:pos="2745"/>
              </w:tabs>
              <w:autoSpaceDE w:val="0"/>
              <w:autoSpaceDN w:val="0"/>
              <w:spacing w:line="264" w:lineRule="auto"/>
              <w:ind w:left="580" w:firstLine="0"/>
              <w:rPr>
                <w:rFonts w:asciiTheme="minorEastAsia" w:eastAsiaTheme="minorEastAsia" w:hAnsiTheme="minorEastAsia" w:cs="맑은 고딕"/>
              </w:rPr>
            </w:pPr>
            <w:r w:rsidRPr="004A6AFF">
              <w:rPr>
                <w:rFonts w:asciiTheme="minorEastAsia" w:eastAsiaTheme="minorEastAsia" w:hAnsiTheme="minorEastAsia" w:cs="맑은 고딕" w:hint="eastAsia"/>
              </w:rPr>
              <w:t>장비</w:t>
            </w:r>
          </w:p>
          <w:p w14:paraId="46A67163"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청소와 위생 절차 및 기록</w:t>
            </w:r>
          </w:p>
          <w:p w14:paraId="7A58B48F"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사용 전 장비 청결도 라벨</w:t>
            </w:r>
          </w:p>
          <w:p w14:paraId="3813CABC"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6A5560A4"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생산</w:t>
            </w:r>
          </w:p>
          <w:p w14:paraId="68696551"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생산 용수 규격</w:t>
            </w:r>
          </w:p>
          <w:p w14:paraId="5199CA45" w14:textId="2E60CA4A" w:rsidR="00E451EB"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계량 절차</w:t>
            </w:r>
          </w:p>
          <w:p w14:paraId="315C1269" w14:textId="2CE62276" w:rsidR="004A6AFF" w:rsidRPr="001C5D78"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lastRenderedPageBreak/>
              <w:t>마스터 (</w:t>
            </w:r>
            <w:r w:rsidRPr="004A6AFF">
              <w:rPr>
                <w:rFonts w:asciiTheme="minorEastAsia" w:eastAsiaTheme="minorEastAsia" w:hAnsiTheme="minorEastAsia" w:cs="맑은 고딕"/>
              </w:rPr>
              <w:t>induk</w:t>
            </w:r>
            <w:r w:rsidRPr="004A6AFF">
              <w:rPr>
                <w:rFonts w:asciiTheme="minorEastAsia" w:eastAsiaTheme="minorEastAsia" w:hAnsiTheme="minorEastAsia" w:cs="맑은 고딕" w:hint="eastAsia"/>
              </w:rPr>
              <w:t>) 가공 절차 및 기록</w:t>
            </w:r>
          </w:p>
          <w:p w14:paraId="264CB869"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마스터 포장 절차 및 기록</w:t>
            </w:r>
          </w:p>
          <w:p w14:paraId="684B68F6"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EE25C3">
              <w:rPr>
                <w:rFonts w:asciiTheme="minorEastAsia" w:eastAsiaTheme="minorEastAsia" w:hAnsiTheme="minorEastAsia" w:cs="맑은 고딕" w:hint="eastAsia"/>
                <w:i/>
              </w:rPr>
              <w:t>뱃치</w:t>
            </w:r>
            <w:r w:rsidRPr="004A6AFF">
              <w:rPr>
                <w:rFonts w:asciiTheme="minorEastAsia" w:eastAsiaTheme="minorEastAsia" w:hAnsiTheme="minorEastAsia" w:cs="맑은 고딕" w:hint="eastAsia"/>
              </w:rPr>
              <w:t>/롯트 번호 지정 절차</w:t>
            </w:r>
          </w:p>
          <w:p w14:paraId="300696E3"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생산 전 준비 체크리스트</w:t>
            </w:r>
          </w:p>
          <w:p w14:paraId="13F18891" w14:textId="77777777" w:rsidR="00E451EB" w:rsidRPr="001C5D78" w:rsidRDefault="00E451EB" w:rsidP="00F2207E">
            <w:pPr>
              <w:tabs>
                <w:tab w:val="left" w:pos="2745"/>
              </w:tabs>
              <w:autoSpaceDE w:val="0"/>
              <w:autoSpaceDN w:val="0"/>
              <w:spacing w:line="264" w:lineRule="auto"/>
              <w:rPr>
                <w:rFonts w:asciiTheme="minorEastAsia" w:eastAsiaTheme="minorEastAsia" w:hAnsiTheme="minorEastAsia" w:cs="맑은 고딕"/>
              </w:rPr>
            </w:pPr>
          </w:p>
          <w:p w14:paraId="3D0DD400"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품질관리</w:t>
            </w:r>
          </w:p>
          <w:p w14:paraId="568ACFFA"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벌크 제품, 완제품 샘플링 절차 및 기록</w:t>
            </w:r>
          </w:p>
          <w:p w14:paraId="26598AB4"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벌크 제품, 완제품 시험 절차 및 기록</w:t>
            </w:r>
          </w:p>
          <w:p w14:paraId="542AEFE9"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완제품 출시 절차</w:t>
            </w:r>
          </w:p>
          <w:p w14:paraId="0E42934A"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재가공 절차 및 기록</w:t>
            </w:r>
          </w:p>
          <w:p w14:paraId="2B1948F6"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재시험 절차</w:t>
            </w:r>
          </w:p>
          <w:p w14:paraId="0410DF5C"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안정성 프로그램</w:t>
            </w:r>
          </w:p>
          <w:p w14:paraId="165585AC"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공급업체/유통업체 평가 절차 및 기록</w:t>
            </w:r>
          </w:p>
          <w:p w14:paraId="69F5C244"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남은 샘플 처리 절차 및 기록</w:t>
            </w:r>
          </w:p>
          <w:p w14:paraId="142AA00B"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424A8AB5"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문서</w:t>
            </w:r>
          </w:p>
          <w:p w14:paraId="40B80AE2"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벌크 제품 및 완제품의 규격</w:t>
            </w:r>
          </w:p>
          <w:p w14:paraId="6F8664BA"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절차서 작성, 번호 지정 및 관리 절차</w:t>
            </w:r>
          </w:p>
          <w:p w14:paraId="11D3319A"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6E22A880"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내부 감사</w:t>
            </w:r>
          </w:p>
          <w:p w14:paraId="42A7223F"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내부 감사 절차, 일정, 팀 및 보고서</w:t>
            </w:r>
          </w:p>
          <w:p w14:paraId="20D9AC85"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59BC37CB"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보관</w:t>
            </w:r>
          </w:p>
          <w:p w14:paraId="24B5398B"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및 완제품 수령, 보관 및 출고 절차</w:t>
            </w:r>
          </w:p>
          <w:p w14:paraId="576D5852"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재고표</w:t>
            </w:r>
          </w:p>
          <w:p w14:paraId="18E21EED"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화장품 유통 기록</w:t>
            </w:r>
          </w:p>
          <w:p w14:paraId="35C93B79"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03FB4E7A"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생산 및 시험 계약</w:t>
            </w:r>
          </w:p>
          <w:p w14:paraId="5AFE56AA"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생산 및 시험 계약 절차</w:t>
            </w:r>
          </w:p>
          <w:p w14:paraId="6A4FA85F"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생산 계약 이행</w:t>
            </w:r>
          </w:p>
          <w:p w14:paraId="0CFB44F1" w14:textId="77777777" w:rsidR="004A6AFF" w:rsidRPr="004A6AFF" w:rsidRDefault="004A6AFF" w:rsidP="00F2207E">
            <w:pPr>
              <w:tabs>
                <w:tab w:val="left" w:pos="2745"/>
              </w:tabs>
              <w:autoSpaceDE w:val="0"/>
              <w:autoSpaceDN w:val="0"/>
              <w:spacing w:line="264" w:lineRule="auto"/>
              <w:rPr>
                <w:rFonts w:asciiTheme="minorEastAsia" w:eastAsiaTheme="minorEastAsia" w:hAnsiTheme="minorEastAsia" w:cs="맑은 고딕"/>
              </w:rPr>
            </w:pPr>
          </w:p>
          <w:p w14:paraId="1E9091C4" w14:textId="77777777" w:rsidR="004A6AFF" w:rsidRPr="004A6AFF" w:rsidRDefault="004A6AFF" w:rsidP="00F2207E">
            <w:pPr>
              <w:pStyle w:val="a4"/>
              <w:numPr>
                <w:ilvl w:val="0"/>
                <w:numId w:val="75"/>
              </w:numPr>
              <w:tabs>
                <w:tab w:val="left" w:pos="2745"/>
              </w:tabs>
              <w:autoSpaceDE w:val="0"/>
              <w:autoSpaceDN w:val="0"/>
              <w:spacing w:line="264" w:lineRule="auto"/>
              <w:ind w:leftChars="100" w:left="580"/>
              <w:rPr>
                <w:rFonts w:asciiTheme="minorEastAsia" w:eastAsiaTheme="minorEastAsia" w:hAnsiTheme="minorEastAsia" w:cs="맑은 고딕"/>
              </w:rPr>
            </w:pPr>
            <w:r w:rsidRPr="004A6AFF">
              <w:rPr>
                <w:rFonts w:asciiTheme="minorEastAsia" w:eastAsiaTheme="minorEastAsia" w:hAnsiTheme="minorEastAsia" w:cs="맑은 고딕" w:hint="eastAsia"/>
              </w:rPr>
              <w:t>불평사항 처리 및 제품 리콜</w:t>
            </w:r>
          </w:p>
          <w:p w14:paraId="2B34D93B"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불평사항 처리 절차 및 기록</w:t>
            </w:r>
          </w:p>
          <w:p w14:paraId="257E7BC9" w14:textId="77777777" w:rsidR="004A6AFF"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제품 리콜 절차 및 기록</w:t>
            </w:r>
          </w:p>
          <w:p w14:paraId="767344B2" w14:textId="45E13DC8" w:rsidR="00E451EB" w:rsidRPr="004A6AFF" w:rsidRDefault="004A6AFF" w:rsidP="00F2207E">
            <w:pPr>
              <w:pStyle w:val="a4"/>
              <w:numPr>
                <w:ilvl w:val="1"/>
                <w:numId w:val="75"/>
              </w:numPr>
              <w:tabs>
                <w:tab w:val="left" w:pos="2745"/>
              </w:tabs>
              <w:autoSpaceDE w:val="0"/>
              <w:autoSpaceDN w:val="0"/>
              <w:spacing w:line="264" w:lineRule="auto"/>
              <w:ind w:left="113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제품 폐기 절차 및 기록</w:t>
            </w:r>
          </w:p>
        </w:tc>
      </w:tr>
    </w:tbl>
    <w:p w14:paraId="5582E81A" w14:textId="77777777" w:rsidR="00E451EB" w:rsidRPr="002D6932" w:rsidRDefault="00E451EB" w:rsidP="00F2207E">
      <w:pPr>
        <w:tabs>
          <w:tab w:val="left" w:pos="1843"/>
        </w:tabs>
        <w:spacing w:line="276" w:lineRule="auto"/>
        <w:rPr>
          <w:rFonts w:asciiTheme="minorEastAsia" w:eastAsiaTheme="minorEastAsia" w:hAnsiTheme="minorEastAsia"/>
          <w:sz w:val="20"/>
          <w:szCs w:val="20"/>
        </w:rPr>
      </w:pPr>
    </w:p>
    <w:p w14:paraId="1A0F003E" w14:textId="77777777" w:rsidR="00E451EB" w:rsidRPr="00A52D69" w:rsidRDefault="00E451EB"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4C891959" w14:textId="77777777" w:rsidR="00E451EB" w:rsidRPr="002D6932" w:rsidRDefault="00E451EB" w:rsidP="00F2207E">
      <w:pPr>
        <w:tabs>
          <w:tab w:val="left" w:pos="1843"/>
        </w:tabs>
        <w:spacing w:line="276" w:lineRule="auto"/>
        <w:rPr>
          <w:rFonts w:asciiTheme="minorEastAsia" w:eastAsiaTheme="minorEastAsia" w:hAnsiTheme="minorEastAsia"/>
          <w:sz w:val="20"/>
          <w:szCs w:val="20"/>
        </w:rPr>
      </w:pPr>
    </w:p>
    <w:p w14:paraId="429E4878" w14:textId="77777777" w:rsidR="00E451EB" w:rsidRPr="002D6932" w:rsidRDefault="00E451EB"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4D4EF4F7" w14:textId="77777777" w:rsidR="00E451EB" w:rsidRPr="002D6932" w:rsidRDefault="00E451EB" w:rsidP="00F2207E">
      <w:pPr>
        <w:tabs>
          <w:tab w:val="left" w:pos="1843"/>
        </w:tabs>
        <w:spacing w:line="276" w:lineRule="auto"/>
        <w:rPr>
          <w:rFonts w:asciiTheme="minorEastAsia" w:eastAsiaTheme="minorEastAsia" w:hAnsiTheme="minorEastAsia"/>
          <w:sz w:val="20"/>
          <w:szCs w:val="20"/>
        </w:rPr>
      </w:pPr>
    </w:p>
    <w:p w14:paraId="69188B9C" w14:textId="0655E69A" w:rsidR="004A6AFF" w:rsidRDefault="00E451EB"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r w:rsidR="004A6AFF">
        <w:rPr>
          <w:rFonts w:asciiTheme="minorEastAsia" w:eastAsiaTheme="minorEastAsia" w:hAnsiTheme="minorEastAsia"/>
          <w:sz w:val="20"/>
          <w:szCs w:val="20"/>
          <w:lang w:val="en-US" w:eastAsia="ko-KR"/>
        </w:rPr>
        <w:br w:type="page"/>
      </w:r>
    </w:p>
    <w:p w14:paraId="3E9733CE" w14:textId="45C4FC3D" w:rsidR="004A6AFF" w:rsidRPr="009F3CA6" w:rsidRDefault="004A6AFF"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5</w:t>
      </w:r>
    </w:p>
    <w:p w14:paraId="489A0E53" w14:textId="305B2CA2" w:rsidR="004A6AFF" w:rsidRPr="004A6AFF" w:rsidRDefault="004A6AFF" w:rsidP="00F2207E">
      <w:pPr>
        <w:pStyle w:val="a3"/>
        <w:spacing w:line="276" w:lineRule="auto"/>
        <w:ind w:left="4962"/>
        <w:jc w:val="both"/>
        <w:rPr>
          <w:rFonts w:asciiTheme="minorEastAsia" w:eastAsiaTheme="minorEastAsia" w:hAnsiTheme="minorEastAsia"/>
          <w:sz w:val="20"/>
          <w:szCs w:val="20"/>
          <w:lang w:val="en-US" w:eastAsia="ko-KR"/>
        </w:rPr>
      </w:pPr>
      <w:r w:rsidRPr="004A6AFF">
        <w:rPr>
          <w:rFonts w:asciiTheme="minorEastAsia" w:eastAsiaTheme="minorEastAsia" w:hAnsiTheme="minorEastAsia"/>
          <w:sz w:val="20"/>
          <w:szCs w:val="20"/>
          <w:lang w:val="en-US" w:eastAsia="ko-KR"/>
        </w:rPr>
        <w:t>화장품 우수제조관행 인증에 관한 식품의약품감독청 규정 2021년 제33호</w:t>
      </w:r>
    </w:p>
    <w:p w14:paraId="59245187" w14:textId="77777777" w:rsidR="004A6AFF" w:rsidRDefault="004A6AFF" w:rsidP="00F2207E">
      <w:pPr>
        <w:tabs>
          <w:tab w:val="left" w:pos="1843"/>
        </w:tabs>
        <w:spacing w:line="276" w:lineRule="auto"/>
        <w:rPr>
          <w:rFonts w:asciiTheme="minorEastAsia" w:eastAsiaTheme="minorEastAsia" w:hAnsiTheme="minorEastAsia"/>
          <w:sz w:val="20"/>
          <w:szCs w:val="20"/>
        </w:rPr>
      </w:pPr>
    </w:p>
    <w:p w14:paraId="61589DE7" w14:textId="0A0A22D9" w:rsidR="004A6AFF" w:rsidRDefault="004A6AFF" w:rsidP="00F2207E">
      <w:pPr>
        <w:tabs>
          <w:tab w:val="left" w:pos="1843"/>
        </w:tabs>
        <w:spacing w:line="276" w:lineRule="auto"/>
        <w:jc w:val="center"/>
        <w:rPr>
          <w:rFonts w:asciiTheme="minorEastAsia" w:eastAsiaTheme="minorEastAsia" w:hAnsiTheme="minorEastAsia"/>
          <w:sz w:val="20"/>
          <w:szCs w:val="20"/>
        </w:rPr>
      </w:pPr>
      <w:r w:rsidRPr="004A6AFF">
        <w:rPr>
          <w:rFonts w:asciiTheme="minorEastAsia" w:eastAsiaTheme="minorEastAsia" w:hAnsiTheme="minorEastAsia" w:hint="eastAsia"/>
          <w:sz w:val="20"/>
          <w:szCs w:val="20"/>
        </w:rPr>
        <w:t>화장품 우수제조관행 인증서 형식</w:t>
      </w:r>
    </w:p>
    <w:p w14:paraId="4D7C40CF" w14:textId="77777777" w:rsidR="004A6AFF" w:rsidRDefault="004A6AFF" w:rsidP="00F2207E">
      <w:pPr>
        <w:tabs>
          <w:tab w:val="left" w:pos="1843"/>
        </w:tabs>
        <w:spacing w:line="276" w:lineRule="auto"/>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4A6AFF" w14:paraId="5CBE6E86" w14:textId="77777777" w:rsidTr="00B95C97">
        <w:trPr>
          <w:trHeight w:val="4810"/>
        </w:trPr>
        <w:tc>
          <w:tcPr>
            <w:tcW w:w="9776" w:type="dxa"/>
          </w:tcPr>
          <w:p w14:paraId="69A2EC5D" w14:textId="49D3E0C0" w:rsidR="004A6AFF" w:rsidRPr="004A6AFF" w:rsidRDefault="004A6AFF"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4A6AFF">
              <w:rPr>
                <w:rFonts w:asciiTheme="minorEastAsia" w:eastAsiaTheme="minorEastAsia" w:hAnsiTheme="minorEastAsia" w:cs="맑은 고딕" w:hint="eastAsia"/>
                <w:b/>
                <w:lang w:eastAsia="ko-KR"/>
              </w:rPr>
              <w:t>인도네시아공화국 식품의약품감독청</w:t>
            </w:r>
          </w:p>
          <w:p w14:paraId="3E32D663" w14:textId="77777777" w:rsidR="004A6AFF"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1897E3F3" w14:textId="65D5CC98" w:rsidR="004A6AFF" w:rsidRPr="00723C75" w:rsidRDefault="004A6AFF" w:rsidP="00F2207E">
            <w:pPr>
              <w:tabs>
                <w:tab w:val="left" w:pos="1439"/>
              </w:tabs>
              <w:autoSpaceDE w:val="0"/>
              <w:autoSpaceDN w:val="0"/>
              <w:spacing w:line="276" w:lineRule="auto"/>
              <w:jc w:val="center"/>
              <w:rPr>
                <w:rFonts w:asciiTheme="minorEastAsia" w:eastAsiaTheme="minorEastAsia" w:hAnsiTheme="minorEastAsia" w:cs="맑은 고딕"/>
                <w:b/>
                <w:i/>
                <w:lang w:eastAsia="ko-KR"/>
              </w:rPr>
            </w:pPr>
            <w:r w:rsidRPr="00723C75">
              <w:rPr>
                <w:rFonts w:asciiTheme="minorEastAsia" w:eastAsiaTheme="minorEastAsia" w:hAnsiTheme="minorEastAsia" w:cs="맑은 고딕"/>
                <w:b/>
                <w:i/>
                <w:lang w:eastAsia="ko-KR"/>
              </w:rPr>
              <w:t xml:space="preserve">Indonesian Food and Drug Authority </w:t>
            </w:r>
            <w:r w:rsidRPr="00723C75">
              <w:rPr>
                <w:rFonts w:asciiTheme="minorEastAsia" w:eastAsiaTheme="minorEastAsia" w:hAnsiTheme="minorEastAsia" w:cs="맑은 고딕"/>
                <w:b/>
                <w:i/>
                <w:lang w:val="id-ID" w:eastAsia="ko-KR"/>
              </w:rPr>
              <w:br/>
            </w:r>
            <w:r w:rsidRPr="00723C75">
              <w:rPr>
                <w:rFonts w:asciiTheme="minorEastAsia" w:eastAsiaTheme="minorEastAsia" w:hAnsiTheme="minorEastAsia" w:cs="맑은 고딕"/>
                <w:b/>
                <w:i/>
                <w:lang w:eastAsia="ko-KR"/>
              </w:rPr>
              <w:t>Republic of Indonesia</w:t>
            </w:r>
          </w:p>
          <w:p w14:paraId="1746C958" w14:textId="7955F846"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49D1C1E5" w14:textId="29A6ED1D" w:rsidR="004A6AFF" w:rsidRPr="00723C75" w:rsidRDefault="009A39BF" w:rsidP="00F2207E">
            <w:pPr>
              <w:tabs>
                <w:tab w:val="left" w:pos="1439"/>
              </w:tabs>
              <w:autoSpaceDE w:val="0"/>
              <w:autoSpaceDN w:val="0"/>
              <w:spacing w:line="276" w:lineRule="auto"/>
              <w:rPr>
                <w:rFonts w:asciiTheme="minorEastAsia" w:eastAsiaTheme="minorEastAsia" w:hAnsiTheme="minorEastAsia" w:cs="맑은 고딕"/>
                <w:lang w:eastAsia="ko-KR"/>
              </w:rPr>
            </w:pPr>
            <w:bookmarkStart w:id="5" w:name="_Hlk183783353"/>
            <w:r w:rsidRPr="00723C75">
              <w:rPr>
                <w:rFonts w:asciiTheme="minorEastAsia" w:eastAsiaTheme="minorEastAsia" w:hAnsiTheme="minorEastAsia" w:cs="맑은 고딕" w:hint="eastAsia"/>
                <w:lang w:eastAsia="ko-KR"/>
              </w:rPr>
              <w:t>화장품</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우수제조관행</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지침에</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대해</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다루고</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인도네시아</w:t>
            </w:r>
            <w:r w:rsidRPr="00723C75">
              <w:rPr>
                <w:rFonts w:asciiTheme="minorEastAsia" w:eastAsiaTheme="minorEastAsia" w:hAnsiTheme="minorEastAsia" w:cs="맑은 고딕"/>
                <w:lang w:eastAsia="ko-KR"/>
              </w:rPr>
              <w:t xml:space="preserve"> FDA </w:t>
            </w:r>
            <w:r w:rsidRPr="00723C75">
              <w:rPr>
                <w:rFonts w:asciiTheme="minorEastAsia" w:eastAsiaTheme="minorEastAsia" w:hAnsiTheme="minorEastAsia" w:cs="맑은 고딕" w:hint="eastAsia"/>
                <w:lang w:eastAsia="ko-KR"/>
              </w:rPr>
              <w:t>규정</w:t>
            </w:r>
            <w:r w:rsidRPr="00723C75">
              <w:rPr>
                <w:rFonts w:asciiTheme="minorEastAsia" w:eastAsiaTheme="minorEastAsia" w:hAnsiTheme="minorEastAsia" w:cs="맑은 고딕"/>
                <w:lang w:eastAsia="ko-KR"/>
              </w:rPr>
              <w:t xml:space="preserve"> 2020</w:t>
            </w:r>
            <w:r w:rsidRPr="00723C75">
              <w:rPr>
                <w:rFonts w:asciiTheme="minorEastAsia" w:eastAsiaTheme="minorEastAsia" w:hAnsiTheme="minorEastAsia" w:cs="맑은 고딕" w:hint="eastAsia"/>
                <w:lang w:eastAsia="ko-KR"/>
              </w:rPr>
              <w:t>년</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제</w:t>
            </w:r>
            <w:r w:rsidRPr="00723C75">
              <w:rPr>
                <w:rFonts w:asciiTheme="minorEastAsia" w:eastAsiaTheme="minorEastAsia" w:hAnsiTheme="minorEastAsia" w:cs="맑은 고딕"/>
                <w:lang w:eastAsia="ko-KR"/>
              </w:rPr>
              <w:t>31</w:t>
            </w:r>
            <w:r w:rsidRPr="00723C75">
              <w:rPr>
                <w:rFonts w:asciiTheme="minorEastAsia" w:eastAsiaTheme="minorEastAsia" w:hAnsiTheme="minorEastAsia" w:cs="맑은 고딕" w:hint="eastAsia"/>
                <w:lang w:eastAsia="ko-KR"/>
              </w:rPr>
              <w:t>호로</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개정된</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인도네시아</w:t>
            </w:r>
            <w:r w:rsidRPr="00723C75">
              <w:rPr>
                <w:rFonts w:asciiTheme="minorEastAsia" w:eastAsiaTheme="minorEastAsia" w:hAnsiTheme="minorEastAsia" w:cs="맑은 고딕"/>
                <w:lang w:eastAsia="ko-KR"/>
              </w:rPr>
              <w:t xml:space="preserve"> FDA </w:t>
            </w:r>
            <w:r w:rsidRPr="00723C75">
              <w:rPr>
                <w:rFonts w:asciiTheme="minorEastAsia" w:eastAsiaTheme="minorEastAsia" w:hAnsiTheme="minorEastAsia" w:cs="맑은 고딕" w:hint="eastAsia"/>
                <w:lang w:eastAsia="ko-KR"/>
              </w:rPr>
              <w:t>규정</w:t>
            </w:r>
            <w:r w:rsidRPr="00723C75">
              <w:rPr>
                <w:rFonts w:asciiTheme="minorEastAsia" w:eastAsiaTheme="minorEastAsia" w:hAnsiTheme="minorEastAsia" w:cs="맑은 고딕"/>
                <w:lang w:eastAsia="ko-KR"/>
              </w:rPr>
              <w:t xml:space="preserve"> 2019</w:t>
            </w:r>
            <w:r w:rsidRPr="00723C75">
              <w:rPr>
                <w:rFonts w:asciiTheme="minorEastAsia" w:eastAsiaTheme="minorEastAsia" w:hAnsiTheme="minorEastAsia" w:cs="맑은 고딕" w:hint="eastAsia"/>
                <w:lang w:eastAsia="ko-KR"/>
              </w:rPr>
              <w:t>년</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제</w:t>
            </w:r>
            <w:r w:rsidRPr="00723C75">
              <w:rPr>
                <w:rFonts w:asciiTheme="minorEastAsia" w:eastAsiaTheme="minorEastAsia" w:hAnsiTheme="minorEastAsia" w:cs="맑은 고딕"/>
                <w:lang w:eastAsia="ko-KR"/>
              </w:rPr>
              <w:t>25</w:t>
            </w:r>
            <w:r w:rsidRPr="00723C75">
              <w:rPr>
                <w:rFonts w:asciiTheme="minorEastAsia" w:eastAsiaTheme="minorEastAsia" w:hAnsiTheme="minorEastAsia" w:cs="맑은 고딕" w:hint="eastAsia"/>
                <w:lang w:eastAsia="ko-KR"/>
              </w:rPr>
              <w:t>호에</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의거하여</w:t>
            </w:r>
            <w:r w:rsidRPr="00723C75">
              <w:rPr>
                <w:rFonts w:asciiTheme="minorEastAsia" w:eastAsiaTheme="minorEastAsia" w:hAnsiTheme="minorEastAsia" w:cs="맑은 고딕"/>
                <w:lang w:eastAsia="ko-KR"/>
              </w:rPr>
              <w:t xml:space="preserve">, BPOM </w:t>
            </w:r>
            <w:r w:rsidRPr="00723C75">
              <w:rPr>
                <w:rFonts w:asciiTheme="minorEastAsia" w:eastAsiaTheme="minorEastAsia" w:hAnsiTheme="minorEastAsia" w:cs="맑은 고딕" w:hint="eastAsia"/>
                <w:lang w:eastAsia="ko-KR"/>
              </w:rPr>
              <w:t>청장은</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다음을</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부여합니다</w:t>
            </w:r>
            <w:r w:rsidR="004A6AFF" w:rsidRPr="00723C75">
              <w:rPr>
                <w:rFonts w:asciiTheme="minorEastAsia" w:eastAsiaTheme="minorEastAsia" w:hAnsiTheme="minorEastAsia" w:cs="맑은 고딕"/>
                <w:lang w:eastAsia="ko-KR"/>
              </w:rPr>
              <w:t>.</w:t>
            </w:r>
            <w:bookmarkEnd w:id="5"/>
          </w:p>
          <w:p w14:paraId="4A645C3A"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0732F663" w14:textId="60321F7A"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In accordance with Regulation of Indonesian FDA Number 25 Year 2019 on the Cosmetic Good Manufacturing Practices Guidelines as amended by Regulation of Indonesian FDA Number 31 Year 2020 regarding the amendment of Regulation of Indonesian FDA Number 25 Year 2019 on the Cosmetic Good Manufacturing Practices Guidelines, hereby the Indonesian FDA confers:</w:t>
            </w:r>
          </w:p>
          <w:p w14:paraId="5E0C8994"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2206E4BC" w14:textId="77777777" w:rsidR="004A6AFF" w:rsidRPr="00723C75" w:rsidRDefault="004A6AFF"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723C75">
              <w:rPr>
                <w:rFonts w:asciiTheme="minorEastAsia" w:eastAsiaTheme="minorEastAsia" w:hAnsiTheme="minorEastAsia" w:cs="맑은 고딕"/>
                <w:b/>
                <w:lang w:eastAsia="ko-KR"/>
              </w:rPr>
              <w:t>화장품</w:t>
            </w:r>
            <w:r w:rsidRPr="00723C75">
              <w:rPr>
                <w:rFonts w:asciiTheme="minorEastAsia" w:eastAsiaTheme="minorEastAsia" w:hAnsiTheme="minorEastAsia" w:cs="맑은 고딕" w:hint="eastAsia"/>
                <w:b/>
                <w:lang w:eastAsia="ko-KR"/>
              </w:rPr>
              <w:t xml:space="preserve"> </w:t>
            </w:r>
            <w:r w:rsidRPr="00723C75">
              <w:rPr>
                <w:rFonts w:asciiTheme="minorEastAsia" w:eastAsiaTheme="minorEastAsia" w:hAnsiTheme="minorEastAsia" w:cs="맑은 고딕"/>
                <w:b/>
                <w:lang w:eastAsia="ko-KR"/>
              </w:rPr>
              <w:t>우수제조관행</w:t>
            </w:r>
          </w:p>
          <w:p w14:paraId="7D81BE56" w14:textId="77777777" w:rsidR="004A6AFF" w:rsidRPr="00723C75" w:rsidRDefault="004A6AFF" w:rsidP="00F2207E">
            <w:pPr>
              <w:tabs>
                <w:tab w:val="left" w:pos="1439"/>
              </w:tabs>
              <w:autoSpaceDE w:val="0"/>
              <w:autoSpaceDN w:val="0"/>
              <w:spacing w:line="276" w:lineRule="auto"/>
              <w:jc w:val="center"/>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Good Manufacturing Practices for Cosmetics</w:t>
            </w:r>
          </w:p>
          <w:p w14:paraId="756FD25D"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5DE633FE" w14:textId="77777777" w:rsidR="004A6AFF" w:rsidRPr="00723C75" w:rsidRDefault="004A6AFF"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723C75">
              <w:rPr>
                <w:rFonts w:asciiTheme="minorEastAsia" w:eastAsiaTheme="minorEastAsia" w:hAnsiTheme="minorEastAsia" w:cs="맑은 고딕" w:hint="eastAsia"/>
                <w:b/>
                <w:lang w:eastAsia="ko-KR"/>
              </w:rPr>
              <w:t>인증서</w:t>
            </w:r>
          </w:p>
          <w:p w14:paraId="72229960" w14:textId="63657B00" w:rsidR="004A6AFF" w:rsidRPr="00723C75" w:rsidRDefault="004A6AFF" w:rsidP="00F2207E">
            <w:pPr>
              <w:tabs>
                <w:tab w:val="left" w:pos="1439"/>
              </w:tabs>
              <w:autoSpaceDE w:val="0"/>
              <w:autoSpaceDN w:val="0"/>
              <w:spacing w:line="276" w:lineRule="auto"/>
              <w:jc w:val="center"/>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Certificate</w:t>
            </w:r>
          </w:p>
          <w:p w14:paraId="5316318C" w14:textId="1577ABAB"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7AF89EBC"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u w:val="single"/>
                <w:lang w:eastAsia="ko-KR"/>
              </w:rPr>
            </w:pPr>
            <w:r w:rsidRPr="00723C75">
              <w:rPr>
                <w:rFonts w:asciiTheme="minorEastAsia" w:eastAsiaTheme="minorEastAsia" w:hAnsiTheme="minorEastAsia" w:cs="맑은 고딕" w:hint="eastAsia"/>
                <w:u w:val="single"/>
                <w:lang w:eastAsia="ko-KR"/>
              </w:rPr>
              <w:t>인증서 번호</w:t>
            </w:r>
          </w:p>
          <w:p w14:paraId="2EEE8982" w14:textId="77777777"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i/>
                <w:lang w:eastAsia="ko-KR"/>
              </w:rPr>
              <w:t>Certificate number</w:t>
            </w:r>
            <w:r w:rsidRPr="00723C75">
              <w:rPr>
                <w:rFonts w:asciiTheme="minorEastAsia" w:eastAsiaTheme="minorEastAsia" w:hAnsiTheme="minorEastAsia" w:cs="맑은 고딕"/>
                <w:lang w:eastAsia="ko-KR"/>
              </w:rPr>
              <w:tab/>
              <w:t>:</w:t>
            </w:r>
          </w:p>
          <w:p w14:paraId="101E19C5"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6DCF505D" w14:textId="77777777"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hint="eastAsia"/>
                <w:u w:val="single"/>
                <w:lang w:eastAsia="ko-KR"/>
              </w:rPr>
              <w:t>대상</w:t>
            </w:r>
            <w:r w:rsidRPr="00723C75">
              <w:rPr>
                <w:rFonts w:asciiTheme="minorEastAsia" w:eastAsiaTheme="minorEastAsia" w:hAnsiTheme="minorEastAsia" w:cs="맑은 고딕"/>
                <w:lang w:eastAsia="ko-KR"/>
              </w:rPr>
              <w:tab/>
              <w:t>:</w:t>
            </w:r>
          </w:p>
          <w:p w14:paraId="454AE9A9"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To</w:t>
            </w:r>
          </w:p>
          <w:p w14:paraId="65F2C532"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2D83EFF9" w14:textId="77777777"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u w:val="single"/>
                <w:lang w:eastAsia="ko-KR"/>
              </w:rPr>
              <w:t>주소</w:t>
            </w:r>
            <w:r w:rsidRPr="00723C75">
              <w:rPr>
                <w:rFonts w:asciiTheme="minorEastAsia" w:eastAsiaTheme="minorEastAsia" w:hAnsiTheme="minorEastAsia" w:cs="맑은 고딕"/>
                <w:lang w:eastAsia="ko-KR"/>
              </w:rPr>
              <w:tab/>
              <w:t>:</w:t>
            </w:r>
          </w:p>
          <w:p w14:paraId="3999F102"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Address</w:t>
            </w:r>
          </w:p>
          <w:p w14:paraId="61BFB37D"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1255B37B" w14:textId="77777777"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hint="eastAsia"/>
                <w:u w:val="single"/>
                <w:lang w:eastAsia="ko-KR"/>
              </w:rPr>
              <w:t>건물</w:t>
            </w:r>
            <w:r w:rsidRPr="00723C75">
              <w:rPr>
                <w:rFonts w:asciiTheme="minorEastAsia" w:eastAsiaTheme="minorEastAsia" w:hAnsiTheme="minorEastAsia" w:cs="맑은 고딕"/>
                <w:lang w:eastAsia="ko-KR"/>
              </w:rPr>
              <w:tab/>
              <w:t>:</w:t>
            </w:r>
          </w:p>
          <w:p w14:paraId="2B017080" w14:textId="7CD32CD4"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Building</w:t>
            </w:r>
          </w:p>
          <w:p w14:paraId="56CEB485"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410A9614" w14:textId="357AA8C5"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3DA952A7" w14:textId="1F213494"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hint="eastAsia"/>
                <w:u w:val="single"/>
                <w:lang w:eastAsia="ko-KR"/>
              </w:rPr>
              <w:t>제형</w:t>
            </w:r>
            <w:r w:rsidRPr="00723C75">
              <w:rPr>
                <w:rFonts w:asciiTheme="minorEastAsia" w:eastAsiaTheme="minorEastAsia" w:hAnsiTheme="minorEastAsia" w:cs="맑은 고딕"/>
                <w:lang w:eastAsia="ko-KR"/>
              </w:rPr>
              <w:tab/>
              <w:t>:</w:t>
            </w:r>
          </w:p>
          <w:p w14:paraId="236D2B5C"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lastRenderedPageBreak/>
              <w:t>Dosage Form</w:t>
            </w:r>
          </w:p>
          <w:p w14:paraId="2E251BE6"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60AC183A" w14:textId="77777777"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hint="eastAsia"/>
                <w:u w:val="single"/>
                <w:lang w:eastAsia="ko-KR"/>
              </w:rPr>
              <w:t>활동</w:t>
            </w:r>
            <w:r w:rsidRPr="00723C75">
              <w:rPr>
                <w:rFonts w:asciiTheme="minorEastAsia" w:eastAsiaTheme="minorEastAsia" w:hAnsiTheme="minorEastAsia" w:cs="맑은 고딕"/>
                <w:lang w:eastAsia="ko-KR"/>
              </w:rPr>
              <w:tab/>
              <w:t>:</w:t>
            </w:r>
          </w:p>
          <w:p w14:paraId="452A4276"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Activity</w:t>
            </w:r>
          </w:p>
          <w:p w14:paraId="01447719"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3A999F79" w14:textId="77777777" w:rsidR="004A6AFF" w:rsidRPr="00723C75" w:rsidRDefault="004A6AFF" w:rsidP="00F2207E">
            <w:pPr>
              <w:tabs>
                <w:tab w:val="left" w:pos="2604"/>
              </w:tabs>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hint="eastAsia"/>
                <w:u w:val="single"/>
                <w:lang w:eastAsia="ko-KR"/>
              </w:rPr>
              <w:t>유효기간</w:t>
            </w:r>
            <w:r w:rsidRPr="00723C75">
              <w:rPr>
                <w:rFonts w:asciiTheme="minorEastAsia" w:eastAsiaTheme="minorEastAsia" w:hAnsiTheme="minorEastAsia" w:cs="맑은 고딕"/>
                <w:lang w:eastAsia="ko-KR"/>
              </w:rPr>
              <w:tab/>
              <w:t>:</w:t>
            </w:r>
          </w:p>
          <w:p w14:paraId="1C74D80C" w14:textId="3287B0F0"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Valid until</w:t>
            </w:r>
          </w:p>
          <w:p w14:paraId="5DC7CD24"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6C2CD065" w14:textId="17300140" w:rsidR="004A6AFF" w:rsidRPr="00723C75" w:rsidRDefault="004A6AFF" w:rsidP="00F2207E">
            <w:pPr>
              <w:tabs>
                <w:tab w:val="left" w:pos="2604"/>
                <w:tab w:val="left" w:pos="6147"/>
              </w:tabs>
              <w:autoSpaceDE w:val="0"/>
              <w:autoSpaceDN w:val="0"/>
              <w:spacing w:line="276" w:lineRule="auto"/>
              <w:rPr>
                <w:rFonts w:asciiTheme="minorEastAsia" w:eastAsiaTheme="minorEastAsia" w:hAnsiTheme="minorEastAsia" w:cs="맑은 고딕"/>
                <w:u w:val="single"/>
                <w:lang w:val="id-ID" w:eastAsia="ko-KR"/>
              </w:rPr>
            </w:pPr>
            <w:r w:rsidRPr="00723C75">
              <w:rPr>
                <w:rFonts w:asciiTheme="minorEastAsia" w:eastAsiaTheme="minorEastAsia" w:hAnsiTheme="minorEastAsia" w:cs="맑은 고딕" w:hint="eastAsia"/>
                <w:u w:val="single"/>
                <w:lang w:eastAsia="ko-KR"/>
              </w:rPr>
              <w:t>인증서 번호</w:t>
            </w:r>
            <w:r w:rsidR="0061541A" w:rsidRPr="00723C75">
              <w:rPr>
                <w:rFonts w:asciiTheme="minorEastAsia" w:eastAsiaTheme="minorEastAsia" w:hAnsiTheme="minorEastAsia" w:cs="맑은 고딕"/>
                <w:lang w:eastAsia="ko-KR"/>
              </w:rPr>
              <w:tab/>
            </w:r>
            <w:r w:rsidR="0061541A" w:rsidRPr="00723C75">
              <w:rPr>
                <w:rFonts w:asciiTheme="minorEastAsia" w:eastAsiaTheme="minorEastAsia" w:hAnsiTheme="minorEastAsia" w:cs="맑은 고딕"/>
                <w:lang w:val="id-ID" w:eastAsia="ko-KR"/>
              </w:rPr>
              <w:t>:</w:t>
            </w:r>
            <w:r w:rsidR="0061541A" w:rsidRPr="00723C75">
              <w:rPr>
                <w:rFonts w:asciiTheme="minorEastAsia" w:eastAsiaTheme="minorEastAsia" w:hAnsiTheme="minorEastAsia" w:cs="맑은 고딕"/>
                <w:lang w:eastAsia="ko-KR"/>
              </w:rPr>
              <w:tab/>
              <w:t>(</w:t>
            </w:r>
            <w:r w:rsidR="0061541A" w:rsidRPr="00723C75">
              <w:rPr>
                <w:rFonts w:asciiTheme="minorEastAsia" w:eastAsiaTheme="minorEastAsia" w:hAnsiTheme="minorEastAsia" w:cs="맑은 고딕" w:hint="eastAsia"/>
                <w:lang w:eastAsia="ko-KR"/>
              </w:rPr>
              <w:t>계속</w:t>
            </w:r>
            <w:r w:rsidR="0061541A" w:rsidRPr="00723C75">
              <w:rPr>
                <w:rFonts w:asciiTheme="minorEastAsia" w:eastAsiaTheme="minorEastAsia" w:hAnsiTheme="minorEastAsia" w:cs="맑은 고딕"/>
                <w:lang w:eastAsia="ko-KR"/>
              </w:rPr>
              <w:t>)</w:t>
            </w:r>
          </w:p>
          <w:p w14:paraId="13EE9150" w14:textId="4CB8AFC4" w:rsidR="004A6AFF" w:rsidRPr="00723C75" w:rsidRDefault="004A6AFF" w:rsidP="00F2207E">
            <w:pPr>
              <w:tabs>
                <w:tab w:val="left" w:pos="2604"/>
                <w:tab w:val="left" w:pos="6147"/>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Certificate number</w:t>
            </w:r>
            <w:r w:rsidRPr="00723C75">
              <w:rPr>
                <w:rFonts w:asciiTheme="minorEastAsia" w:eastAsiaTheme="minorEastAsia" w:hAnsiTheme="minorEastAsia" w:cs="맑은 고딕"/>
                <w:i/>
                <w:lang w:eastAsia="ko-KR"/>
              </w:rPr>
              <w:tab/>
            </w:r>
            <w:r w:rsidR="0061541A" w:rsidRPr="00723C75">
              <w:rPr>
                <w:rFonts w:asciiTheme="minorEastAsia" w:eastAsiaTheme="minorEastAsia" w:hAnsiTheme="minorEastAsia" w:cs="맑은 고딕"/>
                <w:i/>
                <w:lang w:val="id-ID" w:eastAsia="ko-KR"/>
              </w:rPr>
              <w:tab/>
            </w:r>
            <w:r w:rsidR="0061541A" w:rsidRPr="00723C75">
              <w:rPr>
                <w:rFonts w:asciiTheme="minorEastAsia" w:eastAsiaTheme="minorEastAsia" w:hAnsiTheme="minorEastAsia" w:cs="맑은 고딕"/>
                <w:lang w:eastAsia="ko-KR"/>
              </w:rPr>
              <w:t>(continued)</w:t>
            </w:r>
          </w:p>
          <w:p w14:paraId="558FCB3A" w14:textId="08745E5E"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171CE033" w14:textId="77777777" w:rsidR="004A6AFF" w:rsidRPr="00723C75" w:rsidRDefault="004A6AFF" w:rsidP="00F2207E">
            <w:pPr>
              <w:tabs>
                <w:tab w:val="left" w:pos="1439"/>
              </w:tabs>
              <w:autoSpaceDE w:val="0"/>
              <w:autoSpaceDN w:val="0"/>
              <w:spacing w:line="276" w:lineRule="auto"/>
              <w:rPr>
                <w:rFonts w:asciiTheme="minorEastAsia" w:eastAsiaTheme="minorEastAsia" w:hAnsiTheme="minorEastAsia" w:cs="맑은 고딕"/>
                <w:lang w:eastAsia="ko-KR"/>
              </w:rPr>
            </w:pPr>
          </w:p>
          <w:p w14:paraId="0FB7DC55" w14:textId="77777777" w:rsidR="002344D0" w:rsidRDefault="002344D0" w:rsidP="00F2207E">
            <w:pPr>
              <w:autoSpaceDE w:val="0"/>
              <w:autoSpaceDN w:val="0"/>
              <w:spacing w:line="276" w:lineRule="auto"/>
              <w:rPr>
                <w:rFonts w:asciiTheme="minorEastAsia" w:eastAsiaTheme="minorEastAsia" w:hAnsiTheme="minorEastAsia" w:cs="맑은 고딕"/>
                <w:lang w:eastAsia="ko-KR"/>
              </w:rPr>
            </w:pPr>
            <w:r w:rsidRPr="00723C75">
              <w:rPr>
                <w:rFonts w:asciiTheme="minorEastAsia" w:eastAsiaTheme="minorEastAsia" w:hAnsiTheme="minorEastAsia" w:cs="맑은 고딕" w:hint="eastAsia"/>
                <w:lang w:eastAsia="ko-KR"/>
              </w:rPr>
              <w:t>화장품우수제조관행</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지침을</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다루고</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인도네시아</w:t>
            </w:r>
            <w:r w:rsidRPr="00723C75">
              <w:rPr>
                <w:rFonts w:asciiTheme="minorEastAsia" w:eastAsiaTheme="minorEastAsia" w:hAnsiTheme="minorEastAsia" w:cs="맑은 고딕"/>
                <w:lang w:eastAsia="ko-KR"/>
              </w:rPr>
              <w:t xml:space="preserve"> FDA </w:t>
            </w:r>
            <w:r w:rsidRPr="00723C75">
              <w:rPr>
                <w:rFonts w:asciiTheme="minorEastAsia" w:eastAsiaTheme="minorEastAsia" w:hAnsiTheme="minorEastAsia" w:cs="맑은 고딕" w:hint="eastAsia"/>
                <w:lang w:eastAsia="ko-KR"/>
              </w:rPr>
              <w:t>규정</w:t>
            </w:r>
            <w:r w:rsidRPr="00723C75">
              <w:rPr>
                <w:rFonts w:asciiTheme="minorEastAsia" w:eastAsiaTheme="minorEastAsia" w:hAnsiTheme="minorEastAsia" w:cs="맑은 고딕"/>
                <w:lang w:eastAsia="ko-KR"/>
              </w:rPr>
              <w:t xml:space="preserve"> 2020</w:t>
            </w:r>
            <w:r w:rsidRPr="00723C75">
              <w:rPr>
                <w:rFonts w:asciiTheme="minorEastAsia" w:eastAsiaTheme="minorEastAsia" w:hAnsiTheme="minorEastAsia" w:cs="맑은 고딕" w:hint="eastAsia"/>
                <w:lang w:eastAsia="ko-KR"/>
              </w:rPr>
              <w:t>년</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제</w:t>
            </w:r>
            <w:r w:rsidRPr="00723C75">
              <w:rPr>
                <w:rFonts w:asciiTheme="minorEastAsia" w:eastAsiaTheme="minorEastAsia" w:hAnsiTheme="minorEastAsia" w:cs="맑은 고딕"/>
                <w:lang w:eastAsia="ko-KR"/>
              </w:rPr>
              <w:t>31</w:t>
            </w:r>
            <w:r w:rsidRPr="00723C75">
              <w:rPr>
                <w:rFonts w:asciiTheme="minorEastAsia" w:eastAsiaTheme="minorEastAsia" w:hAnsiTheme="minorEastAsia" w:cs="맑은 고딕" w:hint="eastAsia"/>
                <w:lang w:eastAsia="ko-KR"/>
              </w:rPr>
              <w:t>호로</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개정된</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인도네시아</w:t>
            </w:r>
            <w:r w:rsidRPr="00723C75">
              <w:rPr>
                <w:rFonts w:asciiTheme="minorEastAsia" w:eastAsiaTheme="minorEastAsia" w:hAnsiTheme="minorEastAsia" w:cs="맑은 고딕"/>
                <w:lang w:eastAsia="ko-KR"/>
              </w:rPr>
              <w:t xml:space="preserve"> FDA </w:t>
            </w:r>
            <w:r w:rsidRPr="00723C75">
              <w:rPr>
                <w:rFonts w:asciiTheme="minorEastAsia" w:eastAsiaTheme="minorEastAsia" w:hAnsiTheme="minorEastAsia" w:cs="맑은 고딕" w:hint="eastAsia"/>
                <w:lang w:eastAsia="ko-KR"/>
              </w:rPr>
              <w:t>규정</w:t>
            </w:r>
            <w:r w:rsidRPr="00723C75">
              <w:rPr>
                <w:rFonts w:asciiTheme="minorEastAsia" w:eastAsiaTheme="minorEastAsia" w:hAnsiTheme="minorEastAsia" w:cs="맑은 고딕"/>
                <w:lang w:eastAsia="ko-KR"/>
              </w:rPr>
              <w:t xml:space="preserve"> 2019</w:t>
            </w:r>
            <w:r w:rsidRPr="00723C75">
              <w:rPr>
                <w:rFonts w:asciiTheme="minorEastAsia" w:eastAsiaTheme="minorEastAsia" w:hAnsiTheme="minorEastAsia" w:cs="맑은 고딕" w:hint="eastAsia"/>
                <w:lang w:eastAsia="ko-KR"/>
              </w:rPr>
              <w:t>년</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제</w:t>
            </w:r>
            <w:r w:rsidRPr="00723C75">
              <w:rPr>
                <w:rFonts w:asciiTheme="minorEastAsia" w:eastAsiaTheme="minorEastAsia" w:hAnsiTheme="minorEastAsia" w:cs="맑은 고딕"/>
                <w:lang w:eastAsia="ko-KR"/>
              </w:rPr>
              <w:t>25</w:t>
            </w:r>
            <w:r w:rsidRPr="00723C75">
              <w:rPr>
                <w:rFonts w:asciiTheme="minorEastAsia" w:eastAsiaTheme="minorEastAsia" w:hAnsiTheme="minorEastAsia" w:cs="맑은 고딕" w:hint="eastAsia"/>
                <w:lang w:eastAsia="ko-KR"/>
              </w:rPr>
              <w:t>호에서</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부적합한</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사항이</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발생하는</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경우</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이</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인증서는</w:t>
            </w:r>
            <w:r w:rsidRPr="00723C75">
              <w:rPr>
                <w:rFonts w:asciiTheme="minorEastAsia" w:eastAsiaTheme="minorEastAsia" w:hAnsiTheme="minorEastAsia" w:cs="맑은 고딕"/>
                <w:lang w:eastAsia="ko-KR"/>
              </w:rPr>
              <w:t xml:space="preserve"> </w:t>
            </w:r>
            <w:r w:rsidRPr="00723C75">
              <w:rPr>
                <w:rFonts w:asciiTheme="minorEastAsia" w:eastAsiaTheme="minorEastAsia" w:hAnsiTheme="minorEastAsia" w:cs="맑은 고딕" w:hint="eastAsia"/>
                <w:lang w:eastAsia="ko-KR"/>
              </w:rPr>
              <w:t>취소됩니다</w:t>
            </w:r>
            <w:r w:rsidRPr="00723C75">
              <w:rPr>
                <w:rFonts w:asciiTheme="minorEastAsia" w:eastAsiaTheme="minorEastAsia" w:hAnsiTheme="minorEastAsia" w:cs="맑은 고딕"/>
                <w:lang w:eastAsia="ko-KR"/>
              </w:rPr>
              <w:t>.</w:t>
            </w:r>
            <w:r w:rsidRPr="002344D0">
              <w:rPr>
                <w:rFonts w:asciiTheme="minorEastAsia" w:eastAsiaTheme="minorEastAsia" w:hAnsiTheme="minorEastAsia" w:cs="맑은 고딕"/>
                <w:lang w:eastAsia="ko-KR"/>
              </w:rPr>
              <w:t xml:space="preserve"> </w:t>
            </w:r>
          </w:p>
          <w:p w14:paraId="168375EB" w14:textId="447676C9" w:rsidR="004A6AFF" w:rsidRPr="0061541A" w:rsidRDefault="0061541A" w:rsidP="00F2207E">
            <w:pPr>
              <w:autoSpaceDE w:val="0"/>
              <w:autoSpaceDN w:val="0"/>
              <w:spacing w:line="276" w:lineRule="auto"/>
              <w:rPr>
                <w:rFonts w:asciiTheme="minorEastAsia" w:eastAsiaTheme="minorEastAsia" w:hAnsiTheme="minorEastAsia" w:cs="맑은 고딕"/>
                <w:i/>
                <w:lang w:eastAsia="ko-KR"/>
              </w:rPr>
            </w:pPr>
            <w:r w:rsidRPr="0061541A">
              <w:rPr>
                <w:rFonts w:asciiTheme="minorEastAsia" w:eastAsiaTheme="minorEastAsia" w:hAnsiTheme="minorEastAsia" w:cs="맑은 고딕"/>
                <w:i/>
                <w:lang w:eastAsia="ko-KR"/>
              </w:rPr>
              <w:t>Should there occurs any change resulting in non-compliance of Regulation of Indonesian FDA Number 25 Year 2019 on the Cosmetic Good Manufacturing Practices Guidelines as amended by Regulation of Indonesian FDA Number 31 Year 2020 regarding the amendment of Regulation of Indonesian FDA Number</w:t>
            </w:r>
            <w:r w:rsidRPr="0061541A">
              <w:rPr>
                <w:rFonts w:asciiTheme="minorEastAsia" w:eastAsiaTheme="minorEastAsia" w:hAnsiTheme="minorEastAsia" w:cs="맑은 고딕"/>
                <w:i/>
                <w:lang w:val="id-ID" w:eastAsia="ko-KR"/>
              </w:rPr>
              <w:t xml:space="preserve"> </w:t>
            </w:r>
            <w:r w:rsidRPr="0061541A">
              <w:rPr>
                <w:rFonts w:asciiTheme="minorEastAsia" w:eastAsiaTheme="minorEastAsia" w:hAnsiTheme="minorEastAsia" w:cs="맑은 고딕"/>
                <w:i/>
                <w:lang w:eastAsia="ko-KR"/>
              </w:rPr>
              <w:t>25 Year 2019 on the Cosmetic Good Manufacturing Practices Guidelines, this certificate shall be revoked.</w:t>
            </w:r>
          </w:p>
          <w:p w14:paraId="4C4F742A" w14:textId="77777777" w:rsidR="004A6AFF" w:rsidRDefault="004A6AFF" w:rsidP="00F2207E">
            <w:pPr>
              <w:autoSpaceDE w:val="0"/>
              <w:autoSpaceDN w:val="0"/>
              <w:spacing w:line="276" w:lineRule="auto"/>
              <w:rPr>
                <w:rFonts w:asciiTheme="minorEastAsia" w:eastAsiaTheme="minorEastAsia" w:hAnsiTheme="minorEastAsia"/>
                <w:lang w:eastAsia="ko-KR"/>
              </w:rPr>
            </w:pPr>
          </w:p>
          <w:p w14:paraId="00ED0BD2" w14:textId="13771DD0" w:rsidR="004A6AFF" w:rsidRPr="009F3CA6" w:rsidRDefault="0061541A"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r w:rsidRPr="0061541A">
              <w:rPr>
                <w:rFonts w:asciiTheme="minorEastAsia" w:eastAsiaTheme="minorEastAsia" w:hAnsiTheme="minorEastAsia" w:cs="맑은 고딕" w:hint="eastAsia"/>
                <w:lang w:eastAsia="ko-KR"/>
              </w:rPr>
              <w:t>자카르타, 20..년 ...월...일</w:t>
            </w:r>
          </w:p>
          <w:p w14:paraId="1A8C4C6E" w14:textId="77777777" w:rsidR="004A6AFF" w:rsidRPr="009F3CA6" w:rsidRDefault="004A6AFF" w:rsidP="00F2207E">
            <w:pPr>
              <w:autoSpaceDE w:val="0"/>
              <w:autoSpaceDN w:val="0"/>
              <w:spacing w:line="276" w:lineRule="auto"/>
              <w:rPr>
                <w:rFonts w:asciiTheme="minorEastAsia" w:eastAsiaTheme="minorEastAsia" w:hAnsiTheme="minorEastAsia" w:cs="맑은 고딕"/>
                <w:lang w:eastAsia="ko-KR"/>
              </w:rPr>
            </w:pPr>
          </w:p>
          <w:p w14:paraId="3124197D" w14:textId="77777777" w:rsidR="0061541A" w:rsidRPr="0061541A" w:rsidRDefault="0061541A" w:rsidP="00F2207E">
            <w:pPr>
              <w:autoSpaceDE w:val="0"/>
              <w:autoSpaceDN w:val="0"/>
              <w:spacing w:line="276" w:lineRule="auto"/>
              <w:jc w:val="center"/>
              <w:rPr>
                <w:rFonts w:asciiTheme="minorEastAsia" w:eastAsiaTheme="minorEastAsia" w:hAnsiTheme="minorEastAsia" w:cs="맑은 고딕"/>
                <w:b/>
                <w:lang w:eastAsia="ko-KR"/>
              </w:rPr>
            </w:pPr>
            <w:r w:rsidRPr="0061541A">
              <w:rPr>
                <w:rFonts w:asciiTheme="minorEastAsia" w:eastAsiaTheme="minorEastAsia" w:hAnsiTheme="minorEastAsia" w:cs="맑은 고딕"/>
                <w:b/>
                <w:lang w:eastAsia="ko-KR"/>
              </w:rPr>
              <w:t>식품의약품감독청장</w:t>
            </w:r>
          </w:p>
          <w:p w14:paraId="50F2A903" w14:textId="77777777" w:rsidR="0061541A" w:rsidRPr="0061541A" w:rsidRDefault="0061541A" w:rsidP="00F2207E">
            <w:pPr>
              <w:autoSpaceDE w:val="0"/>
              <w:autoSpaceDN w:val="0"/>
              <w:spacing w:line="276" w:lineRule="auto"/>
              <w:jc w:val="center"/>
              <w:rPr>
                <w:rFonts w:asciiTheme="minorEastAsia" w:eastAsiaTheme="minorEastAsia" w:hAnsiTheme="minorEastAsia" w:cs="맑은 고딕"/>
                <w:b/>
                <w:i/>
                <w:lang w:eastAsia="ko-KR"/>
              </w:rPr>
            </w:pPr>
            <w:r w:rsidRPr="0061541A">
              <w:rPr>
                <w:rFonts w:asciiTheme="minorEastAsia" w:eastAsiaTheme="minorEastAsia" w:hAnsiTheme="minorEastAsia" w:cs="맑은 고딕"/>
                <w:b/>
                <w:i/>
                <w:lang w:eastAsia="ko-KR"/>
              </w:rPr>
              <w:t>CHAIR PERSON OF INDONESIAN FOOD AND DRUG AUTHORITY</w:t>
            </w:r>
          </w:p>
          <w:p w14:paraId="153EF19F" w14:textId="77777777" w:rsidR="0061541A" w:rsidRPr="0061541A" w:rsidRDefault="0061541A" w:rsidP="00F2207E">
            <w:pPr>
              <w:autoSpaceDE w:val="0"/>
              <w:autoSpaceDN w:val="0"/>
              <w:spacing w:line="276" w:lineRule="auto"/>
              <w:rPr>
                <w:rFonts w:asciiTheme="minorEastAsia" w:eastAsiaTheme="minorEastAsia" w:hAnsiTheme="minorEastAsia" w:cs="맑은 고딕"/>
                <w:lang w:eastAsia="ko-KR"/>
              </w:rPr>
            </w:pPr>
          </w:p>
          <w:p w14:paraId="6A909260" w14:textId="306027C4" w:rsidR="004A6AFF" w:rsidRPr="0061541A" w:rsidRDefault="0061541A" w:rsidP="00F2207E">
            <w:pPr>
              <w:autoSpaceDE w:val="0"/>
              <w:autoSpaceDN w:val="0"/>
              <w:spacing w:line="276" w:lineRule="auto"/>
              <w:jc w:val="center"/>
              <w:rPr>
                <w:rFonts w:asciiTheme="minorEastAsia" w:eastAsiaTheme="minorEastAsia" w:hAnsiTheme="minorEastAsia" w:cs="맑은 고딕"/>
                <w:lang w:eastAsia="ko-KR"/>
              </w:rPr>
            </w:pPr>
            <w:r w:rsidRPr="0061541A">
              <w:rPr>
                <w:rFonts w:asciiTheme="minorEastAsia" w:eastAsiaTheme="minorEastAsia" w:hAnsiTheme="minorEastAsia" w:cs="맑은 고딕"/>
                <w:lang w:eastAsia="ko-KR"/>
              </w:rPr>
              <w:t>(………………………….)</w:t>
            </w:r>
          </w:p>
          <w:p w14:paraId="6B5CA8A3" w14:textId="4F9B9AFF" w:rsidR="004A6AFF" w:rsidRPr="0061541A" w:rsidRDefault="004A6AFF" w:rsidP="00F2207E">
            <w:pPr>
              <w:tabs>
                <w:tab w:val="left" w:pos="2745"/>
              </w:tabs>
              <w:autoSpaceDE w:val="0"/>
              <w:autoSpaceDN w:val="0"/>
              <w:spacing w:line="276" w:lineRule="auto"/>
              <w:rPr>
                <w:rFonts w:asciiTheme="minorEastAsia" w:eastAsiaTheme="minorEastAsia" w:hAnsiTheme="minorEastAsia" w:cs="맑은 고딕"/>
              </w:rPr>
            </w:pPr>
          </w:p>
        </w:tc>
      </w:tr>
    </w:tbl>
    <w:p w14:paraId="10A2E785" w14:textId="560D410C" w:rsidR="004A6AFF" w:rsidRDefault="004A6AFF" w:rsidP="00F2207E">
      <w:pPr>
        <w:tabs>
          <w:tab w:val="left" w:pos="1843"/>
        </w:tabs>
        <w:spacing w:line="276" w:lineRule="auto"/>
        <w:rPr>
          <w:rFonts w:asciiTheme="minorEastAsia" w:eastAsiaTheme="minorEastAsia" w:hAnsiTheme="minorEastAsia"/>
          <w:sz w:val="20"/>
          <w:szCs w:val="20"/>
        </w:rPr>
      </w:pPr>
    </w:p>
    <w:p w14:paraId="55855089" w14:textId="77777777" w:rsidR="0061541A" w:rsidRDefault="0061541A" w:rsidP="00F2207E">
      <w:pPr>
        <w:tabs>
          <w:tab w:val="left" w:pos="1843"/>
        </w:tabs>
        <w:spacing w:line="276" w:lineRule="auto"/>
        <w:rPr>
          <w:rFonts w:asciiTheme="minorEastAsia" w:eastAsiaTheme="minorEastAsia" w:hAnsiTheme="minorEastAsia"/>
          <w:sz w:val="20"/>
          <w:szCs w:val="20"/>
        </w:rPr>
      </w:pPr>
    </w:p>
    <w:p w14:paraId="54988ED0" w14:textId="77777777" w:rsidR="004A6AFF" w:rsidRPr="00A52D69" w:rsidRDefault="004A6AFF"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7BABB5EC" w14:textId="77777777" w:rsidR="004A6AFF" w:rsidRPr="002D6932" w:rsidRDefault="004A6AFF" w:rsidP="00F2207E">
      <w:pPr>
        <w:tabs>
          <w:tab w:val="left" w:pos="1843"/>
        </w:tabs>
        <w:spacing w:line="276" w:lineRule="auto"/>
        <w:rPr>
          <w:rFonts w:asciiTheme="minorEastAsia" w:eastAsiaTheme="minorEastAsia" w:hAnsiTheme="minorEastAsia"/>
          <w:sz w:val="20"/>
          <w:szCs w:val="20"/>
        </w:rPr>
      </w:pPr>
    </w:p>
    <w:p w14:paraId="056F2250" w14:textId="77777777" w:rsidR="004A6AFF" w:rsidRPr="002D6932" w:rsidRDefault="004A6AFF"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1384090B" w14:textId="77777777" w:rsidR="004A6AFF" w:rsidRPr="002D6932" w:rsidRDefault="004A6AFF" w:rsidP="00F2207E">
      <w:pPr>
        <w:tabs>
          <w:tab w:val="left" w:pos="1843"/>
        </w:tabs>
        <w:spacing w:line="276" w:lineRule="auto"/>
        <w:rPr>
          <w:rFonts w:asciiTheme="minorEastAsia" w:eastAsiaTheme="minorEastAsia" w:hAnsiTheme="minorEastAsia"/>
          <w:sz w:val="20"/>
          <w:szCs w:val="20"/>
        </w:rPr>
      </w:pPr>
    </w:p>
    <w:p w14:paraId="287C44F0" w14:textId="4B5BA464" w:rsidR="00E451EB" w:rsidRPr="002D6932" w:rsidRDefault="004A6AFF"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6DB0BE61" w14:textId="77777777" w:rsidR="00E451EB" w:rsidRDefault="00E451EB" w:rsidP="00F2207E">
      <w:pPr>
        <w:tabs>
          <w:tab w:val="left" w:pos="1843"/>
        </w:tabs>
        <w:spacing w:line="276" w:lineRule="auto"/>
        <w:rPr>
          <w:rFonts w:asciiTheme="minorEastAsia" w:eastAsiaTheme="minorEastAsia" w:hAnsiTheme="minorEastAsia"/>
          <w:sz w:val="20"/>
          <w:szCs w:val="20"/>
        </w:rPr>
      </w:pPr>
    </w:p>
    <w:p w14:paraId="61DDED78" w14:textId="4C1F8E75" w:rsidR="0061541A" w:rsidRDefault="0061541A"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31CC67B4" w14:textId="63CFCF62" w:rsidR="0061541A" w:rsidRPr="009F3CA6" w:rsidRDefault="0061541A"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6</w:t>
      </w:r>
    </w:p>
    <w:p w14:paraId="0EB8C94C" w14:textId="620F2826" w:rsidR="0061541A" w:rsidRPr="009F3CA6" w:rsidRDefault="0061541A" w:rsidP="00F2207E">
      <w:pPr>
        <w:pStyle w:val="a3"/>
        <w:spacing w:line="276" w:lineRule="auto"/>
        <w:ind w:left="4962"/>
        <w:jc w:val="both"/>
        <w:rPr>
          <w:rFonts w:asciiTheme="minorEastAsia" w:eastAsiaTheme="minorEastAsia" w:hAnsiTheme="minorEastAsia"/>
          <w:sz w:val="20"/>
          <w:szCs w:val="20"/>
          <w:lang w:val="en-US" w:eastAsia="ko-KR"/>
        </w:rPr>
      </w:pPr>
      <w:r w:rsidRPr="0061541A">
        <w:rPr>
          <w:rFonts w:asciiTheme="minorEastAsia" w:eastAsiaTheme="minorEastAsia" w:hAnsiTheme="minorEastAsia"/>
          <w:sz w:val="20"/>
          <w:szCs w:val="20"/>
          <w:lang w:val="en-US" w:eastAsia="ko-KR"/>
        </w:rPr>
        <w:t>화장품 우수제조관행 인증에 관한 식품의약품감독청 규정 2021년 제33호</w:t>
      </w:r>
    </w:p>
    <w:p w14:paraId="38289FFE" w14:textId="1DEB307F" w:rsidR="0061541A" w:rsidRDefault="0061541A" w:rsidP="00F2207E">
      <w:pPr>
        <w:tabs>
          <w:tab w:val="left" w:pos="1843"/>
        </w:tabs>
        <w:spacing w:line="276" w:lineRule="auto"/>
        <w:rPr>
          <w:rFonts w:asciiTheme="minorEastAsia" w:eastAsiaTheme="minorEastAsia" w:hAnsiTheme="minorEastAsia"/>
          <w:sz w:val="20"/>
          <w:szCs w:val="20"/>
        </w:rPr>
      </w:pPr>
    </w:p>
    <w:p w14:paraId="62B04B9B" w14:textId="77777777" w:rsidR="00510BCA" w:rsidRDefault="00510BCA" w:rsidP="00F2207E">
      <w:pPr>
        <w:tabs>
          <w:tab w:val="left" w:pos="1843"/>
        </w:tabs>
        <w:spacing w:line="276" w:lineRule="auto"/>
        <w:rPr>
          <w:rFonts w:asciiTheme="minorEastAsia" w:eastAsiaTheme="minorEastAsia" w:hAnsiTheme="minorEastAsia"/>
          <w:sz w:val="20"/>
          <w:szCs w:val="20"/>
        </w:rPr>
      </w:pPr>
    </w:p>
    <w:p w14:paraId="3F3E1E1B" w14:textId="53E8987B" w:rsidR="0061541A" w:rsidRDefault="0061541A" w:rsidP="00F2207E">
      <w:pPr>
        <w:tabs>
          <w:tab w:val="left" w:pos="1843"/>
        </w:tabs>
        <w:spacing w:line="276" w:lineRule="auto"/>
        <w:jc w:val="center"/>
        <w:rPr>
          <w:rFonts w:asciiTheme="minorEastAsia" w:eastAsiaTheme="minorEastAsia" w:hAnsiTheme="minorEastAsia"/>
          <w:sz w:val="20"/>
          <w:szCs w:val="20"/>
        </w:rPr>
      </w:pPr>
      <w:r w:rsidRPr="0061541A">
        <w:rPr>
          <w:rFonts w:asciiTheme="minorEastAsia" w:eastAsiaTheme="minorEastAsia" w:hAnsiTheme="minorEastAsia" w:hint="eastAsia"/>
          <w:sz w:val="20"/>
          <w:szCs w:val="20"/>
        </w:rPr>
        <w:t xml:space="preserve">A 등급 단계별 </w:t>
      </w:r>
      <w:r w:rsidRPr="0061541A">
        <w:rPr>
          <w:rFonts w:asciiTheme="minorEastAsia" w:eastAsiaTheme="minorEastAsia" w:hAnsiTheme="minorEastAsia"/>
          <w:sz w:val="20"/>
          <w:szCs w:val="20"/>
        </w:rPr>
        <w:t>화장품</w:t>
      </w:r>
      <w:r w:rsidRPr="0061541A">
        <w:rPr>
          <w:rFonts w:asciiTheme="minorEastAsia" w:eastAsiaTheme="minorEastAsia" w:hAnsiTheme="minorEastAsia" w:hint="eastAsia"/>
          <w:sz w:val="20"/>
          <w:szCs w:val="20"/>
        </w:rPr>
        <w:t xml:space="preserve"> </w:t>
      </w:r>
      <w:r w:rsidRPr="0061541A">
        <w:rPr>
          <w:rFonts w:asciiTheme="minorEastAsia" w:eastAsiaTheme="minorEastAsia" w:hAnsiTheme="minorEastAsia"/>
          <w:sz w:val="20"/>
          <w:szCs w:val="20"/>
        </w:rPr>
        <w:t xml:space="preserve">우수제조관행 </w:t>
      </w:r>
      <w:r w:rsidRPr="0061541A">
        <w:rPr>
          <w:rFonts w:asciiTheme="minorEastAsia" w:eastAsiaTheme="minorEastAsia" w:hAnsiTheme="minorEastAsia" w:hint="eastAsia"/>
          <w:sz w:val="20"/>
          <w:szCs w:val="20"/>
        </w:rPr>
        <w:t>이행 인증서 발급 신청서</w:t>
      </w:r>
    </w:p>
    <w:p w14:paraId="1D2E8D30" w14:textId="77777777" w:rsidR="00510BCA" w:rsidRDefault="00510BCA"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61541A" w14:paraId="208AEE17" w14:textId="77777777" w:rsidTr="00510BCA">
        <w:trPr>
          <w:trHeight w:val="416"/>
        </w:trPr>
        <w:tc>
          <w:tcPr>
            <w:tcW w:w="9776" w:type="dxa"/>
          </w:tcPr>
          <w:p w14:paraId="4D15D863" w14:textId="77777777" w:rsidR="0061541A" w:rsidRPr="000675D6" w:rsidRDefault="0061541A" w:rsidP="00F2207E">
            <w:pPr>
              <w:pStyle w:val="10"/>
              <w:widowControl w:val="0"/>
              <w:autoSpaceDE w:val="0"/>
              <w:autoSpaceDN w:val="0"/>
              <w:spacing w:line="264" w:lineRule="auto"/>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3402"/>
            </w:tblGrid>
            <w:tr w:rsidR="0061541A" w:rsidRPr="00DF3D58" w14:paraId="5CE7519F" w14:textId="77777777" w:rsidTr="0099102D">
              <w:trPr>
                <w:trHeight w:val="397"/>
                <w:jc w:val="center"/>
              </w:trPr>
              <w:tc>
                <w:tcPr>
                  <w:tcW w:w="3402" w:type="dxa"/>
                </w:tcPr>
                <w:p w14:paraId="5A1B1AFD" w14:textId="77777777" w:rsidR="0061541A" w:rsidRPr="00DF3D58" w:rsidRDefault="0061541A" w:rsidP="00F2207E">
                  <w:pPr>
                    <w:pStyle w:val="10"/>
                    <w:autoSpaceDE w:val="0"/>
                    <w:autoSpaceDN w:val="0"/>
                    <w:spacing w:line="264" w:lineRule="auto"/>
                    <w:jc w:val="center"/>
                    <w:rPr>
                      <w:rFonts w:asciiTheme="minorEastAsia" w:eastAsiaTheme="minorEastAsia" w:hAnsiTheme="minorEastAsia"/>
                      <w:b/>
                      <w:sz w:val="20"/>
                      <w:szCs w:val="20"/>
                    </w:rPr>
                  </w:pPr>
                  <w:r w:rsidRPr="009F3CA6">
                    <w:rPr>
                      <w:rFonts w:asciiTheme="minorEastAsia" w:eastAsiaTheme="minorEastAsia" w:hAnsiTheme="minorEastAsia"/>
                      <w:b/>
                      <w:kern w:val="0"/>
                      <w:sz w:val="20"/>
                      <w:szCs w:val="20"/>
                    </w:rPr>
                    <w:t>회사 레터헤드</w:t>
                  </w:r>
                </w:p>
              </w:tc>
            </w:tr>
          </w:tbl>
          <w:p w14:paraId="31332850" w14:textId="77777777" w:rsidR="0061541A" w:rsidRPr="00B51C7F" w:rsidRDefault="0061541A" w:rsidP="00F2207E">
            <w:pPr>
              <w:pStyle w:val="10"/>
              <w:widowControl w:val="0"/>
              <w:tabs>
                <w:tab w:val="left" w:pos="9549"/>
              </w:tabs>
              <w:autoSpaceDE w:val="0"/>
              <w:autoSpaceDN w:val="0"/>
              <w:spacing w:line="264"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59A5E09D" w14:textId="77777777" w:rsidR="000D5178" w:rsidRDefault="000D5178" w:rsidP="00F2207E">
            <w:pPr>
              <w:tabs>
                <w:tab w:val="left" w:pos="1439"/>
              </w:tabs>
              <w:autoSpaceDE w:val="0"/>
              <w:autoSpaceDN w:val="0"/>
              <w:spacing w:line="264" w:lineRule="auto"/>
              <w:rPr>
                <w:rFonts w:asciiTheme="minorEastAsia" w:eastAsiaTheme="minorEastAsia" w:hAnsiTheme="minorEastAsia" w:cs="맑은 고딕"/>
                <w:lang w:eastAsia="ko-KR"/>
              </w:rPr>
            </w:pPr>
          </w:p>
          <w:p w14:paraId="129E5FF4" w14:textId="1DD6EF45" w:rsidR="0061541A" w:rsidRPr="00B51C7F" w:rsidRDefault="0061541A" w:rsidP="00F2207E">
            <w:pPr>
              <w:tabs>
                <w:tab w:val="left" w:pos="1439"/>
              </w:tabs>
              <w:autoSpaceDE w:val="0"/>
              <w:autoSpaceDN w:val="0"/>
              <w:spacing w:line="264"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60D3D3C7" w14:textId="77777777" w:rsidR="0061541A" w:rsidRPr="009F3CA6" w:rsidRDefault="0061541A" w:rsidP="00F2207E">
            <w:pPr>
              <w:tabs>
                <w:tab w:val="left" w:pos="1439"/>
              </w:tabs>
              <w:autoSpaceDE w:val="0"/>
              <w:autoSpaceDN w:val="0"/>
              <w:spacing w:line="264"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p>
          <w:p w14:paraId="397065B7" w14:textId="1577021D" w:rsidR="0061541A" w:rsidRPr="009F3CA6" w:rsidRDefault="0061541A" w:rsidP="00F2207E">
            <w:pPr>
              <w:tabs>
                <w:tab w:val="left" w:pos="1439"/>
              </w:tabs>
              <w:autoSpaceDE w:val="0"/>
              <w:autoSpaceDN w:val="0"/>
              <w:spacing w:line="264"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Pr="0061541A">
              <w:rPr>
                <w:rFonts w:asciiTheme="minorEastAsia" w:eastAsiaTheme="minorEastAsia" w:hAnsiTheme="minorEastAsia" w:cs="맑은 고딕" w:hint="eastAsia"/>
                <w:lang w:eastAsia="ko-KR"/>
              </w:rPr>
              <w:t>A 등급 단계별 CPKB</w:t>
            </w:r>
            <w:r w:rsidRPr="0061541A">
              <w:rPr>
                <w:rFonts w:asciiTheme="minorEastAsia" w:eastAsiaTheme="minorEastAsia" w:hAnsiTheme="minorEastAsia" w:cs="맑은 고딕"/>
                <w:lang w:eastAsia="ko-KR"/>
              </w:rPr>
              <w:t xml:space="preserve"> </w:t>
            </w:r>
            <w:r w:rsidRPr="0061541A">
              <w:rPr>
                <w:rFonts w:asciiTheme="minorEastAsia" w:eastAsiaTheme="minorEastAsia" w:hAnsiTheme="minorEastAsia" w:cs="맑은 고딕" w:hint="eastAsia"/>
                <w:lang w:eastAsia="ko-KR"/>
              </w:rPr>
              <w:t>이행 인증서 발급</w:t>
            </w:r>
            <w:r w:rsidRPr="0061541A">
              <w:rPr>
                <w:rFonts w:asciiTheme="minorEastAsia" w:eastAsiaTheme="minorEastAsia" w:hAnsiTheme="minorEastAsia" w:cs="맑은 고딕"/>
                <w:lang w:eastAsia="ko-KR"/>
              </w:rPr>
              <w:t xml:space="preserve"> </w:t>
            </w:r>
            <w:r w:rsidRPr="0061541A">
              <w:rPr>
                <w:rFonts w:asciiTheme="minorEastAsia" w:eastAsiaTheme="minorEastAsia" w:hAnsiTheme="minorEastAsia" w:cs="맑은 고딕" w:hint="eastAsia"/>
                <w:lang w:eastAsia="ko-KR"/>
              </w:rPr>
              <w:t>신청</w:t>
            </w:r>
          </w:p>
          <w:p w14:paraId="27FAF0F4" w14:textId="77777777" w:rsidR="0061541A" w:rsidRPr="00B51C7F" w:rsidRDefault="0061541A" w:rsidP="00F2207E">
            <w:pPr>
              <w:autoSpaceDE w:val="0"/>
              <w:autoSpaceDN w:val="0"/>
              <w:spacing w:line="264" w:lineRule="auto"/>
              <w:rPr>
                <w:rFonts w:asciiTheme="minorEastAsia" w:eastAsiaTheme="minorEastAsia" w:hAnsiTheme="minorEastAsia"/>
                <w:lang w:eastAsia="ko-KR"/>
              </w:rPr>
            </w:pPr>
          </w:p>
          <w:p w14:paraId="60FA8174" w14:textId="77777777" w:rsidR="0061541A" w:rsidRPr="00B51C7F" w:rsidRDefault="0061541A" w:rsidP="00F2207E">
            <w:pPr>
              <w:autoSpaceDE w:val="0"/>
              <w:autoSpaceDN w:val="0"/>
              <w:spacing w:line="264"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수신:</w:t>
            </w:r>
          </w:p>
          <w:p w14:paraId="05451D8E" w14:textId="2CFCA392" w:rsidR="0061541A" w:rsidRPr="009F3CA6" w:rsidRDefault="0061541A" w:rsidP="00F2207E">
            <w:pPr>
              <w:autoSpaceDE w:val="0"/>
              <w:autoSpaceDN w:val="0"/>
              <w:spacing w:line="264" w:lineRule="auto"/>
              <w:rPr>
                <w:rFonts w:asciiTheme="minorEastAsia" w:eastAsiaTheme="minorEastAsia" w:hAnsiTheme="minorEastAsia" w:cs="맑은 고딕"/>
                <w:lang w:eastAsia="ko-KR"/>
              </w:rPr>
            </w:pPr>
            <w:r w:rsidRPr="0061541A">
              <w:rPr>
                <w:rFonts w:asciiTheme="minorEastAsia" w:eastAsiaTheme="minorEastAsia" w:hAnsiTheme="minorEastAsia" w:cs="맑은 고딕"/>
                <w:lang w:eastAsia="ko-KR"/>
              </w:rPr>
              <w:t>전통 약재, 건강보조식품 및 화장품 감독 부국장</w:t>
            </w:r>
          </w:p>
          <w:p w14:paraId="101AECE0" w14:textId="3C5BEC77" w:rsidR="0061541A" w:rsidRDefault="0061541A" w:rsidP="00F2207E">
            <w:pPr>
              <w:autoSpaceDE w:val="0"/>
              <w:autoSpaceDN w:val="0"/>
              <w:spacing w:line="264" w:lineRule="auto"/>
              <w:rPr>
                <w:rFonts w:asciiTheme="minorEastAsia" w:eastAsiaTheme="minorEastAsia" w:hAnsiTheme="minorEastAsia"/>
                <w:lang w:eastAsia="ko-KR"/>
              </w:rPr>
            </w:pPr>
          </w:p>
          <w:p w14:paraId="57A5EE13" w14:textId="77777777" w:rsidR="000D5178" w:rsidRPr="000D5178" w:rsidRDefault="000D5178" w:rsidP="00F2207E">
            <w:pPr>
              <w:autoSpaceDE w:val="0"/>
              <w:autoSpaceDN w:val="0"/>
              <w:spacing w:line="264" w:lineRule="auto"/>
              <w:rPr>
                <w:rFonts w:asciiTheme="minorEastAsia" w:eastAsiaTheme="minorEastAsia" w:hAnsiTheme="minorEastAsia" w:cs="맑은 고딕"/>
                <w:lang w:eastAsia="ko-KR"/>
              </w:rPr>
            </w:pPr>
            <w:r w:rsidRPr="000D5178">
              <w:rPr>
                <w:rFonts w:asciiTheme="minorEastAsia" w:eastAsiaTheme="minorEastAsia" w:hAnsiTheme="minorEastAsia" w:cs="맑은 고딕" w:hint="eastAsia"/>
                <w:lang w:eastAsia="ko-KR"/>
              </w:rPr>
              <w:t>귀하.</w:t>
            </w:r>
          </w:p>
          <w:p w14:paraId="2D8B64C7" w14:textId="285811EC" w:rsidR="000D5178" w:rsidRPr="000D5178" w:rsidRDefault="000D5178" w:rsidP="00F2207E">
            <w:pPr>
              <w:autoSpaceDE w:val="0"/>
              <w:autoSpaceDN w:val="0"/>
              <w:spacing w:line="264" w:lineRule="auto"/>
              <w:rPr>
                <w:rFonts w:asciiTheme="minorEastAsia" w:eastAsiaTheme="minorEastAsia" w:hAnsiTheme="minorEastAsia" w:cs="맑은 고딕"/>
                <w:lang w:eastAsia="ko-KR"/>
              </w:rPr>
            </w:pPr>
            <w:r w:rsidRPr="000D5178">
              <w:rPr>
                <w:rFonts w:asciiTheme="minorEastAsia" w:eastAsiaTheme="minorEastAsia" w:hAnsiTheme="minorEastAsia" w:cs="맑은 고딕" w:hint="eastAsia"/>
                <w:lang w:eastAsia="ko-KR"/>
              </w:rPr>
              <w:t>당사는 아래와 같이 정보를 제공하며 A 등급 단계별 CPKB</w:t>
            </w:r>
            <w:r w:rsidRPr="000D5178">
              <w:rPr>
                <w:rFonts w:asciiTheme="minorEastAsia" w:eastAsiaTheme="minorEastAsia" w:hAnsiTheme="minorEastAsia" w:cs="맑은 고딕"/>
                <w:lang w:eastAsia="ko-KR"/>
              </w:rPr>
              <w:t xml:space="preserve"> </w:t>
            </w:r>
            <w:r w:rsidRPr="000D5178">
              <w:rPr>
                <w:rFonts w:asciiTheme="minorEastAsia" w:eastAsiaTheme="minorEastAsia" w:hAnsiTheme="minorEastAsia" w:cs="맑은 고딕" w:hint="eastAsia"/>
                <w:lang w:eastAsia="ko-KR"/>
              </w:rPr>
              <w:t>이행 인증서 발급을</w:t>
            </w:r>
            <w:r w:rsidRPr="000D5178">
              <w:rPr>
                <w:rFonts w:asciiTheme="minorEastAsia" w:eastAsiaTheme="minorEastAsia" w:hAnsiTheme="minorEastAsia" w:cs="맑은 고딕"/>
                <w:lang w:eastAsia="ko-KR"/>
              </w:rPr>
              <w:t xml:space="preserve"> </w:t>
            </w:r>
            <w:r w:rsidRPr="000D5178">
              <w:rPr>
                <w:rFonts w:asciiTheme="minorEastAsia" w:eastAsiaTheme="minorEastAsia" w:hAnsiTheme="minorEastAsia" w:cs="맑은 고딕" w:hint="eastAsia"/>
                <w:lang w:eastAsia="ko-KR"/>
              </w:rPr>
              <w:t>신청합니다.</w:t>
            </w:r>
          </w:p>
          <w:p w14:paraId="72A45AAA" w14:textId="4BA6C9DD" w:rsidR="0061541A" w:rsidRDefault="0061541A" w:rsidP="00F2207E">
            <w:pPr>
              <w:autoSpaceDE w:val="0"/>
              <w:autoSpaceDN w:val="0"/>
              <w:spacing w:line="264" w:lineRule="auto"/>
              <w:rPr>
                <w:rFonts w:asciiTheme="minorEastAsia" w:eastAsiaTheme="minorEastAsia" w:hAnsiTheme="minorEastAsia" w:cs="맑은 고딕"/>
                <w:lang w:val="id-ID" w:eastAsia="ko-KR"/>
              </w:rPr>
            </w:pPr>
          </w:p>
          <w:p w14:paraId="589B1387" w14:textId="0EA3DFD6" w:rsidR="000D5178" w:rsidRDefault="000D5178" w:rsidP="00F2207E">
            <w:pPr>
              <w:pStyle w:val="a4"/>
              <w:numPr>
                <w:ilvl w:val="0"/>
                <w:numId w:val="78"/>
              </w:numPr>
              <w:tabs>
                <w:tab w:val="left" w:pos="619"/>
              </w:tabs>
              <w:autoSpaceDE w:val="0"/>
              <w:autoSpaceDN w:val="0"/>
              <w:spacing w:line="264" w:lineRule="auto"/>
              <w:ind w:left="357" w:hanging="357"/>
              <w:rPr>
                <w:rFonts w:asciiTheme="minorEastAsia" w:eastAsiaTheme="minorEastAsia" w:hAnsiTheme="minorEastAsia"/>
                <w:b/>
                <w:szCs w:val="20"/>
              </w:rPr>
            </w:pPr>
            <w:r w:rsidRPr="000D5178">
              <w:rPr>
                <w:rFonts w:asciiTheme="minorEastAsia" w:eastAsiaTheme="minorEastAsia" w:hAnsiTheme="minorEastAsia"/>
                <w:b/>
                <w:szCs w:val="20"/>
              </w:rPr>
              <w:t>일반</w:t>
            </w:r>
          </w:p>
          <w:p w14:paraId="7593119C" w14:textId="77777777" w:rsidR="000D5178" w:rsidRPr="000D5178" w:rsidRDefault="000D5178" w:rsidP="00F2207E">
            <w:pPr>
              <w:pStyle w:val="a4"/>
              <w:numPr>
                <w:ilvl w:val="0"/>
                <w:numId w:val="76"/>
              </w:numPr>
              <w:tabs>
                <w:tab w:val="left" w:pos="3596"/>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rPr>
              <w:t>신청자</w:t>
            </w:r>
          </w:p>
          <w:p w14:paraId="26177959" w14:textId="77777777" w:rsidR="000D5178" w:rsidRPr="000D5178" w:rsidRDefault="000D5178" w:rsidP="00F2207E">
            <w:pPr>
              <w:pStyle w:val="a4"/>
              <w:numPr>
                <w:ilvl w:val="0"/>
                <w:numId w:val="77"/>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신청자/</w:t>
            </w:r>
            <w:r w:rsidRPr="000D5178">
              <w:rPr>
                <w:rFonts w:asciiTheme="minorEastAsia" w:eastAsiaTheme="minorEastAsia" w:hAnsiTheme="minorEastAsia" w:cs="맑은 고딕" w:hint="eastAsia"/>
              </w:rPr>
              <w:t>책임자</w:t>
            </w:r>
            <w:r w:rsidRPr="000D5178">
              <w:rPr>
                <w:rFonts w:asciiTheme="minorEastAsia" w:eastAsiaTheme="minorEastAsia" w:hAnsiTheme="minorEastAsia" w:cs="맑은 고딕"/>
              </w:rPr>
              <w:t xml:space="preserve"> 이름</w:t>
            </w:r>
            <w:r w:rsidRPr="000D5178">
              <w:rPr>
                <w:rFonts w:asciiTheme="minorEastAsia" w:eastAsiaTheme="minorEastAsia" w:hAnsiTheme="minorEastAsia" w:cs="맑은 고딕"/>
              </w:rPr>
              <w:tab/>
              <w:t>:</w:t>
            </w:r>
          </w:p>
          <w:p w14:paraId="6D96FF8E" w14:textId="77777777" w:rsidR="000D5178" w:rsidRPr="000D5178" w:rsidRDefault="000D5178" w:rsidP="00F2207E">
            <w:pPr>
              <w:pStyle w:val="a4"/>
              <w:numPr>
                <w:ilvl w:val="0"/>
                <w:numId w:val="77"/>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주소 및 전화번호</w:t>
            </w:r>
            <w:r w:rsidRPr="000D5178">
              <w:rPr>
                <w:rFonts w:asciiTheme="minorEastAsia" w:eastAsiaTheme="minorEastAsia" w:hAnsiTheme="minorEastAsia" w:cs="맑은 고딕"/>
              </w:rPr>
              <w:tab/>
              <w:t>:</w:t>
            </w:r>
          </w:p>
          <w:p w14:paraId="54D6DB94" w14:textId="77777777" w:rsidR="000D5178" w:rsidRPr="000D5178" w:rsidRDefault="000D5178" w:rsidP="00F2207E">
            <w:pPr>
              <w:pStyle w:val="a4"/>
              <w:numPr>
                <w:ilvl w:val="0"/>
                <w:numId w:val="76"/>
              </w:numPr>
              <w:tabs>
                <w:tab w:val="left" w:pos="3596"/>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hint="eastAsia"/>
              </w:rPr>
              <w:t>회사</w:t>
            </w:r>
          </w:p>
          <w:p w14:paraId="51B2934F" w14:textId="77777777"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회사명</w:t>
            </w:r>
            <w:r w:rsidRPr="000D5178">
              <w:rPr>
                <w:rFonts w:asciiTheme="minorEastAsia" w:eastAsiaTheme="minorEastAsia" w:hAnsiTheme="minorEastAsia" w:cs="맑은 고딕"/>
              </w:rPr>
              <w:tab/>
              <w:t>:</w:t>
            </w:r>
          </w:p>
          <w:p w14:paraId="4ACA0FAC" w14:textId="77777777"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사무실 주소 및 전화번호</w:t>
            </w:r>
            <w:r w:rsidRPr="000D5178">
              <w:rPr>
                <w:rFonts w:asciiTheme="minorEastAsia" w:eastAsiaTheme="minorEastAsia" w:hAnsiTheme="minorEastAsia" w:cs="맑은 고딕"/>
              </w:rPr>
              <w:tab/>
              <w:t>:</w:t>
            </w:r>
          </w:p>
          <w:p w14:paraId="44C80862" w14:textId="77777777"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업종</w:t>
            </w:r>
            <w:r w:rsidRPr="000D5178">
              <w:rPr>
                <w:rFonts w:asciiTheme="minorEastAsia" w:eastAsiaTheme="minorEastAsia" w:hAnsiTheme="minorEastAsia" w:cs="맑은 고딕"/>
              </w:rPr>
              <w:tab/>
              <w:t>:</w:t>
            </w:r>
          </w:p>
          <w:p w14:paraId="48F67BB5" w14:textId="77777777"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사업 형태</w:t>
            </w:r>
            <w:r w:rsidRPr="000D5178">
              <w:rPr>
                <w:rFonts w:asciiTheme="minorEastAsia" w:eastAsiaTheme="minorEastAsia" w:hAnsiTheme="minorEastAsia" w:cs="맑은 고딕"/>
              </w:rPr>
              <w:tab/>
              <w:t>:</w:t>
            </w:r>
          </w:p>
          <w:p w14:paraId="32F49C02" w14:textId="3DC7091A"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hint="eastAsia"/>
              </w:rPr>
              <w:t>승인된 설립증서 번호 및 날짜</w:t>
            </w:r>
            <w:r>
              <w:rPr>
                <w:rFonts w:asciiTheme="minorEastAsia" w:eastAsiaTheme="minorEastAsia" w:hAnsiTheme="minorEastAsia" w:cs="맑은 고딕" w:hint="eastAsia"/>
                <w:lang w:eastAsia="ko-KR"/>
              </w:rPr>
              <w:t>:</w:t>
            </w:r>
          </w:p>
          <w:p w14:paraId="6D11B69D" w14:textId="66FAC792"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납세자식별번호 (NPWP)</w:t>
            </w:r>
            <w:r>
              <w:rPr>
                <w:rFonts w:asciiTheme="minorEastAsia" w:eastAsiaTheme="minorEastAsia" w:hAnsiTheme="minorEastAsia" w:cs="맑은 고딕"/>
              </w:rPr>
              <w:tab/>
            </w:r>
            <w:r w:rsidRPr="000D5178">
              <w:rPr>
                <w:rFonts w:asciiTheme="minorEastAsia" w:eastAsiaTheme="minorEastAsia" w:hAnsiTheme="minorEastAsia" w:cs="맑은 고딕"/>
              </w:rPr>
              <w:t>:</w:t>
            </w:r>
          </w:p>
          <w:p w14:paraId="5B97A696" w14:textId="77777777" w:rsidR="000D5178" w:rsidRPr="000D5178" w:rsidRDefault="000D5178" w:rsidP="00F2207E">
            <w:pPr>
              <w:pStyle w:val="a4"/>
              <w:numPr>
                <w:ilvl w:val="0"/>
                <w:numId w:val="7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회사 사장</w:t>
            </w:r>
            <w:r w:rsidRPr="000D5178">
              <w:rPr>
                <w:rFonts w:asciiTheme="minorEastAsia" w:eastAsiaTheme="minorEastAsia" w:hAnsiTheme="minorEastAsia" w:cs="맑은 고딕"/>
              </w:rPr>
              <w:tab/>
              <w:t>:</w:t>
            </w:r>
          </w:p>
          <w:p w14:paraId="63DEA494" w14:textId="77777777" w:rsidR="000D5178" w:rsidRPr="000D5178" w:rsidRDefault="000D5178" w:rsidP="00F2207E">
            <w:pPr>
              <w:pStyle w:val="a4"/>
              <w:numPr>
                <w:ilvl w:val="0"/>
                <w:numId w:val="76"/>
              </w:numPr>
              <w:tabs>
                <w:tab w:val="left" w:pos="3596"/>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rPr>
              <w:t>기술 책임자</w:t>
            </w:r>
          </w:p>
          <w:p w14:paraId="6F5CA4AB" w14:textId="77777777" w:rsidR="000D5178" w:rsidRPr="000D5178" w:rsidRDefault="000D5178" w:rsidP="00F2207E">
            <w:pPr>
              <w:pStyle w:val="a4"/>
              <w:numPr>
                <w:ilvl w:val="0"/>
                <w:numId w:val="8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이름</w:t>
            </w:r>
            <w:r w:rsidRPr="000D5178">
              <w:rPr>
                <w:rFonts w:asciiTheme="minorEastAsia" w:eastAsiaTheme="minorEastAsia" w:hAnsiTheme="minorEastAsia" w:cs="맑은 고딕"/>
              </w:rPr>
              <w:tab/>
              <w:t>:</w:t>
            </w:r>
          </w:p>
          <w:p w14:paraId="50262B55" w14:textId="77777777" w:rsidR="000D5178" w:rsidRPr="000D5178" w:rsidRDefault="000D5178" w:rsidP="00F2207E">
            <w:pPr>
              <w:pStyle w:val="a4"/>
              <w:numPr>
                <w:ilvl w:val="0"/>
                <w:numId w:val="8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학력/전문분야</w:t>
            </w:r>
            <w:r w:rsidRPr="000D5178">
              <w:rPr>
                <w:rFonts w:asciiTheme="minorEastAsia" w:eastAsiaTheme="minorEastAsia" w:hAnsiTheme="minorEastAsia" w:cs="맑은 고딕"/>
              </w:rPr>
              <w:tab/>
              <w:t>:</w:t>
            </w:r>
          </w:p>
          <w:p w14:paraId="54D92AE9" w14:textId="6359356B" w:rsidR="000D5178" w:rsidRPr="000D5178" w:rsidRDefault="000D5178" w:rsidP="00F2207E">
            <w:pPr>
              <w:pStyle w:val="a4"/>
              <w:numPr>
                <w:ilvl w:val="0"/>
                <w:numId w:val="76"/>
              </w:numPr>
              <w:tabs>
                <w:tab w:val="left" w:pos="3879"/>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rPr>
              <w:t>사업자등록번호 (NIB)</w:t>
            </w:r>
            <w:r w:rsidRPr="000D5178">
              <w:rPr>
                <w:rFonts w:asciiTheme="minorEastAsia" w:eastAsiaTheme="minorEastAsia" w:hAnsiTheme="minorEastAsia" w:cs="맑은 고딕"/>
              </w:rPr>
              <w:tab/>
              <w:t>:</w:t>
            </w:r>
          </w:p>
          <w:p w14:paraId="5CE18006" w14:textId="17EAA092" w:rsidR="000D5178" w:rsidRDefault="000D5178" w:rsidP="00F2207E">
            <w:pPr>
              <w:tabs>
                <w:tab w:val="left" w:pos="619"/>
              </w:tabs>
              <w:autoSpaceDE w:val="0"/>
              <w:autoSpaceDN w:val="0"/>
              <w:spacing w:line="264" w:lineRule="auto"/>
              <w:rPr>
                <w:rFonts w:asciiTheme="minorEastAsia" w:eastAsiaTheme="minorEastAsia" w:hAnsiTheme="minorEastAsia"/>
                <w:b/>
                <w:szCs w:val="20"/>
              </w:rPr>
            </w:pPr>
          </w:p>
          <w:p w14:paraId="6AE63287" w14:textId="77777777" w:rsidR="00E6733F" w:rsidRPr="00E6733F" w:rsidRDefault="00E6733F" w:rsidP="00F2207E">
            <w:pPr>
              <w:pStyle w:val="a4"/>
              <w:numPr>
                <w:ilvl w:val="0"/>
                <w:numId w:val="78"/>
              </w:numPr>
              <w:tabs>
                <w:tab w:val="left" w:pos="619"/>
              </w:tabs>
              <w:autoSpaceDE w:val="0"/>
              <w:autoSpaceDN w:val="0"/>
              <w:spacing w:line="264" w:lineRule="auto"/>
              <w:ind w:left="357" w:hanging="357"/>
              <w:rPr>
                <w:rFonts w:asciiTheme="minorEastAsia" w:eastAsiaTheme="minorEastAsia" w:hAnsiTheme="minorEastAsia"/>
                <w:b/>
                <w:szCs w:val="20"/>
              </w:rPr>
            </w:pPr>
            <w:r w:rsidRPr="00E6733F">
              <w:rPr>
                <w:rFonts w:asciiTheme="minorEastAsia" w:eastAsiaTheme="minorEastAsia" w:hAnsiTheme="minorEastAsia"/>
                <w:b/>
                <w:szCs w:val="20"/>
              </w:rPr>
              <w:t>화장품 공장</w:t>
            </w:r>
          </w:p>
          <w:p w14:paraId="1C2D6194" w14:textId="6FA82E53" w:rsidR="00E6733F" w:rsidRDefault="00E6733F" w:rsidP="00F2207E">
            <w:pPr>
              <w:pStyle w:val="a4"/>
              <w:numPr>
                <w:ilvl w:val="0"/>
                <w:numId w:val="82"/>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rPr>
              <w:t>위치 및 토지 면적</w:t>
            </w:r>
          </w:p>
          <w:p w14:paraId="14051A0C" w14:textId="77777777" w:rsidR="00E6733F" w:rsidRPr="00E6733F" w:rsidRDefault="00E6733F" w:rsidP="00F2207E">
            <w:pPr>
              <w:pStyle w:val="a4"/>
              <w:numPr>
                <w:ilvl w:val="0"/>
                <w:numId w:val="81"/>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rPr>
              <w:t>공장 위치 *)</w:t>
            </w:r>
            <w:r w:rsidRPr="00E6733F">
              <w:rPr>
                <w:rFonts w:asciiTheme="minorEastAsia" w:eastAsiaTheme="minorEastAsia" w:hAnsiTheme="minorEastAsia" w:cs="맑은 고딕"/>
              </w:rPr>
              <w:tab/>
              <w:t>: [ ] 할당부지</w:t>
            </w:r>
          </w:p>
          <w:p w14:paraId="22C50971" w14:textId="164156A2" w:rsidR="00E6733F" w:rsidRPr="00E6733F" w:rsidRDefault="00E6733F" w:rsidP="00F2207E">
            <w:pPr>
              <w:pStyle w:val="a4"/>
              <w:tabs>
                <w:tab w:val="left" w:pos="3985"/>
              </w:tabs>
              <w:autoSpaceDE w:val="0"/>
              <w:autoSpaceDN w:val="0"/>
              <w:spacing w:line="264" w:lineRule="auto"/>
              <w:ind w:left="1186" w:firstLine="0"/>
              <w:rPr>
                <w:rFonts w:asciiTheme="minorEastAsia" w:eastAsiaTheme="minorEastAsia" w:hAnsiTheme="minorEastAsia" w:cs="맑은 고딕"/>
              </w:rPr>
            </w:pPr>
            <w:r>
              <w:rPr>
                <w:rFonts w:asciiTheme="minorEastAsia" w:eastAsiaTheme="minorEastAsia" w:hAnsiTheme="minorEastAsia" w:cs="맑은 고딕"/>
              </w:rPr>
              <w:lastRenderedPageBreak/>
              <w:tab/>
            </w:r>
            <w:r w:rsidRPr="00E6733F">
              <w:rPr>
                <w:rFonts w:asciiTheme="minorEastAsia" w:eastAsiaTheme="minorEastAsia" w:hAnsiTheme="minorEastAsia" w:cs="맑은 고딕"/>
              </w:rPr>
              <w:t xml:space="preserve">[ ] 산업단지/구역 </w:t>
            </w:r>
          </w:p>
          <w:p w14:paraId="1F1EB498" w14:textId="63A54404" w:rsidR="00E6733F" w:rsidRPr="00E6733F" w:rsidRDefault="00E6733F" w:rsidP="00F2207E">
            <w:pPr>
              <w:pStyle w:val="a4"/>
              <w:tabs>
                <w:tab w:val="left" w:pos="3985"/>
              </w:tabs>
              <w:autoSpaceDE w:val="0"/>
              <w:autoSpaceDN w:val="0"/>
              <w:spacing w:line="264" w:lineRule="auto"/>
              <w:ind w:left="1186" w:firstLine="0"/>
              <w:rPr>
                <w:rFonts w:asciiTheme="minorEastAsia" w:eastAsiaTheme="minorEastAsia" w:hAnsiTheme="minorEastAsia" w:cs="맑은 고딕"/>
              </w:rPr>
            </w:pPr>
            <w:r>
              <w:rPr>
                <w:rFonts w:asciiTheme="minorEastAsia" w:eastAsiaTheme="minorEastAsia" w:hAnsiTheme="minorEastAsia" w:cs="맑은 고딕"/>
              </w:rPr>
              <w:tab/>
            </w:r>
            <w:r w:rsidRPr="00E6733F">
              <w:rPr>
                <w:rFonts w:asciiTheme="minorEastAsia" w:eastAsiaTheme="minorEastAsia" w:hAnsiTheme="minorEastAsia" w:cs="맑은 고딕"/>
              </w:rPr>
              <w:t>[ ] 기타 구역</w:t>
            </w:r>
          </w:p>
          <w:p w14:paraId="20F82668" w14:textId="3C25D4DF" w:rsidR="00E6733F" w:rsidRPr="00E6733F" w:rsidRDefault="00E6733F" w:rsidP="00F2207E">
            <w:pPr>
              <w:pStyle w:val="a4"/>
              <w:numPr>
                <w:ilvl w:val="0"/>
                <w:numId w:val="81"/>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rPr>
              <w:t>공장 주소</w:t>
            </w:r>
            <w:r w:rsidRPr="00E6733F">
              <w:rPr>
                <w:rFonts w:asciiTheme="minorEastAsia" w:eastAsiaTheme="minorEastAsia" w:hAnsiTheme="minorEastAsia" w:cs="맑은 고딕"/>
              </w:rPr>
              <w:tab/>
              <w:t>:</w:t>
            </w:r>
          </w:p>
          <w:p w14:paraId="27C94FDB" w14:textId="77777777" w:rsidR="00E6733F" w:rsidRPr="00E6733F" w:rsidRDefault="00E6733F" w:rsidP="00F2207E">
            <w:pPr>
              <w:pStyle w:val="a4"/>
              <w:numPr>
                <w:ilvl w:val="0"/>
                <w:numId w:val="81"/>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rPr>
              <w:t>토지 면적</w:t>
            </w:r>
            <w:r w:rsidRPr="00E6733F">
              <w:rPr>
                <w:rFonts w:asciiTheme="minorEastAsia" w:eastAsiaTheme="minorEastAsia" w:hAnsiTheme="minorEastAsia" w:cs="맑은 고딕"/>
              </w:rPr>
              <w:tab/>
              <w:t>:</w:t>
            </w:r>
          </w:p>
          <w:p w14:paraId="66B45C76" w14:textId="64FD75D1" w:rsidR="000D5178" w:rsidRPr="00E6733F" w:rsidRDefault="00E6733F" w:rsidP="00F2207E">
            <w:pPr>
              <w:pStyle w:val="a4"/>
              <w:numPr>
                <w:ilvl w:val="0"/>
                <w:numId w:val="82"/>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hint="eastAsia"/>
              </w:rPr>
              <w:t>제형과 제제 유형 및 생산 시설</w:t>
            </w:r>
            <w:r>
              <w:rPr>
                <w:rFonts w:asciiTheme="minorEastAsia" w:eastAsiaTheme="minorEastAsia" w:hAnsiTheme="minorEastAsia" w:cs="맑은 고딕"/>
              </w:rPr>
              <w:tab/>
            </w:r>
            <w:r w:rsidRPr="00E6733F">
              <w:rPr>
                <w:rFonts w:asciiTheme="minorEastAsia" w:eastAsiaTheme="minorEastAsia" w:hAnsiTheme="minorEastAsia" w:cs="맑은 고딕" w:hint="eastAsia"/>
              </w:rPr>
              <w:t>:</w:t>
            </w: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2014"/>
              <w:gridCol w:w="2410"/>
              <w:gridCol w:w="1538"/>
              <w:gridCol w:w="1858"/>
            </w:tblGrid>
            <w:tr w:rsidR="00E6733F" w:rsidRPr="00FE759F" w14:paraId="5B78F5DD" w14:textId="77777777" w:rsidTr="00E6733F">
              <w:trPr>
                <w:trHeight w:val="20"/>
              </w:trPr>
              <w:tc>
                <w:tcPr>
                  <w:tcW w:w="2014" w:type="dxa"/>
                  <w:vAlign w:val="center"/>
                </w:tcPr>
                <w:p w14:paraId="2BBD89EF"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제형과 제제 유형</w:t>
                  </w:r>
                </w:p>
              </w:tc>
              <w:tc>
                <w:tcPr>
                  <w:tcW w:w="2410" w:type="dxa"/>
                  <w:vAlign w:val="center"/>
                </w:tcPr>
                <w:p w14:paraId="21616E2B"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연간 생산량</w:t>
                  </w:r>
                </w:p>
              </w:tc>
              <w:tc>
                <w:tcPr>
                  <w:tcW w:w="1538" w:type="dxa"/>
                  <w:vAlign w:val="center"/>
                </w:tcPr>
                <w:p w14:paraId="31CC2104"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기계 및 장비</w:t>
                  </w:r>
                </w:p>
              </w:tc>
              <w:tc>
                <w:tcPr>
                  <w:tcW w:w="1858" w:type="dxa"/>
                  <w:vAlign w:val="center"/>
                </w:tcPr>
                <w:p w14:paraId="7F1B7589"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생산 계획</w:t>
                  </w:r>
                </w:p>
              </w:tc>
            </w:tr>
            <w:tr w:rsidR="00E6733F" w:rsidRPr="00FE759F" w14:paraId="23617A62" w14:textId="77777777" w:rsidTr="00E6733F">
              <w:trPr>
                <w:trHeight w:val="20"/>
              </w:trPr>
              <w:tc>
                <w:tcPr>
                  <w:tcW w:w="2014" w:type="dxa"/>
                  <w:vAlign w:val="center"/>
                </w:tcPr>
                <w:p w14:paraId="4A7D0B1B"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p>
              </w:tc>
              <w:tc>
                <w:tcPr>
                  <w:tcW w:w="2410" w:type="dxa"/>
                  <w:vAlign w:val="center"/>
                </w:tcPr>
                <w:p w14:paraId="3A1FF342"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p>
              </w:tc>
              <w:tc>
                <w:tcPr>
                  <w:tcW w:w="1538" w:type="dxa"/>
                  <w:vAlign w:val="center"/>
                </w:tcPr>
                <w:p w14:paraId="76C40CC1"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p>
              </w:tc>
              <w:tc>
                <w:tcPr>
                  <w:tcW w:w="1858" w:type="dxa"/>
                  <w:vAlign w:val="center"/>
                </w:tcPr>
                <w:p w14:paraId="5A2A49E3"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p>
              </w:tc>
            </w:tr>
          </w:tbl>
          <w:p w14:paraId="7266D6D4" w14:textId="77777777" w:rsidR="000D5178" w:rsidRPr="000D5178" w:rsidRDefault="000D5178" w:rsidP="00F2207E">
            <w:pPr>
              <w:tabs>
                <w:tab w:val="left" w:pos="619"/>
              </w:tabs>
              <w:autoSpaceDE w:val="0"/>
              <w:autoSpaceDN w:val="0"/>
              <w:spacing w:line="264" w:lineRule="auto"/>
              <w:rPr>
                <w:rFonts w:asciiTheme="minorEastAsia" w:eastAsiaTheme="minorEastAsia" w:hAnsiTheme="minorEastAsia"/>
                <w:b/>
                <w:szCs w:val="20"/>
              </w:rPr>
            </w:pPr>
          </w:p>
          <w:p w14:paraId="22A3632C" w14:textId="701B4E5D" w:rsidR="0061541A" w:rsidRPr="00E6733F" w:rsidRDefault="00E6733F" w:rsidP="00F2207E">
            <w:pPr>
              <w:pStyle w:val="a4"/>
              <w:numPr>
                <w:ilvl w:val="0"/>
                <w:numId w:val="78"/>
              </w:numPr>
              <w:tabs>
                <w:tab w:val="left" w:pos="619"/>
              </w:tabs>
              <w:autoSpaceDE w:val="0"/>
              <w:autoSpaceDN w:val="0"/>
              <w:spacing w:line="264" w:lineRule="auto"/>
              <w:ind w:left="357" w:hanging="357"/>
              <w:rPr>
                <w:rFonts w:asciiTheme="minorEastAsia" w:eastAsiaTheme="minorEastAsia" w:hAnsiTheme="minorEastAsia"/>
                <w:b/>
                <w:szCs w:val="20"/>
              </w:rPr>
            </w:pPr>
            <w:r w:rsidRPr="00E6733F">
              <w:rPr>
                <w:rFonts w:asciiTheme="minorEastAsia" w:eastAsiaTheme="minorEastAsia" w:hAnsiTheme="minorEastAsia"/>
                <w:b/>
                <w:szCs w:val="20"/>
              </w:rPr>
              <w:t>기타 시설</w:t>
            </w: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629"/>
              <w:gridCol w:w="3623"/>
              <w:gridCol w:w="2693"/>
            </w:tblGrid>
            <w:tr w:rsidR="00E6733F" w:rsidRPr="00FE759F" w14:paraId="62BE3693" w14:textId="77777777" w:rsidTr="00B95C97">
              <w:trPr>
                <w:trHeight w:val="20"/>
              </w:trPr>
              <w:tc>
                <w:tcPr>
                  <w:tcW w:w="629" w:type="dxa"/>
                  <w:vAlign w:val="center"/>
                </w:tcPr>
                <w:p w14:paraId="374F8CC1"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No</w:t>
                  </w:r>
                </w:p>
              </w:tc>
              <w:tc>
                <w:tcPr>
                  <w:tcW w:w="3623" w:type="dxa"/>
                  <w:vAlign w:val="center"/>
                </w:tcPr>
                <w:p w14:paraId="01D798F7"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시설 유형</w:t>
                  </w:r>
                </w:p>
              </w:tc>
              <w:tc>
                <w:tcPr>
                  <w:tcW w:w="2693" w:type="dxa"/>
                  <w:vAlign w:val="center"/>
                </w:tcPr>
                <w:p w14:paraId="4713EED5" w14:textId="77777777" w:rsidR="00E6733F" w:rsidRPr="00E6733F" w:rsidRDefault="00E6733F"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비고</w:t>
                  </w:r>
                </w:p>
              </w:tc>
            </w:tr>
            <w:tr w:rsidR="00E6733F" w:rsidRPr="00723C75" w14:paraId="640634C9" w14:textId="77777777" w:rsidTr="00B95C97">
              <w:trPr>
                <w:trHeight w:val="20"/>
              </w:trPr>
              <w:tc>
                <w:tcPr>
                  <w:tcW w:w="629" w:type="dxa"/>
                  <w:vAlign w:val="center"/>
                </w:tcPr>
                <w:p w14:paraId="3640840A" w14:textId="77777777" w:rsidR="00E6733F" w:rsidRPr="00723C75" w:rsidRDefault="00E6733F" w:rsidP="00F2207E">
                  <w:pPr>
                    <w:widowControl/>
                    <w:tabs>
                      <w:tab w:val="left" w:pos="1843"/>
                    </w:tabs>
                    <w:spacing w:line="264" w:lineRule="auto"/>
                    <w:jc w:val="center"/>
                    <w:rPr>
                      <w:rFonts w:asciiTheme="minorEastAsia" w:eastAsiaTheme="minorEastAsia" w:hAnsiTheme="minorEastAsia"/>
                      <w:sz w:val="20"/>
                      <w:szCs w:val="20"/>
                    </w:rPr>
                  </w:pPr>
                  <w:r w:rsidRPr="00723C75">
                    <w:rPr>
                      <w:rFonts w:asciiTheme="minorEastAsia" w:eastAsiaTheme="minorEastAsia" w:hAnsiTheme="minorEastAsia"/>
                      <w:sz w:val="20"/>
                      <w:szCs w:val="20"/>
                    </w:rPr>
                    <w:t>1</w:t>
                  </w:r>
                </w:p>
              </w:tc>
              <w:tc>
                <w:tcPr>
                  <w:tcW w:w="3623" w:type="dxa"/>
                  <w:vAlign w:val="center"/>
                </w:tcPr>
                <w:p w14:paraId="641636EB" w14:textId="77777777" w:rsidR="00E6733F" w:rsidRPr="00723C75" w:rsidRDefault="00E6733F" w:rsidP="00F2207E">
                  <w:pPr>
                    <w:widowControl/>
                    <w:tabs>
                      <w:tab w:val="left" w:pos="1843"/>
                    </w:tabs>
                    <w:spacing w:line="264" w:lineRule="auto"/>
                    <w:jc w:val="both"/>
                    <w:rPr>
                      <w:rFonts w:asciiTheme="minorEastAsia" w:eastAsiaTheme="minorEastAsia" w:hAnsiTheme="minorEastAsia"/>
                      <w:sz w:val="20"/>
                      <w:szCs w:val="20"/>
                    </w:rPr>
                  </w:pPr>
                  <w:r w:rsidRPr="00723C75">
                    <w:rPr>
                      <w:rFonts w:asciiTheme="minorEastAsia" w:eastAsiaTheme="minorEastAsia" w:hAnsiTheme="minorEastAsia" w:hint="eastAsia"/>
                      <w:sz w:val="20"/>
                      <w:szCs w:val="20"/>
                    </w:rPr>
                    <w:t>물리화학 실험실</w:t>
                  </w:r>
                </w:p>
              </w:tc>
              <w:tc>
                <w:tcPr>
                  <w:tcW w:w="2693" w:type="dxa"/>
                  <w:vAlign w:val="center"/>
                </w:tcPr>
                <w:p w14:paraId="4345B38E" w14:textId="77777777" w:rsidR="00E6733F" w:rsidRPr="00723C75" w:rsidRDefault="00E6733F" w:rsidP="00F2207E">
                  <w:pPr>
                    <w:widowControl/>
                    <w:tabs>
                      <w:tab w:val="left" w:pos="1843"/>
                    </w:tabs>
                    <w:spacing w:line="264" w:lineRule="auto"/>
                    <w:jc w:val="center"/>
                    <w:rPr>
                      <w:rFonts w:asciiTheme="minorEastAsia" w:eastAsiaTheme="minorEastAsia" w:hAnsiTheme="minorEastAsia"/>
                      <w:sz w:val="20"/>
                      <w:szCs w:val="20"/>
                    </w:rPr>
                  </w:pPr>
                  <w:r w:rsidRPr="00723C75">
                    <w:rPr>
                      <w:rFonts w:asciiTheme="minorEastAsia" w:eastAsiaTheme="minorEastAsia" w:hAnsiTheme="minorEastAsia"/>
                      <w:sz w:val="20"/>
                      <w:szCs w:val="20"/>
                    </w:rPr>
                    <w:t>예/아니오**)</w:t>
                  </w:r>
                </w:p>
              </w:tc>
            </w:tr>
            <w:tr w:rsidR="00E6733F" w:rsidRPr="00723C75" w14:paraId="0569FA93" w14:textId="77777777" w:rsidTr="00B95C97">
              <w:trPr>
                <w:trHeight w:val="20"/>
              </w:trPr>
              <w:tc>
                <w:tcPr>
                  <w:tcW w:w="629" w:type="dxa"/>
                  <w:vAlign w:val="center"/>
                </w:tcPr>
                <w:p w14:paraId="5D23F9EE" w14:textId="77777777" w:rsidR="00E6733F" w:rsidRPr="00723C75" w:rsidRDefault="00E6733F" w:rsidP="00F2207E">
                  <w:pPr>
                    <w:widowControl/>
                    <w:tabs>
                      <w:tab w:val="left" w:pos="1843"/>
                    </w:tabs>
                    <w:spacing w:line="264" w:lineRule="auto"/>
                    <w:jc w:val="center"/>
                    <w:rPr>
                      <w:rFonts w:asciiTheme="minorEastAsia" w:eastAsiaTheme="minorEastAsia" w:hAnsiTheme="minorEastAsia"/>
                      <w:sz w:val="20"/>
                      <w:szCs w:val="20"/>
                    </w:rPr>
                  </w:pPr>
                  <w:r w:rsidRPr="00723C75">
                    <w:rPr>
                      <w:rFonts w:asciiTheme="minorEastAsia" w:eastAsiaTheme="minorEastAsia" w:hAnsiTheme="minorEastAsia"/>
                      <w:sz w:val="20"/>
                      <w:szCs w:val="20"/>
                    </w:rPr>
                    <w:t>2</w:t>
                  </w:r>
                </w:p>
              </w:tc>
              <w:tc>
                <w:tcPr>
                  <w:tcW w:w="3623" w:type="dxa"/>
                  <w:vAlign w:val="center"/>
                </w:tcPr>
                <w:p w14:paraId="4838036A" w14:textId="226D345F" w:rsidR="00E6733F" w:rsidRPr="00723C75" w:rsidRDefault="00E6733F" w:rsidP="00F2207E">
                  <w:pPr>
                    <w:widowControl/>
                    <w:tabs>
                      <w:tab w:val="left" w:pos="1843"/>
                    </w:tabs>
                    <w:spacing w:line="264" w:lineRule="auto"/>
                    <w:jc w:val="both"/>
                    <w:rPr>
                      <w:rFonts w:asciiTheme="minorEastAsia" w:eastAsiaTheme="minorEastAsia" w:hAnsiTheme="minorEastAsia"/>
                      <w:sz w:val="20"/>
                      <w:szCs w:val="20"/>
                    </w:rPr>
                  </w:pPr>
                  <w:r w:rsidRPr="00723C75">
                    <w:rPr>
                      <w:rFonts w:asciiTheme="minorEastAsia" w:eastAsiaTheme="minorEastAsia" w:hAnsiTheme="minorEastAsia"/>
                      <w:sz w:val="20"/>
                      <w:szCs w:val="20"/>
                    </w:rPr>
                    <w:t>미생물</w:t>
                  </w:r>
                  <w:r w:rsidR="00E3724C" w:rsidRPr="00723C75">
                    <w:rPr>
                      <w:rFonts w:asciiTheme="minorEastAsia" w:eastAsiaTheme="minorEastAsia" w:hAnsiTheme="minorEastAsia" w:hint="eastAsia"/>
                      <w:sz w:val="20"/>
                      <w:szCs w:val="20"/>
                      <w:lang w:eastAsia="ko-KR"/>
                    </w:rPr>
                    <w:t xml:space="preserve"> </w:t>
                  </w:r>
                  <w:r w:rsidRPr="00723C75">
                    <w:rPr>
                      <w:rFonts w:asciiTheme="minorEastAsia" w:eastAsiaTheme="minorEastAsia" w:hAnsiTheme="minorEastAsia"/>
                      <w:sz w:val="20"/>
                      <w:szCs w:val="20"/>
                    </w:rPr>
                    <w:t>실험실</w:t>
                  </w:r>
                </w:p>
              </w:tc>
              <w:tc>
                <w:tcPr>
                  <w:tcW w:w="2693" w:type="dxa"/>
                  <w:vAlign w:val="center"/>
                </w:tcPr>
                <w:p w14:paraId="27E7DF30" w14:textId="77777777" w:rsidR="00E6733F" w:rsidRPr="00723C75" w:rsidRDefault="00E6733F" w:rsidP="00F2207E">
                  <w:pPr>
                    <w:widowControl/>
                    <w:tabs>
                      <w:tab w:val="left" w:pos="1843"/>
                    </w:tabs>
                    <w:spacing w:line="264" w:lineRule="auto"/>
                    <w:jc w:val="center"/>
                    <w:rPr>
                      <w:rFonts w:asciiTheme="minorEastAsia" w:eastAsiaTheme="minorEastAsia" w:hAnsiTheme="minorEastAsia"/>
                      <w:sz w:val="20"/>
                      <w:szCs w:val="20"/>
                    </w:rPr>
                  </w:pPr>
                  <w:r w:rsidRPr="00723C75">
                    <w:rPr>
                      <w:rFonts w:asciiTheme="minorEastAsia" w:eastAsiaTheme="minorEastAsia" w:hAnsiTheme="minorEastAsia"/>
                      <w:sz w:val="20"/>
                      <w:szCs w:val="20"/>
                    </w:rPr>
                    <w:t>예/아니오**)</w:t>
                  </w:r>
                </w:p>
              </w:tc>
            </w:tr>
          </w:tbl>
          <w:p w14:paraId="62C6DB47" w14:textId="01D711F5" w:rsidR="00E6733F" w:rsidRPr="00723C75" w:rsidRDefault="00E6733F" w:rsidP="00F2207E">
            <w:pPr>
              <w:tabs>
                <w:tab w:val="left" w:pos="1843"/>
              </w:tabs>
              <w:autoSpaceDE w:val="0"/>
              <w:autoSpaceDN w:val="0"/>
              <w:spacing w:line="264" w:lineRule="auto"/>
              <w:rPr>
                <w:rFonts w:asciiTheme="minorEastAsia" w:eastAsiaTheme="minorEastAsia" w:hAnsiTheme="minorEastAsia"/>
                <w:szCs w:val="20"/>
              </w:rPr>
            </w:pPr>
          </w:p>
          <w:p w14:paraId="01CF5C38" w14:textId="77777777" w:rsidR="00E6733F" w:rsidRPr="00723C75" w:rsidRDefault="00E6733F" w:rsidP="00F2207E">
            <w:pPr>
              <w:pStyle w:val="a4"/>
              <w:numPr>
                <w:ilvl w:val="0"/>
                <w:numId w:val="78"/>
              </w:numPr>
              <w:tabs>
                <w:tab w:val="left" w:pos="619"/>
              </w:tabs>
              <w:autoSpaceDE w:val="0"/>
              <w:autoSpaceDN w:val="0"/>
              <w:spacing w:line="264" w:lineRule="auto"/>
              <w:ind w:left="357" w:hanging="357"/>
              <w:rPr>
                <w:rFonts w:asciiTheme="minorEastAsia" w:eastAsiaTheme="minorEastAsia" w:hAnsiTheme="minorEastAsia"/>
                <w:b/>
                <w:szCs w:val="20"/>
              </w:rPr>
            </w:pPr>
            <w:r w:rsidRPr="00723C75">
              <w:rPr>
                <w:rFonts w:asciiTheme="minorEastAsia" w:eastAsiaTheme="minorEastAsia" w:hAnsiTheme="minorEastAsia"/>
                <w:b/>
                <w:szCs w:val="20"/>
              </w:rPr>
              <w:t>종업원</w:t>
            </w:r>
          </w:p>
          <w:p w14:paraId="0B1189D1" w14:textId="77777777" w:rsidR="00E6733F" w:rsidRPr="00723C75" w:rsidRDefault="00E6733F" w:rsidP="00F2207E">
            <w:pPr>
              <w:pStyle w:val="a4"/>
              <w:numPr>
                <w:ilvl w:val="0"/>
                <w:numId w:val="83"/>
              </w:numPr>
              <w:tabs>
                <w:tab w:val="left" w:pos="3879"/>
              </w:tabs>
              <w:autoSpaceDE w:val="0"/>
              <w:autoSpaceDN w:val="0"/>
              <w:spacing w:line="264" w:lineRule="auto"/>
              <w:ind w:left="761"/>
              <w:rPr>
                <w:rFonts w:asciiTheme="minorEastAsia" w:eastAsiaTheme="minorEastAsia" w:hAnsiTheme="minorEastAsia" w:cs="맑은 고딕"/>
              </w:rPr>
            </w:pPr>
            <w:r w:rsidRPr="00723C75">
              <w:rPr>
                <w:rFonts w:asciiTheme="minorEastAsia" w:eastAsiaTheme="minorEastAsia" w:hAnsiTheme="minorEastAsia" w:cs="맑은 고딕"/>
              </w:rPr>
              <w:t>종업원</w:t>
            </w:r>
            <w:r w:rsidRPr="00723C75">
              <w:rPr>
                <w:rFonts w:asciiTheme="minorEastAsia" w:eastAsiaTheme="minorEastAsia" w:hAnsiTheme="minorEastAsia" w:cs="맑은 고딕" w:hint="eastAsia"/>
              </w:rPr>
              <w:t xml:space="preserve"> 수</w:t>
            </w:r>
          </w:p>
          <w:p w14:paraId="3AE0D69E" w14:textId="77777777" w:rsidR="00E6733F" w:rsidRPr="00723C75" w:rsidRDefault="00E6733F" w:rsidP="00F2207E">
            <w:pPr>
              <w:pStyle w:val="a4"/>
              <w:numPr>
                <w:ilvl w:val="0"/>
                <w:numId w:val="84"/>
              </w:numPr>
              <w:tabs>
                <w:tab w:val="left" w:pos="3879"/>
              </w:tabs>
              <w:autoSpaceDE w:val="0"/>
              <w:autoSpaceDN w:val="0"/>
              <w:spacing w:line="264" w:lineRule="auto"/>
              <w:ind w:left="1186" w:hanging="397"/>
              <w:rPr>
                <w:rFonts w:asciiTheme="minorEastAsia" w:eastAsiaTheme="minorEastAsia" w:hAnsiTheme="minorEastAsia" w:cs="맑은 고딕"/>
              </w:rPr>
            </w:pPr>
            <w:r w:rsidRPr="00723C75">
              <w:rPr>
                <w:rFonts w:asciiTheme="minorEastAsia" w:eastAsiaTheme="minorEastAsia" w:hAnsiTheme="minorEastAsia" w:cs="맑은 고딕" w:hint="eastAsia"/>
              </w:rPr>
              <w:t>남자</w:t>
            </w:r>
            <w:r w:rsidRPr="00723C75">
              <w:rPr>
                <w:rFonts w:asciiTheme="minorEastAsia" w:eastAsiaTheme="minorEastAsia" w:hAnsiTheme="minorEastAsia" w:cs="맑은 고딕"/>
              </w:rPr>
              <w:tab/>
              <w:t>:</w:t>
            </w:r>
          </w:p>
          <w:p w14:paraId="5E964500" w14:textId="77777777" w:rsidR="00E6733F" w:rsidRPr="00723C75" w:rsidRDefault="00E6733F" w:rsidP="00F2207E">
            <w:pPr>
              <w:pStyle w:val="a4"/>
              <w:numPr>
                <w:ilvl w:val="0"/>
                <w:numId w:val="84"/>
              </w:numPr>
              <w:tabs>
                <w:tab w:val="left" w:pos="3879"/>
              </w:tabs>
              <w:autoSpaceDE w:val="0"/>
              <w:autoSpaceDN w:val="0"/>
              <w:spacing w:line="264" w:lineRule="auto"/>
              <w:ind w:left="1186" w:hanging="397"/>
              <w:rPr>
                <w:rFonts w:asciiTheme="minorEastAsia" w:eastAsiaTheme="minorEastAsia" w:hAnsiTheme="minorEastAsia" w:cs="맑은 고딕"/>
              </w:rPr>
            </w:pPr>
            <w:r w:rsidRPr="00723C75">
              <w:rPr>
                <w:rFonts w:asciiTheme="minorEastAsia" w:eastAsiaTheme="minorEastAsia" w:hAnsiTheme="minorEastAsia" w:cs="맑은 고딕" w:hint="eastAsia"/>
              </w:rPr>
              <w:t>여자</w:t>
            </w:r>
            <w:r w:rsidRPr="00723C75">
              <w:rPr>
                <w:rFonts w:asciiTheme="minorEastAsia" w:eastAsiaTheme="minorEastAsia" w:hAnsiTheme="minorEastAsia" w:cs="맑은 고딕"/>
              </w:rPr>
              <w:tab/>
              <w:t>:</w:t>
            </w:r>
          </w:p>
          <w:p w14:paraId="45E20B35" w14:textId="77777777" w:rsidR="00E6733F" w:rsidRPr="00E6733F" w:rsidRDefault="00E6733F" w:rsidP="00F2207E">
            <w:pPr>
              <w:pStyle w:val="a4"/>
              <w:tabs>
                <w:tab w:val="left" w:pos="3879"/>
              </w:tabs>
              <w:autoSpaceDE w:val="0"/>
              <w:autoSpaceDN w:val="0"/>
              <w:spacing w:line="264" w:lineRule="auto"/>
              <w:ind w:left="761" w:firstLine="0"/>
              <w:rPr>
                <w:rFonts w:asciiTheme="minorEastAsia" w:eastAsiaTheme="minorEastAsia" w:hAnsiTheme="minorEastAsia" w:cs="맑은 고딕"/>
              </w:rPr>
            </w:pPr>
            <w:r w:rsidRPr="00723C75">
              <w:rPr>
                <w:rFonts w:asciiTheme="minorEastAsia" w:eastAsiaTheme="minorEastAsia" w:hAnsiTheme="minorEastAsia" w:cs="맑은 고딕" w:hint="eastAsia"/>
              </w:rPr>
              <w:t>합계</w:t>
            </w:r>
            <w:r w:rsidRPr="00E6733F">
              <w:rPr>
                <w:rFonts w:asciiTheme="minorEastAsia" w:eastAsiaTheme="minorEastAsia" w:hAnsiTheme="minorEastAsia" w:cs="맑은 고딕"/>
              </w:rPr>
              <w:tab/>
              <w:t>:</w:t>
            </w:r>
          </w:p>
          <w:p w14:paraId="0BD4D3E9" w14:textId="77777777" w:rsidR="00E6733F" w:rsidRPr="00E6733F" w:rsidRDefault="00E6733F" w:rsidP="00F2207E">
            <w:pPr>
              <w:pStyle w:val="a4"/>
              <w:numPr>
                <w:ilvl w:val="0"/>
                <w:numId w:val="83"/>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rPr>
              <w:t>종업원</w:t>
            </w:r>
            <w:r w:rsidRPr="00E6733F">
              <w:rPr>
                <w:rFonts w:asciiTheme="minorEastAsia" w:eastAsiaTheme="minorEastAsia" w:hAnsiTheme="minorEastAsia" w:cs="맑은 고딕" w:hint="eastAsia"/>
              </w:rPr>
              <w:t xml:space="preserve"> 학력</w:t>
            </w:r>
          </w:p>
          <w:p w14:paraId="7ED25B72" w14:textId="77777777" w:rsidR="00E6733F" w:rsidRPr="00E6733F" w:rsidRDefault="00E6733F" w:rsidP="00F2207E">
            <w:pPr>
              <w:pStyle w:val="a4"/>
              <w:numPr>
                <w:ilvl w:val="0"/>
                <w:numId w:val="85"/>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석사</w:t>
            </w:r>
            <w:r w:rsidRPr="00E6733F">
              <w:rPr>
                <w:rFonts w:asciiTheme="minorEastAsia" w:eastAsiaTheme="minorEastAsia" w:hAnsiTheme="minorEastAsia" w:cs="맑은 고딕"/>
              </w:rPr>
              <w:tab/>
              <w:t>:</w:t>
            </w:r>
          </w:p>
          <w:p w14:paraId="670B2164" w14:textId="77777777" w:rsidR="00E6733F" w:rsidRPr="00E6733F" w:rsidRDefault="00E6733F" w:rsidP="00F2207E">
            <w:pPr>
              <w:pStyle w:val="a4"/>
              <w:numPr>
                <w:ilvl w:val="0"/>
                <w:numId w:val="85"/>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학사</w:t>
            </w:r>
            <w:r w:rsidRPr="00E6733F">
              <w:rPr>
                <w:rFonts w:asciiTheme="minorEastAsia" w:eastAsiaTheme="minorEastAsia" w:hAnsiTheme="minorEastAsia" w:cs="맑은 고딕"/>
              </w:rPr>
              <w:tab/>
              <w:t>:</w:t>
            </w:r>
          </w:p>
          <w:p w14:paraId="310CF8A2" w14:textId="77777777" w:rsidR="00E6733F" w:rsidRPr="00E6733F" w:rsidRDefault="00E6733F" w:rsidP="00F2207E">
            <w:pPr>
              <w:pStyle w:val="a4"/>
              <w:numPr>
                <w:ilvl w:val="0"/>
                <w:numId w:val="85"/>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고등학교</w:t>
            </w:r>
            <w:r w:rsidRPr="00E6733F">
              <w:rPr>
                <w:rFonts w:asciiTheme="minorEastAsia" w:eastAsiaTheme="minorEastAsia" w:hAnsiTheme="minorEastAsia" w:cs="맑은 고딕"/>
              </w:rPr>
              <w:tab/>
              <w:t>:</w:t>
            </w:r>
          </w:p>
          <w:p w14:paraId="32D88B58" w14:textId="59AB29A1" w:rsidR="00E6733F" w:rsidRPr="00E6733F" w:rsidRDefault="00E6733F" w:rsidP="00F2207E">
            <w:pPr>
              <w:pStyle w:val="a4"/>
              <w:numPr>
                <w:ilvl w:val="0"/>
                <w:numId w:val="85"/>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중학교</w:t>
            </w:r>
            <w:r w:rsidRPr="00E6733F">
              <w:rPr>
                <w:rFonts w:asciiTheme="minorEastAsia" w:eastAsiaTheme="minorEastAsia" w:hAnsiTheme="minorEastAsia" w:cs="맑은 고딕"/>
              </w:rPr>
              <w:tab/>
              <w:t>:</w:t>
            </w:r>
          </w:p>
          <w:p w14:paraId="034A3A9C" w14:textId="51B715BD" w:rsidR="00E6733F" w:rsidRDefault="00E6733F" w:rsidP="00F2207E">
            <w:pPr>
              <w:tabs>
                <w:tab w:val="left" w:pos="1843"/>
              </w:tabs>
              <w:autoSpaceDE w:val="0"/>
              <w:autoSpaceDN w:val="0"/>
              <w:spacing w:line="264" w:lineRule="auto"/>
              <w:rPr>
                <w:rFonts w:asciiTheme="minorEastAsia" w:eastAsiaTheme="minorEastAsia" w:hAnsiTheme="minorEastAsia"/>
                <w:szCs w:val="20"/>
              </w:rPr>
            </w:pPr>
          </w:p>
          <w:p w14:paraId="4AA66A1D" w14:textId="77777777" w:rsidR="00B95C97" w:rsidRPr="00B95C97" w:rsidRDefault="00B95C97" w:rsidP="00F2207E">
            <w:pPr>
              <w:autoSpaceDE w:val="0"/>
              <w:autoSpaceDN w:val="0"/>
              <w:spacing w:line="264" w:lineRule="auto"/>
              <w:rPr>
                <w:rFonts w:asciiTheme="minorEastAsia" w:eastAsiaTheme="minorEastAsia" w:hAnsiTheme="minorEastAsia" w:cs="맑은 고딕"/>
                <w:lang w:eastAsia="ko-KR"/>
              </w:rPr>
            </w:pPr>
            <w:r w:rsidRPr="00B95C97">
              <w:rPr>
                <w:rFonts w:asciiTheme="minorEastAsia" w:eastAsiaTheme="minorEastAsia" w:hAnsiTheme="minorEastAsia" w:cs="맑은 고딕" w:hint="eastAsia"/>
                <w:lang w:eastAsia="ko-KR"/>
              </w:rPr>
              <w:t xml:space="preserve">본 신청서와 함께 CPKB 지침 이행과 관련된 기술 문서를 첨부합니다. </w:t>
            </w:r>
          </w:p>
          <w:p w14:paraId="6D41C528" w14:textId="77777777" w:rsidR="00B95C97" w:rsidRPr="00B95C97" w:rsidRDefault="00B95C97" w:rsidP="00F2207E">
            <w:pPr>
              <w:autoSpaceDE w:val="0"/>
              <w:autoSpaceDN w:val="0"/>
              <w:spacing w:line="264" w:lineRule="auto"/>
              <w:rPr>
                <w:rFonts w:asciiTheme="minorEastAsia" w:eastAsiaTheme="minorEastAsia" w:hAnsiTheme="minorEastAsia" w:cs="맑은 고딕"/>
                <w:lang w:eastAsia="ko-KR"/>
              </w:rPr>
            </w:pPr>
          </w:p>
          <w:p w14:paraId="77C9CDCC" w14:textId="0F357B95" w:rsidR="00E6733F" w:rsidRPr="00B95C97" w:rsidRDefault="00B95C97" w:rsidP="00F2207E">
            <w:pPr>
              <w:autoSpaceDE w:val="0"/>
              <w:autoSpaceDN w:val="0"/>
              <w:spacing w:line="264" w:lineRule="auto"/>
              <w:rPr>
                <w:rFonts w:asciiTheme="minorEastAsia" w:eastAsiaTheme="minorEastAsia" w:hAnsiTheme="minorEastAsia" w:cs="맑은 고딕"/>
                <w:lang w:eastAsia="ko-KR"/>
              </w:rPr>
            </w:pPr>
            <w:r w:rsidRPr="00B95C97">
              <w:rPr>
                <w:rFonts w:asciiTheme="minorEastAsia" w:eastAsiaTheme="minorEastAsia" w:hAnsiTheme="minorEastAsia" w:cs="맑은 고딕" w:hint="eastAsia"/>
                <w:lang w:eastAsia="ko-KR"/>
              </w:rPr>
              <w:t>위의 정보는 사실대로 작성되었으며, 귀 기관의 관심과 승인에 감사를 표합니다.</w:t>
            </w:r>
          </w:p>
          <w:p w14:paraId="6F0A864E" w14:textId="77777777" w:rsidR="00E6733F" w:rsidRDefault="00E6733F" w:rsidP="00F2207E">
            <w:pPr>
              <w:tabs>
                <w:tab w:val="left" w:pos="1843"/>
              </w:tabs>
              <w:autoSpaceDE w:val="0"/>
              <w:autoSpaceDN w:val="0"/>
              <w:spacing w:line="264" w:lineRule="auto"/>
              <w:rPr>
                <w:rFonts w:asciiTheme="minorEastAsia" w:eastAsiaTheme="minorEastAsia" w:hAnsiTheme="minorEastAsia"/>
                <w:szCs w:val="20"/>
              </w:rPr>
            </w:pPr>
          </w:p>
          <w:p w14:paraId="436DC53F" w14:textId="77777777" w:rsidR="00B95C97" w:rsidRPr="00B95C97" w:rsidRDefault="00B95C97"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B95C97">
              <w:rPr>
                <w:rFonts w:asciiTheme="minorEastAsia" w:eastAsiaTheme="minorEastAsia" w:hAnsiTheme="minorEastAsia" w:hint="eastAsia"/>
                <w:szCs w:val="20"/>
              </w:rPr>
              <w:t>20..년 ...월...일</w:t>
            </w:r>
          </w:p>
          <w:p w14:paraId="4DA98BB4" w14:textId="6534CD30" w:rsidR="0061541A" w:rsidRDefault="00B95C97"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B95C97">
              <w:rPr>
                <w:rFonts w:asciiTheme="minorEastAsia" w:eastAsiaTheme="minorEastAsia" w:hAnsiTheme="minorEastAsia" w:hint="eastAsia"/>
                <w:szCs w:val="20"/>
              </w:rPr>
              <w:t>신청자</w:t>
            </w:r>
          </w:p>
          <w:p w14:paraId="29BED05A" w14:textId="77777777" w:rsidR="0061541A" w:rsidRPr="00E451EB" w:rsidRDefault="0061541A" w:rsidP="00F2207E">
            <w:pPr>
              <w:tabs>
                <w:tab w:val="left" w:pos="1843"/>
              </w:tabs>
              <w:autoSpaceDE w:val="0"/>
              <w:autoSpaceDN w:val="0"/>
              <w:spacing w:line="264" w:lineRule="auto"/>
              <w:rPr>
                <w:rFonts w:asciiTheme="minorEastAsia" w:eastAsiaTheme="minorEastAsia" w:hAnsiTheme="minorEastAsia"/>
                <w:szCs w:val="20"/>
              </w:rPr>
            </w:pPr>
            <w:r w:rsidRPr="00E451EB">
              <w:rPr>
                <w:rFonts w:asciiTheme="minorEastAsia" w:eastAsiaTheme="minorEastAsia" w:hAnsiTheme="minorEastAsia" w:hint="eastAsia"/>
                <w:szCs w:val="20"/>
              </w:rPr>
              <w:t>신청자 사진</w:t>
            </w:r>
          </w:p>
          <w:p w14:paraId="184BDAC6" w14:textId="77777777" w:rsidR="0061541A" w:rsidRPr="00E451EB" w:rsidRDefault="0061541A" w:rsidP="00F2207E">
            <w:pPr>
              <w:tabs>
                <w:tab w:val="left" w:pos="5722"/>
              </w:tabs>
              <w:autoSpaceDE w:val="0"/>
              <w:autoSpaceDN w:val="0"/>
              <w:spacing w:line="264" w:lineRule="auto"/>
              <w:rPr>
                <w:rFonts w:asciiTheme="minorEastAsia" w:eastAsiaTheme="minorEastAsia" w:hAnsiTheme="minorEastAsia"/>
                <w:szCs w:val="20"/>
              </w:rPr>
            </w:pPr>
            <w:r w:rsidRPr="00E451EB">
              <w:rPr>
                <w:rFonts w:asciiTheme="minorEastAsia" w:eastAsiaTheme="minorEastAsia" w:hAnsiTheme="minorEastAsia" w:hint="eastAsia"/>
                <w:szCs w:val="20"/>
              </w:rPr>
              <w:t>사이즈</w:t>
            </w:r>
            <w:r w:rsidRPr="00E451EB">
              <w:rPr>
                <w:rFonts w:asciiTheme="minorEastAsia" w:eastAsiaTheme="minorEastAsia" w:hAnsiTheme="minorEastAsia"/>
                <w:szCs w:val="20"/>
              </w:rPr>
              <w:t xml:space="preserve"> 4 x 6</w:t>
            </w:r>
            <w:r w:rsidRPr="00E451EB">
              <w:rPr>
                <w:rFonts w:asciiTheme="minorEastAsia" w:eastAsiaTheme="minorEastAsia" w:hAnsiTheme="minorEastAsia"/>
                <w:szCs w:val="20"/>
              </w:rPr>
              <w:tab/>
            </w:r>
            <w:r w:rsidRPr="00E451EB">
              <w:rPr>
                <w:rFonts w:asciiTheme="minorEastAsia" w:eastAsiaTheme="minorEastAsia" w:hAnsiTheme="minorEastAsia" w:hint="eastAsia"/>
                <w:szCs w:val="20"/>
              </w:rPr>
              <w:t>회사 직인</w:t>
            </w:r>
          </w:p>
          <w:p w14:paraId="31149BBF" w14:textId="77777777" w:rsidR="0061541A" w:rsidRPr="00E451EB" w:rsidRDefault="0061541A"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E451EB">
              <w:rPr>
                <w:rFonts w:asciiTheme="minorEastAsia" w:eastAsiaTheme="minorEastAsia" w:hAnsiTheme="minorEastAsia" w:hint="eastAsia"/>
                <w:szCs w:val="20"/>
              </w:rPr>
              <w:t>인지세</w:t>
            </w:r>
            <w:r w:rsidRPr="00E451EB">
              <w:rPr>
                <w:rFonts w:asciiTheme="minorEastAsia" w:eastAsiaTheme="minorEastAsia" w:hAnsiTheme="minorEastAsia"/>
                <w:szCs w:val="20"/>
              </w:rPr>
              <w:t xml:space="preserve"> Rp. 10.000,-</w:t>
            </w:r>
          </w:p>
          <w:p w14:paraId="7EA7C29A" w14:textId="77777777" w:rsidR="0061541A" w:rsidRPr="00E451EB" w:rsidRDefault="0061541A" w:rsidP="00F2207E">
            <w:pPr>
              <w:tabs>
                <w:tab w:val="left" w:pos="1843"/>
              </w:tabs>
              <w:autoSpaceDE w:val="0"/>
              <w:autoSpaceDN w:val="0"/>
              <w:spacing w:line="264" w:lineRule="auto"/>
              <w:rPr>
                <w:rFonts w:asciiTheme="minorEastAsia" w:eastAsiaTheme="minorEastAsia" w:hAnsiTheme="minorEastAsia"/>
                <w:szCs w:val="20"/>
              </w:rPr>
            </w:pPr>
          </w:p>
          <w:p w14:paraId="04E19472" w14:textId="77777777" w:rsidR="0061541A" w:rsidRDefault="0061541A"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E451EB">
              <w:rPr>
                <w:rFonts w:asciiTheme="minorEastAsia" w:eastAsiaTheme="minorEastAsia" w:hAnsiTheme="minorEastAsia"/>
                <w:szCs w:val="20"/>
              </w:rPr>
              <w:t>(</w:t>
            </w:r>
            <w:r w:rsidRPr="00E451EB">
              <w:rPr>
                <w:rFonts w:asciiTheme="minorEastAsia" w:eastAsiaTheme="minorEastAsia" w:hAnsiTheme="minorEastAsia" w:hint="eastAsia"/>
                <w:szCs w:val="20"/>
              </w:rPr>
              <w:t>회사</w:t>
            </w:r>
            <w:r w:rsidRPr="00E451EB">
              <w:rPr>
                <w:rFonts w:asciiTheme="minorEastAsia" w:eastAsiaTheme="minorEastAsia" w:hAnsiTheme="minorEastAsia"/>
                <w:szCs w:val="20"/>
              </w:rPr>
              <w:t xml:space="preserve"> </w:t>
            </w:r>
            <w:r w:rsidRPr="00E451EB">
              <w:rPr>
                <w:rFonts w:asciiTheme="minorEastAsia" w:eastAsiaTheme="minorEastAsia" w:hAnsiTheme="minorEastAsia" w:hint="eastAsia"/>
                <w:szCs w:val="20"/>
              </w:rPr>
              <w:t>사장</w:t>
            </w:r>
            <w:r w:rsidRPr="00E451EB">
              <w:rPr>
                <w:rFonts w:asciiTheme="minorEastAsia" w:eastAsiaTheme="minorEastAsia" w:hAnsiTheme="minorEastAsia"/>
                <w:szCs w:val="20"/>
              </w:rPr>
              <w:t>)</w:t>
            </w:r>
          </w:p>
          <w:p w14:paraId="5D088EB0" w14:textId="77777777" w:rsidR="0061541A" w:rsidRDefault="0061541A" w:rsidP="00F2207E">
            <w:pPr>
              <w:tabs>
                <w:tab w:val="left" w:pos="1843"/>
              </w:tabs>
              <w:autoSpaceDE w:val="0"/>
              <w:autoSpaceDN w:val="0"/>
              <w:spacing w:line="264" w:lineRule="auto"/>
              <w:rPr>
                <w:rFonts w:asciiTheme="minorEastAsia" w:eastAsiaTheme="minorEastAsia" w:hAnsiTheme="minorEastAsia"/>
                <w:szCs w:val="20"/>
              </w:rPr>
            </w:pPr>
          </w:p>
          <w:p w14:paraId="1A456D45" w14:textId="77777777" w:rsidR="0061541A" w:rsidRPr="00E451EB" w:rsidRDefault="0061541A" w:rsidP="00F2207E">
            <w:pPr>
              <w:tabs>
                <w:tab w:val="left" w:pos="1843"/>
              </w:tabs>
              <w:autoSpaceDE w:val="0"/>
              <w:autoSpaceDN w:val="0"/>
              <w:spacing w:line="264" w:lineRule="auto"/>
              <w:rPr>
                <w:rFonts w:asciiTheme="minorEastAsia" w:eastAsiaTheme="minorEastAsia" w:hAnsiTheme="minorEastAsia"/>
                <w:szCs w:val="20"/>
                <w:u w:val="single"/>
              </w:rPr>
            </w:pPr>
            <w:r w:rsidRPr="00E451EB">
              <w:rPr>
                <w:rFonts w:asciiTheme="minorEastAsia" w:eastAsiaTheme="minorEastAsia" w:hAnsiTheme="minorEastAsia" w:hint="eastAsia"/>
                <w:szCs w:val="20"/>
                <w:u w:val="single"/>
              </w:rPr>
              <w:t>참조</w:t>
            </w:r>
            <w:r w:rsidRPr="00E451EB">
              <w:rPr>
                <w:rFonts w:asciiTheme="minorEastAsia" w:eastAsiaTheme="minorEastAsia" w:hAnsiTheme="minorEastAsia"/>
                <w:szCs w:val="20"/>
                <w:u w:val="single"/>
              </w:rPr>
              <w:t>:</w:t>
            </w:r>
          </w:p>
          <w:p w14:paraId="5A5DA849" w14:textId="77777777" w:rsidR="00B95C97" w:rsidRPr="00B95C97" w:rsidRDefault="00B95C97" w:rsidP="00F2207E">
            <w:pPr>
              <w:pStyle w:val="a4"/>
              <w:numPr>
                <w:ilvl w:val="0"/>
                <w:numId w:val="86"/>
              </w:numPr>
              <w:tabs>
                <w:tab w:val="left" w:pos="3596"/>
              </w:tabs>
              <w:autoSpaceDE w:val="0"/>
              <w:autoSpaceDN w:val="0"/>
              <w:spacing w:line="264" w:lineRule="auto"/>
              <w:ind w:left="360"/>
              <w:rPr>
                <w:rFonts w:asciiTheme="minorEastAsia" w:eastAsiaTheme="minorEastAsia" w:hAnsiTheme="minorEastAsia" w:cs="맑은 고딕"/>
              </w:rPr>
            </w:pPr>
            <w:r w:rsidRPr="00B95C97">
              <w:rPr>
                <w:rFonts w:asciiTheme="minorEastAsia" w:eastAsiaTheme="minorEastAsia" w:hAnsiTheme="minorEastAsia" w:cs="맑은 고딕" w:hint="eastAsia"/>
              </w:rPr>
              <w:t>화장품감독 국장</w:t>
            </w:r>
          </w:p>
          <w:p w14:paraId="747DA0EB" w14:textId="560DEC48" w:rsidR="0061541A" w:rsidRPr="00B95C97" w:rsidRDefault="00B95C97" w:rsidP="00F2207E">
            <w:pPr>
              <w:pStyle w:val="a4"/>
              <w:numPr>
                <w:ilvl w:val="0"/>
                <w:numId w:val="86"/>
              </w:numPr>
              <w:tabs>
                <w:tab w:val="left" w:pos="3596"/>
              </w:tabs>
              <w:autoSpaceDE w:val="0"/>
              <w:autoSpaceDN w:val="0"/>
              <w:spacing w:line="264" w:lineRule="auto"/>
              <w:ind w:left="360"/>
              <w:rPr>
                <w:rFonts w:asciiTheme="minorEastAsia" w:eastAsiaTheme="minorEastAsia" w:hAnsiTheme="minorEastAsia" w:cs="맑은 고딕"/>
              </w:rPr>
            </w:pPr>
            <w:r w:rsidRPr="00B95C97">
              <w:rPr>
                <w:rFonts w:asciiTheme="minorEastAsia" w:eastAsiaTheme="minorEastAsia" w:hAnsiTheme="minorEastAsia" w:cs="맑은 고딕"/>
              </w:rPr>
              <w:t>지역 UPT BPOM 청장</w:t>
            </w:r>
          </w:p>
          <w:p w14:paraId="129341B3" w14:textId="77777777" w:rsidR="0061541A" w:rsidRPr="00E451EB" w:rsidRDefault="0061541A" w:rsidP="00F2207E">
            <w:pPr>
              <w:tabs>
                <w:tab w:val="left" w:pos="1843"/>
              </w:tabs>
              <w:autoSpaceDE w:val="0"/>
              <w:autoSpaceDN w:val="0"/>
              <w:spacing w:line="264" w:lineRule="auto"/>
              <w:rPr>
                <w:rFonts w:asciiTheme="minorEastAsia" w:eastAsiaTheme="minorEastAsia" w:hAnsiTheme="minorEastAsia"/>
                <w:szCs w:val="20"/>
              </w:rPr>
            </w:pPr>
          </w:p>
          <w:p w14:paraId="26EF803F" w14:textId="77777777" w:rsidR="0061541A" w:rsidRDefault="0061541A" w:rsidP="00F2207E">
            <w:pPr>
              <w:tabs>
                <w:tab w:val="left" w:pos="1843"/>
              </w:tabs>
              <w:autoSpaceDE w:val="0"/>
              <w:autoSpaceDN w:val="0"/>
              <w:spacing w:line="264" w:lineRule="auto"/>
              <w:rPr>
                <w:rFonts w:asciiTheme="minorEastAsia" w:eastAsiaTheme="minorEastAsia" w:hAnsiTheme="minorEastAsia"/>
                <w:szCs w:val="20"/>
              </w:rPr>
            </w:pPr>
            <w:r w:rsidRPr="00E451EB">
              <w:rPr>
                <w:rFonts w:asciiTheme="minorEastAsia" w:eastAsiaTheme="minorEastAsia" w:hAnsiTheme="minorEastAsia"/>
                <w:szCs w:val="20"/>
              </w:rPr>
              <w:t xml:space="preserve">*) </w:t>
            </w:r>
            <w:r w:rsidRPr="00E451EB">
              <w:rPr>
                <w:rFonts w:asciiTheme="minorEastAsia" w:eastAsiaTheme="minorEastAsia" w:hAnsiTheme="minorEastAsia" w:hint="eastAsia"/>
                <w:szCs w:val="20"/>
              </w:rPr>
              <w:t>둘 중 하나를 선택하십시오.</w:t>
            </w:r>
          </w:p>
          <w:p w14:paraId="364C19EA" w14:textId="4D17AEDA" w:rsidR="00B95C97" w:rsidRDefault="00B95C97" w:rsidP="00F2207E">
            <w:pPr>
              <w:tabs>
                <w:tab w:val="left" w:pos="1843"/>
              </w:tabs>
              <w:autoSpaceDE w:val="0"/>
              <w:autoSpaceDN w:val="0"/>
              <w:spacing w:line="264" w:lineRule="auto"/>
              <w:rPr>
                <w:rFonts w:asciiTheme="minorEastAsia" w:eastAsiaTheme="minorEastAsia" w:hAnsiTheme="minorEastAsia"/>
                <w:szCs w:val="20"/>
              </w:rPr>
            </w:pPr>
            <w:r w:rsidRPr="00B95C97">
              <w:rPr>
                <w:rFonts w:asciiTheme="minorEastAsia" w:eastAsiaTheme="minorEastAsia" w:hAnsiTheme="minorEastAsia"/>
                <w:szCs w:val="20"/>
              </w:rPr>
              <w:lastRenderedPageBreak/>
              <w:t xml:space="preserve">**) </w:t>
            </w:r>
            <w:r w:rsidRPr="00B95C97">
              <w:rPr>
                <w:rFonts w:asciiTheme="minorEastAsia" w:eastAsiaTheme="minorEastAsia" w:hAnsiTheme="minorEastAsia" w:hint="eastAsia"/>
                <w:szCs w:val="20"/>
              </w:rPr>
              <w:t>둘 중 하나를 선택하십시오.</w:t>
            </w:r>
          </w:p>
        </w:tc>
      </w:tr>
    </w:tbl>
    <w:p w14:paraId="0A919B2B" w14:textId="77777777" w:rsidR="0061541A" w:rsidRDefault="0061541A" w:rsidP="00F2207E">
      <w:pPr>
        <w:tabs>
          <w:tab w:val="left" w:pos="1843"/>
        </w:tabs>
        <w:spacing w:line="276" w:lineRule="auto"/>
        <w:rPr>
          <w:rFonts w:asciiTheme="minorEastAsia" w:eastAsiaTheme="minorEastAsia" w:hAnsiTheme="minorEastAsia"/>
          <w:sz w:val="20"/>
          <w:szCs w:val="20"/>
        </w:rPr>
      </w:pPr>
    </w:p>
    <w:p w14:paraId="0EFA82C9" w14:textId="77777777" w:rsidR="0061541A" w:rsidRPr="00A52D69" w:rsidRDefault="0061541A"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3B781B68" w14:textId="77777777" w:rsidR="0061541A" w:rsidRPr="002D6932" w:rsidRDefault="0061541A" w:rsidP="00F2207E">
      <w:pPr>
        <w:tabs>
          <w:tab w:val="left" w:pos="1843"/>
        </w:tabs>
        <w:spacing w:line="276" w:lineRule="auto"/>
        <w:rPr>
          <w:rFonts w:asciiTheme="minorEastAsia" w:eastAsiaTheme="minorEastAsia" w:hAnsiTheme="minorEastAsia"/>
          <w:sz w:val="20"/>
          <w:szCs w:val="20"/>
        </w:rPr>
      </w:pPr>
    </w:p>
    <w:p w14:paraId="09C03C14" w14:textId="77777777" w:rsidR="0061541A" w:rsidRPr="002D6932" w:rsidRDefault="0061541A"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2ECD6FD5" w14:textId="77777777" w:rsidR="0061541A" w:rsidRPr="002D6932" w:rsidRDefault="0061541A" w:rsidP="00F2207E">
      <w:pPr>
        <w:tabs>
          <w:tab w:val="left" w:pos="1843"/>
        </w:tabs>
        <w:spacing w:line="276" w:lineRule="auto"/>
        <w:rPr>
          <w:rFonts w:asciiTheme="minorEastAsia" w:eastAsiaTheme="minorEastAsia" w:hAnsiTheme="minorEastAsia"/>
          <w:sz w:val="20"/>
          <w:szCs w:val="20"/>
        </w:rPr>
      </w:pPr>
    </w:p>
    <w:p w14:paraId="1A480A6F" w14:textId="77777777" w:rsidR="0061541A" w:rsidRDefault="0061541A" w:rsidP="00F2207E">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p>
    <w:p w14:paraId="58C505CF" w14:textId="77777777" w:rsidR="0061541A" w:rsidRDefault="0061541A" w:rsidP="00F2207E">
      <w:pPr>
        <w:tabs>
          <w:tab w:val="left" w:pos="1843"/>
        </w:tabs>
        <w:spacing w:line="276" w:lineRule="auto"/>
        <w:rPr>
          <w:rFonts w:asciiTheme="minorEastAsia" w:eastAsiaTheme="minorEastAsia" w:hAnsiTheme="minorEastAsia"/>
          <w:sz w:val="20"/>
          <w:szCs w:val="20"/>
        </w:rPr>
      </w:pPr>
    </w:p>
    <w:p w14:paraId="71A8F3FF" w14:textId="385A9AD3" w:rsidR="00B95C97" w:rsidRDefault="00B95C97"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BD1659D" w14:textId="4BE4ED09" w:rsidR="00B95C97" w:rsidRPr="009F3CA6" w:rsidRDefault="00B95C97"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7</w:t>
      </w:r>
    </w:p>
    <w:p w14:paraId="37BCE38D" w14:textId="6472749B" w:rsidR="00B95C97" w:rsidRPr="009F3CA6" w:rsidRDefault="00B95C97" w:rsidP="00F2207E">
      <w:pPr>
        <w:pStyle w:val="a3"/>
        <w:spacing w:line="276" w:lineRule="auto"/>
        <w:ind w:left="4962"/>
        <w:jc w:val="both"/>
        <w:rPr>
          <w:rFonts w:asciiTheme="minorEastAsia" w:eastAsiaTheme="minorEastAsia" w:hAnsiTheme="minorEastAsia"/>
          <w:sz w:val="20"/>
          <w:szCs w:val="20"/>
          <w:lang w:val="en-US" w:eastAsia="ko-KR"/>
        </w:rPr>
      </w:pPr>
      <w:r w:rsidRPr="00B95C97">
        <w:rPr>
          <w:rFonts w:asciiTheme="minorEastAsia" w:eastAsiaTheme="minorEastAsia" w:hAnsiTheme="minorEastAsia"/>
          <w:sz w:val="20"/>
          <w:szCs w:val="20"/>
          <w:lang w:val="en-US" w:eastAsia="ko-KR"/>
        </w:rPr>
        <w:t>화장품 우수제조관행 인증에 관한 식품의약품감독청 규정 2021년 제33호</w:t>
      </w:r>
    </w:p>
    <w:p w14:paraId="22408DDE" w14:textId="24EBE7E3" w:rsidR="00B95C97" w:rsidRDefault="00B95C97" w:rsidP="00F2207E">
      <w:pPr>
        <w:tabs>
          <w:tab w:val="left" w:pos="1843"/>
        </w:tabs>
        <w:spacing w:line="276" w:lineRule="auto"/>
        <w:rPr>
          <w:rFonts w:asciiTheme="minorEastAsia" w:eastAsiaTheme="minorEastAsia" w:hAnsiTheme="minorEastAsia"/>
          <w:sz w:val="20"/>
          <w:szCs w:val="20"/>
        </w:rPr>
      </w:pPr>
    </w:p>
    <w:p w14:paraId="092BBEF8" w14:textId="77777777" w:rsidR="00510BCA" w:rsidRDefault="00510BCA" w:rsidP="00F2207E">
      <w:pPr>
        <w:tabs>
          <w:tab w:val="left" w:pos="1843"/>
        </w:tabs>
        <w:spacing w:line="276" w:lineRule="auto"/>
        <w:rPr>
          <w:rFonts w:asciiTheme="minorEastAsia" w:eastAsiaTheme="minorEastAsia" w:hAnsiTheme="minorEastAsia"/>
          <w:sz w:val="20"/>
          <w:szCs w:val="20"/>
        </w:rPr>
      </w:pPr>
    </w:p>
    <w:p w14:paraId="4B6EE0F4" w14:textId="6E49D8DA" w:rsidR="0099102D" w:rsidRDefault="0099102D" w:rsidP="00F2207E">
      <w:pPr>
        <w:tabs>
          <w:tab w:val="left" w:pos="1843"/>
        </w:tabs>
        <w:spacing w:line="276" w:lineRule="auto"/>
        <w:jc w:val="center"/>
        <w:rPr>
          <w:rFonts w:asciiTheme="minorEastAsia" w:eastAsiaTheme="minorEastAsia" w:hAnsiTheme="minorEastAsia"/>
          <w:sz w:val="20"/>
          <w:szCs w:val="20"/>
        </w:rPr>
      </w:pPr>
      <w:r w:rsidRPr="0099102D">
        <w:rPr>
          <w:rFonts w:asciiTheme="minorEastAsia" w:eastAsiaTheme="minorEastAsia" w:hAnsiTheme="minorEastAsia" w:hint="eastAsia"/>
          <w:sz w:val="20"/>
          <w:szCs w:val="20"/>
        </w:rPr>
        <w:t xml:space="preserve">B 등급 </w:t>
      </w:r>
      <w:r w:rsidRPr="0099102D">
        <w:rPr>
          <w:rFonts w:asciiTheme="minorEastAsia" w:eastAsiaTheme="minorEastAsia" w:hAnsiTheme="minorEastAsia"/>
          <w:sz w:val="20"/>
          <w:szCs w:val="20"/>
        </w:rPr>
        <w:t>화장품</w:t>
      </w:r>
      <w:r>
        <w:rPr>
          <w:rFonts w:asciiTheme="minorEastAsia" w:eastAsiaTheme="minorEastAsia" w:hAnsiTheme="minorEastAsia" w:hint="eastAsia"/>
          <w:sz w:val="20"/>
          <w:szCs w:val="20"/>
          <w:lang w:eastAsia="ko-KR"/>
        </w:rPr>
        <w:t xml:space="preserve"> </w:t>
      </w:r>
      <w:r w:rsidRPr="0099102D">
        <w:rPr>
          <w:rFonts w:asciiTheme="minorEastAsia" w:eastAsiaTheme="minorEastAsia" w:hAnsiTheme="minorEastAsia"/>
          <w:sz w:val="20"/>
          <w:szCs w:val="20"/>
        </w:rPr>
        <w:t xml:space="preserve">우수제조관행 </w:t>
      </w:r>
      <w:r w:rsidRPr="0099102D">
        <w:rPr>
          <w:rFonts w:asciiTheme="minorEastAsia" w:eastAsiaTheme="minorEastAsia" w:hAnsiTheme="minorEastAsia" w:hint="eastAsia"/>
          <w:sz w:val="20"/>
          <w:szCs w:val="20"/>
        </w:rPr>
        <w:t>이행 인증서 발급 신청서</w:t>
      </w:r>
    </w:p>
    <w:p w14:paraId="22111C35" w14:textId="77777777" w:rsidR="00510BCA" w:rsidRDefault="00510BCA"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B95C97" w14:paraId="433205E2" w14:textId="77777777" w:rsidTr="00510BCA">
        <w:trPr>
          <w:trHeight w:val="416"/>
        </w:trPr>
        <w:tc>
          <w:tcPr>
            <w:tcW w:w="9776" w:type="dxa"/>
          </w:tcPr>
          <w:p w14:paraId="0F4AD40E" w14:textId="77777777" w:rsidR="00B95C97" w:rsidRPr="000675D6" w:rsidRDefault="00B95C97" w:rsidP="00F2207E">
            <w:pPr>
              <w:pStyle w:val="10"/>
              <w:widowControl w:val="0"/>
              <w:autoSpaceDE w:val="0"/>
              <w:autoSpaceDN w:val="0"/>
              <w:spacing w:line="264" w:lineRule="auto"/>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3402"/>
            </w:tblGrid>
            <w:tr w:rsidR="00B95C97" w:rsidRPr="00DF3D58" w14:paraId="1100141B" w14:textId="77777777" w:rsidTr="0099102D">
              <w:trPr>
                <w:trHeight w:val="397"/>
                <w:jc w:val="center"/>
              </w:trPr>
              <w:tc>
                <w:tcPr>
                  <w:tcW w:w="3402" w:type="dxa"/>
                </w:tcPr>
                <w:p w14:paraId="44B5E431" w14:textId="77777777" w:rsidR="00B95C97" w:rsidRPr="00DF3D58" w:rsidRDefault="00B95C97" w:rsidP="00F2207E">
                  <w:pPr>
                    <w:pStyle w:val="10"/>
                    <w:autoSpaceDE w:val="0"/>
                    <w:autoSpaceDN w:val="0"/>
                    <w:spacing w:line="264" w:lineRule="auto"/>
                    <w:jc w:val="center"/>
                    <w:rPr>
                      <w:rFonts w:asciiTheme="minorEastAsia" w:eastAsiaTheme="minorEastAsia" w:hAnsiTheme="minorEastAsia"/>
                      <w:b/>
                      <w:sz w:val="20"/>
                      <w:szCs w:val="20"/>
                    </w:rPr>
                  </w:pPr>
                  <w:r w:rsidRPr="009F3CA6">
                    <w:rPr>
                      <w:rFonts w:asciiTheme="minorEastAsia" w:eastAsiaTheme="minorEastAsia" w:hAnsiTheme="minorEastAsia"/>
                      <w:b/>
                      <w:kern w:val="0"/>
                      <w:sz w:val="20"/>
                      <w:szCs w:val="20"/>
                    </w:rPr>
                    <w:t>회사 레터헤드</w:t>
                  </w:r>
                </w:p>
              </w:tc>
            </w:tr>
          </w:tbl>
          <w:p w14:paraId="4B0FFD4A" w14:textId="77777777" w:rsidR="00B95C97" w:rsidRPr="00B51C7F" w:rsidRDefault="00B95C97" w:rsidP="00F2207E">
            <w:pPr>
              <w:pStyle w:val="10"/>
              <w:widowControl w:val="0"/>
              <w:tabs>
                <w:tab w:val="left" w:pos="9549"/>
              </w:tabs>
              <w:autoSpaceDE w:val="0"/>
              <w:autoSpaceDN w:val="0"/>
              <w:spacing w:line="264"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3F74E38A" w14:textId="77777777" w:rsidR="00B95C97" w:rsidRDefault="00B95C97" w:rsidP="00F2207E">
            <w:pPr>
              <w:tabs>
                <w:tab w:val="left" w:pos="1439"/>
              </w:tabs>
              <w:autoSpaceDE w:val="0"/>
              <w:autoSpaceDN w:val="0"/>
              <w:spacing w:line="264" w:lineRule="auto"/>
              <w:rPr>
                <w:rFonts w:asciiTheme="minorEastAsia" w:eastAsiaTheme="minorEastAsia" w:hAnsiTheme="minorEastAsia" w:cs="맑은 고딕"/>
                <w:lang w:eastAsia="ko-KR"/>
              </w:rPr>
            </w:pPr>
          </w:p>
          <w:p w14:paraId="0249EEF1" w14:textId="77777777" w:rsidR="00B95C97" w:rsidRPr="00B51C7F" w:rsidRDefault="00B95C97" w:rsidP="00F2207E">
            <w:pPr>
              <w:tabs>
                <w:tab w:val="left" w:pos="1439"/>
              </w:tabs>
              <w:autoSpaceDE w:val="0"/>
              <w:autoSpaceDN w:val="0"/>
              <w:spacing w:line="264"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696043CD" w14:textId="77777777" w:rsidR="00B95C97" w:rsidRPr="009F3CA6" w:rsidRDefault="00B95C97" w:rsidP="00F2207E">
            <w:pPr>
              <w:tabs>
                <w:tab w:val="left" w:pos="1439"/>
              </w:tabs>
              <w:autoSpaceDE w:val="0"/>
              <w:autoSpaceDN w:val="0"/>
              <w:spacing w:line="264"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p>
          <w:p w14:paraId="2D160EC8" w14:textId="7139A383" w:rsidR="00B95C97" w:rsidRPr="009F3CA6" w:rsidRDefault="00B95C97" w:rsidP="00F2207E">
            <w:pPr>
              <w:tabs>
                <w:tab w:val="left" w:pos="1439"/>
              </w:tabs>
              <w:autoSpaceDE w:val="0"/>
              <w:autoSpaceDN w:val="0"/>
              <w:spacing w:line="264"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0099102D">
              <w:rPr>
                <w:rFonts w:asciiTheme="minorEastAsia" w:eastAsiaTheme="minorEastAsia" w:hAnsiTheme="minorEastAsia"/>
                <w:lang w:val="id-ID" w:eastAsia="ko-KR"/>
              </w:rPr>
              <w:t>B</w:t>
            </w:r>
            <w:r w:rsidRPr="0061541A">
              <w:rPr>
                <w:rFonts w:asciiTheme="minorEastAsia" w:eastAsiaTheme="minorEastAsia" w:hAnsiTheme="minorEastAsia" w:cs="맑은 고딕" w:hint="eastAsia"/>
                <w:lang w:eastAsia="ko-KR"/>
              </w:rPr>
              <w:t xml:space="preserve"> 등급 단계별 CPKB</w:t>
            </w:r>
            <w:r w:rsidRPr="0061541A">
              <w:rPr>
                <w:rFonts w:asciiTheme="minorEastAsia" w:eastAsiaTheme="minorEastAsia" w:hAnsiTheme="minorEastAsia" w:cs="맑은 고딕"/>
                <w:lang w:eastAsia="ko-KR"/>
              </w:rPr>
              <w:t xml:space="preserve"> </w:t>
            </w:r>
            <w:r w:rsidRPr="0061541A">
              <w:rPr>
                <w:rFonts w:asciiTheme="minorEastAsia" w:eastAsiaTheme="minorEastAsia" w:hAnsiTheme="minorEastAsia" w:cs="맑은 고딕" w:hint="eastAsia"/>
                <w:lang w:eastAsia="ko-KR"/>
              </w:rPr>
              <w:t>이행 인증서 발급</w:t>
            </w:r>
            <w:r w:rsidRPr="0061541A">
              <w:rPr>
                <w:rFonts w:asciiTheme="minorEastAsia" w:eastAsiaTheme="minorEastAsia" w:hAnsiTheme="minorEastAsia" w:cs="맑은 고딕"/>
                <w:lang w:eastAsia="ko-KR"/>
              </w:rPr>
              <w:t xml:space="preserve"> </w:t>
            </w:r>
            <w:r w:rsidRPr="0061541A">
              <w:rPr>
                <w:rFonts w:asciiTheme="minorEastAsia" w:eastAsiaTheme="minorEastAsia" w:hAnsiTheme="minorEastAsia" w:cs="맑은 고딕" w:hint="eastAsia"/>
                <w:lang w:eastAsia="ko-KR"/>
              </w:rPr>
              <w:t>신청</w:t>
            </w:r>
          </w:p>
          <w:p w14:paraId="4241CA13" w14:textId="77777777" w:rsidR="00B95C97" w:rsidRPr="00B51C7F" w:rsidRDefault="00B95C97" w:rsidP="00F2207E">
            <w:pPr>
              <w:autoSpaceDE w:val="0"/>
              <w:autoSpaceDN w:val="0"/>
              <w:spacing w:line="264" w:lineRule="auto"/>
              <w:rPr>
                <w:rFonts w:asciiTheme="minorEastAsia" w:eastAsiaTheme="minorEastAsia" w:hAnsiTheme="minorEastAsia"/>
                <w:lang w:eastAsia="ko-KR"/>
              </w:rPr>
            </w:pPr>
          </w:p>
          <w:p w14:paraId="70F21650" w14:textId="77777777" w:rsidR="00B95C97" w:rsidRPr="00B51C7F" w:rsidRDefault="00B95C97" w:rsidP="00F2207E">
            <w:pPr>
              <w:autoSpaceDE w:val="0"/>
              <w:autoSpaceDN w:val="0"/>
              <w:spacing w:line="264"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수신:</w:t>
            </w:r>
          </w:p>
          <w:p w14:paraId="124EEBFC" w14:textId="5EBD32E8" w:rsidR="00B95C97" w:rsidRPr="009F3CA6" w:rsidRDefault="00B95C97" w:rsidP="00F2207E">
            <w:pPr>
              <w:autoSpaceDE w:val="0"/>
              <w:autoSpaceDN w:val="0"/>
              <w:spacing w:line="264" w:lineRule="auto"/>
              <w:rPr>
                <w:rFonts w:asciiTheme="minorEastAsia" w:eastAsiaTheme="minorEastAsia" w:hAnsiTheme="minorEastAsia" w:cs="맑은 고딕"/>
                <w:lang w:eastAsia="ko-KR"/>
              </w:rPr>
            </w:pPr>
            <w:r w:rsidRPr="0061541A">
              <w:rPr>
                <w:rFonts w:asciiTheme="minorEastAsia" w:eastAsiaTheme="minorEastAsia" w:hAnsiTheme="minorEastAsia" w:cs="맑은 고딕"/>
                <w:lang w:eastAsia="ko-KR"/>
              </w:rPr>
              <w:t>화장품 감독 국장</w:t>
            </w:r>
          </w:p>
          <w:p w14:paraId="78BFCBD4" w14:textId="77777777" w:rsidR="00B95C97" w:rsidRDefault="00B95C97" w:rsidP="00F2207E">
            <w:pPr>
              <w:autoSpaceDE w:val="0"/>
              <w:autoSpaceDN w:val="0"/>
              <w:spacing w:line="264" w:lineRule="auto"/>
              <w:rPr>
                <w:rFonts w:asciiTheme="minorEastAsia" w:eastAsiaTheme="minorEastAsia" w:hAnsiTheme="minorEastAsia"/>
                <w:lang w:eastAsia="ko-KR"/>
              </w:rPr>
            </w:pPr>
          </w:p>
          <w:p w14:paraId="70FB8770" w14:textId="77777777" w:rsidR="00B95C97" w:rsidRPr="000D5178" w:rsidRDefault="00B95C97" w:rsidP="00F2207E">
            <w:pPr>
              <w:autoSpaceDE w:val="0"/>
              <w:autoSpaceDN w:val="0"/>
              <w:spacing w:line="264" w:lineRule="auto"/>
              <w:rPr>
                <w:rFonts w:asciiTheme="minorEastAsia" w:eastAsiaTheme="minorEastAsia" w:hAnsiTheme="minorEastAsia" w:cs="맑은 고딕"/>
                <w:lang w:eastAsia="ko-KR"/>
              </w:rPr>
            </w:pPr>
            <w:r w:rsidRPr="000D5178">
              <w:rPr>
                <w:rFonts w:asciiTheme="minorEastAsia" w:eastAsiaTheme="minorEastAsia" w:hAnsiTheme="minorEastAsia" w:cs="맑은 고딕" w:hint="eastAsia"/>
                <w:lang w:eastAsia="ko-KR"/>
              </w:rPr>
              <w:t>귀하.</w:t>
            </w:r>
          </w:p>
          <w:p w14:paraId="7C87C49A" w14:textId="05DE1D04" w:rsidR="00B95C97" w:rsidRPr="000D5178" w:rsidRDefault="00B95C97" w:rsidP="00F2207E">
            <w:pPr>
              <w:autoSpaceDE w:val="0"/>
              <w:autoSpaceDN w:val="0"/>
              <w:spacing w:line="264" w:lineRule="auto"/>
              <w:rPr>
                <w:rFonts w:asciiTheme="minorEastAsia" w:eastAsiaTheme="minorEastAsia" w:hAnsiTheme="minorEastAsia" w:cs="맑은 고딕"/>
                <w:lang w:eastAsia="ko-KR"/>
              </w:rPr>
            </w:pPr>
            <w:r w:rsidRPr="000D5178">
              <w:rPr>
                <w:rFonts w:asciiTheme="minorEastAsia" w:eastAsiaTheme="minorEastAsia" w:hAnsiTheme="minorEastAsia" w:cs="맑은 고딕" w:hint="eastAsia"/>
                <w:lang w:eastAsia="ko-KR"/>
              </w:rPr>
              <w:t xml:space="preserve">당사는 아래와 같이 정보를 제공하며 </w:t>
            </w:r>
            <w:r w:rsidR="0099102D">
              <w:rPr>
                <w:rFonts w:asciiTheme="minorEastAsia" w:eastAsiaTheme="minorEastAsia" w:hAnsiTheme="minorEastAsia" w:cs="맑은 고딕"/>
                <w:lang w:val="id-ID" w:eastAsia="ko-KR"/>
              </w:rPr>
              <w:t>B</w:t>
            </w:r>
            <w:r w:rsidRPr="000D5178">
              <w:rPr>
                <w:rFonts w:asciiTheme="minorEastAsia" w:eastAsiaTheme="minorEastAsia" w:hAnsiTheme="minorEastAsia" w:cs="맑은 고딕" w:hint="eastAsia"/>
                <w:lang w:eastAsia="ko-KR"/>
              </w:rPr>
              <w:t xml:space="preserve"> 등급 단계별 CPKB</w:t>
            </w:r>
            <w:r w:rsidRPr="000D5178">
              <w:rPr>
                <w:rFonts w:asciiTheme="minorEastAsia" w:eastAsiaTheme="minorEastAsia" w:hAnsiTheme="minorEastAsia" w:cs="맑은 고딕"/>
                <w:lang w:eastAsia="ko-KR"/>
              </w:rPr>
              <w:t xml:space="preserve"> </w:t>
            </w:r>
            <w:r w:rsidRPr="000D5178">
              <w:rPr>
                <w:rFonts w:asciiTheme="minorEastAsia" w:eastAsiaTheme="minorEastAsia" w:hAnsiTheme="minorEastAsia" w:cs="맑은 고딕" w:hint="eastAsia"/>
                <w:lang w:eastAsia="ko-KR"/>
              </w:rPr>
              <w:t>이행 인증서 발급을</w:t>
            </w:r>
            <w:r w:rsidRPr="000D5178">
              <w:rPr>
                <w:rFonts w:asciiTheme="minorEastAsia" w:eastAsiaTheme="minorEastAsia" w:hAnsiTheme="minorEastAsia" w:cs="맑은 고딕"/>
                <w:lang w:eastAsia="ko-KR"/>
              </w:rPr>
              <w:t xml:space="preserve"> </w:t>
            </w:r>
            <w:r w:rsidRPr="000D5178">
              <w:rPr>
                <w:rFonts w:asciiTheme="minorEastAsia" w:eastAsiaTheme="minorEastAsia" w:hAnsiTheme="minorEastAsia" w:cs="맑은 고딕" w:hint="eastAsia"/>
                <w:lang w:eastAsia="ko-KR"/>
              </w:rPr>
              <w:t>신청합니다.</w:t>
            </w:r>
          </w:p>
          <w:p w14:paraId="7F8E3DF4" w14:textId="77777777" w:rsidR="00B95C97" w:rsidRDefault="00B95C97" w:rsidP="00F2207E">
            <w:pPr>
              <w:autoSpaceDE w:val="0"/>
              <w:autoSpaceDN w:val="0"/>
              <w:spacing w:line="264" w:lineRule="auto"/>
              <w:rPr>
                <w:rFonts w:asciiTheme="minorEastAsia" w:eastAsiaTheme="minorEastAsia" w:hAnsiTheme="minorEastAsia" w:cs="맑은 고딕"/>
                <w:lang w:val="id-ID" w:eastAsia="ko-KR"/>
              </w:rPr>
            </w:pPr>
          </w:p>
          <w:p w14:paraId="0EEBBD25" w14:textId="77777777" w:rsidR="00B95C97" w:rsidRDefault="00B95C97" w:rsidP="00F2207E">
            <w:pPr>
              <w:pStyle w:val="a4"/>
              <w:numPr>
                <w:ilvl w:val="0"/>
                <w:numId w:val="87"/>
              </w:numPr>
              <w:tabs>
                <w:tab w:val="left" w:pos="619"/>
              </w:tabs>
              <w:autoSpaceDE w:val="0"/>
              <w:autoSpaceDN w:val="0"/>
              <w:spacing w:line="264" w:lineRule="auto"/>
              <w:ind w:left="357" w:hanging="357"/>
              <w:rPr>
                <w:rFonts w:asciiTheme="minorEastAsia" w:eastAsiaTheme="minorEastAsia" w:hAnsiTheme="minorEastAsia"/>
                <w:b/>
                <w:szCs w:val="20"/>
              </w:rPr>
            </w:pPr>
            <w:r w:rsidRPr="000D5178">
              <w:rPr>
                <w:rFonts w:asciiTheme="minorEastAsia" w:eastAsiaTheme="minorEastAsia" w:hAnsiTheme="minorEastAsia"/>
                <w:b/>
                <w:szCs w:val="20"/>
              </w:rPr>
              <w:t>일반</w:t>
            </w:r>
          </w:p>
          <w:p w14:paraId="04C3DF87" w14:textId="77777777" w:rsidR="00B95C97" w:rsidRPr="000D5178" w:rsidRDefault="00B95C97" w:rsidP="00F2207E">
            <w:pPr>
              <w:pStyle w:val="a4"/>
              <w:numPr>
                <w:ilvl w:val="0"/>
                <w:numId w:val="88"/>
              </w:numPr>
              <w:tabs>
                <w:tab w:val="left" w:pos="3596"/>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rPr>
              <w:t>신청자</w:t>
            </w:r>
          </w:p>
          <w:p w14:paraId="69630286" w14:textId="77777777" w:rsidR="00B95C97" w:rsidRPr="000D5178" w:rsidRDefault="00B95C97" w:rsidP="00F2207E">
            <w:pPr>
              <w:pStyle w:val="a4"/>
              <w:numPr>
                <w:ilvl w:val="0"/>
                <w:numId w:val="8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신청자/</w:t>
            </w:r>
            <w:r w:rsidRPr="000D5178">
              <w:rPr>
                <w:rFonts w:asciiTheme="minorEastAsia" w:eastAsiaTheme="minorEastAsia" w:hAnsiTheme="minorEastAsia" w:cs="맑은 고딕" w:hint="eastAsia"/>
              </w:rPr>
              <w:t>책임자</w:t>
            </w:r>
            <w:r w:rsidRPr="000D5178">
              <w:rPr>
                <w:rFonts w:asciiTheme="minorEastAsia" w:eastAsiaTheme="minorEastAsia" w:hAnsiTheme="minorEastAsia" w:cs="맑은 고딕"/>
              </w:rPr>
              <w:t xml:space="preserve"> 이름</w:t>
            </w:r>
            <w:r w:rsidRPr="000D5178">
              <w:rPr>
                <w:rFonts w:asciiTheme="minorEastAsia" w:eastAsiaTheme="minorEastAsia" w:hAnsiTheme="minorEastAsia" w:cs="맑은 고딕"/>
              </w:rPr>
              <w:tab/>
              <w:t>:</w:t>
            </w:r>
          </w:p>
          <w:p w14:paraId="1664CFA2" w14:textId="77777777" w:rsidR="00B95C97" w:rsidRPr="000D5178" w:rsidRDefault="00B95C97" w:rsidP="00F2207E">
            <w:pPr>
              <w:pStyle w:val="a4"/>
              <w:numPr>
                <w:ilvl w:val="0"/>
                <w:numId w:val="89"/>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주소 및 전화번호</w:t>
            </w:r>
            <w:r w:rsidRPr="000D5178">
              <w:rPr>
                <w:rFonts w:asciiTheme="minorEastAsia" w:eastAsiaTheme="minorEastAsia" w:hAnsiTheme="minorEastAsia" w:cs="맑은 고딕"/>
              </w:rPr>
              <w:tab/>
              <w:t>:</w:t>
            </w:r>
          </w:p>
          <w:p w14:paraId="347E447B" w14:textId="77777777" w:rsidR="00B95C97" w:rsidRPr="000D5178" w:rsidRDefault="00B95C97" w:rsidP="00F2207E">
            <w:pPr>
              <w:pStyle w:val="a4"/>
              <w:numPr>
                <w:ilvl w:val="0"/>
                <w:numId w:val="88"/>
              </w:numPr>
              <w:tabs>
                <w:tab w:val="left" w:pos="3596"/>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hint="eastAsia"/>
              </w:rPr>
              <w:t>회사</w:t>
            </w:r>
          </w:p>
          <w:p w14:paraId="6B15F939"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회사명</w:t>
            </w:r>
            <w:r w:rsidRPr="000D5178">
              <w:rPr>
                <w:rFonts w:asciiTheme="minorEastAsia" w:eastAsiaTheme="minorEastAsia" w:hAnsiTheme="minorEastAsia" w:cs="맑은 고딕"/>
              </w:rPr>
              <w:tab/>
              <w:t>:</w:t>
            </w:r>
          </w:p>
          <w:p w14:paraId="4506F80B"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사무실 주소 및 전화번호</w:t>
            </w:r>
            <w:r w:rsidRPr="000D5178">
              <w:rPr>
                <w:rFonts w:asciiTheme="minorEastAsia" w:eastAsiaTheme="minorEastAsia" w:hAnsiTheme="minorEastAsia" w:cs="맑은 고딕"/>
              </w:rPr>
              <w:tab/>
              <w:t>:</w:t>
            </w:r>
          </w:p>
          <w:p w14:paraId="37668D0C"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업종</w:t>
            </w:r>
            <w:r w:rsidRPr="000D5178">
              <w:rPr>
                <w:rFonts w:asciiTheme="minorEastAsia" w:eastAsiaTheme="minorEastAsia" w:hAnsiTheme="minorEastAsia" w:cs="맑은 고딕"/>
              </w:rPr>
              <w:tab/>
              <w:t>:</w:t>
            </w:r>
          </w:p>
          <w:p w14:paraId="743DD109"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사업 형태</w:t>
            </w:r>
            <w:r w:rsidRPr="000D5178">
              <w:rPr>
                <w:rFonts w:asciiTheme="minorEastAsia" w:eastAsiaTheme="minorEastAsia" w:hAnsiTheme="minorEastAsia" w:cs="맑은 고딕"/>
              </w:rPr>
              <w:tab/>
              <w:t>:</w:t>
            </w:r>
          </w:p>
          <w:p w14:paraId="028931A5"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hint="eastAsia"/>
              </w:rPr>
              <w:t>승인된 설립증서 번호 및 날짜</w:t>
            </w:r>
            <w:r>
              <w:rPr>
                <w:rFonts w:asciiTheme="minorEastAsia" w:eastAsiaTheme="minorEastAsia" w:hAnsiTheme="minorEastAsia" w:cs="맑은 고딕" w:hint="eastAsia"/>
                <w:lang w:eastAsia="ko-KR"/>
              </w:rPr>
              <w:t>:</w:t>
            </w:r>
          </w:p>
          <w:p w14:paraId="644245A8"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납세자식별번호 (NPWP)</w:t>
            </w:r>
            <w:r>
              <w:rPr>
                <w:rFonts w:asciiTheme="minorEastAsia" w:eastAsiaTheme="minorEastAsia" w:hAnsiTheme="minorEastAsia" w:cs="맑은 고딕"/>
              </w:rPr>
              <w:tab/>
            </w:r>
            <w:r w:rsidRPr="000D5178">
              <w:rPr>
                <w:rFonts w:asciiTheme="minorEastAsia" w:eastAsiaTheme="minorEastAsia" w:hAnsiTheme="minorEastAsia" w:cs="맑은 고딕"/>
              </w:rPr>
              <w:t>:</w:t>
            </w:r>
          </w:p>
          <w:p w14:paraId="5D771925" w14:textId="77777777" w:rsidR="00B95C97" w:rsidRPr="000D5178" w:rsidRDefault="00B95C97" w:rsidP="00F2207E">
            <w:pPr>
              <w:pStyle w:val="a4"/>
              <w:numPr>
                <w:ilvl w:val="0"/>
                <w:numId w:val="90"/>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회사 사장</w:t>
            </w:r>
            <w:r w:rsidRPr="000D5178">
              <w:rPr>
                <w:rFonts w:asciiTheme="minorEastAsia" w:eastAsiaTheme="minorEastAsia" w:hAnsiTheme="minorEastAsia" w:cs="맑은 고딕"/>
              </w:rPr>
              <w:tab/>
              <w:t>:</w:t>
            </w:r>
          </w:p>
          <w:p w14:paraId="3D0C8C7D" w14:textId="77777777" w:rsidR="00B95C97" w:rsidRPr="000D5178" w:rsidRDefault="00B95C97" w:rsidP="00F2207E">
            <w:pPr>
              <w:pStyle w:val="a4"/>
              <w:numPr>
                <w:ilvl w:val="0"/>
                <w:numId w:val="88"/>
              </w:numPr>
              <w:tabs>
                <w:tab w:val="left" w:pos="3596"/>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rPr>
              <w:t>기술 책임자</w:t>
            </w:r>
          </w:p>
          <w:p w14:paraId="25766E67" w14:textId="77777777" w:rsidR="00B95C97" w:rsidRPr="000D5178" w:rsidRDefault="00B95C97" w:rsidP="00F2207E">
            <w:pPr>
              <w:pStyle w:val="a4"/>
              <w:numPr>
                <w:ilvl w:val="0"/>
                <w:numId w:val="91"/>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이름</w:t>
            </w:r>
            <w:r w:rsidRPr="000D5178">
              <w:rPr>
                <w:rFonts w:asciiTheme="minorEastAsia" w:eastAsiaTheme="minorEastAsia" w:hAnsiTheme="minorEastAsia" w:cs="맑은 고딕"/>
              </w:rPr>
              <w:tab/>
              <w:t>:</w:t>
            </w:r>
          </w:p>
          <w:p w14:paraId="4B763AD6" w14:textId="77777777" w:rsidR="00B95C97" w:rsidRPr="000D5178" w:rsidRDefault="00B95C97" w:rsidP="00F2207E">
            <w:pPr>
              <w:pStyle w:val="a4"/>
              <w:numPr>
                <w:ilvl w:val="0"/>
                <w:numId w:val="91"/>
              </w:numPr>
              <w:tabs>
                <w:tab w:val="left" w:pos="3879"/>
              </w:tabs>
              <w:autoSpaceDE w:val="0"/>
              <w:autoSpaceDN w:val="0"/>
              <w:spacing w:line="264" w:lineRule="auto"/>
              <w:ind w:left="1186" w:hanging="397"/>
              <w:rPr>
                <w:rFonts w:asciiTheme="minorEastAsia" w:eastAsiaTheme="minorEastAsia" w:hAnsiTheme="minorEastAsia" w:cs="맑은 고딕"/>
              </w:rPr>
            </w:pPr>
            <w:r w:rsidRPr="000D5178">
              <w:rPr>
                <w:rFonts w:asciiTheme="minorEastAsia" w:eastAsiaTheme="minorEastAsia" w:hAnsiTheme="minorEastAsia" w:cs="맑은 고딕"/>
              </w:rPr>
              <w:t>학력/전문분야</w:t>
            </w:r>
            <w:r w:rsidRPr="000D5178">
              <w:rPr>
                <w:rFonts w:asciiTheme="minorEastAsia" w:eastAsiaTheme="minorEastAsia" w:hAnsiTheme="minorEastAsia" w:cs="맑은 고딕"/>
              </w:rPr>
              <w:tab/>
              <w:t>:</w:t>
            </w:r>
          </w:p>
          <w:p w14:paraId="11BC0048" w14:textId="77777777" w:rsidR="00B95C97" w:rsidRPr="000D5178" w:rsidRDefault="00B95C97" w:rsidP="00F2207E">
            <w:pPr>
              <w:pStyle w:val="a4"/>
              <w:numPr>
                <w:ilvl w:val="0"/>
                <w:numId w:val="88"/>
              </w:numPr>
              <w:tabs>
                <w:tab w:val="left" w:pos="3879"/>
              </w:tabs>
              <w:autoSpaceDE w:val="0"/>
              <w:autoSpaceDN w:val="0"/>
              <w:spacing w:line="264" w:lineRule="auto"/>
              <w:ind w:left="761"/>
              <w:rPr>
                <w:rFonts w:asciiTheme="minorEastAsia" w:eastAsiaTheme="minorEastAsia" w:hAnsiTheme="minorEastAsia" w:cs="맑은 고딕"/>
              </w:rPr>
            </w:pPr>
            <w:r w:rsidRPr="000D5178">
              <w:rPr>
                <w:rFonts w:asciiTheme="minorEastAsia" w:eastAsiaTheme="minorEastAsia" w:hAnsiTheme="minorEastAsia" w:cs="맑은 고딕"/>
              </w:rPr>
              <w:t>사업자등록번호 (NIB)</w:t>
            </w:r>
            <w:r w:rsidRPr="000D5178">
              <w:rPr>
                <w:rFonts w:asciiTheme="minorEastAsia" w:eastAsiaTheme="minorEastAsia" w:hAnsiTheme="minorEastAsia" w:cs="맑은 고딕"/>
              </w:rPr>
              <w:tab/>
              <w:t>:</w:t>
            </w:r>
          </w:p>
          <w:p w14:paraId="74638A24" w14:textId="77777777" w:rsidR="00B95C97" w:rsidRDefault="00B95C97" w:rsidP="00F2207E">
            <w:pPr>
              <w:tabs>
                <w:tab w:val="left" w:pos="619"/>
              </w:tabs>
              <w:autoSpaceDE w:val="0"/>
              <w:autoSpaceDN w:val="0"/>
              <w:spacing w:line="264" w:lineRule="auto"/>
              <w:rPr>
                <w:rFonts w:asciiTheme="minorEastAsia" w:eastAsiaTheme="minorEastAsia" w:hAnsiTheme="minorEastAsia"/>
                <w:b/>
                <w:szCs w:val="20"/>
              </w:rPr>
            </w:pPr>
          </w:p>
          <w:p w14:paraId="29B78BED" w14:textId="77777777" w:rsidR="00B95C97" w:rsidRPr="00E6733F" w:rsidRDefault="00B95C97" w:rsidP="00F2207E">
            <w:pPr>
              <w:pStyle w:val="a4"/>
              <w:numPr>
                <w:ilvl w:val="0"/>
                <w:numId w:val="87"/>
              </w:numPr>
              <w:tabs>
                <w:tab w:val="left" w:pos="619"/>
              </w:tabs>
              <w:autoSpaceDE w:val="0"/>
              <w:autoSpaceDN w:val="0"/>
              <w:spacing w:line="264" w:lineRule="auto"/>
              <w:ind w:left="357" w:hanging="357"/>
              <w:rPr>
                <w:rFonts w:asciiTheme="minorEastAsia" w:eastAsiaTheme="minorEastAsia" w:hAnsiTheme="minorEastAsia"/>
                <w:b/>
                <w:szCs w:val="20"/>
              </w:rPr>
            </w:pPr>
            <w:r w:rsidRPr="00E6733F">
              <w:rPr>
                <w:rFonts w:asciiTheme="minorEastAsia" w:eastAsiaTheme="minorEastAsia" w:hAnsiTheme="minorEastAsia"/>
                <w:b/>
                <w:szCs w:val="20"/>
              </w:rPr>
              <w:t>화장품 공장</w:t>
            </w:r>
          </w:p>
          <w:p w14:paraId="017FDEE4" w14:textId="77777777" w:rsidR="00B95C97" w:rsidRDefault="00B95C97" w:rsidP="00F2207E">
            <w:pPr>
              <w:pStyle w:val="a4"/>
              <w:numPr>
                <w:ilvl w:val="0"/>
                <w:numId w:val="92"/>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rPr>
              <w:t>위치 및 토지 면적</w:t>
            </w:r>
          </w:p>
          <w:p w14:paraId="21967180" w14:textId="77777777" w:rsidR="00B95C97" w:rsidRPr="00E6733F" w:rsidRDefault="00B95C97" w:rsidP="00F2207E">
            <w:pPr>
              <w:pStyle w:val="a4"/>
              <w:numPr>
                <w:ilvl w:val="0"/>
                <w:numId w:val="93"/>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rPr>
              <w:t>공장 위치 *)</w:t>
            </w:r>
            <w:r w:rsidRPr="00E6733F">
              <w:rPr>
                <w:rFonts w:asciiTheme="minorEastAsia" w:eastAsiaTheme="minorEastAsia" w:hAnsiTheme="minorEastAsia" w:cs="맑은 고딕"/>
              </w:rPr>
              <w:tab/>
              <w:t>: [ ] 할당부지</w:t>
            </w:r>
          </w:p>
          <w:p w14:paraId="238CF679" w14:textId="77777777" w:rsidR="00B95C97" w:rsidRPr="00E6733F" w:rsidRDefault="00B95C97" w:rsidP="00F2207E">
            <w:pPr>
              <w:pStyle w:val="a4"/>
              <w:tabs>
                <w:tab w:val="left" w:pos="3985"/>
              </w:tabs>
              <w:autoSpaceDE w:val="0"/>
              <w:autoSpaceDN w:val="0"/>
              <w:spacing w:line="264" w:lineRule="auto"/>
              <w:ind w:left="1186" w:firstLine="0"/>
              <w:rPr>
                <w:rFonts w:asciiTheme="minorEastAsia" w:eastAsiaTheme="minorEastAsia" w:hAnsiTheme="minorEastAsia" w:cs="맑은 고딕"/>
              </w:rPr>
            </w:pPr>
            <w:r>
              <w:rPr>
                <w:rFonts w:asciiTheme="minorEastAsia" w:eastAsiaTheme="minorEastAsia" w:hAnsiTheme="minorEastAsia" w:cs="맑은 고딕"/>
              </w:rPr>
              <w:lastRenderedPageBreak/>
              <w:tab/>
            </w:r>
            <w:r w:rsidRPr="00E6733F">
              <w:rPr>
                <w:rFonts w:asciiTheme="minorEastAsia" w:eastAsiaTheme="minorEastAsia" w:hAnsiTheme="minorEastAsia" w:cs="맑은 고딕"/>
              </w:rPr>
              <w:t xml:space="preserve">[ ] 산업단지/구역 </w:t>
            </w:r>
          </w:p>
          <w:p w14:paraId="71D83D0F" w14:textId="77777777" w:rsidR="00B95C97" w:rsidRPr="00E6733F" w:rsidRDefault="00B95C97" w:rsidP="00F2207E">
            <w:pPr>
              <w:pStyle w:val="a4"/>
              <w:tabs>
                <w:tab w:val="left" w:pos="3985"/>
              </w:tabs>
              <w:autoSpaceDE w:val="0"/>
              <w:autoSpaceDN w:val="0"/>
              <w:spacing w:line="264" w:lineRule="auto"/>
              <w:ind w:left="1186" w:firstLine="0"/>
              <w:rPr>
                <w:rFonts w:asciiTheme="minorEastAsia" w:eastAsiaTheme="minorEastAsia" w:hAnsiTheme="minorEastAsia" w:cs="맑은 고딕"/>
              </w:rPr>
            </w:pPr>
            <w:r>
              <w:rPr>
                <w:rFonts w:asciiTheme="minorEastAsia" w:eastAsiaTheme="minorEastAsia" w:hAnsiTheme="minorEastAsia" w:cs="맑은 고딕"/>
              </w:rPr>
              <w:tab/>
            </w:r>
            <w:r w:rsidRPr="00E6733F">
              <w:rPr>
                <w:rFonts w:asciiTheme="minorEastAsia" w:eastAsiaTheme="minorEastAsia" w:hAnsiTheme="minorEastAsia" w:cs="맑은 고딕"/>
              </w:rPr>
              <w:t>[ ] 기타 구역</w:t>
            </w:r>
          </w:p>
          <w:p w14:paraId="0FAB5A62" w14:textId="77777777" w:rsidR="00B95C97" w:rsidRPr="00E6733F" w:rsidRDefault="00B95C97" w:rsidP="00F2207E">
            <w:pPr>
              <w:pStyle w:val="a4"/>
              <w:numPr>
                <w:ilvl w:val="0"/>
                <w:numId w:val="93"/>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rPr>
              <w:t>공장 주소</w:t>
            </w:r>
            <w:r w:rsidRPr="00E6733F">
              <w:rPr>
                <w:rFonts w:asciiTheme="minorEastAsia" w:eastAsiaTheme="minorEastAsia" w:hAnsiTheme="minorEastAsia" w:cs="맑은 고딕"/>
              </w:rPr>
              <w:tab/>
              <w:t>:</w:t>
            </w:r>
          </w:p>
          <w:p w14:paraId="3BB70917" w14:textId="77777777" w:rsidR="00B95C97" w:rsidRPr="00E6733F" w:rsidRDefault="00B95C97" w:rsidP="00F2207E">
            <w:pPr>
              <w:pStyle w:val="a4"/>
              <w:numPr>
                <w:ilvl w:val="0"/>
                <w:numId w:val="93"/>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rPr>
              <w:t>토지 면적</w:t>
            </w:r>
            <w:r w:rsidRPr="00E6733F">
              <w:rPr>
                <w:rFonts w:asciiTheme="minorEastAsia" w:eastAsiaTheme="minorEastAsia" w:hAnsiTheme="minorEastAsia" w:cs="맑은 고딕"/>
              </w:rPr>
              <w:tab/>
              <w:t>:</w:t>
            </w:r>
          </w:p>
          <w:p w14:paraId="77E486A0" w14:textId="77777777" w:rsidR="00B95C97" w:rsidRPr="00E6733F" w:rsidRDefault="00B95C97" w:rsidP="00F2207E">
            <w:pPr>
              <w:pStyle w:val="a4"/>
              <w:numPr>
                <w:ilvl w:val="0"/>
                <w:numId w:val="92"/>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hint="eastAsia"/>
              </w:rPr>
              <w:t>제형과 제제 유형 및 생산 시설</w:t>
            </w:r>
            <w:r>
              <w:rPr>
                <w:rFonts w:asciiTheme="minorEastAsia" w:eastAsiaTheme="minorEastAsia" w:hAnsiTheme="minorEastAsia" w:cs="맑은 고딕"/>
              </w:rPr>
              <w:tab/>
            </w:r>
            <w:r w:rsidRPr="00E6733F">
              <w:rPr>
                <w:rFonts w:asciiTheme="minorEastAsia" w:eastAsiaTheme="minorEastAsia" w:hAnsiTheme="minorEastAsia" w:cs="맑은 고딕" w:hint="eastAsia"/>
              </w:rPr>
              <w:t>:</w:t>
            </w: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2014"/>
              <w:gridCol w:w="2410"/>
              <w:gridCol w:w="1538"/>
              <w:gridCol w:w="1858"/>
            </w:tblGrid>
            <w:tr w:rsidR="00B95C97" w:rsidRPr="00FE759F" w14:paraId="3B8C8EC4" w14:textId="77777777" w:rsidTr="00B95C97">
              <w:trPr>
                <w:trHeight w:val="20"/>
              </w:trPr>
              <w:tc>
                <w:tcPr>
                  <w:tcW w:w="2014" w:type="dxa"/>
                  <w:vAlign w:val="center"/>
                </w:tcPr>
                <w:p w14:paraId="150DAF13"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제형과 제제 유형</w:t>
                  </w:r>
                </w:p>
              </w:tc>
              <w:tc>
                <w:tcPr>
                  <w:tcW w:w="2410" w:type="dxa"/>
                  <w:vAlign w:val="center"/>
                </w:tcPr>
                <w:p w14:paraId="4902249F"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연간 생산량</w:t>
                  </w:r>
                </w:p>
              </w:tc>
              <w:tc>
                <w:tcPr>
                  <w:tcW w:w="1538" w:type="dxa"/>
                  <w:vAlign w:val="center"/>
                </w:tcPr>
                <w:p w14:paraId="7243D4DB"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기계 및 장비</w:t>
                  </w:r>
                </w:p>
              </w:tc>
              <w:tc>
                <w:tcPr>
                  <w:tcW w:w="1858" w:type="dxa"/>
                  <w:vAlign w:val="center"/>
                </w:tcPr>
                <w:p w14:paraId="2F49C162"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생산 계획</w:t>
                  </w:r>
                </w:p>
              </w:tc>
            </w:tr>
            <w:tr w:rsidR="00B95C97" w:rsidRPr="00FE759F" w14:paraId="3C60712F" w14:textId="77777777" w:rsidTr="00B95C97">
              <w:trPr>
                <w:trHeight w:val="20"/>
              </w:trPr>
              <w:tc>
                <w:tcPr>
                  <w:tcW w:w="2014" w:type="dxa"/>
                  <w:vAlign w:val="center"/>
                </w:tcPr>
                <w:p w14:paraId="1A4DB798"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p>
              </w:tc>
              <w:tc>
                <w:tcPr>
                  <w:tcW w:w="2410" w:type="dxa"/>
                  <w:vAlign w:val="center"/>
                </w:tcPr>
                <w:p w14:paraId="3288F326"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p>
              </w:tc>
              <w:tc>
                <w:tcPr>
                  <w:tcW w:w="1538" w:type="dxa"/>
                  <w:vAlign w:val="center"/>
                </w:tcPr>
                <w:p w14:paraId="4AE4C3BC"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p>
              </w:tc>
              <w:tc>
                <w:tcPr>
                  <w:tcW w:w="1858" w:type="dxa"/>
                  <w:vAlign w:val="center"/>
                </w:tcPr>
                <w:p w14:paraId="4535CF59"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p>
              </w:tc>
            </w:tr>
          </w:tbl>
          <w:p w14:paraId="5AE2E879" w14:textId="77777777" w:rsidR="00B95C97" w:rsidRPr="000D5178" w:rsidRDefault="00B95C97" w:rsidP="00F2207E">
            <w:pPr>
              <w:tabs>
                <w:tab w:val="left" w:pos="619"/>
              </w:tabs>
              <w:autoSpaceDE w:val="0"/>
              <w:autoSpaceDN w:val="0"/>
              <w:spacing w:line="264" w:lineRule="auto"/>
              <w:rPr>
                <w:rFonts w:asciiTheme="minorEastAsia" w:eastAsiaTheme="minorEastAsia" w:hAnsiTheme="minorEastAsia"/>
                <w:b/>
                <w:szCs w:val="20"/>
              </w:rPr>
            </w:pPr>
          </w:p>
          <w:p w14:paraId="4DFD3FF9" w14:textId="77777777" w:rsidR="00B95C97" w:rsidRPr="00E6733F" w:rsidRDefault="00B95C97" w:rsidP="00F2207E">
            <w:pPr>
              <w:pStyle w:val="a4"/>
              <w:numPr>
                <w:ilvl w:val="0"/>
                <w:numId w:val="87"/>
              </w:numPr>
              <w:tabs>
                <w:tab w:val="left" w:pos="619"/>
              </w:tabs>
              <w:autoSpaceDE w:val="0"/>
              <w:autoSpaceDN w:val="0"/>
              <w:spacing w:line="264" w:lineRule="auto"/>
              <w:ind w:left="357" w:hanging="357"/>
              <w:rPr>
                <w:rFonts w:asciiTheme="minorEastAsia" w:eastAsiaTheme="minorEastAsia" w:hAnsiTheme="minorEastAsia"/>
                <w:b/>
                <w:szCs w:val="20"/>
              </w:rPr>
            </w:pPr>
            <w:r w:rsidRPr="00E6733F">
              <w:rPr>
                <w:rFonts w:asciiTheme="minorEastAsia" w:eastAsiaTheme="minorEastAsia" w:hAnsiTheme="minorEastAsia"/>
                <w:b/>
                <w:szCs w:val="20"/>
              </w:rPr>
              <w:t>기타 시설</w:t>
            </w: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629"/>
              <w:gridCol w:w="3623"/>
              <w:gridCol w:w="2693"/>
            </w:tblGrid>
            <w:tr w:rsidR="00B95C97" w:rsidRPr="00FE759F" w14:paraId="5FD4D46D" w14:textId="77777777" w:rsidTr="00B95C97">
              <w:trPr>
                <w:trHeight w:val="20"/>
              </w:trPr>
              <w:tc>
                <w:tcPr>
                  <w:tcW w:w="629" w:type="dxa"/>
                  <w:vAlign w:val="center"/>
                </w:tcPr>
                <w:p w14:paraId="078C2161"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No</w:t>
                  </w:r>
                </w:p>
              </w:tc>
              <w:tc>
                <w:tcPr>
                  <w:tcW w:w="3623" w:type="dxa"/>
                  <w:vAlign w:val="center"/>
                </w:tcPr>
                <w:p w14:paraId="25E94BA0"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시설 유형</w:t>
                  </w:r>
                </w:p>
              </w:tc>
              <w:tc>
                <w:tcPr>
                  <w:tcW w:w="2693" w:type="dxa"/>
                  <w:vAlign w:val="center"/>
                </w:tcPr>
                <w:p w14:paraId="0206F43F"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비고</w:t>
                  </w:r>
                </w:p>
              </w:tc>
            </w:tr>
            <w:tr w:rsidR="00B95C97" w:rsidRPr="00FE759F" w14:paraId="5561D378" w14:textId="77777777" w:rsidTr="00B95C97">
              <w:trPr>
                <w:trHeight w:val="20"/>
              </w:trPr>
              <w:tc>
                <w:tcPr>
                  <w:tcW w:w="629" w:type="dxa"/>
                  <w:vAlign w:val="center"/>
                </w:tcPr>
                <w:p w14:paraId="02E634A4"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1</w:t>
                  </w:r>
                </w:p>
              </w:tc>
              <w:tc>
                <w:tcPr>
                  <w:tcW w:w="3623" w:type="dxa"/>
                  <w:vAlign w:val="center"/>
                </w:tcPr>
                <w:p w14:paraId="547E364B" w14:textId="77777777" w:rsidR="00B95C97" w:rsidRPr="00E6733F" w:rsidRDefault="00B95C97" w:rsidP="00F2207E">
                  <w:pPr>
                    <w:widowControl/>
                    <w:tabs>
                      <w:tab w:val="left" w:pos="1843"/>
                    </w:tabs>
                    <w:spacing w:line="264" w:lineRule="auto"/>
                    <w:jc w:val="both"/>
                    <w:rPr>
                      <w:rFonts w:asciiTheme="minorEastAsia" w:eastAsiaTheme="minorEastAsia" w:hAnsiTheme="minorEastAsia"/>
                      <w:sz w:val="20"/>
                      <w:szCs w:val="20"/>
                    </w:rPr>
                  </w:pPr>
                  <w:r w:rsidRPr="00E6733F">
                    <w:rPr>
                      <w:rFonts w:asciiTheme="minorEastAsia" w:eastAsiaTheme="minorEastAsia" w:hAnsiTheme="minorEastAsia" w:hint="eastAsia"/>
                      <w:sz w:val="20"/>
                      <w:szCs w:val="20"/>
                    </w:rPr>
                    <w:t>물리화학 실험실</w:t>
                  </w:r>
                </w:p>
              </w:tc>
              <w:tc>
                <w:tcPr>
                  <w:tcW w:w="2693" w:type="dxa"/>
                  <w:vAlign w:val="center"/>
                </w:tcPr>
                <w:p w14:paraId="08F5B65D"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예/아니오**)</w:t>
                  </w:r>
                </w:p>
              </w:tc>
            </w:tr>
            <w:tr w:rsidR="00B95C97" w:rsidRPr="00FE759F" w14:paraId="06717A11" w14:textId="77777777" w:rsidTr="00B95C97">
              <w:trPr>
                <w:trHeight w:val="20"/>
              </w:trPr>
              <w:tc>
                <w:tcPr>
                  <w:tcW w:w="629" w:type="dxa"/>
                  <w:vAlign w:val="center"/>
                </w:tcPr>
                <w:p w14:paraId="24FA7996"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2</w:t>
                  </w:r>
                </w:p>
              </w:tc>
              <w:tc>
                <w:tcPr>
                  <w:tcW w:w="3623" w:type="dxa"/>
                  <w:vAlign w:val="center"/>
                </w:tcPr>
                <w:p w14:paraId="381744E9" w14:textId="77777777" w:rsidR="00B95C97" w:rsidRPr="00E6733F" w:rsidRDefault="00B95C97" w:rsidP="00F2207E">
                  <w:pPr>
                    <w:widowControl/>
                    <w:tabs>
                      <w:tab w:val="left" w:pos="1843"/>
                    </w:tabs>
                    <w:spacing w:line="264" w:lineRule="auto"/>
                    <w:jc w:val="both"/>
                    <w:rPr>
                      <w:rFonts w:asciiTheme="minorEastAsia" w:eastAsiaTheme="minorEastAsia" w:hAnsiTheme="minorEastAsia"/>
                      <w:sz w:val="20"/>
                      <w:szCs w:val="20"/>
                    </w:rPr>
                  </w:pPr>
                  <w:r w:rsidRPr="00E6733F">
                    <w:rPr>
                      <w:rFonts w:asciiTheme="minorEastAsia" w:eastAsiaTheme="minorEastAsia" w:hAnsiTheme="minorEastAsia"/>
                      <w:sz w:val="20"/>
                      <w:szCs w:val="20"/>
                    </w:rPr>
                    <w:t>미생물학 실험실</w:t>
                  </w:r>
                </w:p>
              </w:tc>
              <w:tc>
                <w:tcPr>
                  <w:tcW w:w="2693" w:type="dxa"/>
                  <w:vAlign w:val="center"/>
                </w:tcPr>
                <w:p w14:paraId="6FBB7B2E" w14:textId="77777777" w:rsidR="00B95C97" w:rsidRPr="00E6733F" w:rsidRDefault="00B95C97" w:rsidP="00F2207E">
                  <w:pPr>
                    <w:widowControl/>
                    <w:tabs>
                      <w:tab w:val="left" w:pos="1843"/>
                    </w:tabs>
                    <w:spacing w:line="264" w:lineRule="auto"/>
                    <w:jc w:val="center"/>
                    <w:rPr>
                      <w:rFonts w:asciiTheme="minorEastAsia" w:eastAsiaTheme="minorEastAsia" w:hAnsiTheme="minorEastAsia"/>
                      <w:sz w:val="20"/>
                      <w:szCs w:val="20"/>
                    </w:rPr>
                  </w:pPr>
                  <w:r w:rsidRPr="00E6733F">
                    <w:rPr>
                      <w:rFonts w:asciiTheme="minorEastAsia" w:eastAsiaTheme="minorEastAsia" w:hAnsiTheme="minorEastAsia"/>
                      <w:sz w:val="20"/>
                      <w:szCs w:val="20"/>
                    </w:rPr>
                    <w:t>예/아니오**)</w:t>
                  </w:r>
                </w:p>
              </w:tc>
            </w:tr>
          </w:tbl>
          <w:p w14:paraId="4A649672" w14:textId="77777777" w:rsidR="00B95C97" w:rsidRDefault="00B95C97" w:rsidP="00F2207E">
            <w:pPr>
              <w:tabs>
                <w:tab w:val="left" w:pos="1843"/>
              </w:tabs>
              <w:autoSpaceDE w:val="0"/>
              <w:autoSpaceDN w:val="0"/>
              <w:spacing w:line="264" w:lineRule="auto"/>
              <w:rPr>
                <w:rFonts w:asciiTheme="minorEastAsia" w:eastAsiaTheme="minorEastAsia" w:hAnsiTheme="minorEastAsia"/>
                <w:szCs w:val="20"/>
              </w:rPr>
            </w:pPr>
          </w:p>
          <w:p w14:paraId="0FEC7D11" w14:textId="77777777" w:rsidR="00B95C97" w:rsidRPr="00E6733F" w:rsidRDefault="00B95C97" w:rsidP="00F2207E">
            <w:pPr>
              <w:pStyle w:val="a4"/>
              <w:numPr>
                <w:ilvl w:val="0"/>
                <w:numId w:val="87"/>
              </w:numPr>
              <w:tabs>
                <w:tab w:val="left" w:pos="619"/>
              </w:tabs>
              <w:autoSpaceDE w:val="0"/>
              <w:autoSpaceDN w:val="0"/>
              <w:spacing w:line="264" w:lineRule="auto"/>
              <w:ind w:left="357" w:hanging="357"/>
              <w:rPr>
                <w:rFonts w:asciiTheme="minorEastAsia" w:eastAsiaTheme="minorEastAsia" w:hAnsiTheme="minorEastAsia"/>
                <w:b/>
                <w:szCs w:val="20"/>
              </w:rPr>
            </w:pPr>
            <w:r w:rsidRPr="00E6733F">
              <w:rPr>
                <w:rFonts w:asciiTheme="minorEastAsia" w:eastAsiaTheme="minorEastAsia" w:hAnsiTheme="minorEastAsia"/>
                <w:b/>
                <w:szCs w:val="20"/>
              </w:rPr>
              <w:t>종업원</w:t>
            </w:r>
          </w:p>
          <w:p w14:paraId="7E86ACFE" w14:textId="77777777" w:rsidR="00B95C97" w:rsidRPr="00E6733F" w:rsidRDefault="00B95C97" w:rsidP="00F2207E">
            <w:pPr>
              <w:pStyle w:val="a4"/>
              <w:numPr>
                <w:ilvl w:val="0"/>
                <w:numId w:val="94"/>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rPr>
              <w:t>종업원</w:t>
            </w:r>
            <w:r w:rsidRPr="00E6733F">
              <w:rPr>
                <w:rFonts w:asciiTheme="minorEastAsia" w:eastAsiaTheme="minorEastAsia" w:hAnsiTheme="minorEastAsia" w:cs="맑은 고딕" w:hint="eastAsia"/>
              </w:rPr>
              <w:t xml:space="preserve"> 수</w:t>
            </w:r>
          </w:p>
          <w:p w14:paraId="0FA798D8" w14:textId="77777777" w:rsidR="00B95C97" w:rsidRPr="00E6733F" w:rsidRDefault="00B95C97" w:rsidP="00F2207E">
            <w:pPr>
              <w:pStyle w:val="a4"/>
              <w:numPr>
                <w:ilvl w:val="0"/>
                <w:numId w:val="95"/>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남자</w:t>
            </w:r>
            <w:r w:rsidRPr="00E6733F">
              <w:rPr>
                <w:rFonts w:asciiTheme="minorEastAsia" w:eastAsiaTheme="minorEastAsia" w:hAnsiTheme="minorEastAsia" w:cs="맑은 고딕"/>
              </w:rPr>
              <w:tab/>
              <w:t>:</w:t>
            </w:r>
          </w:p>
          <w:p w14:paraId="2B9F40A8" w14:textId="77777777" w:rsidR="00B95C97" w:rsidRPr="00E6733F" w:rsidRDefault="00B95C97" w:rsidP="00F2207E">
            <w:pPr>
              <w:pStyle w:val="a4"/>
              <w:numPr>
                <w:ilvl w:val="0"/>
                <w:numId w:val="95"/>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여자</w:t>
            </w:r>
            <w:r w:rsidRPr="00E6733F">
              <w:rPr>
                <w:rFonts w:asciiTheme="minorEastAsia" w:eastAsiaTheme="minorEastAsia" w:hAnsiTheme="minorEastAsia" w:cs="맑은 고딕"/>
              </w:rPr>
              <w:tab/>
              <w:t>:</w:t>
            </w:r>
          </w:p>
          <w:p w14:paraId="17802AA0" w14:textId="77777777" w:rsidR="00B95C97" w:rsidRPr="00E6733F" w:rsidRDefault="00B95C97" w:rsidP="00F2207E">
            <w:pPr>
              <w:pStyle w:val="a4"/>
              <w:tabs>
                <w:tab w:val="left" w:pos="3879"/>
              </w:tabs>
              <w:autoSpaceDE w:val="0"/>
              <w:autoSpaceDN w:val="0"/>
              <w:spacing w:line="264" w:lineRule="auto"/>
              <w:ind w:left="761" w:firstLine="0"/>
              <w:rPr>
                <w:rFonts w:asciiTheme="minorEastAsia" w:eastAsiaTheme="minorEastAsia" w:hAnsiTheme="minorEastAsia" w:cs="맑은 고딕"/>
              </w:rPr>
            </w:pPr>
            <w:r w:rsidRPr="00E6733F">
              <w:rPr>
                <w:rFonts w:asciiTheme="minorEastAsia" w:eastAsiaTheme="minorEastAsia" w:hAnsiTheme="minorEastAsia" w:cs="맑은 고딕" w:hint="eastAsia"/>
              </w:rPr>
              <w:t>합계</w:t>
            </w:r>
            <w:r w:rsidRPr="00E6733F">
              <w:rPr>
                <w:rFonts w:asciiTheme="minorEastAsia" w:eastAsiaTheme="minorEastAsia" w:hAnsiTheme="minorEastAsia" w:cs="맑은 고딕"/>
              </w:rPr>
              <w:tab/>
              <w:t>:</w:t>
            </w:r>
          </w:p>
          <w:p w14:paraId="2AEFFB71" w14:textId="77777777" w:rsidR="00B95C97" w:rsidRPr="00E6733F" w:rsidRDefault="00B95C97" w:rsidP="00F2207E">
            <w:pPr>
              <w:pStyle w:val="a4"/>
              <w:numPr>
                <w:ilvl w:val="0"/>
                <w:numId w:val="94"/>
              </w:numPr>
              <w:tabs>
                <w:tab w:val="left" w:pos="3879"/>
              </w:tabs>
              <w:autoSpaceDE w:val="0"/>
              <w:autoSpaceDN w:val="0"/>
              <w:spacing w:line="264" w:lineRule="auto"/>
              <w:ind w:left="761"/>
              <w:rPr>
                <w:rFonts w:asciiTheme="minorEastAsia" w:eastAsiaTheme="minorEastAsia" w:hAnsiTheme="minorEastAsia" w:cs="맑은 고딕"/>
              </w:rPr>
            </w:pPr>
            <w:r w:rsidRPr="00E6733F">
              <w:rPr>
                <w:rFonts w:asciiTheme="minorEastAsia" w:eastAsiaTheme="minorEastAsia" w:hAnsiTheme="minorEastAsia" w:cs="맑은 고딕"/>
              </w:rPr>
              <w:t>종업원</w:t>
            </w:r>
            <w:r w:rsidRPr="00E6733F">
              <w:rPr>
                <w:rFonts w:asciiTheme="minorEastAsia" w:eastAsiaTheme="minorEastAsia" w:hAnsiTheme="minorEastAsia" w:cs="맑은 고딕" w:hint="eastAsia"/>
              </w:rPr>
              <w:t xml:space="preserve"> 학력</w:t>
            </w:r>
          </w:p>
          <w:p w14:paraId="538DE42F" w14:textId="77777777" w:rsidR="00B95C97" w:rsidRPr="00E6733F" w:rsidRDefault="00B95C97" w:rsidP="00F2207E">
            <w:pPr>
              <w:pStyle w:val="a4"/>
              <w:numPr>
                <w:ilvl w:val="0"/>
                <w:numId w:val="96"/>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석사</w:t>
            </w:r>
            <w:r w:rsidRPr="00E6733F">
              <w:rPr>
                <w:rFonts w:asciiTheme="minorEastAsia" w:eastAsiaTheme="minorEastAsia" w:hAnsiTheme="minorEastAsia" w:cs="맑은 고딕"/>
              </w:rPr>
              <w:tab/>
              <w:t>:</w:t>
            </w:r>
          </w:p>
          <w:p w14:paraId="0577B984" w14:textId="77777777" w:rsidR="00B95C97" w:rsidRPr="00E6733F" w:rsidRDefault="00B95C97" w:rsidP="00F2207E">
            <w:pPr>
              <w:pStyle w:val="a4"/>
              <w:numPr>
                <w:ilvl w:val="0"/>
                <w:numId w:val="96"/>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학사</w:t>
            </w:r>
            <w:r w:rsidRPr="00E6733F">
              <w:rPr>
                <w:rFonts w:asciiTheme="minorEastAsia" w:eastAsiaTheme="minorEastAsia" w:hAnsiTheme="minorEastAsia" w:cs="맑은 고딕"/>
              </w:rPr>
              <w:tab/>
              <w:t>:</w:t>
            </w:r>
          </w:p>
          <w:p w14:paraId="5D14B9A5" w14:textId="77777777" w:rsidR="00B95C97" w:rsidRPr="00E6733F" w:rsidRDefault="00B95C97" w:rsidP="00F2207E">
            <w:pPr>
              <w:pStyle w:val="a4"/>
              <w:numPr>
                <w:ilvl w:val="0"/>
                <w:numId w:val="96"/>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고등학교</w:t>
            </w:r>
            <w:r w:rsidRPr="00E6733F">
              <w:rPr>
                <w:rFonts w:asciiTheme="minorEastAsia" w:eastAsiaTheme="minorEastAsia" w:hAnsiTheme="minorEastAsia" w:cs="맑은 고딕"/>
              </w:rPr>
              <w:tab/>
              <w:t>:</w:t>
            </w:r>
          </w:p>
          <w:p w14:paraId="7F22CDB9" w14:textId="77777777" w:rsidR="00B95C97" w:rsidRPr="00E6733F" w:rsidRDefault="00B95C97" w:rsidP="00F2207E">
            <w:pPr>
              <w:pStyle w:val="a4"/>
              <w:numPr>
                <w:ilvl w:val="0"/>
                <w:numId w:val="96"/>
              </w:numPr>
              <w:tabs>
                <w:tab w:val="left" w:pos="3879"/>
              </w:tabs>
              <w:autoSpaceDE w:val="0"/>
              <w:autoSpaceDN w:val="0"/>
              <w:spacing w:line="264" w:lineRule="auto"/>
              <w:ind w:left="1186" w:hanging="397"/>
              <w:rPr>
                <w:rFonts w:asciiTheme="minorEastAsia" w:eastAsiaTheme="minorEastAsia" w:hAnsiTheme="minorEastAsia" w:cs="맑은 고딕"/>
              </w:rPr>
            </w:pPr>
            <w:r w:rsidRPr="00E6733F">
              <w:rPr>
                <w:rFonts w:asciiTheme="minorEastAsia" w:eastAsiaTheme="minorEastAsia" w:hAnsiTheme="minorEastAsia" w:cs="맑은 고딕" w:hint="eastAsia"/>
              </w:rPr>
              <w:t>중학교</w:t>
            </w:r>
            <w:r w:rsidRPr="00E6733F">
              <w:rPr>
                <w:rFonts w:asciiTheme="minorEastAsia" w:eastAsiaTheme="minorEastAsia" w:hAnsiTheme="minorEastAsia" w:cs="맑은 고딕"/>
              </w:rPr>
              <w:tab/>
              <w:t>:</w:t>
            </w:r>
          </w:p>
          <w:p w14:paraId="753B29CA" w14:textId="77777777" w:rsidR="00B95C97" w:rsidRDefault="00B95C97" w:rsidP="00F2207E">
            <w:pPr>
              <w:tabs>
                <w:tab w:val="left" w:pos="1843"/>
              </w:tabs>
              <w:autoSpaceDE w:val="0"/>
              <w:autoSpaceDN w:val="0"/>
              <w:spacing w:line="264" w:lineRule="auto"/>
              <w:rPr>
                <w:rFonts w:asciiTheme="minorEastAsia" w:eastAsiaTheme="minorEastAsia" w:hAnsiTheme="minorEastAsia"/>
                <w:szCs w:val="20"/>
              </w:rPr>
            </w:pPr>
          </w:p>
          <w:p w14:paraId="79BF26B0" w14:textId="77777777" w:rsidR="00B95C97" w:rsidRPr="00B95C97" w:rsidRDefault="00B95C97" w:rsidP="00F2207E">
            <w:pPr>
              <w:autoSpaceDE w:val="0"/>
              <w:autoSpaceDN w:val="0"/>
              <w:spacing w:line="264" w:lineRule="auto"/>
              <w:rPr>
                <w:rFonts w:asciiTheme="minorEastAsia" w:eastAsiaTheme="minorEastAsia" w:hAnsiTheme="minorEastAsia" w:cs="맑은 고딕"/>
                <w:lang w:eastAsia="ko-KR"/>
              </w:rPr>
            </w:pPr>
            <w:r w:rsidRPr="00B95C97">
              <w:rPr>
                <w:rFonts w:asciiTheme="minorEastAsia" w:eastAsiaTheme="minorEastAsia" w:hAnsiTheme="minorEastAsia" w:cs="맑은 고딕" w:hint="eastAsia"/>
                <w:lang w:eastAsia="ko-KR"/>
              </w:rPr>
              <w:t xml:space="preserve">본 신청서와 함께 CPKB 지침 이행과 관련된 기술 문서를 첨부합니다. </w:t>
            </w:r>
          </w:p>
          <w:p w14:paraId="353C14F7" w14:textId="77777777" w:rsidR="00B95C97" w:rsidRPr="00B95C97" w:rsidRDefault="00B95C97" w:rsidP="00F2207E">
            <w:pPr>
              <w:autoSpaceDE w:val="0"/>
              <w:autoSpaceDN w:val="0"/>
              <w:spacing w:line="264" w:lineRule="auto"/>
              <w:rPr>
                <w:rFonts w:asciiTheme="minorEastAsia" w:eastAsiaTheme="minorEastAsia" w:hAnsiTheme="minorEastAsia" w:cs="맑은 고딕"/>
                <w:lang w:eastAsia="ko-KR"/>
              </w:rPr>
            </w:pPr>
          </w:p>
          <w:p w14:paraId="5CFD1847" w14:textId="77777777" w:rsidR="00B95C97" w:rsidRPr="00B95C97" w:rsidRDefault="00B95C97" w:rsidP="00F2207E">
            <w:pPr>
              <w:autoSpaceDE w:val="0"/>
              <w:autoSpaceDN w:val="0"/>
              <w:spacing w:line="264" w:lineRule="auto"/>
              <w:rPr>
                <w:rFonts w:asciiTheme="minorEastAsia" w:eastAsiaTheme="minorEastAsia" w:hAnsiTheme="minorEastAsia" w:cs="맑은 고딕"/>
                <w:lang w:eastAsia="ko-KR"/>
              </w:rPr>
            </w:pPr>
            <w:r w:rsidRPr="00B95C97">
              <w:rPr>
                <w:rFonts w:asciiTheme="minorEastAsia" w:eastAsiaTheme="minorEastAsia" w:hAnsiTheme="minorEastAsia" w:cs="맑은 고딕" w:hint="eastAsia"/>
                <w:lang w:eastAsia="ko-KR"/>
              </w:rPr>
              <w:t>위의 정보는 사실대로 작성되었으며, 귀 기관의 관심과 승인에 감사를 표합니다.</w:t>
            </w:r>
          </w:p>
          <w:p w14:paraId="74993FBF" w14:textId="77777777" w:rsidR="00B95C97" w:rsidRDefault="00B95C97" w:rsidP="00F2207E">
            <w:pPr>
              <w:tabs>
                <w:tab w:val="left" w:pos="1843"/>
              </w:tabs>
              <w:autoSpaceDE w:val="0"/>
              <w:autoSpaceDN w:val="0"/>
              <w:spacing w:line="264" w:lineRule="auto"/>
              <w:rPr>
                <w:rFonts w:asciiTheme="minorEastAsia" w:eastAsiaTheme="minorEastAsia" w:hAnsiTheme="minorEastAsia"/>
                <w:szCs w:val="20"/>
              </w:rPr>
            </w:pPr>
          </w:p>
          <w:p w14:paraId="362F6811" w14:textId="77777777" w:rsidR="00B95C97" w:rsidRPr="00B95C97" w:rsidRDefault="00B95C97"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B95C97">
              <w:rPr>
                <w:rFonts w:asciiTheme="minorEastAsia" w:eastAsiaTheme="minorEastAsia" w:hAnsiTheme="minorEastAsia" w:hint="eastAsia"/>
                <w:szCs w:val="20"/>
              </w:rPr>
              <w:t>20..년 ...월...일</w:t>
            </w:r>
          </w:p>
          <w:p w14:paraId="53B81A62" w14:textId="77777777" w:rsidR="00B95C97" w:rsidRDefault="00B95C97"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B95C97">
              <w:rPr>
                <w:rFonts w:asciiTheme="minorEastAsia" w:eastAsiaTheme="minorEastAsia" w:hAnsiTheme="minorEastAsia" w:hint="eastAsia"/>
                <w:szCs w:val="20"/>
              </w:rPr>
              <w:t>신청자</w:t>
            </w:r>
          </w:p>
          <w:p w14:paraId="58D90302" w14:textId="77777777" w:rsidR="00B95C97" w:rsidRPr="00E451EB" w:rsidRDefault="00B95C97" w:rsidP="00F2207E">
            <w:pPr>
              <w:tabs>
                <w:tab w:val="left" w:pos="1843"/>
              </w:tabs>
              <w:autoSpaceDE w:val="0"/>
              <w:autoSpaceDN w:val="0"/>
              <w:spacing w:line="264" w:lineRule="auto"/>
              <w:rPr>
                <w:rFonts w:asciiTheme="minorEastAsia" w:eastAsiaTheme="minorEastAsia" w:hAnsiTheme="minorEastAsia"/>
                <w:szCs w:val="20"/>
              </w:rPr>
            </w:pPr>
            <w:r w:rsidRPr="00E451EB">
              <w:rPr>
                <w:rFonts w:asciiTheme="minorEastAsia" w:eastAsiaTheme="minorEastAsia" w:hAnsiTheme="minorEastAsia" w:hint="eastAsia"/>
                <w:szCs w:val="20"/>
              </w:rPr>
              <w:t>신청자 사진</w:t>
            </w:r>
          </w:p>
          <w:p w14:paraId="185542AA" w14:textId="77777777" w:rsidR="00B95C97" w:rsidRPr="00E451EB" w:rsidRDefault="00B95C97" w:rsidP="00F2207E">
            <w:pPr>
              <w:tabs>
                <w:tab w:val="left" w:pos="5722"/>
              </w:tabs>
              <w:autoSpaceDE w:val="0"/>
              <w:autoSpaceDN w:val="0"/>
              <w:spacing w:line="264" w:lineRule="auto"/>
              <w:rPr>
                <w:rFonts w:asciiTheme="minorEastAsia" w:eastAsiaTheme="minorEastAsia" w:hAnsiTheme="minorEastAsia"/>
                <w:szCs w:val="20"/>
              </w:rPr>
            </w:pPr>
            <w:r w:rsidRPr="00E451EB">
              <w:rPr>
                <w:rFonts w:asciiTheme="minorEastAsia" w:eastAsiaTheme="minorEastAsia" w:hAnsiTheme="minorEastAsia" w:hint="eastAsia"/>
                <w:szCs w:val="20"/>
              </w:rPr>
              <w:t>사이즈</w:t>
            </w:r>
            <w:r w:rsidRPr="00E451EB">
              <w:rPr>
                <w:rFonts w:asciiTheme="minorEastAsia" w:eastAsiaTheme="minorEastAsia" w:hAnsiTheme="minorEastAsia"/>
                <w:szCs w:val="20"/>
              </w:rPr>
              <w:t xml:space="preserve"> 4 x 6</w:t>
            </w:r>
            <w:r w:rsidRPr="00E451EB">
              <w:rPr>
                <w:rFonts w:asciiTheme="minorEastAsia" w:eastAsiaTheme="minorEastAsia" w:hAnsiTheme="minorEastAsia"/>
                <w:szCs w:val="20"/>
              </w:rPr>
              <w:tab/>
            </w:r>
            <w:r w:rsidRPr="00E451EB">
              <w:rPr>
                <w:rFonts w:asciiTheme="minorEastAsia" w:eastAsiaTheme="minorEastAsia" w:hAnsiTheme="minorEastAsia" w:hint="eastAsia"/>
                <w:szCs w:val="20"/>
              </w:rPr>
              <w:t>회사 직인</w:t>
            </w:r>
          </w:p>
          <w:p w14:paraId="19EB2C8E" w14:textId="77777777" w:rsidR="00B95C97" w:rsidRPr="00E451EB" w:rsidRDefault="00B95C97"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E451EB">
              <w:rPr>
                <w:rFonts w:asciiTheme="minorEastAsia" w:eastAsiaTheme="minorEastAsia" w:hAnsiTheme="minorEastAsia" w:hint="eastAsia"/>
                <w:szCs w:val="20"/>
              </w:rPr>
              <w:t>인지세</w:t>
            </w:r>
            <w:r w:rsidRPr="00E451EB">
              <w:rPr>
                <w:rFonts w:asciiTheme="minorEastAsia" w:eastAsiaTheme="minorEastAsia" w:hAnsiTheme="minorEastAsia"/>
                <w:szCs w:val="20"/>
              </w:rPr>
              <w:t xml:space="preserve"> Rp. 10.000,-</w:t>
            </w:r>
          </w:p>
          <w:p w14:paraId="6E191149" w14:textId="77777777" w:rsidR="00B95C97" w:rsidRPr="00E451EB" w:rsidRDefault="00B95C97" w:rsidP="00F2207E">
            <w:pPr>
              <w:tabs>
                <w:tab w:val="left" w:pos="1843"/>
              </w:tabs>
              <w:autoSpaceDE w:val="0"/>
              <w:autoSpaceDN w:val="0"/>
              <w:spacing w:line="264" w:lineRule="auto"/>
              <w:rPr>
                <w:rFonts w:asciiTheme="minorEastAsia" w:eastAsiaTheme="minorEastAsia" w:hAnsiTheme="minorEastAsia"/>
                <w:szCs w:val="20"/>
              </w:rPr>
            </w:pPr>
          </w:p>
          <w:p w14:paraId="52B90538" w14:textId="77777777" w:rsidR="00B95C97" w:rsidRDefault="00B95C97" w:rsidP="00F2207E">
            <w:pPr>
              <w:tabs>
                <w:tab w:val="left" w:pos="1843"/>
              </w:tabs>
              <w:autoSpaceDE w:val="0"/>
              <w:autoSpaceDN w:val="0"/>
              <w:spacing w:line="264" w:lineRule="auto"/>
              <w:ind w:leftChars="2600" w:left="5720"/>
              <w:rPr>
                <w:rFonts w:asciiTheme="minorEastAsia" w:eastAsiaTheme="minorEastAsia" w:hAnsiTheme="minorEastAsia"/>
                <w:szCs w:val="20"/>
              </w:rPr>
            </w:pPr>
            <w:r w:rsidRPr="00E451EB">
              <w:rPr>
                <w:rFonts w:asciiTheme="minorEastAsia" w:eastAsiaTheme="minorEastAsia" w:hAnsiTheme="minorEastAsia"/>
                <w:szCs w:val="20"/>
              </w:rPr>
              <w:t>(</w:t>
            </w:r>
            <w:r w:rsidRPr="00E451EB">
              <w:rPr>
                <w:rFonts w:asciiTheme="minorEastAsia" w:eastAsiaTheme="minorEastAsia" w:hAnsiTheme="minorEastAsia" w:hint="eastAsia"/>
                <w:szCs w:val="20"/>
              </w:rPr>
              <w:t>회사</w:t>
            </w:r>
            <w:r w:rsidRPr="00E451EB">
              <w:rPr>
                <w:rFonts w:asciiTheme="minorEastAsia" w:eastAsiaTheme="minorEastAsia" w:hAnsiTheme="minorEastAsia"/>
                <w:szCs w:val="20"/>
              </w:rPr>
              <w:t xml:space="preserve"> </w:t>
            </w:r>
            <w:r w:rsidRPr="00E451EB">
              <w:rPr>
                <w:rFonts w:asciiTheme="minorEastAsia" w:eastAsiaTheme="minorEastAsia" w:hAnsiTheme="minorEastAsia" w:hint="eastAsia"/>
                <w:szCs w:val="20"/>
              </w:rPr>
              <w:t>사장</w:t>
            </w:r>
            <w:r w:rsidRPr="00E451EB">
              <w:rPr>
                <w:rFonts w:asciiTheme="minorEastAsia" w:eastAsiaTheme="minorEastAsia" w:hAnsiTheme="minorEastAsia"/>
                <w:szCs w:val="20"/>
              </w:rPr>
              <w:t>)</w:t>
            </w:r>
          </w:p>
          <w:p w14:paraId="1F0A1E2C" w14:textId="77777777" w:rsidR="00B95C97" w:rsidRDefault="00B95C97" w:rsidP="00F2207E">
            <w:pPr>
              <w:tabs>
                <w:tab w:val="left" w:pos="1843"/>
              </w:tabs>
              <w:autoSpaceDE w:val="0"/>
              <w:autoSpaceDN w:val="0"/>
              <w:spacing w:line="264" w:lineRule="auto"/>
              <w:rPr>
                <w:rFonts w:asciiTheme="minorEastAsia" w:eastAsiaTheme="minorEastAsia" w:hAnsiTheme="minorEastAsia"/>
                <w:szCs w:val="20"/>
              </w:rPr>
            </w:pPr>
          </w:p>
          <w:p w14:paraId="623435E1" w14:textId="77777777" w:rsidR="00B95C97" w:rsidRPr="00E451EB" w:rsidRDefault="00B95C97" w:rsidP="00F2207E">
            <w:pPr>
              <w:tabs>
                <w:tab w:val="left" w:pos="1843"/>
              </w:tabs>
              <w:autoSpaceDE w:val="0"/>
              <w:autoSpaceDN w:val="0"/>
              <w:spacing w:line="264" w:lineRule="auto"/>
              <w:rPr>
                <w:rFonts w:asciiTheme="minorEastAsia" w:eastAsiaTheme="minorEastAsia" w:hAnsiTheme="minorEastAsia"/>
                <w:szCs w:val="20"/>
                <w:u w:val="single"/>
              </w:rPr>
            </w:pPr>
            <w:r w:rsidRPr="00E451EB">
              <w:rPr>
                <w:rFonts w:asciiTheme="minorEastAsia" w:eastAsiaTheme="minorEastAsia" w:hAnsiTheme="minorEastAsia" w:hint="eastAsia"/>
                <w:szCs w:val="20"/>
                <w:u w:val="single"/>
              </w:rPr>
              <w:t>참조</w:t>
            </w:r>
            <w:r w:rsidRPr="00E451EB">
              <w:rPr>
                <w:rFonts w:asciiTheme="minorEastAsia" w:eastAsiaTheme="minorEastAsia" w:hAnsiTheme="minorEastAsia"/>
                <w:szCs w:val="20"/>
                <w:u w:val="single"/>
              </w:rPr>
              <w:t>:</w:t>
            </w:r>
          </w:p>
          <w:p w14:paraId="0803E5EA" w14:textId="0970A44E" w:rsidR="00B95C97" w:rsidRPr="00B95C97" w:rsidRDefault="00A02541" w:rsidP="00F2207E">
            <w:pPr>
              <w:pStyle w:val="a4"/>
              <w:numPr>
                <w:ilvl w:val="0"/>
                <w:numId w:val="97"/>
              </w:numPr>
              <w:tabs>
                <w:tab w:val="left" w:pos="3596"/>
              </w:tabs>
              <w:autoSpaceDE w:val="0"/>
              <w:autoSpaceDN w:val="0"/>
              <w:spacing w:line="264" w:lineRule="auto"/>
              <w:ind w:left="360"/>
              <w:rPr>
                <w:rFonts w:asciiTheme="minorEastAsia" w:eastAsiaTheme="minorEastAsia" w:hAnsiTheme="minorEastAsia" w:cs="맑은 고딕"/>
              </w:rPr>
            </w:pPr>
            <w:r w:rsidRPr="00A02541">
              <w:rPr>
                <w:rFonts w:asciiTheme="minorEastAsia" w:eastAsiaTheme="minorEastAsia" w:hAnsiTheme="minorEastAsia" w:cs="맑은 고딕" w:hint="eastAsia"/>
              </w:rPr>
              <w:t>전통</w:t>
            </w:r>
            <w:r w:rsidRPr="00A02541">
              <w:rPr>
                <w:rFonts w:asciiTheme="minorEastAsia" w:eastAsiaTheme="minorEastAsia" w:hAnsiTheme="minorEastAsia" w:cs="맑은 고딕"/>
              </w:rPr>
              <w:t xml:space="preserve"> </w:t>
            </w:r>
            <w:r w:rsidRPr="00A02541">
              <w:rPr>
                <w:rFonts w:asciiTheme="minorEastAsia" w:eastAsiaTheme="minorEastAsia" w:hAnsiTheme="minorEastAsia" w:cs="맑은 고딕" w:hint="eastAsia"/>
              </w:rPr>
              <w:t>약재</w:t>
            </w:r>
            <w:r w:rsidRPr="00A02541">
              <w:rPr>
                <w:rFonts w:asciiTheme="minorEastAsia" w:eastAsiaTheme="minorEastAsia" w:hAnsiTheme="minorEastAsia" w:cs="맑은 고딕"/>
              </w:rPr>
              <w:t xml:space="preserve">, </w:t>
            </w:r>
            <w:r w:rsidRPr="00A02541">
              <w:rPr>
                <w:rFonts w:asciiTheme="minorEastAsia" w:eastAsiaTheme="minorEastAsia" w:hAnsiTheme="minorEastAsia" w:cs="맑은 고딕" w:hint="eastAsia"/>
              </w:rPr>
              <w:t>건강보조식품</w:t>
            </w:r>
            <w:r w:rsidRPr="00A02541">
              <w:rPr>
                <w:rFonts w:asciiTheme="minorEastAsia" w:eastAsiaTheme="minorEastAsia" w:hAnsiTheme="minorEastAsia" w:cs="맑은 고딕"/>
              </w:rPr>
              <w:t xml:space="preserve"> </w:t>
            </w:r>
            <w:r w:rsidRPr="00A02541">
              <w:rPr>
                <w:rFonts w:asciiTheme="minorEastAsia" w:eastAsiaTheme="minorEastAsia" w:hAnsiTheme="minorEastAsia" w:cs="맑은 고딕" w:hint="eastAsia"/>
              </w:rPr>
              <w:t>및</w:t>
            </w:r>
            <w:r w:rsidRPr="00A02541">
              <w:rPr>
                <w:rFonts w:asciiTheme="minorEastAsia" w:eastAsiaTheme="minorEastAsia" w:hAnsiTheme="minorEastAsia" w:cs="맑은 고딕"/>
              </w:rPr>
              <w:t xml:space="preserve"> </w:t>
            </w:r>
            <w:r w:rsidRPr="00A02541">
              <w:rPr>
                <w:rFonts w:asciiTheme="minorEastAsia" w:eastAsiaTheme="minorEastAsia" w:hAnsiTheme="minorEastAsia" w:cs="맑은 고딕" w:hint="eastAsia"/>
              </w:rPr>
              <w:t>화장품</w:t>
            </w:r>
            <w:r w:rsidRPr="00A02541">
              <w:rPr>
                <w:rFonts w:asciiTheme="minorEastAsia" w:eastAsiaTheme="minorEastAsia" w:hAnsiTheme="minorEastAsia" w:cs="맑은 고딕"/>
              </w:rPr>
              <w:t xml:space="preserve"> </w:t>
            </w:r>
            <w:r w:rsidRPr="00A02541">
              <w:rPr>
                <w:rFonts w:asciiTheme="minorEastAsia" w:eastAsiaTheme="minorEastAsia" w:hAnsiTheme="minorEastAsia" w:cs="맑은 고딕" w:hint="eastAsia"/>
              </w:rPr>
              <w:t>감독</w:t>
            </w:r>
            <w:r w:rsidRPr="00A02541">
              <w:rPr>
                <w:rFonts w:asciiTheme="minorEastAsia" w:eastAsiaTheme="minorEastAsia" w:hAnsiTheme="minorEastAsia" w:cs="맑은 고딕"/>
              </w:rPr>
              <w:t xml:space="preserve"> </w:t>
            </w:r>
            <w:r w:rsidRPr="00A02541">
              <w:rPr>
                <w:rFonts w:asciiTheme="minorEastAsia" w:eastAsiaTheme="minorEastAsia" w:hAnsiTheme="minorEastAsia" w:cs="맑은 고딕" w:hint="eastAsia"/>
              </w:rPr>
              <w:t>부국장</w:t>
            </w:r>
          </w:p>
          <w:p w14:paraId="1897E813" w14:textId="77777777" w:rsidR="00B95C97" w:rsidRPr="00B95C97" w:rsidRDefault="00B95C97" w:rsidP="00F2207E">
            <w:pPr>
              <w:pStyle w:val="a4"/>
              <w:numPr>
                <w:ilvl w:val="0"/>
                <w:numId w:val="97"/>
              </w:numPr>
              <w:tabs>
                <w:tab w:val="left" w:pos="3596"/>
              </w:tabs>
              <w:autoSpaceDE w:val="0"/>
              <w:autoSpaceDN w:val="0"/>
              <w:spacing w:line="264" w:lineRule="auto"/>
              <w:ind w:left="360"/>
              <w:rPr>
                <w:rFonts w:asciiTheme="minorEastAsia" w:eastAsiaTheme="minorEastAsia" w:hAnsiTheme="minorEastAsia" w:cs="맑은 고딕"/>
              </w:rPr>
            </w:pPr>
            <w:r w:rsidRPr="00B95C97">
              <w:rPr>
                <w:rFonts w:asciiTheme="minorEastAsia" w:eastAsiaTheme="minorEastAsia" w:hAnsiTheme="minorEastAsia" w:cs="맑은 고딕"/>
              </w:rPr>
              <w:t>지역 UPT BPOM 청장</w:t>
            </w:r>
          </w:p>
          <w:p w14:paraId="16AEDEDF" w14:textId="77777777" w:rsidR="00B95C97" w:rsidRPr="00E451EB" w:rsidRDefault="00B95C97" w:rsidP="00F2207E">
            <w:pPr>
              <w:tabs>
                <w:tab w:val="left" w:pos="1843"/>
              </w:tabs>
              <w:autoSpaceDE w:val="0"/>
              <w:autoSpaceDN w:val="0"/>
              <w:spacing w:line="264" w:lineRule="auto"/>
              <w:rPr>
                <w:rFonts w:asciiTheme="minorEastAsia" w:eastAsiaTheme="minorEastAsia" w:hAnsiTheme="minorEastAsia"/>
                <w:szCs w:val="20"/>
              </w:rPr>
            </w:pPr>
          </w:p>
          <w:p w14:paraId="4DA8CCCE" w14:textId="1D00F76A" w:rsidR="00B95C97" w:rsidRDefault="00B95C97" w:rsidP="00F2207E">
            <w:pPr>
              <w:tabs>
                <w:tab w:val="left" w:pos="1843"/>
              </w:tabs>
              <w:autoSpaceDE w:val="0"/>
              <w:autoSpaceDN w:val="0"/>
              <w:spacing w:line="264" w:lineRule="auto"/>
              <w:rPr>
                <w:rFonts w:asciiTheme="minorEastAsia" w:eastAsiaTheme="minorEastAsia" w:hAnsiTheme="minorEastAsia"/>
                <w:szCs w:val="20"/>
              </w:rPr>
            </w:pPr>
            <w:r w:rsidRPr="00E451EB">
              <w:rPr>
                <w:rFonts w:asciiTheme="minorEastAsia" w:eastAsiaTheme="minorEastAsia" w:hAnsiTheme="minorEastAsia"/>
                <w:szCs w:val="20"/>
              </w:rPr>
              <w:t xml:space="preserve">*) </w:t>
            </w:r>
            <w:r w:rsidR="00A02541" w:rsidRPr="00A02541">
              <w:rPr>
                <w:rFonts w:asciiTheme="minorEastAsia" w:eastAsiaTheme="minorEastAsia" w:hAnsiTheme="minorEastAsia"/>
                <w:szCs w:val="20"/>
              </w:rPr>
              <w:t xml:space="preserve">X </w:t>
            </w:r>
            <w:r w:rsidR="00A02541" w:rsidRPr="00A02541">
              <w:rPr>
                <w:rFonts w:asciiTheme="minorEastAsia" w:eastAsiaTheme="minorEastAsia" w:hAnsiTheme="minorEastAsia" w:hint="eastAsia"/>
                <w:szCs w:val="20"/>
              </w:rPr>
              <w:t>표시를</w:t>
            </w:r>
            <w:r w:rsidR="00A02541" w:rsidRPr="00A02541">
              <w:rPr>
                <w:rFonts w:asciiTheme="minorEastAsia" w:eastAsiaTheme="minorEastAsia" w:hAnsiTheme="minorEastAsia"/>
                <w:szCs w:val="20"/>
              </w:rPr>
              <w:t xml:space="preserve"> </w:t>
            </w:r>
            <w:r w:rsidR="00A02541" w:rsidRPr="00A02541">
              <w:rPr>
                <w:rFonts w:asciiTheme="minorEastAsia" w:eastAsiaTheme="minorEastAsia" w:hAnsiTheme="minorEastAsia" w:hint="eastAsia"/>
                <w:szCs w:val="20"/>
              </w:rPr>
              <w:t>하십시오</w:t>
            </w:r>
            <w:r w:rsidR="00A02541" w:rsidRPr="00A02541">
              <w:rPr>
                <w:rFonts w:asciiTheme="minorEastAsia" w:eastAsiaTheme="minorEastAsia" w:hAnsiTheme="minorEastAsia"/>
                <w:szCs w:val="20"/>
              </w:rPr>
              <w:t>.</w:t>
            </w:r>
          </w:p>
          <w:p w14:paraId="5FC5D2BA" w14:textId="77777777" w:rsidR="00B95C97" w:rsidRDefault="00B95C97" w:rsidP="00F2207E">
            <w:pPr>
              <w:tabs>
                <w:tab w:val="left" w:pos="1843"/>
              </w:tabs>
              <w:autoSpaceDE w:val="0"/>
              <w:autoSpaceDN w:val="0"/>
              <w:spacing w:line="264" w:lineRule="auto"/>
              <w:rPr>
                <w:rFonts w:asciiTheme="minorEastAsia" w:eastAsiaTheme="minorEastAsia" w:hAnsiTheme="minorEastAsia"/>
                <w:szCs w:val="20"/>
              </w:rPr>
            </w:pPr>
            <w:r w:rsidRPr="00B95C97">
              <w:rPr>
                <w:rFonts w:asciiTheme="minorEastAsia" w:eastAsiaTheme="minorEastAsia" w:hAnsiTheme="minorEastAsia"/>
                <w:szCs w:val="20"/>
              </w:rPr>
              <w:lastRenderedPageBreak/>
              <w:t xml:space="preserve">**) </w:t>
            </w:r>
            <w:r w:rsidRPr="00B95C97">
              <w:rPr>
                <w:rFonts w:asciiTheme="minorEastAsia" w:eastAsiaTheme="minorEastAsia" w:hAnsiTheme="minorEastAsia" w:hint="eastAsia"/>
                <w:szCs w:val="20"/>
              </w:rPr>
              <w:t>둘 중 하나를 선택하십시오.</w:t>
            </w:r>
          </w:p>
        </w:tc>
      </w:tr>
    </w:tbl>
    <w:p w14:paraId="7118808C" w14:textId="77777777" w:rsidR="00B95C97" w:rsidRDefault="00B95C97" w:rsidP="00F2207E">
      <w:pPr>
        <w:tabs>
          <w:tab w:val="left" w:pos="1843"/>
        </w:tabs>
        <w:spacing w:line="276" w:lineRule="auto"/>
        <w:rPr>
          <w:rFonts w:asciiTheme="minorEastAsia" w:eastAsiaTheme="minorEastAsia" w:hAnsiTheme="minorEastAsia"/>
          <w:sz w:val="20"/>
          <w:szCs w:val="20"/>
        </w:rPr>
      </w:pPr>
    </w:p>
    <w:p w14:paraId="540865B5" w14:textId="77777777" w:rsidR="00B95C97" w:rsidRPr="00A52D69" w:rsidRDefault="00B95C97"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6132AB7E" w14:textId="77777777" w:rsidR="00B95C97" w:rsidRPr="002D6932" w:rsidRDefault="00B95C97" w:rsidP="00F2207E">
      <w:pPr>
        <w:tabs>
          <w:tab w:val="left" w:pos="1843"/>
        </w:tabs>
        <w:spacing w:line="276" w:lineRule="auto"/>
        <w:rPr>
          <w:rFonts w:asciiTheme="minorEastAsia" w:eastAsiaTheme="minorEastAsia" w:hAnsiTheme="minorEastAsia"/>
          <w:sz w:val="20"/>
          <w:szCs w:val="20"/>
        </w:rPr>
      </w:pPr>
    </w:p>
    <w:p w14:paraId="6FE9D956" w14:textId="77777777" w:rsidR="00B95C97" w:rsidRPr="002D6932" w:rsidRDefault="00B95C97"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7943ACE7" w14:textId="77777777" w:rsidR="00B95C97" w:rsidRPr="002D6932" w:rsidRDefault="00B95C97" w:rsidP="00F2207E">
      <w:pPr>
        <w:tabs>
          <w:tab w:val="left" w:pos="1843"/>
        </w:tabs>
        <w:spacing w:line="276" w:lineRule="auto"/>
        <w:rPr>
          <w:rFonts w:asciiTheme="minorEastAsia" w:eastAsiaTheme="minorEastAsia" w:hAnsiTheme="minorEastAsia"/>
          <w:sz w:val="20"/>
          <w:szCs w:val="20"/>
        </w:rPr>
      </w:pPr>
    </w:p>
    <w:p w14:paraId="344D1314" w14:textId="77777777" w:rsidR="00B95C97" w:rsidRDefault="00B95C97" w:rsidP="00F2207E">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p>
    <w:p w14:paraId="0BE1B52B" w14:textId="77777777" w:rsidR="00B95C97" w:rsidRDefault="00B95C97" w:rsidP="00F2207E">
      <w:pPr>
        <w:tabs>
          <w:tab w:val="left" w:pos="1843"/>
        </w:tabs>
        <w:spacing w:line="276" w:lineRule="auto"/>
        <w:rPr>
          <w:rFonts w:asciiTheme="minorEastAsia" w:eastAsiaTheme="minorEastAsia" w:hAnsiTheme="minorEastAsia"/>
          <w:sz w:val="20"/>
          <w:szCs w:val="20"/>
        </w:rPr>
      </w:pPr>
    </w:p>
    <w:p w14:paraId="06F2572A" w14:textId="77777777" w:rsidR="009F3CA6" w:rsidRDefault="009F3CA6" w:rsidP="00F2207E">
      <w:pPr>
        <w:tabs>
          <w:tab w:val="left" w:pos="1843"/>
        </w:tabs>
        <w:spacing w:line="276" w:lineRule="auto"/>
        <w:rPr>
          <w:rFonts w:asciiTheme="minorEastAsia" w:eastAsiaTheme="minorEastAsia" w:hAnsiTheme="minorEastAsia"/>
          <w:sz w:val="20"/>
          <w:szCs w:val="20"/>
        </w:rPr>
      </w:pPr>
    </w:p>
    <w:p w14:paraId="107E405B" w14:textId="56778EBE" w:rsidR="00E451EB" w:rsidRDefault="00E451EB" w:rsidP="00F2207E">
      <w:pPr>
        <w:tabs>
          <w:tab w:val="left" w:pos="1843"/>
        </w:tabs>
        <w:spacing w:line="276" w:lineRule="auto"/>
        <w:rPr>
          <w:rFonts w:asciiTheme="minorEastAsia" w:eastAsiaTheme="minorEastAsia" w:hAnsiTheme="minorEastAsia"/>
          <w:sz w:val="20"/>
          <w:szCs w:val="20"/>
        </w:rPr>
      </w:pPr>
    </w:p>
    <w:p w14:paraId="43ABE4E4" w14:textId="793CB4CB" w:rsidR="00A02541" w:rsidRDefault="00A02541"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305BD9E7" w14:textId="60401272" w:rsidR="005119CD" w:rsidRPr="002D6932" w:rsidRDefault="005119CD"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 xml:space="preserve">별표 </w:t>
      </w:r>
      <w:r>
        <w:rPr>
          <w:rFonts w:asciiTheme="minorEastAsia" w:eastAsiaTheme="minorEastAsia" w:hAnsiTheme="minorEastAsia"/>
          <w:sz w:val="20"/>
          <w:szCs w:val="20"/>
          <w:lang w:val="en-US" w:eastAsia="ko-KR"/>
        </w:rPr>
        <w:t>8</w:t>
      </w:r>
    </w:p>
    <w:p w14:paraId="4EC331C8" w14:textId="77777777" w:rsidR="005119CD" w:rsidRPr="002D6932" w:rsidRDefault="005119CD" w:rsidP="00F2207E">
      <w:pPr>
        <w:pStyle w:val="a3"/>
        <w:spacing w:line="276" w:lineRule="auto"/>
        <w:ind w:left="4962"/>
        <w:jc w:val="both"/>
        <w:rPr>
          <w:rFonts w:asciiTheme="minorEastAsia" w:eastAsiaTheme="minorEastAsia" w:hAnsiTheme="minorEastAsia"/>
          <w:sz w:val="20"/>
          <w:szCs w:val="20"/>
          <w:lang w:val="en-US" w:eastAsia="ko-KR"/>
        </w:rPr>
      </w:pPr>
      <w:r w:rsidRPr="00EA1F3C">
        <w:rPr>
          <w:rFonts w:asciiTheme="minorEastAsia" w:eastAsiaTheme="minorEastAsia" w:hAnsiTheme="minorEastAsia"/>
          <w:sz w:val="20"/>
          <w:szCs w:val="20"/>
          <w:lang w:val="en-US" w:eastAsia="ko-KR"/>
        </w:rPr>
        <w:t>화장품 우수제조관행 인증에 관한 식품의약품감독청 규정 2021년 제33호</w:t>
      </w:r>
    </w:p>
    <w:p w14:paraId="3159AEB5" w14:textId="6BCA3521" w:rsidR="005119CD" w:rsidRDefault="005119CD" w:rsidP="00F2207E">
      <w:pPr>
        <w:tabs>
          <w:tab w:val="left" w:pos="1843"/>
        </w:tabs>
        <w:spacing w:line="276" w:lineRule="auto"/>
        <w:rPr>
          <w:rFonts w:asciiTheme="minorEastAsia" w:eastAsiaTheme="minorEastAsia" w:hAnsiTheme="minorEastAsia"/>
          <w:sz w:val="20"/>
          <w:szCs w:val="20"/>
        </w:rPr>
      </w:pPr>
    </w:p>
    <w:p w14:paraId="476534B1" w14:textId="77777777" w:rsidR="00EE25C3" w:rsidRPr="002D6932" w:rsidRDefault="00EE25C3" w:rsidP="00F2207E">
      <w:pPr>
        <w:tabs>
          <w:tab w:val="left" w:pos="1843"/>
        </w:tabs>
        <w:spacing w:line="276" w:lineRule="auto"/>
        <w:rPr>
          <w:rFonts w:asciiTheme="minorEastAsia" w:eastAsiaTheme="minorEastAsia" w:hAnsiTheme="minorEastAsia"/>
          <w:sz w:val="20"/>
          <w:szCs w:val="20"/>
        </w:rPr>
      </w:pPr>
    </w:p>
    <w:p w14:paraId="1102B345" w14:textId="3A1D6D5C" w:rsidR="00EE25C3" w:rsidRDefault="00EE25C3" w:rsidP="00F2207E">
      <w:pPr>
        <w:tabs>
          <w:tab w:val="left" w:pos="1843"/>
        </w:tabs>
        <w:spacing w:line="276" w:lineRule="auto"/>
        <w:jc w:val="center"/>
        <w:rPr>
          <w:rFonts w:asciiTheme="minorEastAsia" w:eastAsiaTheme="minorEastAsia" w:hAnsiTheme="minorEastAsia"/>
          <w:sz w:val="20"/>
          <w:szCs w:val="20"/>
        </w:rPr>
      </w:pPr>
      <w:r w:rsidRPr="00EE25C3">
        <w:rPr>
          <w:rFonts w:asciiTheme="minorEastAsia" w:eastAsiaTheme="minorEastAsia" w:hAnsiTheme="minorEastAsia" w:hint="eastAsia"/>
          <w:sz w:val="20"/>
          <w:szCs w:val="20"/>
        </w:rPr>
        <w:t>A 등급 단계별 CPKB 이행 인증서 발급 신청서 제출을 위한 CPKB 품질체계 이행 문서 목록</w:t>
      </w:r>
    </w:p>
    <w:p w14:paraId="15F92BC8" w14:textId="77777777" w:rsidR="00510BCA" w:rsidRDefault="00510BCA"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5119CD" w14:paraId="7058BFA9" w14:textId="77777777" w:rsidTr="00514018">
        <w:trPr>
          <w:trHeight w:val="10622"/>
        </w:trPr>
        <w:tc>
          <w:tcPr>
            <w:tcW w:w="9776" w:type="dxa"/>
          </w:tcPr>
          <w:p w14:paraId="2C8A8265" w14:textId="77777777" w:rsidR="005119CD" w:rsidRPr="00EA1F3C"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EA1F3C">
              <w:rPr>
                <w:rFonts w:asciiTheme="minorEastAsia" w:eastAsiaTheme="minorEastAsia" w:hAnsiTheme="minorEastAsia" w:cs="맑은 고딕"/>
              </w:rPr>
              <w:t>회사의 품질관리체계 비전과 사명</w:t>
            </w:r>
          </w:p>
          <w:p w14:paraId="58B92A3E" w14:textId="77777777" w:rsidR="005119CD" w:rsidRPr="001C5D78"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52966649" w14:textId="77777777" w:rsidR="005119CD"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1C5D78">
              <w:rPr>
                <w:rFonts w:asciiTheme="minorEastAsia" w:eastAsiaTheme="minorEastAsia" w:hAnsiTheme="minorEastAsia" w:cs="맑은 고딕" w:hint="eastAsia"/>
              </w:rPr>
              <w:t>인력</w:t>
            </w:r>
          </w:p>
          <w:p w14:paraId="6EDEEF95" w14:textId="77777777" w:rsidR="005119CD" w:rsidRPr="001C5D78"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1C5D78">
              <w:rPr>
                <w:rFonts w:asciiTheme="minorEastAsia" w:eastAsiaTheme="minorEastAsia" w:hAnsiTheme="minorEastAsia" w:cs="맑은 고딕"/>
              </w:rPr>
              <w:t>회사 조직 구조</w:t>
            </w:r>
          </w:p>
          <w:p w14:paraId="799A2B00" w14:textId="77777777" w:rsidR="005119CD" w:rsidRPr="001C5D78"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1C5D78">
              <w:rPr>
                <w:rFonts w:asciiTheme="minorEastAsia" w:eastAsiaTheme="minorEastAsia" w:hAnsiTheme="minorEastAsia" w:cs="맑은 고딕"/>
              </w:rPr>
              <w:t>핵심 인력의 직무 기술 (</w:t>
            </w:r>
            <w:r w:rsidRPr="001C5D78">
              <w:rPr>
                <w:rFonts w:asciiTheme="minorEastAsia" w:eastAsiaTheme="minorEastAsia" w:hAnsiTheme="minorEastAsia" w:cs="맑은 고딕" w:hint="eastAsia"/>
              </w:rPr>
              <w:t>품질관리부장 및 생산부장</w:t>
            </w:r>
            <w:r w:rsidRPr="001C5D78">
              <w:rPr>
                <w:rFonts w:asciiTheme="minorEastAsia" w:eastAsiaTheme="minorEastAsia" w:hAnsiTheme="minorEastAsia" w:cs="맑은 고딕"/>
              </w:rPr>
              <w:t>)</w:t>
            </w:r>
          </w:p>
          <w:p w14:paraId="2A709337" w14:textId="77777777" w:rsidR="005119CD" w:rsidRPr="001C5D78"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1C5D78">
              <w:rPr>
                <w:rFonts w:asciiTheme="minorEastAsia" w:eastAsiaTheme="minorEastAsia" w:hAnsiTheme="minorEastAsia" w:cs="맑은 고딕"/>
              </w:rPr>
              <w:t>직원을 위한 CPKB 교육 절차 및 프로그램</w:t>
            </w:r>
          </w:p>
          <w:p w14:paraId="3BCC7455" w14:textId="47735A0C" w:rsidR="005119CD" w:rsidRPr="001C5D78"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1C5D78">
              <w:rPr>
                <w:rFonts w:asciiTheme="minorEastAsia" w:eastAsiaTheme="minorEastAsia" w:hAnsiTheme="minorEastAsia" w:cs="맑은 고딕"/>
              </w:rPr>
              <w:t xml:space="preserve">직원을 위한 CPKB 교육 프로그램 </w:t>
            </w:r>
            <w:r w:rsidR="00EE25C3">
              <w:rPr>
                <w:rFonts w:asciiTheme="minorEastAsia" w:eastAsiaTheme="minorEastAsia" w:hAnsiTheme="minorEastAsia" w:cs="맑은 고딕" w:hint="eastAsia"/>
                <w:lang w:eastAsia="ko-KR"/>
              </w:rPr>
              <w:t>참고사항</w:t>
            </w:r>
          </w:p>
          <w:p w14:paraId="2D97A211" w14:textId="77777777" w:rsidR="005119CD" w:rsidRPr="001C5D78"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2D314111"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rPr>
              <w:t>건물 및 시설</w:t>
            </w:r>
          </w:p>
          <w:p w14:paraId="5599E950"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건축 계획 승인에 따른 건물 설계 (공간 배치)</w:t>
            </w:r>
          </w:p>
          <w:p w14:paraId="0C988E7D"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건물내 활동을 위한 환기 시설</w:t>
            </w:r>
          </w:p>
          <w:p w14:paraId="539EFE84"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지원 시설 (예, 수처리 시스템) (있는 경우)</w:t>
            </w:r>
          </w:p>
          <w:p w14:paraId="1596F522" w14:textId="77777777" w:rsidR="005119CD" w:rsidRPr="004A6AFF"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5B46D166"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장비</w:t>
            </w:r>
          </w:p>
          <w:p w14:paraId="46DC0ACC"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교정 절차 및 기록</w:t>
            </w:r>
          </w:p>
          <w:p w14:paraId="02971EA9"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유지보수 일정 및 실시 기록 (수리 포함)</w:t>
            </w:r>
          </w:p>
          <w:p w14:paraId="7A7FF81B"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배관 마킹 시스템 (있는 경우)</w:t>
            </w:r>
          </w:p>
          <w:p w14:paraId="1A5E254A"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제출된 제형별로 사용 가능한 장비</w:t>
            </w:r>
          </w:p>
          <w:p w14:paraId="28C94DA5"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사용 및 청소 기록</w:t>
            </w:r>
          </w:p>
          <w:p w14:paraId="4DB46A8A" w14:textId="77777777" w:rsidR="005119CD" w:rsidRPr="004A6AFF"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1D68016F"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위생</w:t>
            </w:r>
          </w:p>
          <w:p w14:paraId="3A0BB5DF" w14:textId="77777777" w:rsidR="005119CD" w:rsidRPr="004A6AFF" w:rsidRDefault="005119CD" w:rsidP="00F2207E">
            <w:pPr>
              <w:pStyle w:val="a4"/>
              <w:tabs>
                <w:tab w:val="left" w:pos="2745"/>
              </w:tabs>
              <w:autoSpaceDE w:val="0"/>
              <w:autoSpaceDN w:val="0"/>
              <w:spacing w:line="264" w:lineRule="auto"/>
              <w:ind w:left="470" w:firstLine="0"/>
              <w:rPr>
                <w:rFonts w:asciiTheme="minorEastAsia" w:eastAsiaTheme="minorEastAsia" w:hAnsiTheme="minorEastAsia" w:cs="맑은 고딕"/>
              </w:rPr>
            </w:pPr>
            <w:r w:rsidRPr="004A6AFF">
              <w:rPr>
                <w:rFonts w:asciiTheme="minorEastAsia" w:eastAsiaTheme="minorEastAsia" w:hAnsiTheme="minorEastAsia" w:cs="맑은 고딕" w:hint="eastAsia"/>
              </w:rPr>
              <w:t>개인</w:t>
            </w:r>
          </w:p>
          <w:p w14:paraId="6E4D0ED7"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개인 위생 실시 절차</w:t>
            </w:r>
          </w:p>
          <w:p w14:paraId="1D3F3E5A"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직원 건강 검진 프로그램 및 기록</w:t>
            </w:r>
          </w:p>
          <w:p w14:paraId="40BA00EE" w14:textId="77777777" w:rsidR="005119CD" w:rsidRPr="004A6AFF" w:rsidRDefault="005119CD" w:rsidP="00F2207E">
            <w:pPr>
              <w:pStyle w:val="a4"/>
              <w:tabs>
                <w:tab w:val="left" w:pos="2745"/>
              </w:tabs>
              <w:autoSpaceDE w:val="0"/>
              <w:autoSpaceDN w:val="0"/>
              <w:spacing w:line="264" w:lineRule="auto"/>
              <w:ind w:left="470" w:firstLine="0"/>
              <w:rPr>
                <w:rFonts w:asciiTheme="minorEastAsia" w:eastAsiaTheme="minorEastAsia" w:hAnsiTheme="minorEastAsia" w:cs="맑은 고딕"/>
              </w:rPr>
            </w:pPr>
            <w:r w:rsidRPr="004A6AFF">
              <w:rPr>
                <w:rFonts w:asciiTheme="minorEastAsia" w:eastAsiaTheme="minorEastAsia" w:hAnsiTheme="minorEastAsia" w:cs="맑은 고딕" w:hint="eastAsia"/>
              </w:rPr>
              <w:t>건물</w:t>
            </w:r>
          </w:p>
          <w:p w14:paraId="3AC293BC"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건물 청소와 위생 절차 및 기록</w:t>
            </w:r>
          </w:p>
          <w:p w14:paraId="55AA7501"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해충 방제 절차 및 기록</w:t>
            </w:r>
          </w:p>
          <w:p w14:paraId="423582E0" w14:textId="77777777" w:rsidR="005119CD" w:rsidRPr="004A6AFF" w:rsidRDefault="005119CD" w:rsidP="00F2207E">
            <w:pPr>
              <w:pStyle w:val="a4"/>
              <w:tabs>
                <w:tab w:val="left" w:pos="2745"/>
              </w:tabs>
              <w:autoSpaceDE w:val="0"/>
              <w:autoSpaceDN w:val="0"/>
              <w:spacing w:line="264" w:lineRule="auto"/>
              <w:ind w:left="470" w:firstLine="0"/>
              <w:rPr>
                <w:rFonts w:asciiTheme="minorEastAsia" w:eastAsiaTheme="minorEastAsia" w:hAnsiTheme="minorEastAsia" w:cs="맑은 고딕"/>
              </w:rPr>
            </w:pPr>
            <w:r w:rsidRPr="004A6AFF">
              <w:rPr>
                <w:rFonts w:asciiTheme="minorEastAsia" w:eastAsiaTheme="minorEastAsia" w:hAnsiTheme="minorEastAsia" w:cs="맑은 고딕" w:hint="eastAsia"/>
              </w:rPr>
              <w:t>장비</w:t>
            </w:r>
          </w:p>
          <w:p w14:paraId="19EA9A94"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청소와 위생 절차 및 기록</w:t>
            </w:r>
          </w:p>
          <w:p w14:paraId="5838D304"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사용 전 장비 청결도 라벨</w:t>
            </w:r>
          </w:p>
          <w:p w14:paraId="17042396" w14:textId="77777777" w:rsidR="005119CD" w:rsidRPr="004A6AFF"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14D5F0E2"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생산</w:t>
            </w:r>
          </w:p>
          <w:p w14:paraId="6E86DB33"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생산 용수 규격</w:t>
            </w:r>
          </w:p>
          <w:p w14:paraId="46943035" w14:textId="77777777" w:rsidR="005119CD"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계량 절차</w:t>
            </w:r>
          </w:p>
          <w:p w14:paraId="3E0A44AF" w14:textId="77777777" w:rsidR="005119CD" w:rsidRPr="001C5D78"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lastRenderedPageBreak/>
              <w:t>마스터 (</w:t>
            </w:r>
            <w:r w:rsidRPr="004A6AFF">
              <w:rPr>
                <w:rFonts w:asciiTheme="minorEastAsia" w:eastAsiaTheme="minorEastAsia" w:hAnsiTheme="minorEastAsia" w:cs="맑은 고딕"/>
              </w:rPr>
              <w:t>induk</w:t>
            </w:r>
            <w:r w:rsidRPr="004A6AFF">
              <w:rPr>
                <w:rFonts w:asciiTheme="minorEastAsia" w:eastAsiaTheme="minorEastAsia" w:hAnsiTheme="minorEastAsia" w:cs="맑은 고딕" w:hint="eastAsia"/>
              </w:rPr>
              <w:t>) 가공 절차 및 기록</w:t>
            </w:r>
          </w:p>
          <w:p w14:paraId="2AF9C8D7"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마스터 포장 절차 및 기록</w:t>
            </w:r>
          </w:p>
          <w:p w14:paraId="4B9A9CB9"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EE25C3">
              <w:rPr>
                <w:rFonts w:asciiTheme="minorEastAsia" w:eastAsiaTheme="minorEastAsia" w:hAnsiTheme="minorEastAsia" w:cs="맑은 고딕" w:hint="eastAsia"/>
                <w:i/>
              </w:rPr>
              <w:t>뱃치</w:t>
            </w:r>
            <w:r w:rsidRPr="004A6AFF">
              <w:rPr>
                <w:rFonts w:asciiTheme="minorEastAsia" w:eastAsiaTheme="minorEastAsia" w:hAnsiTheme="minorEastAsia" w:cs="맑은 고딕" w:hint="eastAsia"/>
              </w:rPr>
              <w:t>/롯트 번호 지정 절차</w:t>
            </w:r>
          </w:p>
          <w:p w14:paraId="057B3D07"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생산 전 준비 체크리스트</w:t>
            </w:r>
          </w:p>
          <w:p w14:paraId="63E0E485" w14:textId="77777777" w:rsidR="005119CD" w:rsidRPr="001C5D78"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45ABBE3F"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품질관리</w:t>
            </w:r>
          </w:p>
          <w:p w14:paraId="68AE615C"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벌크 제품, 완제품 샘플링 절차 및 기록</w:t>
            </w:r>
          </w:p>
          <w:p w14:paraId="04D9E489"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벌크 제품, 완제품 시험 절차 및 기록</w:t>
            </w:r>
          </w:p>
          <w:p w14:paraId="362114A4"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완제품 출시 절차</w:t>
            </w:r>
          </w:p>
          <w:p w14:paraId="2E21AC40"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재가공 절차 및 기록</w:t>
            </w:r>
          </w:p>
          <w:p w14:paraId="5CD9D077"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재시험 절차</w:t>
            </w:r>
          </w:p>
          <w:p w14:paraId="2B1F4E6E"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안정성 프로그램</w:t>
            </w:r>
          </w:p>
          <w:p w14:paraId="6B10ACB2"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공급업체/유통업체 평가 절차 및 기록</w:t>
            </w:r>
          </w:p>
          <w:p w14:paraId="79BE2797"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남은 샘플 처리 절차 및 기록</w:t>
            </w:r>
          </w:p>
          <w:p w14:paraId="0F01C0AC" w14:textId="77777777" w:rsidR="005119CD" w:rsidRPr="004A6AFF"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514940DA"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문서</w:t>
            </w:r>
          </w:p>
          <w:p w14:paraId="0249D825"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벌크 제품 및 완제품의 규격</w:t>
            </w:r>
          </w:p>
          <w:p w14:paraId="65F5BAF6"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절차서 작성, 번호 지정 및 관리 절차</w:t>
            </w:r>
          </w:p>
          <w:p w14:paraId="1F126010" w14:textId="77777777" w:rsidR="005119CD" w:rsidRPr="004A6AFF"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6CFB2BC2"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보관</w:t>
            </w:r>
          </w:p>
          <w:p w14:paraId="7ACAA3D0"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원료, 포장재 및 완제품 수령, 보관 및 출고 절차</w:t>
            </w:r>
          </w:p>
          <w:p w14:paraId="4AFB69F5"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재고표</w:t>
            </w:r>
          </w:p>
          <w:p w14:paraId="2A1CBE89"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화장품 유통 기록</w:t>
            </w:r>
          </w:p>
          <w:p w14:paraId="2BC66224" w14:textId="77777777" w:rsidR="005119CD" w:rsidRPr="004A6AFF" w:rsidRDefault="005119CD" w:rsidP="00F2207E">
            <w:pPr>
              <w:tabs>
                <w:tab w:val="left" w:pos="2745"/>
              </w:tabs>
              <w:autoSpaceDE w:val="0"/>
              <w:autoSpaceDN w:val="0"/>
              <w:spacing w:line="264" w:lineRule="auto"/>
              <w:rPr>
                <w:rFonts w:asciiTheme="minorEastAsia" w:eastAsiaTheme="minorEastAsia" w:hAnsiTheme="minorEastAsia" w:cs="맑은 고딕"/>
              </w:rPr>
            </w:pPr>
          </w:p>
          <w:p w14:paraId="7AFF5C67" w14:textId="77777777" w:rsidR="005119CD" w:rsidRPr="004A6AFF" w:rsidRDefault="005119CD" w:rsidP="00F2207E">
            <w:pPr>
              <w:pStyle w:val="a4"/>
              <w:numPr>
                <w:ilvl w:val="0"/>
                <w:numId w:val="98"/>
              </w:numPr>
              <w:tabs>
                <w:tab w:val="left" w:pos="2745"/>
              </w:tabs>
              <w:autoSpaceDE w:val="0"/>
              <w:autoSpaceDN w:val="0"/>
              <w:spacing w:line="264"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불평사항 처리 및 제품 리콜</w:t>
            </w:r>
          </w:p>
          <w:p w14:paraId="3188DAF2"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불평사항 처리 절차 및 기록</w:t>
            </w:r>
          </w:p>
          <w:p w14:paraId="6A4455BF"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제품 리콜 절차 및 기록</w:t>
            </w:r>
          </w:p>
          <w:p w14:paraId="5A9A6670" w14:textId="77777777" w:rsidR="005119CD" w:rsidRPr="004A6AFF" w:rsidRDefault="005119CD" w:rsidP="00F2207E">
            <w:pPr>
              <w:pStyle w:val="a4"/>
              <w:numPr>
                <w:ilvl w:val="1"/>
                <w:numId w:val="98"/>
              </w:numPr>
              <w:tabs>
                <w:tab w:val="left" w:pos="2745"/>
              </w:tabs>
              <w:autoSpaceDE w:val="0"/>
              <w:autoSpaceDN w:val="0"/>
              <w:spacing w:line="264"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제품 폐기 절차 및 기록</w:t>
            </w:r>
          </w:p>
        </w:tc>
      </w:tr>
    </w:tbl>
    <w:p w14:paraId="17BDA298" w14:textId="5A6235B8" w:rsidR="005119CD" w:rsidRDefault="005119CD" w:rsidP="00F2207E">
      <w:pPr>
        <w:tabs>
          <w:tab w:val="left" w:pos="1843"/>
        </w:tabs>
        <w:spacing w:line="276" w:lineRule="auto"/>
        <w:rPr>
          <w:rFonts w:asciiTheme="minorEastAsia" w:eastAsiaTheme="minorEastAsia" w:hAnsiTheme="minorEastAsia"/>
          <w:sz w:val="20"/>
          <w:szCs w:val="20"/>
        </w:rPr>
      </w:pPr>
    </w:p>
    <w:p w14:paraId="04B3CC8F" w14:textId="77777777" w:rsidR="00514018" w:rsidRPr="002D6932" w:rsidRDefault="00514018" w:rsidP="00F2207E">
      <w:pPr>
        <w:tabs>
          <w:tab w:val="left" w:pos="1843"/>
        </w:tabs>
        <w:spacing w:line="276" w:lineRule="auto"/>
        <w:rPr>
          <w:rFonts w:asciiTheme="minorEastAsia" w:eastAsiaTheme="minorEastAsia" w:hAnsiTheme="minorEastAsia"/>
          <w:sz w:val="20"/>
          <w:szCs w:val="20"/>
        </w:rPr>
      </w:pPr>
    </w:p>
    <w:p w14:paraId="61135FC8" w14:textId="77777777" w:rsidR="005119CD" w:rsidRPr="00A52D69" w:rsidRDefault="005119CD"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3F4E6F32" w14:textId="77777777" w:rsidR="005119CD" w:rsidRPr="002D6932" w:rsidRDefault="005119CD" w:rsidP="00F2207E">
      <w:pPr>
        <w:tabs>
          <w:tab w:val="left" w:pos="1843"/>
        </w:tabs>
        <w:spacing w:line="276" w:lineRule="auto"/>
        <w:rPr>
          <w:rFonts w:asciiTheme="minorEastAsia" w:eastAsiaTheme="minorEastAsia" w:hAnsiTheme="minorEastAsia"/>
          <w:sz w:val="20"/>
          <w:szCs w:val="20"/>
        </w:rPr>
      </w:pPr>
    </w:p>
    <w:p w14:paraId="3F0CAE73" w14:textId="77777777" w:rsidR="005119CD" w:rsidRPr="002D6932" w:rsidRDefault="005119CD"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648D5116" w14:textId="77777777" w:rsidR="005119CD" w:rsidRPr="002D6932" w:rsidRDefault="005119CD" w:rsidP="00F2207E">
      <w:pPr>
        <w:tabs>
          <w:tab w:val="left" w:pos="1843"/>
        </w:tabs>
        <w:spacing w:line="276" w:lineRule="auto"/>
        <w:rPr>
          <w:rFonts w:asciiTheme="minorEastAsia" w:eastAsiaTheme="minorEastAsia" w:hAnsiTheme="minorEastAsia"/>
          <w:sz w:val="20"/>
          <w:szCs w:val="20"/>
        </w:rPr>
      </w:pPr>
    </w:p>
    <w:p w14:paraId="28F0B6D9" w14:textId="1C6C94A2" w:rsidR="00E451EB" w:rsidRDefault="005119CD" w:rsidP="00F2207E">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p>
    <w:p w14:paraId="5B96A84B" w14:textId="3DC32F6C" w:rsidR="00A02541" w:rsidRDefault="00A02541" w:rsidP="00F2207E">
      <w:pPr>
        <w:tabs>
          <w:tab w:val="left" w:pos="1843"/>
        </w:tabs>
        <w:spacing w:line="276" w:lineRule="auto"/>
        <w:rPr>
          <w:rFonts w:asciiTheme="minorEastAsia" w:eastAsiaTheme="minorEastAsia" w:hAnsiTheme="minorEastAsia"/>
          <w:sz w:val="20"/>
          <w:szCs w:val="20"/>
        </w:rPr>
      </w:pPr>
    </w:p>
    <w:p w14:paraId="03FF047A" w14:textId="776E6B8E" w:rsidR="00514018" w:rsidRDefault="00514018" w:rsidP="00F2207E">
      <w:pPr>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CAA0950" w14:textId="24C43DBA" w:rsidR="00AB0453" w:rsidRPr="002D6932" w:rsidRDefault="00AB0453"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 xml:space="preserve">별표 </w:t>
      </w:r>
      <w:r>
        <w:rPr>
          <w:rFonts w:asciiTheme="minorEastAsia" w:eastAsiaTheme="minorEastAsia" w:hAnsiTheme="minorEastAsia"/>
          <w:sz w:val="20"/>
          <w:szCs w:val="20"/>
          <w:lang w:val="en-US" w:eastAsia="ko-KR"/>
        </w:rPr>
        <w:t>9</w:t>
      </w:r>
    </w:p>
    <w:p w14:paraId="32342DE3" w14:textId="77777777" w:rsidR="00AB0453" w:rsidRPr="002D6932" w:rsidRDefault="00AB0453" w:rsidP="00F2207E">
      <w:pPr>
        <w:pStyle w:val="a3"/>
        <w:spacing w:line="276" w:lineRule="auto"/>
        <w:ind w:left="4962"/>
        <w:jc w:val="both"/>
        <w:rPr>
          <w:rFonts w:asciiTheme="minorEastAsia" w:eastAsiaTheme="minorEastAsia" w:hAnsiTheme="minorEastAsia"/>
          <w:sz w:val="20"/>
          <w:szCs w:val="20"/>
          <w:lang w:val="en-US" w:eastAsia="ko-KR"/>
        </w:rPr>
      </w:pPr>
      <w:r w:rsidRPr="00EA1F3C">
        <w:rPr>
          <w:rFonts w:asciiTheme="minorEastAsia" w:eastAsiaTheme="minorEastAsia" w:hAnsiTheme="minorEastAsia"/>
          <w:sz w:val="20"/>
          <w:szCs w:val="20"/>
          <w:lang w:val="en-US" w:eastAsia="ko-KR"/>
        </w:rPr>
        <w:t>화장품 우수제조관행 인증에 관한 식품의약품감독청 규정 2021년 제33호</w:t>
      </w:r>
    </w:p>
    <w:p w14:paraId="6FB44600" w14:textId="77777777" w:rsidR="00AB0453" w:rsidRPr="002D6932" w:rsidRDefault="00AB0453" w:rsidP="00F2207E">
      <w:pPr>
        <w:tabs>
          <w:tab w:val="left" w:pos="1843"/>
        </w:tabs>
        <w:spacing w:line="276" w:lineRule="auto"/>
        <w:rPr>
          <w:rFonts w:asciiTheme="minorEastAsia" w:eastAsiaTheme="minorEastAsia" w:hAnsiTheme="minorEastAsia"/>
          <w:sz w:val="20"/>
          <w:szCs w:val="20"/>
        </w:rPr>
      </w:pPr>
    </w:p>
    <w:p w14:paraId="05111FC1" w14:textId="22AD64B4" w:rsidR="00AB0453" w:rsidRDefault="00AB0453" w:rsidP="00F2207E">
      <w:pPr>
        <w:tabs>
          <w:tab w:val="left" w:pos="1843"/>
        </w:tabs>
        <w:spacing w:line="276" w:lineRule="auto"/>
        <w:jc w:val="center"/>
        <w:rPr>
          <w:rFonts w:asciiTheme="minorEastAsia" w:eastAsiaTheme="minorEastAsia" w:hAnsiTheme="minorEastAsia"/>
          <w:sz w:val="20"/>
          <w:szCs w:val="20"/>
        </w:rPr>
      </w:pPr>
      <w:r w:rsidRPr="00AB0453">
        <w:rPr>
          <w:rFonts w:asciiTheme="minorEastAsia" w:eastAsiaTheme="minorEastAsia" w:hAnsiTheme="minorEastAsia" w:hint="eastAsia"/>
          <w:sz w:val="20"/>
          <w:szCs w:val="20"/>
        </w:rPr>
        <w:t>B 등급 CPKB 이행 인증서 발급 신청서 제출을 위한 CPKB 품질체계 이행 문서 목록</w:t>
      </w:r>
    </w:p>
    <w:p w14:paraId="70FD18D7" w14:textId="77777777" w:rsidR="00AB0453" w:rsidRDefault="00AB0453"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9750"/>
      </w:tblGrid>
      <w:tr w:rsidR="00AB0453" w14:paraId="62198A85" w14:textId="77777777" w:rsidTr="00AB0453">
        <w:trPr>
          <w:trHeight w:val="9962"/>
        </w:trPr>
        <w:tc>
          <w:tcPr>
            <w:tcW w:w="9776" w:type="dxa"/>
          </w:tcPr>
          <w:p w14:paraId="340DC03D" w14:textId="77777777" w:rsidR="00AB0453" w:rsidRPr="004A6AFF" w:rsidRDefault="00AB0453" w:rsidP="00F2207E">
            <w:pPr>
              <w:pStyle w:val="a4"/>
              <w:numPr>
                <w:ilvl w:val="0"/>
                <w:numId w:val="99"/>
              </w:numPr>
              <w:tabs>
                <w:tab w:val="left" w:pos="2745"/>
              </w:tabs>
              <w:autoSpaceDE w:val="0"/>
              <w:autoSpaceDN w:val="0"/>
              <w:spacing w:line="276"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위생</w:t>
            </w:r>
          </w:p>
          <w:p w14:paraId="78B79549" w14:textId="77777777" w:rsidR="00AB0453" w:rsidRPr="004A6AFF"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개인 위생 실시 절차</w:t>
            </w:r>
          </w:p>
          <w:p w14:paraId="35E701EA" w14:textId="312C0339" w:rsidR="00AB0453" w:rsidRPr="004A6AFF"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Pr>
                <w:rFonts w:asciiTheme="minorEastAsia" w:eastAsiaTheme="minorEastAsia" w:hAnsiTheme="minorEastAsia" w:cs="맑은 고딕" w:hint="eastAsia"/>
                <w:lang w:eastAsia="ko-KR"/>
              </w:rPr>
              <w:t xml:space="preserve">생산 </w:t>
            </w:r>
            <w:r w:rsidRPr="004A6AFF">
              <w:rPr>
                <w:rFonts w:asciiTheme="minorEastAsia" w:eastAsiaTheme="minorEastAsia" w:hAnsiTheme="minorEastAsia" w:cs="맑은 고딕" w:hint="eastAsia"/>
              </w:rPr>
              <w:t>직원 건강 검진 프로그램 및 기록</w:t>
            </w:r>
          </w:p>
          <w:p w14:paraId="3254C533" w14:textId="53136B98" w:rsidR="00AB0453" w:rsidRPr="004A6AFF"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Pr>
                <w:rFonts w:asciiTheme="minorEastAsia" w:eastAsiaTheme="minorEastAsia" w:hAnsiTheme="minorEastAsia" w:cs="맑은 고딕" w:hint="eastAsia"/>
                <w:lang w:eastAsia="ko-KR"/>
              </w:rPr>
              <w:t>실내</w:t>
            </w:r>
            <w:r w:rsidRPr="004A6AFF">
              <w:rPr>
                <w:rFonts w:asciiTheme="minorEastAsia" w:eastAsiaTheme="minorEastAsia" w:hAnsiTheme="minorEastAsia" w:cs="맑은 고딕" w:hint="eastAsia"/>
              </w:rPr>
              <w:t xml:space="preserve"> 청소와 위생 절차 및 기록</w:t>
            </w:r>
          </w:p>
          <w:p w14:paraId="2A4CE7F3" w14:textId="77777777" w:rsidR="00AB0453" w:rsidRPr="004A6AFF"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장비 청소와 위생 절차 및 기록</w:t>
            </w:r>
          </w:p>
          <w:p w14:paraId="636B12DE" w14:textId="77777777" w:rsidR="00AB0453" w:rsidRPr="004A6AFF"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4A6AFF">
              <w:rPr>
                <w:rFonts w:asciiTheme="minorEastAsia" w:eastAsiaTheme="minorEastAsia" w:hAnsiTheme="minorEastAsia" w:cs="맑은 고딕" w:hint="eastAsia"/>
              </w:rPr>
              <w:t>사용 전 장비 청결도 라벨</w:t>
            </w:r>
          </w:p>
          <w:p w14:paraId="1DBFB454" w14:textId="77777777" w:rsidR="00AB0453" w:rsidRPr="004A6AFF" w:rsidRDefault="00AB0453" w:rsidP="00F2207E">
            <w:pPr>
              <w:tabs>
                <w:tab w:val="left" w:pos="2745"/>
              </w:tabs>
              <w:autoSpaceDE w:val="0"/>
              <w:autoSpaceDN w:val="0"/>
              <w:spacing w:line="276" w:lineRule="auto"/>
              <w:rPr>
                <w:rFonts w:asciiTheme="minorEastAsia" w:eastAsiaTheme="minorEastAsia" w:hAnsiTheme="minorEastAsia" w:cs="맑은 고딕"/>
              </w:rPr>
            </w:pPr>
          </w:p>
          <w:p w14:paraId="523AC129" w14:textId="77777777" w:rsidR="00AB0453" w:rsidRPr="004A6AFF" w:rsidRDefault="00AB0453" w:rsidP="00F2207E">
            <w:pPr>
              <w:pStyle w:val="a4"/>
              <w:numPr>
                <w:ilvl w:val="0"/>
                <w:numId w:val="99"/>
              </w:numPr>
              <w:tabs>
                <w:tab w:val="left" w:pos="2745"/>
              </w:tabs>
              <w:autoSpaceDE w:val="0"/>
              <w:autoSpaceDN w:val="0"/>
              <w:spacing w:line="276" w:lineRule="auto"/>
              <w:ind w:leftChars="50" w:left="470"/>
              <w:rPr>
                <w:rFonts w:asciiTheme="minorEastAsia" w:eastAsiaTheme="minorEastAsia" w:hAnsiTheme="minorEastAsia" w:cs="맑은 고딕"/>
              </w:rPr>
            </w:pPr>
            <w:r w:rsidRPr="004A6AFF">
              <w:rPr>
                <w:rFonts w:asciiTheme="minorEastAsia" w:eastAsiaTheme="minorEastAsia" w:hAnsiTheme="minorEastAsia" w:cs="맑은 고딕" w:hint="eastAsia"/>
              </w:rPr>
              <w:t>문서</w:t>
            </w:r>
          </w:p>
          <w:p w14:paraId="3E19ECCA"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원료, 포장재, 벌크 제품/중간제품 및 완제품의 규격</w:t>
            </w:r>
          </w:p>
          <w:p w14:paraId="039DC785"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전체 조직 구조 및 담당자 이름</w:t>
            </w:r>
          </w:p>
          <w:p w14:paraId="56FBED64"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rPr>
              <w:t>핵심 인력의 직무 기술 (</w:t>
            </w:r>
            <w:r w:rsidRPr="00AB0453">
              <w:rPr>
                <w:rFonts w:asciiTheme="minorEastAsia" w:eastAsiaTheme="minorEastAsia" w:hAnsiTheme="minorEastAsia" w:cs="맑은 고딕" w:hint="eastAsia"/>
              </w:rPr>
              <w:t>품질관리부장 및 생산부장)</w:t>
            </w:r>
          </w:p>
          <w:p w14:paraId="19CEF863"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직원을 위한 위생 교육 프로그램 및 기록</w:t>
            </w:r>
          </w:p>
          <w:p w14:paraId="341BA663"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주요 장비 작동 절차 및 실시 기록</w:t>
            </w:r>
          </w:p>
          <w:p w14:paraId="23CAF530"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원료 계량 절차</w:t>
            </w:r>
          </w:p>
          <w:p w14:paraId="3C2D0861"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계측기 교정 절차 및 기록 (계량 눈금 포함)</w:t>
            </w:r>
          </w:p>
          <w:p w14:paraId="26A75831"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i/>
              </w:rPr>
              <w:t>뱃치</w:t>
            </w:r>
            <w:r w:rsidRPr="00AB0453">
              <w:rPr>
                <w:rFonts w:asciiTheme="minorEastAsia" w:eastAsiaTheme="minorEastAsia" w:hAnsiTheme="minorEastAsia" w:cs="맑은 고딕" w:hint="eastAsia"/>
              </w:rPr>
              <w:t xml:space="preserve"> 번호 지정 절차</w:t>
            </w:r>
          </w:p>
          <w:p w14:paraId="7CEF194D"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 xml:space="preserve">공정 중 </w:t>
            </w:r>
            <w:r w:rsidRPr="00AB0453">
              <w:rPr>
                <w:rFonts w:asciiTheme="minorEastAsia" w:eastAsiaTheme="minorEastAsia" w:hAnsiTheme="minorEastAsia" w:cs="맑은 고딕" w:hint="eastAsia"/>
                <w:i/>
              </w:rPr>
              <w:t>뱃치</w:t>
            </w:r>
            <w:r w:rsidRPr="00AB0453">
              <w:rPr>
                <w:rFonts w:asciiTheme="minorEastAsia" w:eastAsiaTheme="minorEastAsia" w:hAnsiTheme="minorEastAsia" w:cs="맑은 고딕" w:hint="eastAsia"/>
              </w:rPr>
              <w:t xml:space="preserve"> 처리 절차와 감독 및 기록</w:t>
            </w:r>
          </w:p>
          <w:p w14:paraId="7BAAA671"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 xml:space="preserve">공정 중 </w:t>
            </w:r>
            <w:r w:rsidRPr="00AB0453">
              <w:rPr>
                <w:rFonts w:asciiTheme="minorEastAsia" w:eastAsiaTheme="minorEastAsia" w:hAnsiTheme="minorEastAsia" w:cs="맑은 고딕" w:hint="eastAsia"/>
                <w:i/>
              </w:rPr>
              <w:t>뱃치</w:t>
            </w:r>
            <w:r w:rsidRPr="00AB0453">
              <w:rPr>
                <w:rFonts w:asciiTheme="minorEastAsia" w:eastAsiaTheme="minorEastAsia" w:hAnsiTheme="minorEastAsia" w:cs="맑은 고딕" w:hint="eastAsia"/>
              </w:rPr>
              <w:t xml:space="preserve"> 포장 절차와 감독 및 기록</w:t>
            </w:r>
          </w:p>
          <w:p w14:paraId="5CC02679"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rPr>
              <w:t>원료, 포장재, 완제품 샘플링 절차 및 기록</w:t>
            </w:r>
          </w:p>
          <w:p w14:paraId="5290DFAD"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rPr>
              <w:t>원료, 포장재, 벌크 제품, 완제품 시험</w:t>
            </w:r>
            <w:r w:rsidRPr="00AB0453">
              <w:rPr>
                <w:rFonts w:asciiTheme="minorEastAsia" w:eastAsiaTheme="minorEastAsia" w:hAnsiTheme="minorEastAsia" w:cs="맑은 고딕" w:hint="eastAsia"/>
              </w:rPr>
              <w:t>/검사</w:t>
            </w:r>
            <w:r w:rsidRPr="00AB0453">
              <w:rPr>
                <w:rFonts w:asciiTheme="minorEastAsia" w:eastAsiaTheme="minorEastAsia" w:hAnsiTheme="minorEastAsia" w:cs="맑은 고딕"/>
              </w:rPr>
              <w:t xml:space="preserve"> 절차 및 기록</w:t>
            </w:r>
          </w:p>
          <w:p w14:paraId="1AE1C305"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rPr>
              <w:t>원료, 포장재</w:t>
            </w:r>
            <w:r w:rsidRPr="00AB0453">
              <w:rPr>
                <w:rFonts w:asciiTheme="minorEastAsia" w:eastAsiaTheme="minorEastAsia" w:hAnsiTheme="minorEastAsia" w:cs="맑은 고딕" w:hint="eastAsia"/>
              </w:rPr>
              <w:t>,</w:t>
            </w:r>
            <w:r w:rsidRPr="00AB0453">
              <w:rPr>
                <w:rFonts w:asciiTheme="minorEastAsia" w:eastAsiaTheme="minorEastAsia" w:hAnsiTheme="minorEastAsia" w:cs="맑은 고딕"/>
              </w:rPr>
              <w:t xml:space="preserve"> 완제품 </w:t>
            </w:r>
            <w:r w:rsidRPr="00AB0453">
              <w:rPr>
                <w:rFonts w:asciiTheme="minorEastAsia" w:eastAsiaTheme="minorEastAsia" w:hAnsiTheme="minorEastAsia" w:cs="맑은 고딕" w:hint="eastAsia"/>
              </w:rPr>
              <w:t>수령, 보관 및 출고 절차</w:t>
            </w:r>
          </w:p>
          <w:p w14:paraId="6203621E"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rPr>
              <w:t>원료, 포장재</w:t>
            </w:r>
            <w:r w:rsidRPr="00AB0453">
              <w:rPr>
                <w:rFonts w:asciiTheme="minorEastAsia" w:eastAsiaTheme="minorEastAsia" w:hAnsiTheme="minorEastAsia" w:cs="맑은 고딕" w:hint="eastAsia"/>
              </w:rPr>
              <w:t>,</w:t>
            </w:r>
            <w:r w:rsidRPr="00AB0453">
              <w:rPr>
                <w:rFonts w:asciiTheme="minorEastAsia" w:eastAsiaTheme="minorEastAsia" w:hAnsiTheme="minorEastAsia" w:cs="맑은 고딕"/>
              </w:rPr>
              <w:t xml:space="preserve"> </w:t>
            </w:r>
            <w:r w:rsidRPr="00AB0453">
              <w:rPr>
                <w:rFonts w:asciiTheme="minorEastAsia" w:eastAsiaTheme="minorEastAsia" w:hAnsiTheme="minorEastAsia" w:cs="맑은 고딕" w:hint="eastAsia"/>
              </w:rPr>
              <w:t xml:space="preserve">벌크 제품/중간제품, </w:t>
            </w:r>
            <w:r w:rsidRPr="00AB0453">
              <w:rPr>
                <w:rFonts w:asciiTheme="minorEastAsia" w:eastAsiaTheme="minorEastAsia" w:hAnsiTheme="minorEastAsia" w:cs="맑은 고딕"/>
              </w:rPr>
              <w:t xml:space="preserve">완제품 </w:t>
            </w:r>
            <w:r w:rsidRPr="00AB0453">
              <w:rPr>
                <w:rFonts w:asciiTheme="minorEastAsia" w:eastAsiaTheme="minorEastAsia" w:hAnsiTheme="minorEastAsia" w:cs="맑은 고딕" w:hint="eastAsia"/>
              </w:rPr>
              <w:t>재고표</w:t>
            </w:r>
          </w:p>
          <w:p w14:paraId="36D807CB"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불평사항 처리 절차 및 기록</w:t>
            </w:r>
          </w:p>
          <w:p w14:paraId="18AFC9FF" w14:textId="77777777"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hint="eastAsia"/>
              </w:rPr>
              <w:t>제품 회수 절차 및 기록</w:t>
            </w:r>
          </w:p>
          <w:p w14:paraId="62E40ED2" w14:textId="32CFB64F" w:rsidR="00AB0453" w:rsidRPr="00AB0453" w:rsidRDefault="00AB0453" w:rsidP="00F2207E">
            <w:pPr>
              <w:pStyle w:val="a4"/>
              <w:numPr>
                <w:ilvl w:val="1"/>
                <w:numId w:val="99"/>
              </w:numPr>
              <w:tabs>
                <w:tab w:val="left" w:pos="2745"/>
              </w:tabs>
              <w:autoSpaceDE w:val="0"/>
              <w:autoSpaceDN w:val="0"/>
              <w:spacing w:line="276" w:lineRule="auto"/>
              <w:ind w:left="1044" w:hanging="567"/>
              <w:rPr>
                <w:rFonts w:asciiTheme="minorEastAsia" w:eastAsiaTheme="minorEastAsia" w:hAnsiTheme="minorEastAsia" w:cs="맑은 고딕"/>
              </w:rPr>
            </w:pPr>
            <w:r w:rsidRPr="00AB0453">
              <w:rPr>
                <w:rFonts w:asciiTheme="minorEastAsia" w:eastAsiaTheme="minorEastAsia" w:hAnsiTheme="minorEastAsia" w:cs="맑은 고딕"/>
              </w:rPr>
              <w:t>원료, 포장재</w:t>
            </w:r>
            <w:r w:rsidRPr="00AB0453">
              <w:rPr>
                <w:rFonts w:asciiTheme="minorEastAsia" w:eastAsiaTheme="minorEastAsia" w:hAnsiTheme="minorEastAsia" w:cs="맑은 고딕" w:hint="eastAsia"/>
              </w:rPr>
              <w:t>,</w:t>
            </w:r>
            <w:r w:rsidRPr="00AB0453">
              <w:rPr>
                <w:rFonts w:asciiTheme="minorEastAsia" w:eastAsiaTheme="minorEastAsia" w:hAnsiTheme="minorEastAsia" w:cs="맑은 고딕"/>
              </w:rPr>
              <w:t xml:space="preserve"> 완제품 </w:t>
            </w:r>
            <w:r w:rsidRPr="00AB0453">
              <w:rPr>
                <w:rFonts w:asciiTheme="minorEastAsia" w:eastAsiaTheme="minorEastAsia" w:hAnsiTheme="minorEastAsia" w:cs="맑은 고딕" w:hint="eastAsia"/>
              </w:rPr>
              <w:t>폐기 절차 및 기록</w:t>
            </w:r>
          </w:p>
        </w:tc>
      </w:tr>
    </w:tbl>
    <w:p w14:paraId="08E3FEB1" w14:textId="77777777" w:rsidR="00AB0453" w:rsidRDefault="00AB0453" w:rsidP="00F2207E">
      <w:pPr>
        <w:tabs>
          <w:tab w:val="left" w:pos="1843"/>
        </w:tabs>
        <w:spacing w:line="276" w:lineRule="auto"/>
        <w:rPr>
          <w:rFonts w:asciiTheme="minorEastAsia" w:eastAsiaTheme="minorEastAsia" w:hAnsiTheme="minorEastAsia"/>
          <w:sz w:val="20"/>
          <w:szCs w:val="20"/>
        </w:rPr>
      </w:pPr>
    </w:p>
    <w:p w14:paraId="2DAE6EC5" w14:textId="77777777" w:rsidR="00AB0453" w:rsidRPr="002D6932" w:rsidRDefault="00AB0453" w:rsidP="00F2207E">
      <w:pPr>
        <w:tabs>
          <w:tab w:val="left" w:pos="1843"/>
        </w:tabs>
        <w:spacing w:line="276" w:lineRule="auto"/>
        <w:rPr>
          <w:rFonts w:asciiTheme="minorEastAsia" w:eastAsiaTheme="minorEastAsia" w:hAnsiTheme="minorEastAsia"/>
          <w:sz w:val="20"/>
          <w:szCs w:val="20"/>
        </w:rPr>
      </w:pPr>
    </w:p>
    <w:p w14:paraId="17DC4453" w14:textId="77777777" w:rsidR="00AB0453" w:rsidRPr="00A52D69" w:rsidRDefault="00AB0453"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7835E5F0" w14:textId="77777777" w:rsidR="00AB0453" w:rsidRPr="002D6932" w:rsidRDefault="00AB0453" w:rsidP="00F2207E">
      <w:pPr>
        <w:tabs>
          <w:tab w:val="left" w:pos="1843"/>
        </w:tabs>
        <w:spacing w:line="276" w:lineRule="auto"/>
        <w:rPr>
          <w:rFonts w:asciiTheme="minorEastAsia" w:eastAsiaTheme="minorEastAsia" w:hAnsiTheme="minorEastAsia"/>
          <w:sz w:val="20"/>
          <w:szCs w:val="20"/>
        </w:rPr>
      </w:pPr>
    </w:p>
    <w:p w14:paraId="46C31475" w14:textId="77777777" w:rsidR="00AB0453" w:rsidRPr="002D6932" w:rsidRDefault="00AB0453"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44F4B87A" w14:textId="77777777" w:rsidR="00AB0453" w:rsidRPr="002D6932" w:rsidRDefault="00AB0453" w:rsidP="00F2207E">
      <w:pPr>
        <w:tabs>
          <w:tab w:val="left" w:pos="1843"/>
        </w:tabs>
        <w:spacing w:line="276" w:lineRule="auto"/>
        <w:rPr>
          <w:rFonts w:asciiTheme="minorEastAsia" w:eastAsiaTheme="minorEastAsia" w:hAnsiTheme="minorEastAsia"/>
          <w:sz w:val="20"/>
          <w:szCs w:val="20"/>
        </w:rPr>
      </w:pPr>
    </w:p>
    <w:p w14:paraId="7B55F057" w14:textId="77777777" w:rsidR="00AB0453" w:rsidRDefault="00AB0453" w:rsidP="00F2207E">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p>
    <w:p w14:paraId="62212B18" w14:textId="2AC9969D" w:rsidR="00AB0453" w:rsidRDefault="00AB0453"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383F8141" w14:textId="284A72FE" w:rsidR="004F546C" w:rsidRPr="009F3CA6" w:rsidRDefault="004F546C"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10</w:t>
      </w:r>
    </w:p>
    <w:p w14:paraId="774E75DF" w14:textId="77777777" w:rsidR="004F546C" w:rsidRPr="004A6AFF" w:rsidRDefault="004F546C" w:rsidP="00F2207E">
      <w:pPr>
        <w:pStyle w:val="a3"/>
        <w:spacing w:line="276" w:lineRule="auto"/>
        <w:ind w:left="4962"/>
        <w:jc w:val="both"/>
        <w:rPr>
          <w:rFonts w:asciiTheme="minorEastAsia" w:eastAsiaTheme="minorEastAsia" w:hAnsiTheme="minorEastAsia"/>
          <w:sz w:val="20"/>
          <w:szCs w:val="20"/>
          <w:lang w:val="en-US" w:eastAsia="ko-KR"/>
        </w:rPr>
      </w:pPr>
      <w:r w:rsidRPr="004A6AFF">
        <w:rPr>
          <w:rFonts w:asciiTheme="minorEastAsia" w:eastAsiaTheme="minorEastAsia" w:hAnsiTheme="minorEastAsia"/>
          <w:sz w:val="20"/>
          <w:szCs w:val="20"/>
          <w:lang w:val="en-US" w:eastAsia="ko-KR"/>
        </w:rPr>
        <w:t>화장품 우수제조관행 인증에 관한 식품의약품감독청 규정 2021년 제33호</w:t>
      </w:r>
    </w:p>
    <w:p w14:paraId="180CF55C" w14:textId="13114477" w:rsidR="004F546C" w:rsidRDefault="004F546C" w:rsidP="00F2207E">
      <w:pPr>
        <w:tabs>
          <w:tab w:val="left" w:pos="1843"/>
        </w:tabs>
        <w:spacing w:line="276" w:lineRule="auto"/>
        <w:rPr>
          <w:rFonts w:asciiTheme="minorEastAsia" w:eastAsiaTheme="minorEastAsia" w:hAnsiTheme="minorEastAsia"/>
          <w:sz w:val="20"/>
          <w:szCs w:val="20"/>
        </w:rPr>
      </w:pPr>
    </w:p>
    <w:p w14:paraId="187C5489" w14:textId="77777777" w:rsidR="00510BCA" w:rsidRDefault="00510BCA" w:rsidP="00F2207E">
      <w:pPr>
        <w:tabs>
          <w:tab w:val="left" w:pos="1843"/>
        </w:tabs>
        <w:spacing w:line="276" w:lineRule="auto"/>
        <w:rPr>
          <w:rFonts w:asciiTheme="minorEastAsia" w:eastAsiaTheme="minorEastAsia" w:hAnsiTheme="minorEastAsia"/>
          <w:sz w:val="20"/>
          <w:szCs w:val="20"/>
        </w:rPr>
      </w:pPr>
    </w:p>
    <w:p w14:paraId="72359775" w14:textId="0D006283" w:rsidR="00C259F1" w:rsidRDefault="00C259F1" w:rsidP="00F2207E">
      <w:pPr>
        <w:tabs>
          <w:tab w:val="left" w:pos="1843"/>
        </w:tabs>
        <w:spacing w:line="276" w:lineRule="auto"/>
        <w:jc w:val="center"/>
        <w:rPr>
          <w:rFonts w:asciiTheme="minorEastAsia" w:eastAsiaTheme="minorEastAsia" w:hAnsiTheme="minorEastAsia"/>
          <w:sz w:val="20"/>
          <w:szCs w:val="20"/>
        </w:rPr>
      </w:pPr>
      <w:r w:rsidRPr="00C259F1">
        <w:rPr>
          <w:rFonts w:asciiTheme="minorEastAsia" w:eastAsiaTheme="minorEastAsia" w:hAnsiTheme="minorEastAsia" w:hint="eastAsia"/>
          <w:sz w:val="20"/>
          <w:szCs w:val="20"/>
        </w:rPr>
        <w:t>A 등급 단계별 화장품 우수제조관행 이행 인증서 형식</w:t>
      </w:r>
    </w:p>
    <w:p w14:paraId="1FF8F597" w14:textId="77777777" w:rsidR="004F546C" w:rsidRDefault="004F546C" w:rsidP="00F2207E">
      <w:pPr>
        <w:tabs>
          <w:tab w:val="left" w:pos="1843"/>
        </w:tabs>
        <w:spacing w:line="276" w:lineRule="auto"/>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4F546C" w14:paraId="01546B55" w14:textId="77777777" w:rsidTr="00E17AE4">
        <w:trPr>
          <w:trHeight w:val="4810"/>
        </w:trPr>
        <w:tc>
          <w:tcPr>
            <w:tcW w:w="9776" w:type="dxa"/>
          </w:tcPr>
          <w:p w14:paraId="2CF2734E" w14:textId="77777777" w:rsidR="004F546C" w:rsidRPr="004A6AFF" w:rsidRDefault="004F546C"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4A6AFF">
              <w:rPr>
                <w:rFonts w:asciiTheme="minorEastAsia" w:eastAsiaTheme="minorEastAsia" w:hAnsiTheme="minorEastAsia" w:cs="맑은 고딕" w:hint="eastAsia"/>
                <w:b/>
                <w:lang w:eastAsia="ko-KR"/>
              </w:rPr>
              <w:t>인도네시아공화국 식품의약품감독청</w:t>
            </w:r>
          </w:p>
          <w:p w14:paraId="5D343B91" w14:textId="37DE0BC2"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i/>
                <w:lang w:eastAsia="ko-KR"/>
              </w:rPr>
            </w:pPr>
            <w:r w:rsidRPr="00C259F1">
              <w:rPr>
                <w:rFonts w:asciiTheme="minorEastAsia" w:eastAsiaTheme="minorEastAsia" w:hAnsiTheme="minorEastAsia" w:cs="맑은 고딕"/>
                <w:b/>
                <w:i/>
                <w:lang w:eastAsia="ko-KR"/>
              </w:rPr>
              <w:t>INDONESIAN FOOD AND DRUG AUTHORITY</w:t>
            </w:r>
          </w:p>
          <w:p w14:paraId="01DF9F72" w14:textId="2422E5EB" w:rsidR="004F546C" w:rsidRDefault="004F546C"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70C59BDE"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hint="eastAsia"/>
                <w:b/>
                <w:lang w:eastAsia="ko-KR"/>
              </w:rPr>
              <w:t>A 등급 단계별 화장품 우수제조관행 이행</w:t>
            </w:r>
          </w:p>
          <w:p w14:paraId="67F99665"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Gradual Compliance of Good Manufacturing Practices for Cosmetics Type A</w:t>
            </w:r>
          </w:p>
          <w:p w14:paraId="6D0B9F8B"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71F48530"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hint="eastAsia"/>
                <w:b/>
                <w:lang w:eastAsia="ko-KR"/>
              </w:rPr>
              <w:t>인증서</w:t>
            </w:r>
          </w:p>
          <w:p w14:paraId="69DB3120" w14:textId="4CA67FA4"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Certificate</w:t>
            </w:r>
          </w:p>
          <w:p w14:paraId="10711834" w14:textId="5DBA486C" w:rsid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499054B9"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hint="eastAsia"/>
                <w:b/>
                <w:lang w:eastAsia="ko-KR"/>
              </w:rPr>
              <w:t>번호</w:t>
            </w:r>
            <w:r w:rsidRPr="00C259F1">
              <w:rPr>
                <w:rFonts w:asciiTheme="minorEastAsia" w:eastAsiaTheme="minorEastAsia" w:hAnsiTheme="minorEastAsia" w:cs="맑은 고딕"/>
                <w:b/>
                <w:lang w:eastAsia="ko-KR"/>
              </w:rPr>
              <w:t>: ………………..…………</w:t>
            </w:r>
          </w:p>
          <w:p w14:paraId="779B3C4D"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4BD35CF2"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인도네시아</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식품의약품감독청장은</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 xml:space="preserve">아래와 같이 </w:t>
            </w:r>
            <w:r w:rsidRPr="00C259F1">
              <w:rPr>
                <w:rFonts w:asciiTheme="minorEastAsia" w:eastAsiaTheme="minorEastAsia" w:hAnsiTheme="minorEastAsia" w:cs="맑은 고딕"/>
                <w:lang w:eastAsia="ko-KR"/>
              </w:rPr>
              <w:t>A</w:t>
            </w:r>
            <w:r w:rsidRPr="00C259F1">
              <w:rPr>
                <w:rFonts w:asciiTheme="minorEastAsia" w:eastAsiaTheme="minorEastAsia" w:hAnsiTheme="minorEastAsia" w:cs="맑은 고딕" w:hint="eastAsia"/>
                <w:lang w:eastAsia="ko-KR"/>
              </w:rPr>
              <w:t xml:space="preserve"> 등급 단계별 화장품</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우수제조관행 이행</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인증서를</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부여합니다</w:t>
            </w:r>
            <w:r w:rsidRPr="00C259F1">
              <w:rPr>
                <w:rFonts w:asciiTheme="minorEastAsia" w:eastAsiaTheme="minorEastAsia" w:hAnsiTheme="minorEastAsia" w:cs="맑은 고딕"/>
                <w:lang w:eastAsia="ko-KR"/>
              </w:rPr>
              <w:t>.</w:t>
            </w:r>
          </w:p>
          <w:p w14:paraId="1334552B" w14:textId="06A1869C" w:rsidR="004F546C"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Chair Person of Indonesian Food and Drug Authority hereby confers a Certificate on Gradual Compliance of Good Manufacturing Practices for Cosmetics Type A to:</w:t>
            </w:r>
          </w:p>
          <w:p w14:paraId="6C37E949" w14:textId="77777777" w:rsidR="004F546C" w:rsidRPr="004A6AFF" w:rsidRDefault="004F546C" w:rsidP="00F2207E">
            <w:pPr>
              <w:tabs>
                <w:tab w:val="left" w:pos="1439"/>
              </w:tabs>
              <w:autoSpaceDE w:val="0"/>
              <w:autoSpaceDN w:val="0"/>
              <w:spacing w:line="276" w:lineRule="auto"/>
              <w:rPr>
                <w:rFonts w:asciiTheme="minorEastAsia" w:eastAsiaTheme="minorEastAsia" w:hAnsiTheme="minorEastAsia" w:cs="맑은 고딕"/>
                <w:lang w:eastAsia="ko-KR"/>
              </w:rPr>
            </w:pPr>
          </w:p>
          <w:p w14:paraId="15888465" w14:textId="2A36DD59"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val="id-ID" w:eastAsia="ko-KR"/>
              </w:rPr>
            </w:pPr>
            <w:r w:rsidRPr="00C259F1">
              <w:rPr>
                <w:rFonts w:asciiTheme="minorEastAsia" w:eastAsiaTheme="minorEastAsia" w:hAnsiTheme="minorEastAsia" w:cs="맑은 고딕" w:hint="eastAsia"/>
                <w:lang w:eastAsia="ko-KR"/>
              </w:rPr>
              <w:t>회사명</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314BC35A"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Company Name</w:t>
            </w:r>
          </w:p>
          <w:p w14:paraId="42921110" w14:textId="499DE00A"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공장</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주소</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78A56395"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Factory Address</w:t>
            </w:r>
          </w:p>
          <w:p w14:paraId="7BEA43FC" w14:textId="2BCED5B0"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사무실</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주소</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653F1A4C"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Office Address</w:t>
            </w:r>
          </w:p>
          <w:p w14:paraId="40E0CA46" w14:textId="47DE4C21"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창고 주소</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0ABCB227"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Warehouse Address</w:t>
            </w:r>
          </w:p>
          <w:p w14:paraId="040B4A07" w14:textId="57858F5B"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사업자등록번호</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4023A970"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Business Index Number</w:t>
            </w:r>
          </w:p>
          <w:p w14:paraId="3327FEB0" w14:textId="78B2BE92"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제형</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206266FA"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Dosage Form</w:t>
            </w:r>
          </w:p>
          <w:p w14:paraId="7A1551C5" w14:textId="78E785FF"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회사</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사장</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1EEEE150"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Company Director</w:t>
            </w:r>
          </w:p>
          <w:p w14:paraId="4D467F85" w14:textId="27331BB6"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기술</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책임자</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2496F9C5"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Responsible Person</w:t>
            </w:r>
          </w:p>
          <w:p w14:paraId="076CD85A" w14:textId="1A960FA8" w:rsidR="004F546C" w:rsidRPr="004A6AFF"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lang w:eastAsia="ko-KR"/>
              </w:rPr>
              <w:lastRenderedPageBreak/>
              <w:t>유효기간</w:t>
            </w:r>
            <w:r w:rsidRPr="00C259F1">
              <w:rPr>
                <w:rFonts w:asciiTheme="minorEastAsia" w:eastAsiaTheme="minorEastAsia" w:hAnsiTheme="minorEastAsia" w:cs="맑은 고딕"/>
                <w:lang w:eastAsia="ko-KR"/>
              </w:rPr>
              <w:tab/>
              <w:t>:</w:t>
            </w:r>
          </w:p>
          <w:p w14:paraId="3095BB49" w14:textId="5F027974" w:rsidR="004F546C" w:rsidRPr="004A6AFF"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Valid Until</w:t>
            </w:r>
          </w:p>
          <w:p w14:paraId="7B3EA294" w14:textId="77777777" w:rsidR="004F546C" w:rsidRPr="004A6AFF" w:rsidRDefault="004F546C" w:rsidP="00F2207E">
            <w:pPr>
              <w:tabs>
                <w:tab w:val="left" w:pos="1439"/>
              </w:tabs>
              <w:autoSpaceDE w:val="0"/>
              <w:autoSpaceDN w:val="0"/>
              <w:spacing w:line="276" w:lineRule="auto"/>
              <w:rPr>
                <w:rFonts w:asciiTheme="minorEastAsia" w:eastAsiaTheme="minorEastAsia" w:hAnsiTheme="minorEastAsia" w:cs="맑은 고딕"/>
                <w:lang w:eastAsia="ko-KR"/>
              </w:rPr>
            </w:pPr>
          </w:p>
          <w:p w14:paraId="73AD34F1" w14:textId="77777777" w:rsidR="00C259F1" w:rsidRPr="00723C75"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발급 조건</w:t>
            </w:r>
            <w:r w:rsidRPr="00723C75">
              <w:rPr>
                <w:rFonts w:asciiTheme="minorEastAsia" w:eastAsiaTheme="minorEastAsia" w:hAnsiTheme="minorEastAsia" w:cs="맑은 고딕" w:hint="eastAsia"/>
                <w:lang w:eastAsia="ko-KR"/>
              </w:rPr>
              <w:t>:</w:t>
            </w:r>
          </w:p>
          <w:p w14:paraId="56D4F3E4" w14:textId="77777777" w:rsidR="00C259F1" w:rsidRPr="00723C75"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with the following conditions:</w:t>
            </w:r>
          </w:p>
          <w:p w14:paraId="429D52DC" w14:textId="42A32226" w:rsidR="00C259F1" w:rsidRPr="00723C75" w:rsidRDefault="00C259F1" w:rsidP="00F2207E">
            <w:pPr>
              <w:pStyle w:val="a4"/>
              <w:numPr>
                <w:ilvl w:val="0"/>
                <w:numId w:val="100"/>
              </w:numPr>
              <w:tabs>
                <w:tab w:val="left" w:pos="2745"/>
              </w:tabs>
              <w:autoSpaceDE w:val="0"/>
              <w:autoSpaceDN w:val="0"/>
              <w:spacing w:line="276" w:lineRule="auto"/>
              <w:ind w:left="360"/>
              <w:rPr>
                <w:rFonts w:asciiTheme="minorEastAsia" w:eastAsiaTheme="minorEastAsia" w:hAnsiTheme="minorEastAsia" w:cs="맑은 고딕"/>
              </w:rPr>
            </w:pPr>
            <w:r w:rsidRPr="00723C75">
              <w:rPr>
                <w:rFonts w:asciiTheme="minorEastAsia" w:eastAsiaTheme="minorEastAsia" w:hAnsiTheme="minorEastAsia" w:cs="맑은 고딕"/>
              </w:rPr>
              <w:t xml:space="preserve">이 인증서는 </w:t>
            </w:r>
            <w:r w:rsidRPr="00723C75">
              <w:rPr>
                <w:rFonts w:asciiTheme="minorEastAsia" w:eastAsiaTheme="minorEastAsia" w:hAnsiTheme="minorEastAsia" w:cs="맑은 고딕" w:hint="eastAsia"/>
              </w:rPr>
              <w:t xml:space="preserve">해당 </w:t>
            </w:r>
            <w:r w:rsidR="00EC1FE0" w:rsidRPr="00723C75">
              <w:rPr>
                <w:rFonts w:asciiTheme="minorEastAsia" w:eastAsiaTheme="minorEastAsia" w:hAnsiTheme="minorEastAsia" w:cs="맑은 고딕"/>
              </w:rPr>
              <w:t>화장품 기업</w:t>
            </w:r>
            <w:r w:rsidRPr="00723C75">
              <w:rPr>
                <w:rFonts w:asciiTheme="minorEastAsia" w:eastAsiaTheme="minorEastAsia" w:hAnsiTheme="minorEastAsia" w:cs="맑은 고딕"/>
              </w:rPr>
              <w:t>이 A</w:t>
            </w:r>
            <w:r w:rsidRPr="00723C75">
              <w:rPr>
                <w:rFonts w:asciiTheme="minorEastAsia" w:eastAsiaTheme="minorEastAsia" w:hAnsiTheme="minorEastAsia" w:cs="맑은 고딕" w:hint="eastAsia"/>
              </w:rPr>
              <w:t xml:space="preserve"> 등급 화장품 우수제조관행</w:t>
            </w:r>
            <w:r w:rsidRPr="00723C75">
              <w:rPr>
                <w:rFonts w:asciiTheme="minorEastAsia" w:eastAsiaTheme="minorEastAsia" w:hAnsiTheme="minorEastAsia" w:cs="맑은 고딕"/>
              </w:rPr>
              <w:t>을</w:t>
            </w:r>
            <w:r w:rsidRPr="00723C75">
              <w:rPr>
                <w:rFonts w:asciiTheme="minorEastAsia" w:eastAsiaTheme="minorEastAsia" w:hAnsiTheme="minorEastAsia" w:cs="맑은 고딕" w:hint="eastAsia"/>
              </w:rPr>
              <w:t xml:space="preserve"> 이</w:t>
            </w:r>
            <w:r w:rsidRPr="00723C75">
              <w:rPr>
                <w:rFonts w:asciiTheme="minorEastAsia" w:eastAsiaTheme="minorEastAsia" w:hAnsiTheme="minorEastAsia" w:cs="맑은 고딕"/>
              </w:rPr>
              <w:t>행했음을 선언합니다.</w:t>
            </w:r>
          </w:p>
          <w:p w14:paraId="2880A461" w14:textId="77777777" w:rsidR="00C259F1" w:rsidRPr="00723C75" w:rsidRDefault="00C259F1" w:rsidP="00F2207E">
            <w:pPr>
              <w:pStyle w:val="a4"/>
              <w:tabs>
                <w:tab w:val="left" w:pos="2745"/>
              </w:tabs>
              <w:autoSpaceDE w:val="0"/>
              <w:autoSpaceDN w:val="0"/>
              <w:spacing w:line="276" w:lineRule="auto"/>
              <w:ind w:left="360" w:firstLine="0"/>
              <w:rPr>
                <w:rFonts w:asciiTheme="minorEastAsia" w:eastAsiaTheme="minorEastAsia" w:hAnsiTheme="minorEastAsia" w:cs="맑은 고딕"/>
                <w:i/>
              </w:rPr>
            </w:pPr>
            <w:r w:rsidRPr="00723C75">
              <w:rPr>
                <w:rFonts w:asciiTheme="minorEastAsia" w:eastAsiaTheme="minorEastAsia" w:hAnsiTheme="minorEastAsia" w:cs="맑은 고딕"/>
                <w:i/>
              </w:rPr>
              <w:t>This certificate declares that cosmetics industry has implemented Good Manufacturing Practice for Cosmetics Type A;</w:t>
            </w:r>
          </w:p>
          <w:p w14:paraId="24EC6168" w14:textId="77777777" w:rsidR="00C259F1" w:rsidRPr="00723C75" w:rsidRDefault="00C259F1" w:rsidP="00F2207E">
            <w:pPr>
              <w:pStyle w:val="a4"/>
              <w:numPr>
                <w:ilvl w:val="0"/>
                <w:numId w:val="100"/>
              </w:numPr>
              <w:tabs>
                <w:tab w:val="left" w:pos="2745"/>
              </w:tabs>
              <w:autoSpaceDE w:val="0"/>
              <w:autoSpaceDN w:val="0"/>
              <w:spacing w:line="276" w:lineRule="auto"/>
              <w:ind w:left="360"/>
              <w:rPr>
                <w:rFonts w:asciiTheme="minorEastAsia" w:eastAsiaTheme="minorEastAsia" w:hAnsiTheme="minorEastAsia" w:cs="맑은 고딕"/>
              </w:rPr>
            </w:pPr>
            <w:r w:rsidRPr="00723C75">
              <w:rPr>
                <w:rFonts w:asciiTheme="minorEastAsia" w:eastAsiaTheme="minorEastAsia" w:hAnsiTheme="minorEastAsia" w:cs="맑은 고딕" w:hint="eastAsia"/>
              </w:rPr>
              <w:t>이</w:t>
            </w:r>
            <w:r w:rsidRPr="00723C75">
              <w:rPr>
                <w:rFonts w:asciiTheme="minorEastAsia" w:eastAsiaTheme="minorEastAsia" w:hAnsiTheme="minorEastAsia" w:cs="맑은 고딕"/>
              </w:rPr>
              <w:t xml:space="preserve"> 인증서는 회사가 화장품 신고서를 제출하는데 필요한 요구사항 중 하나입니다.</w:t>
            </w:r>
          </w:p>
          <w:p w14:paraId="1B61A5BB" w14:textId="77777777" w:rsidR="00C259F1" w:rsidRPr="00723C75" w:rsidRDefault="00C259F1" w:rsidP="00F2207E">
            <w:pPr>
              <w:pStyle w:val="a4"/>
              <w:tabs>
                <w:tab w:val="left" w:pos="2745"/>
              </w:tabs>
              <w:autoSpaceDE w:val="0"/>
              <w:autoSpaceDN w:val="0"/>
              <w:spacing w:line="276" w:lineRule="auto"/>
              <w:ind w:left="360" w:firstLine="0"/>
              <w:rPr>
                <w:rFonts w:asciiTheme="minorEastAsia" w:eastAsiaTheme="minorEastAsia" w:hAnsiTheme="minorEastAsia" w:cs="맑은 고딕"/>
                <w:i/>
              </w:rPr>
            </w:pPr>
            <w:r w:rsidRPr="00723C75">
              <w:rPr>
                <w:rFonts w:asciiTheme="minorEastAsia" w:eastAsiaTheme="minorEastAsia" w:hAnsiTheme="minorEastAsia" w:cs="맑은 고딕"/>
                <w:i/>
              </w:rPr>
              <w:t>This certificate is one of the requirements for the company to submit cosmetic notification; and</w:t>
            </w:r>
          </w:p>
          <w:p w14:paraId="36496AC6" w14:textId="77777777" w:rsidR="00C259F1" w:rsidRPr="00723C75" w:rsidRDefault="00C259F1" w:rsidP="00F2207E">
            <w:pPr>
              <w:pStyle w:val="a4"/>
              <w:numPr>
                <w:ilvl w:val="0"/>
                <w:numId w:val="100"/>
              </w:numPr>
              <w:tabs>
                <w:tab w:val="left" w:pos="2745"/>
              </w:tabs>
              <w:autoSpaceDE w:val="0"/>
              <w:autoSpaceDN w:val="0"/>
              <w:spacing w:line="276" w:lineRule="auto"/>
              <w:ind w:left="360"/>
              <w:rPr>
                <w:rFonts w:asciiTheme="minorEastAsia" w:eastAsiaTheme="minorEastAsia" w:hAnsiTheme="minorEastAsia" w:cs="맑은 고딕"/>
              </w:rPr>
            </w:pPr>
            <w:r w:rsidRPr="00723C75">
              <w:rPr>
                <w:rFonts w:asciiTheme="minorEastAsia" w:eastAsiaTheme="minorEastAsia" w:hAnsiTheme="minorEastAsia" w:cs="맑은 고딕"/>
              </w:rPr>
              <w:t>인도네시아 식품의약품청 규정에 따라 화장품</w:t>
            </w:r>
            <w:r w:rsidRPr="00723C75">
              <w:rPr>
                <w:rFonts w:asciiTheme="minorEastAsia" w:eastAsiaTheme="minorEastAsia" w:hAnsiTheme="minorEastAsia" w:cs="맑은 고딕" w:hint="eastAsia"/>
              </w:rPr>
              <w:t xml:space="preserve"> 우수제조관행</w:t>
            </w:r>
            <w:r w:rsidRPr="00723C75">
              <w:rPr>
                <w:rFonts w:asciiTheme="minorEastAsia" w:eastAsiaTheme="minorEastAsia" w:hAnsiTheme="minorEastAsia" w:cs="맑은 고딕"/>
              </w:rPr>
              <w:t>의 기술 요구사항</w:t>
            </w:r>
            <w:r w:rsidRPr="00723C75">
              <w:rPr>
                <w:rFonts w:asciiTheme="minorEastAsia" w:eastAsiaTheme="minorEastAsia" w:hAnsiTheme="minorEastAsia" w:cs="맑은 고딕" w:hint="eastAsia"/>
              </w:rPr>
              <w:t xml:space="preserve">에 대한 부적합을 초래하는 변경이 발생하는 경우, 이 인증서는 취소됩니다. </w:t>
            </w:r>
          </w:p>
          <w:p w14:paraId="2CFA41F6" w14:textId="3992000D" w:rsidR="004F546C" w:rsidRPr="00C259F1" w:rsidRDefault="00C259F1" w:rsidP="00F2207E">
            <w:pPr>
              <w:pStyle w:val="a4"/>
              <w:tabs>
                <w:tab w:val="left" w:pos="2745"/>
              </w:tabs>
              <w:autoSpaceDE w:val="0"/>
              <w:autoSpaceDN w:val="0"/>
              <w:spacing w:line="276" w:lineRule="auto"/>
              <w:ind w:left="360" w:firstLine="0"/>
              <w:rPr>
                <w:rFonts w:asciiTheme="minorEastAsia" w:eastAsiaTheme="minorEastAsia" w:hAnsiTheme="minorEastAsia" w:cs="맑은 고딕"/>
                <w:i/>
              </w:rPr>
            </w:pPr>
            <w:r w:rsidRPr="00723C75">
              <w:rPr>
                <w:rFonts w:asciiTheme="minorEastAsia" w:eastAsiaTheme="minorEastAsia" w:hAnsiTheme="minorEastAsia" w:cs="맑은 고딕"/>
                <w:i/>
              </w:rPr>
              <w:t>Should there occurs any change resulting in non-compliance</w:t>
            </w:r>
            <w:r w:rsidRPr="00C259F1">
              <w:rPr>
                <w:rFonts w:asciiTheme="minorEastAsia" w:eastAsiaTheme="minorEastAsia" w:hAnsiTheme="minorEastAsia" w:cs="맑은 고딕"/>
                <w:i/>
              </w:rPr>
              <w:t xml:space="preserve"> with the technical requirements of Good Manufacturing Practices for Cosmetics in pursuance of Regulation of Indonesian Food and Drug Authority, this certificate shall be revoked.</w:t>
            </w:r>
          </w:p>
          <w:p w14:paraId="17C13CFB" w14:textId="77777777" w:rsidR="004F546C" w:rsidRDefault="004F546C" w:rsidP="00F2207E">
            <w:pPr>
              <w:tabs>
                <w:tab w:val="left" w:pos="1439"/>
              </w:tabs>
              <w:autoSpaceDE w:val="0"/>
              <w:autoSpaceDN w:val="0"/>
              <w:spacing w:line="276" w:lineRule="auto"/>
              <w:rPr>
                <w:rFonts w:asciiTheme="minorEastAsia" w:eastAsiaTheme="minorEastAsia" w:hAnsiTheme="minorEastAsia" w:cs="맑은 고딕"/>
                <w:lang w:eastAsia="ko-KR"/>
              </w:rPr>
            </w:pPr>
          </w:p>
          <w:p w14:paraId="3C0329DA" w14:textId="77777777" w:rsidR="004F546C" w:rsidRDefault="004F546C" w:rsidP="00F2207E">
            <w:pPr>
              <w:autoSpaceDE w:val="0"/>
              <w:autoSpaceDN w:val="0"/>
              <w:spacing w:line="276" w:lineRule="auto"/>
              <w:rPr>
                <w:rFonts w:asciiTheme="minorEastAsia" w:eastAsiaTheme="minorEastAsia" w:hAnsiTheme="minorEastAsia"/>
                <w:lang w:eastAsia="ko-KR"/>
              </w:rPr>
            </w:pPr>
          </w:p>
          <w:p w14:paraId="60697473" w14:textId="77777777" w:rsidR="004F546C" w:rsidRPr="009F3CA6" w:rsidRDefault="004F546C"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r w:rsidRPr="0061541A">
              <w:rPr>
                <w:rFonts w:asciiTheme="minorEastAsia" w:eastAsiaTheme="minorEastAsia" w:hAnsiTheme="minorEastAsia" w:cs="맑은 고딕" w:hint="eastAsia"/>
                <w:lang w:eastAsia="ko-KR"/>
              </w:rPr>
              <w:t>자카르타, 20..년 ...월...일</w:t>
            </w:r>
          </w:p>
          <w:p w14:paraId="6C9F6F59"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Jakarta,</w:t>
            </w:r>
            <w:r w:rsidRPr="00510BCA">
              <w:rPr>
                <w:rFonts w:asciiTheme="minorEastAsia" w:eastAsiaTheme="minorEastAsia" w:hAnsiTheme="minorEastAsia" w:cs="맑은 고딕"/>
                <w:i/>
                <w:u w:val="dotted"/>
                <w:lang w:eastAsia="ko-KR"/>
              </w:rPr>
              <w:tab/>
            </w:r>
            <w:r w:rsidRPr="00C259F1">
              <w:rPr>
                <w:rFonts w:asciiTheme="minorEastAsia" w:eastAsiaTheme="minorEastAsia" w:hAnsiTheme="minorEastAsia" w:cs="맑은 고딕"/>
                <w:i/>
                <w:lang w:eastAsia="ko-KR"/>
              </w:rPr>
              <w:t>, 20..</w:t>
            </w:r>
          </w:p>
          <w:p w14:paraId="3B7FAB42"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b/>
                <w:lang w:eastAsia="ko-KR"/>
              </w:rPr>
              <w:t>전통 약재, 건강보조식품 및 화장품 감독 부국장</w:t>
            </w:r>
          </w:p>
          <w:p w14:paraId="2BD9DB9E"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b/>
                <w:i/>
                <w:lang w:eastAsia="ko-KR"/>
              </w:rPr>
            </w:pPr>
            <w:r w:rsidRPr="00C259F1">
              <w:rPr>
                <w:rFonts w:asciiTheme="minorEastAsia" w:eastAsiaTheme="minorEastAsia" w:hAnsiTheme="minorEastAsia" w:cs="맑은 고딕"/>
                <w:b/>
                <w:i/>
                <w:lang w:eastAsia="ko-KR"/>
              </w:rPr>
              <w:t>Deputy for Traditional Medicine, Health Supplement and Cosmetic Control</w:t>
            </w:r>
          </w:p>
          <w:p w14:paraId="5FCB11AA"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p>
          <w:p w14:paraId="0C719BB9"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r w:rsidRPr="00C259F1">
              <w:rPr>
                <w:rFonts w:asciiTheme="minorEastAsia" w:eastAsiaTheme="minorEastAsia" w:hAnsiTheme="minorEastAsia" w:cs="맑은 고딕"/>
                <w:lang w:eastAsia="ko-KR"/>
              </w:rPr>
              <w:t>(</w:t>
            </w:r>
            <w:r w:rsidRPr="00C259F1">
              <w:rPr>
                <w:rFonts w:asciiTheme="minorEastAsia" w:eastAsiaTheme="minorEastAsia" w:hAnsiTheme="minorEastAsia" w:cs="맑은 고딕" w:hint="eastAsia"/>
                <w:lang w:eastAsia="ko-KR"/>
              </w:rPr>
              <w:t>서명 및 직인</w:t>
            </w:r>
            <w:r w:rsidRPr="00C259F1">
              <w:rPr>
                <w:rFonts w:asciiTheme="minorEastAsia" w:eastAsiaTheme="minorEastAsia" w:hAnsiTheme="minorEastAsia" w:cs="맑은 고딕"/>
                <w:lang w:eastAsia="ko-KR"/>
              </w:rPr>
              <w:t>)</w:t>
            </w:r>
          </w:p>
          <w:p w14:paraId="33760F55" w14:textId="7D6FD06F" w:rsidR="004F546C"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(Signature and stamp)</w:t>
            </w:r>
          </w:p>
          <w:p w14:paraId="00F4356F" w14:textId="77777777" w:rsidR="004F546C" w:rsidRDefault="004F546C" w:rsidP="00F2207E">
            <w:pPr>
              <w:tabs>
                <w:tab w:val="left" w:pos="2745"/>
              </w:tabs>
              <w:autoSpaceDE w:val="0"/>
              <w:autoSpaceDN w:val="0"/>
              <w:spacing w:line="276" w:lineRule="auto"/>
              <w:rPr>
                <w:rFonts w:asciiTheme="minorEastAsia" w:eastAsiaTheme="minorEastAsia" w:hAnsiTheme="minorEastAsia" w:cs="맑은 고딕"/>
              </w:rPr>
            </w:pPr>
          </w:p>
          <w:p w14:paraId="533708AB" w14:textId="39D023A5" w:rsidR="00473117" w:rsidRPr="0061541A" w:rsidRDefault="00473117" w:rsidP="00F2207E">
            <w:pPr>
              <w:tabs>
                <w:tab w:val="left" w:pos="2745"/>
              </w:tabs>
              <w:autoSpaceDE w:val="0"/>
              <w:autoSpaceDN w:val="0"/>
              <w:spacing w:line="276" w:lineRule="auto"/>
              <w:rPr>
                <w:rFonts w:asciiTheme="minorEastAsia" w:eastAsiaTheme="minorEastAsia" w:hAnsiTheme="minorEastAsia" w:cs="맑은 고딕"/>
              </w:rPr>
            </w:pPr>
          </w:p>
        </w:tc>
      </w:tr>
    </w:tbl>
    <w:p w14:paraId="1EA63BE0" w14:textId="77777777" w:rsidR="004F546C" w:rsidRDefault="004F546C" w:rsidP="00F2207E">
      <w:pPr>
        <w:tabs>
          <w:tab w:val="left" w:pos="1843"/>
        </w:tabs>
        <w:spacing w:line="276" w:lineRule="auto"/>
        <w:rPr>
          <w:rFonts w:asciiTheme="minorEastAsia" w:eastAsiaTheme="minorEastAsia" w:hAnsiTheme="minorEastAsia"/>
          <w:sz w:val="20"/>
          <w:szCs w:val="20"/>
        </w:rPr>
      </w:pPr>
    </w:p>
    <w:p w14:paraId="2B608A41" w14:textId="77777777" w:rsidR="004F546C" w:rsidRPr="00A52D69" w:rsidRDefault="004F546C"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31A4A7D8" w14:textId="77777777" w:rsidR="004F546C" w:rsidRPr="002D6932" w:rsidRDefault="004F546C" w:rsidP="00F2207E">
      <w:pPr>
        <w:tabs>
          <w:tab w:val="left" w:pos="1843"/>
        </w:tabs>
        <w:spacing w:line="276" w:lineRule="auto"/>
        <w:rPr>
          <w:rFonts w:asciiTheme="minorEastAsia" w:eastAsiaTheme="minorEastAsia" w:hAnsiTheme="minorEastAsia"/>
          <w:sz w:val="20"/>
          <w:szCs w:val="20"/>
        </w:rPr>
      </w:pPr>
    </w:p>
    <w:p w14:paraId="14C7E735" w14:textId="77777777" w:rsidR="004F546C" w:rsidRPr="002D6932" w:rsidRDefault="004F546C"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53FD98A5" w14:textId="77777777" w:rsidR="004F546C" w:rsidRPr="002D6932" w:rsidRDefault="004F546C" w:rsidP="00F2207E">
      <w:pPr>
        <w:tabs>
          <w:tab w:val="left" w:pos="1843"/>
        </w:tabs>
        <w:spacing w:line="276" w:lineRule="auto"/>
        <w:rPr>
          <w:rFonts w:asciiTheme="minorEastAsia" w:eastAsiaTheme="minorEastAsia" w:hAnsiTheme="minorEastAsia"/>
          <w:sz w:val="20"/>
          <w:szCs w:val="20"/>
        </w:rPr>
      </w:pPr>
    </w:p>
    <w:p w14:paraId="42D5DB37" w14:textId="77777777" w:rsidR="004F546C" w:rsidRPr="002D6932" w:rsidRDefault="004F546C"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2147AEB0" w14:textId="719B2789" w:rsidR="00C259F1" w:rsidRDefault="00C259F1"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A68C036" w14:textId="0B47F5A9" w:rsidR="00C259F1" w:rsidRPr="009F3CA6" w:rsidRDefault="00C259F1"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11</w:t>
      </w:r>
    </w:p>
    <w:p w14:paraId="2FA2B1D5" w14:textId="77777777" w:rsidR="00C259F1" w:rsidRPr="004A6AFF" w:rsidRDefault="00C259F1" w:rsidP="00F2207E">
      <w:pPr>
        <w:pStyle w:val="a3"/>
        <w:spacing w:line="276" w:lineRule="auto"/>
        <w:ind w:left="4962"/>
        <w:jc w:val="both"/>
        <w:rPr>
          <w:rFonts w:asciiTheme="minorEastAsia" w:eastAsiaTheme="minorEastAsia" w:hAnsiTheme="minorEastAsia"/>
          <w:sz w:val="20"/>
          <w:szCs w:val="20"/>
          <w:lang w:val="en-US" w:eastAsia="ko-KR"/>
        </w:rPr>
      </w:pPr>
      <w:r w:rsidRPr="004A6AFF">
        <w:rPr>
          <w:rFonts w:asciiTheme="minorEastAsia" w:eastAsiaTheme="minorEastAsia" w:hAnsiTheme="minorEastAsia"/>
          <w:sz w:val="20"/>
          <w:szCs w:val="20"/>
          <w:lang w:val="en-US" w:eastAsia="ko-KR"/>
        </w:rPr>
        <w:t>화장품 우수제조관행 인증에 관한 식품의약품감독청 규정 2021년 제33호</w:t>
      </w:r>
    </w:p>
    <w:p w14:paraId="0F8D0688" w14:textId="74C3D44C" w:rsidR="00C259F1" w:rsidRDefault="00C259F1" w:rsidP="00F2207E">
      <w:pPr>
        <w:tabs>
          <w:tab w:val="left" w:pos="1843"/>
        </w:tabs>
        <w:spacing w:line="276" w:lineRule="auto"/>
        <w:rPr>
          <w:rFonts w:asciiTheme="minorEastAsia" w:eastAsiaTheme="minorEastAsia" w:hAnsiTheme="minorEastAsia"/>
          <w:sz w:val="20"/>
          <w:szCs w:val="20"/>
        </w:rPr>
      </w:pPr>
    </w:p>
    <w:p w14:paraId="17B46139" w14:textId="77777777" w:rsidR="00510BCA" w:rsidRDefault="00510BCA" w:rsidP="00F2207E">
      <w:pPr>
        <w:tabs>
          <w:tab w:val="left" w:pos="1843"/>
        </w:tabs>
        <w:spacing w:line="276" w:lineRule="auto"/>
        <w:rPr>
          <w:rFonts w:asciiTheme="minorEastAsia" w:eastAsiaTheme="minorEastAsia" w:hAnsiTheme="minorEastAsia"/>
          <w:sz w:val="20"/>
          <w:szCs w:val="20"/>
        </w:rPr>
      </w:pPr>
    </w:p>
    <w:p w14:paraId="31A14016" w14:textId="5089ACF9" w:rsidR="004C0642" w:rsidRDefault="004C0642" w:rsidP="00F2207E">
      <w:pPr>
        <w:tabs>
          <w:tab w:val="left" w:pos="1843"/>
        </w:tabs>
        <w:spacing w:line="276" w:lineRule="auto"/>
        <w:jc w:val="center"/>
        <w:rPr>
          <w:rFonts w:asciiTheme="minorEastAsia" w:eastAsiaTheme="minorEastAsia" w:hAnsiTheme="minorEastAsia"/>
          <w:sz w:val="20"/>
          <w:szCs w:val="20"/>
        </w:rPr>
      </w:pPr>
      <w:r w:rsidRPr="004C0642">
        <w:rPr>
          <w:rFonts w:asciiTheme="minorEastAsia" w:eastAsiaTheme="minorEastAsia" w:hAnsiTheme="minorEastAsia" w:hint="eastAsia"/>
          <w:sz w:val="20"/>
          <w:szCs w:val="20"/>
        </w:rPr>
        <w:t>B 등급 화장품</w:t>
      </w:r>
      <w:r>
        <w:rPr>
          <w:rFonts w:asciiTheme="minorEastAsia" w:eastAsiaTheme="minorEastAsia" w:hAnsiTheme="minorEastAsia" w:hint="eastAsia"/>
          <w:sz w:val="20"/>
          <w:szCs w:val="20"/>
          <w:lang w:eastAsia="ko-KR"/>
        </w:rPr>
        <w:t xml:space="preserve"> </w:t>
      </w:r>
      <w:r w:rsidRPr="004C0642">
        <w:rPr>
          <w:rFonts w:asciiTheme="minorEastAsia" w:eastAsiaTheme="minorEastAsia" w:hAnsiTheme="minorEastAsia" w:hint="eastAsia"/>
          <w:sz w:val="20"/>
          <w:szCs w:val="20"/>
        </w:rPr>
        <w:t>우수제조관행 이행 인증서 형식</w:t>
      </w:r>
    </w:p>
    <w:p w14:paraId="2EEAABE7" w14:textId="77777777" w:rsidR="00C259F1" w:rsidRDefault="00C259F1" w:rsidP="00F2207E">
      <w:pPr>
        <w:tabs>
          <w:tab w:val="left" w:pos="1843"/>
        </w:tabs>
        <w:spacing w:line="276" w:lineRule="auto"/>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C259F1" w14:paraId="67A6B412" w14:textId="77777777" w:rsidTr="00E17AE4">
        <w:trPr>
          <w:trHeight w:val="4810"/>
        </w:trPr>
        <w:tc>
          <w:tcPr>
            <w:tcW w:w="9776" w:type="dxa"/>
          </w:tcPr>
          <w:p w14:paraId="7BD1770F" w14:textId="77777777" w:rsidR="00C259F1" w:rsidRPr="004A6AFF" w:rsidRDefault="00C259F1"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4A6AFF">
              <w:rPr>
                <w:rFonts w:asciiTheme="minorEastAsia" w:eastAsiaTheme="minorEastAsia" w:hAnsiTheme="minorEastAsia" w:cs="맑은 고딕" w:hint="eastAsia"/>
                <w:b/>
                <w:lang w:eastAsia="ko-KR"/>
              </w:rPr>
              <w:t>인도네시아공화국 식품의약품감독청</w:t>
            </w:r>
          </w:p>
          <w:p w14:paraId="2DD178DB"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i/>
                <w:lang w:eastAsia="ko-KR"/>
              </w:rPr>
            </w:pPr>
            <w:r w:rsidRPr="00C259F1">
              <w:rPr>
                <w:rFonts w:asciiTheme="minorEastAsia" w:eastAsiaTheme="minorEastAsia" w:hAnsiTheme="minorEastAsia" w:cs="맑은 고딕"/>
                <w:b/>
                <w:i/>
                <w:lang w:eastAsia="ko-KR"/>
              </w:rPr>
              <w:t>INDONESIAN FOOD AND DRUG AUTHORITY</w:t>
            </w:r>
          </w:p>
          <w:p w14:paraId="58162D84" w14:textId="77777777" w:rsid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65DD177D" w14:textId="44EEB967" w:rsidR="00C259F1" w:rsidRPr="00C259F1" w:rsidRDefault="004C0642"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4C0642">
              <w:rPr>
                <w:rFonts w:asciiTheme="minorEastAsia" w:eastAsiaTheme="minorEastAsia" w:hAnsiTheme="minorEastAsia" w:cs="맑은 고딕" w:hint="eastAsia"/>
                <w:b/>
                <w:lang w:eastAsia="ko-KR"/>
              </w:rPr>
              <w:t>B 등급 화장품</w:t>
            </w:r>
            <w:r>
              <w:rPr>
                <w:rFonts w:asciiTheme="minorEastAsia" w:eastAsiaTheme="minorEastAsia" w:hAnsiTheme="minorEastAsia" w:cs="맑은 고딕" w:hint="eastAsia"/>
                <w:b/>
                <w:lang w:eastAsia="ko-KR"/>
              </w:rPr>
              <w:t xml:space="preserve"> </w:t>
            </w:r>
            <w:r w:rsidRPr="004C0642">
              <w:rPr>
                <w:rFonts w:asciiTheme="minorEastAsia" w:eastAsiaTheme="minorEastAsia" w:hAnsiTheme="minorEastAsia" w:cs="맑은 고딕" w:hint="eastAsia"/>
                <w:b/>
                <w:lang w:eastAsia="ko-KR"/>
              </w:rPr>
              <w:t>우수제조관행 이행</w:t>
            </w:r>
          </w:p>
          <w:p w14:paraId="45613928" w14:textId="3DDA8EDF" w:rsidR="004C0642" w:rsidRPr="004C0642" w:rsidRDefault="004C0642" w:rsidP="00F2207E">
            <w:pPr>
              <w:tabs>
                <w:tab w:val="left" w:pos="1439"/>
              </w:tabs>
              <w:autoSpaceDE w:val="0"/>
              <w:autoSpaceDN w:val="0"/>
              <w:spacing w:line="276" w:lineRule="auto"/>
              <w:jc w:val="center"/>
              <w:rPr>
                <w:rFonts w:asciiTheme="minorEastAsia" w:eastAsiaTheme="minorEastAsia" w:hAnsiTheme="minorEastAsia" w:cs="맑은 고딕"/>
                <w:i/>
                <w:lang w:eastAsia="ko-KR"/>
              </w:rPr>
            </w:pPr>
            <w:r w:rsidRPr="004C0642">
              <w:rPr>
                <w:rFonts w:asciiTheme="minorEastAsia" w:eastAsiaTheme="minorEastAsia" w:hAnsiTheme="minorEastAsia" w:cs="맑은 고딕"/>
                <w:i/>
                <w:lang w:eastAsia="ko-KR"/>
              </w:rPr>
              <w:t>Compliance of Good Manufacturing Practices for Cosmetics Type B</w:t>
            </w:r>
          </w:p>
          <w:p w14:paraId="054AC163"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1FE9B73A"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hint="eastAsia"/>
                <w:b/>
                <w:lang w:eastAsia="ko-KR"/>
              </w:rPr>
              <w:t>인증서</w:t>
            </w:r>
          </w:p>
          <w:p w14:paraId="6426F1C0"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Certificate</w:t>
            </w:r>
          </w:p>
          <w:p w14:paraId="4515501B" w14:textId="77777777" w:rsid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5DAEF13A" w14:textId="77777777" w:rsidR="00C259F1" w:rsidRPr="00C259F1" w:rsidRDefault="00C259F1" w:rsidP="00F2207E">
            <w:pPr>
              <w:tabs>
                <w:tab w:val="left" w:pos="1439"/>
              </w:tabs>
              <w:autoSpaceDE w:val="0"/>
              <w:autoSpaceDN w:val="0"/>
              <w:spacing w:line="276" w:lineRule="auto"/>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hint="eastAsia"/>
                <w:b/>
                <w:lang w:eastAsia="ko-KR"/>
              </w:rPr>
              <w:t>번호</w:t>
            </w:r>
            <w:r w:rsidRPr="00C259F1">
              <w:rPr>
                <w:rFonts w:asciiTheme="minorEastAsia" w:eastAsiaTheme="minorEastAsia" w:hAnsiTheme="minorEastAsia" w:cs="맑은 고딕"/>
                <w:b/>
                <w:lang w:eastAsia="ko-KR"/>
              </w:rPr>
              <w:t>: ………………..…………</w:t>
            </w:r>
          </w:p>
          <w:p w14:paraId="1B691A9C"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lang w:val="id-ID" w:eastAsia="ko-KR"/>
              </w:rPr>
            </w:pPr>
          </w:p>
          <w:p w14:paraId="554BAC1A" w14:textId="77777777" w:rsidR="004C0642" w:rsidRPr="004C0642" w:rsidRDefault="004C0642" w:rsidP="00F2207E">
            <w:pPr>
              <w:tabs>
                <w:tab w:val="left" w:pos="1439"/>
              </w:tabs>
              <w:autoSpaceDE w:val="0"/>
              <w:autoSpaceDN w:val="0"/>
              <w:spacing w:line="276" w:lineRule="auto"/>
              <w:rPr>
                <w:rFonts w:asciiTheme="minorEastAsia" w:eastAsiaTheme="minorEastAsia" w:hAnsiTheme="minorEastAsia" w:cs="맑은 고딕"/>
                <w:lang w:eastAsia="ko-KR"/>
              </w:rPr>
            </w:pPr>
            <w:r w:rsidRPr="004C0642">
              <w:rPr>
                <w:rFonts w:asciiTheme="minorEastAsia" w:eastAsiaTheme="minorEastAsia" w:hAnsiTheme="minorEastAsia" w:cs="맑은 고딕" w:hint="eastAsia"/>
                <w:lang w:eastAsia="ko-KR"/>
              </w:rPr>
              <w:t>인도네시아</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식품의약품감독청장은</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아래와</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같이</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B 등급</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화장품</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우수제조관행</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이행</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인증서를</w:t>
            </w:r>
            <w:r w:rsidRPr="004C0642">
              <w:rPr>
                <w:rFonts w:asciiTheme="minorEastAsia" w:eastAsiaTheme="minorEastAsia" w:hAnsiTheme="minorEastAsia" w:cs="맑은 고딕"/>
                <w:lang w:eastAsia="ko-KR"/>
              </w:rPr>
              <w:t xml:space="preserve"> </w:t>
            </w:r>
            <w:r w:rsidRPr="004C0642">
              <w:rPr>
                <w:rFonts w:asciiTheme="minorEastAsia" w:eastAsiaTheme="minorEastAsia" w:hAnsiTheme="minorEastAsia" w:cs="맑은 고딕" w:hint="eastAsia"/>
                <w:lang w:eastAsia="ko-KR"/>
              </w:rPr>
              <w:t>부여합니다</w:t>
            </w:r>
            <w:r w:rsidRPr="004C0642">
              <w:rPr>
                <w:rFonts w:asciiTheme="minorEastAsia" w:eastAsiaTheme="minorEastAsia" w:hAnsiTheme="minorEastAsia" w:cs="맑은 고딕"/>
                <w:lang w:eastAsia="ko-KR"/>
              </w:rPr>
              <w:t>.</w:t>
            </w:r>
          </w:p>
          <w:p w14:paraId="6A017753" w14:textId="53165270" w:rsidR="004C0642" w:rsidRPr="004C0642" w:rsidRDefault="004C0642"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4C0642">
              <w:rPr>
                <w:rFonts w:asciiTheme="minorEastAsia" w:eastAsiaTheme="minorEastAsia" w:hAnsiTheme="minorEastAsia" w:cs="맑은 고딕"/>
                <w:i/>
                <w:lang w:eastAsia="ko-KR"/>
              </w:rPr>
              <w:t>Chair person of Indonesian Food and Drug Authority hereby confers a Certificate on the Compliance of Good Manufacturing Practices for Cosmetics Type B to:</w:t>
            </w:r>
          </w:p>
          <w:p w14:paraId="11AF0274" w14:textId="77777777" w:rsidR="00C259F1" w:rsidRPr="004A6AFF" w:rsidRDefault="00C259F1" w:rsidP="00F2207E">
            <w:pPr>
              <w:tabs>
                <w:tab w:val="left" w:pos="1439"/>
              </w:tabs>
              <w:autoSpaceDE w:val="0"/>
              <w:autoSpaceDN w:val="0"/>
              <w:spacing w:line="276" w:lineRule="auto"/>
              <w:rPr>
                <w:rFonts w:asciiTheme="minorEastAsia" w:eastAsiaTheme="minorEastAsia" w:hAnsiTheme="minorEastAsia" w:cs="맑은 고딕"/>
                <w:lang w:eastAsia="ko-KR"/>
              </w:rPr>
            </w:pPr>
          </w:p>
          <w:p w14:paraId="01FDDC35"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val="id-ID" w:eastAsia="ko-KR"/>
              </w:rPr>
            </w:pPr>
            <w:r w:rsidRPr="00C259F1">
              <w:rPr>
                <w:rFonts w:asciiTheme="minorEastAsia" w:eastAsiaTheme="minorEastAsia" w:hAnsiTheme="minorEastAsia" w:cs="맑은 고딕" w:hint="eastAsia"/>
                <w:lang w:eastAsia="ko-KR"/>
              </w:rPr>
              <w:t>회사명</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02F59C59"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Company Name</w:t>
            </w:r>
          </w:p>
          <w:p w14:paraId="237BB390"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공장</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주소</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5BA472BF"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Factory Address</w:t>
            </w:r>
          </w:p>
          <w:p w14:paraId="4ED300F9"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사무실</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주소</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0FD92667"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Office Address</w:t>
            </w:r>
          </w:p>
          <w:p w14:paraId="18A2FE02"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창고 주소</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3FF75C3B"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Warehouse Address</w:t>
            </w:r>
          </w:p>
          <w:p w14:paraId="0F9A248B"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사업자등록번호</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2778AB8F"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Business Index Number</w:t>
            </w:r>
          </w:p>
          <w:p w14:paraId="5B5A563A"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제형</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33AAE1A3"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Dosage Form</w:t>
            </w:r>
          </w:p>
          <w:p w14:paraId="3D9EF9A4"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회사</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사장</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16DBD0BD"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Company Director</w:t>
            </w:r>
          </w:p>
          <w:p w14:paraId="09E39311"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기술</w:t>
            </w:r>
            <w:r w:rsidRPr="00C259F1">
              <w:rPr>
                <w:rFonts w:asciiTheme="minorEastAsia" w:eastAsiaTheme="minorEastAsia" w:hAnsiTheme="minorEastAsia" w:cs="맑은 고딕"/>
                <w:lang w:eastAsia="ko-KR"/>
              </w:rPr>
              <w:t xml:space="preserve"> </w:t>
            </w:r>
            <w:r w:rsidRPr="00C259F1">
              <w:rPr>
                <w:rFonts w:asciiTheme="minorEastAsia" w:eastAsiaTheme="minorEastAsia" w:hAnsiTheme="minorEastAsia" w:cs="맑은 고딕" w:hint="eastAsia"/>
                <w:lang w:eastAsia="ko-KR"/>
              </w:rPr>
              <w:t>책임자</w:t>
            </w:r>
            <w:r>
              <w:rPr>
                <w:rFonts w:asciiTheme="minorEastAsia" w:eastAsiaTheme="minorEastAsia" w:hAnsiTheme="minorEastAsia" w:cs="맑은 고딕"/>
                <w:lang w:eastAsia="ko-KR"/>
              </w:rPr>
              <w:tab/>
            </w:r>
            <w:r>
              <w:rPr>
                <w:rFonts w:asciiTheme="minorEastAsia" w:eastAsiaTheme="minorEastAsia" w:hAnsiTheme="minorEastAsia" w:cs="맑은 고딕"/>
                <w:lang w:val="id-ID" w:eastAsia="ko-KR"/>
              </w:rPr>
              <w:t>:</w:t>
            </w:r>
          </w:p>
          <w:p w14:paraId="7A8DB3B0" w14:textId="77777777" w:rsidR="00C259F1" w:rsidRPr="00C259F1"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Responsible Person</w:t>
            </w:r>
          </w:p>
          <w:p w14:paraId="29334FD7" w14:textId="77777777" w:rsidR="00C259F1" w:rsidRPr="004A6AFF"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lang w:eastAsia="ko-KR"/>
              </w:rPr>
              <w:t>유효기간</w:t>
            </w:r>
            <w:r w:rsidRPr="00C259F1">
              <w:rPr>
                <w:rFonts w:asciiTheme="minorEastAsia" w:eastAsiaTheme="minorEastAsia" w:hAnsiTheme="minorEastAsia" w:cs="맑은 고딕"/>
                <w:lang w:eastAsia="ko-KR"/>
              </w:rPr>
              <w:tab/>
              <w:t>:</w:t>
            </w:r>
          </w:p>
          <w:p w14:paraId="308AA9F9" w14:textId="77777777" w:rsidR="00C259F1" w:rsidRPr="004A6AFF"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lastRenderedPageBreak/>
              <w:t>Valid Until</w:t>
            </w:r>
          </w:p>
          <w:p w14:paraId="52A77824" w14:textId="77777777" w:rsidR="00C259F1" w:rsidRPr="004A6AFF" w:rsidRDefault="00C259F1" w:rsidP="00F2207E">
            <w:pPr>
              <w:tabs>
                <w:tab w:val="left" w:pos="1439"/>
              </w:tabs>
              <w:autoSpaceDE w:val="0"/>
              <w:autoSpaceDN w:val="0"/>
              <w:spacing w:line="276" w:lineRule="auto"/>
              <w:rPr>
                <w:rFonts w:asciiTheme="minorEastAsia" w:eastAsiaTheme="minorEastAsia" w:hAnsiTheme="minorEastAsia" w:cs="맑은 고딕"/>
                <w:lang w:eastAsia="ko-KR"/>
              </w:rPr>
            </w:pPr>
          </w:p>
          <w:p w14:paraId="7DB8F03D" w14:textId="77777777" w:rsidR="00C259F1" w:rsidRPr="00C259F1" w:rsidRDefault="00C259F1" w:rsidP="00F2207E">
            <w:pPr>
              <w:tabs>
                <w:tab w:val="left" w:pos="2604"/>
              </w:tabs>
              <w:autoSpaceDE w:val="0"/>
              <w:autoSpaceDN w:val="0"/>
              <w:spacing w:line="276" w:lineRule="auto"/>
              <w:rPr>
                <w:rFonts w:asciiTheme="minorEastAsia" w:eastAsiaTheme="minorEastAsia" w:hAnsiTheme="minorEastAsia" w:cs="맑은 고딕"/>
                <w:lang w:eastAsia="ko-KR"/>
              </w:rPr>
            </w:pPr>
            <w:r w:rsidRPr="00C259F1">
              <w:rPr>
                <w:rFonts w:asciiTheme="minorEastAsia" w:eastAsiaTheme="minorEastAsia" w:hAnsiTheme="minorEastAsia" w:cs="맑은 고딕" w:hint="eastAsia"/>
                <w:lang w:eastAsia="ko-KR"/>
              </w:rPr>
              <w:t>발급 조건:</w:t>
            </w:r>
          </w:p>
          <w:p w14:paraId="3AE55B55" w14:textId="77777777" w:rsidR="00C259F1" w:rsidRPr="00723C75" w:rsidRDefault="00C259F1" w:rsidP="00F2207E">
            <w:pPr>
              <w:tabs>
                <w:tab w:val="left" w:pos="1439"/>
              </w:tabs>
              <w:autoSpaceDE w:val="0"/>
              <w:autoSpaceDN w:val="0"/>
              <w:spacing w:line="276" w:lineRule="auto"/>
              <w:rPr>
                <w:rFonts w:asciiTheme="minorEastAsia" w:eastAsiaTheme="minorEastAsia" w:hAnsiTheme="minorEastAsia" w:cs="맑은 고딕"/>
                <w:i/>
                <w:lang w:eastAsia="ko-KR"/>
              </w:rPr>
            </w:pPr>
            <w:r w:rsidRPr="00723C75">
              <w:rPr>
                <w:rFonts w:asciiTheme="minorEastAsia" w:eastAsiaTheme="minorEastAsia" w:hAnsiTheme="minorEastAsia" w:cs="맑은 고딕"/>
                <w:i/>
                <w:lang w:eastAsia="ko-KR"/>
              </w:rPr>
              <w:t>with the following conditions:</w:t>
            </w:r>
          </w:p>
          <w:p w14:paraId="0BED996F" w14:textId="53E16386" w:rsidR="00C259F1" w:rsidRPr="00723C75" w:rsidRDefault="00C259F1" w:rsidP="00F2207E">
            <w:pPr>
              <w:pStyle w:val="a4"/>
              <w:numPr>
                <w:ilvl w:val="0"/>
                <w:numId w:val="101"/>
              </w:numPr>
              <w:tabs>
                <w:tab w:val="left" w:pos="2745"/>
              </w:tabs>
              <w:autoSpaceDE w:val="0"/>
              <w:autoSpaceDN w:val="0"/>
              <w:spacing w:line="276" w:lineRule="auto"/>
              <w:ind w:left="360"/>
              <w:rPr>
                <w:rFonts w:asciiTheme="minorEastAsia" w:eastAsiaTheme="minorEastAsia" w:hAnsiTheme="minorEastAsia" w:cs="맑은 고딕"/>
              </w:rPr>
            </w:pPr>
            <w:r w:rsidRPr="00723C75">
              <w:rPr>
                <w:rFonts w:asciiTheme="minorEastAsia" w:eastAsiaTheme="minorEastAsia" w:hAnsiTheme="minorEastAsia" w:cs="맑은 고딕"/>
              </w:rPr>
              <w:t xml:space="preserve">이 인증서는 </w:t>
            </w:r>
            <w:r w:rsidRPr="00723C75">
              <w:rPr>
                <w:rFonts w:asciiTheme="minorEastAsia" w:eastAsiaTheme="minorEastAsia" w:hAnsiTheme="minorEastAsia" w:cs="맑은 고딕" w:hint="eastAsia"/>
              </w:rPr>
              <w:t xml:space="preserve">해당 </w:t>
            </w:r>
            <w:r w:rsidR="00EC1FE0" w:rsidRPr="00723C75">
              <w:rPr>
                <w:rFonts w:asciiTheme="minorEastAsia" w:eastAsiaTheme="minorEastAsia" w:hAnsiTheme="minorEastAsia" w:cs="맑은 고딕"/>
              </w:rPr>
              <w:t>화장품 기업</w:t>
            </w:r>
            <w:r w:rsidRPr="00723C75">
              <w:rPr>
                <w:rFonts w:asciiTheme="minorEastAsia" w:eastAsiaTheme="minorEastAsia" w:hAnsiTheme="minorEastAsia" w:cs="맑은 고딕"/>
              </w:rPr>
              <w:t xml:space="preserve">이 </w:t>
            </w:r>
            <w:r w:rsidR="004C0642" w:rsidRPr="00723C75">
              <w:rPr>
                <w:rFonts w:asciiTheme="minorEastAsia" w:eastAsiaTheme="minorEastAsia" w:hAnsiTheme="minorEastAsia" w:cs="맑은 고딕" w:hint="eastAsia"/>
                <w:lang w:eastAsia="ko-KR"/>
              </w:rPr>
              <w:t>B</w:t>
            </w:r>
            <w:r w:rsidRPr="00723C75">
              <w:rPr>
                <w:rFonts w:asciiTheme="minorEastAsia" w:eastAsiaTheme="minorEastAsia" w:hAnsiTheme="minorEastAsia" w:cs="맑은 고딕" w:hint="eastAsia"/>
              </w:rPr>
              <w:t xml:space="preserve"> 등급 화장품 우수제조관행</w:t>
            </w:r>
            <w:r w:rsidRPr="00723C75">
              <w:rPr>
                <w:rFonts w:asciiTheme="minorEastAsia" w:eastAsiaTheme="minorEastAsia" w:hAnsiTheme="minorEastAsia" w:cs="맑은 고딕"/>
              </w:rPr>
              <w:t>을</w:t>
            </w:r>
            <w:r w:rsidRPr="00723C75">
              <w:rPr>
                <w:rFonts w:asciiTheme="minorEastAsia" w:eastAsiaTheme="minorEastAsia" w:hAnsiTheme="minorEastAsia" w:cs="맑은 고딕" w:hint="eastAsia"/>
              </w:rPr>
              <w:t xml:space="preserve"> 이</w:t>
            </w:r>
            <w:r w:rsidRPr="00723C75">
              <w:rPr>
                <w:rFonts w:asciiTheme="minorEastAsia" w:eastAsiaTheme="minorEastAsia" w:hAnsiTheme="minorEastAsia" w:cs="맑은 고딕"/>
              </w:rPr>
              <w:t>행했음을 선언합니다.</w:t>
            </w:r>
          </w:p>
          <w:p w14:paraId="3523EABA" w14:textId="177B5BC5" w:rsidR="00C259F1" w:rsidRPr="00723C75" w:rsidRDefault="00C259F1" w:rsidP="00F2207E">
            <w:pPr>
              <w:pStyle w:val="a4"/>
              <w:tabs>
                <w:tab w:val="left" w:pos="2745"/>
              </w:tabs>
              <w:autoSpaceDE w:val="0"/>
              <w:autoSpaceDN w:val="0"/>
              <w:spacing w:line="276" w:lineRule="auto"/>
              <w:ind w:left="360" w:firstLine="0"/>
              <w:rPr>
                <w:rFonts w:asciiTheme="minorEastAsia" w:eastAsiaTheme="minorEastAsia" w:hAnsiTheme="minorEastAsia" w:cs="맑은 고딕"/>
                <w:i/>
              </w:rPr>
            </w:pPr>
            <w:r w:rsidRPr="00723C75">
              <w:rPr>
                <w:rFonts w:asciiTheme="minorEastAsia" w:eastAsiaTheme="minorEastAsia" w:hAnsiTheme="minorEastAsia" w:cs="맑은 고딕"/>
                <w:i/>
              </w:rPr>
              <w:t xml:space="preserve">This certificate declares that cosmetics industry has implemented Good Manufacturing Practice for Cosmetics Type </w:t>
            </w:r>
            <w:r w:rsidR="004C0642" w:rsidRPr="00723C75">
              <w:rPr>
                <w:rFonts w:asciiTheme="minorEastAsia" w:eastAsiaTheme="minorEastAsia" w:hAnsiTheme="minorEastAsia" w:cs="맑은 고딕"/>
                <w:i/>
              </w:rPr>
              <w:t>B</w:t>
            </w:r>
            <w:r w:rsidRPr="00723C75">
              <w:rPr>
                <w:rFonts w:asciiTheme="minorEastAsia" w:eastAsiaTheme="minorEastAsia" w:hAnsiTheme="minorEastAsia" w:cs="맑은 고딕"/>
                <w:i/>
              </w:rPr>
              <w:t>;</w:t>
            </w:r>
          </w:p>
          <w:p w14:paraId="3DF0AC46" w14:textId="77777777" w:rsidR="00C259F1" w:rsidRPr="00C259F1" w:rsidRDefault="00C259F1" w:rsidP="00F2207E">
            <w:pPr>
              <w:pStyle w:val="a4"/>
              <w:numPr>
                <w:ilvl w:val="0"/>
                <w:numId w:val="101"/>
              </w:numPr>
              <w:tabs>
                <w:tab w:val="left" w:pos="2745"/>
              </w:tabs>
              <w:autoSpaceDE w:val="0"/>
              <w:autoSpaceDN w:val="0"/>
              <w:spacing w:line="276" w:lineRule="auto"/>
              <w:ind w:left="360"/>
              <w:rPr>
                <w:rFonts w:asciiTheme="minorEastAsia" w:eastAsiaTheme="minorEastAsia" w:hAnsiTheme="minorEastAsia" w:cs="맑은 고딕"/>
              </w:rPr>
            </w:pPr>
            <w:r w:rsidRPr="00723C75">
              <w:rPr>
                <w:rFonts w:asciiTheme="minorEastAsia" w:eastAsiaTheme="minorEastAsia" w:hAnsiTheme="minorEastAsia" w:cs="맑은 고딕" w:hint="eastAsia"/>
              </w:rPr>
              <w:t>이</w:t>
            </w:r>
            <w:r w:rsidRPr="00723C75">
              <w:rPr>
                <w:rFonts w:asciiTheme="minorEastAsia" w:eastAsiaTheme="minorEastAsia" w:hAnsiTheme="minorEastAsia" w:cs="맑은 고딕"/>
              </w:rPr>
              <w:t xml:space="preserve"> 인증서는 회사가 화장품 신고서를 제출하는데 필요한 요구사항 중 하나입니다</w:t>
            </w:r>
            <w:r w:rsidRPr="00C259F1">
              <w:rPr>
                <w:rFonts w:asciiTheme="minorEastAsia" w:eastAsiaTheme="minorEastAsia" w:hAnsiTheme="minorEastAsia" w:cs="맑은 고딕"/>
              </w:rPr>
              <w:t>.</w:t>
            </w:r>
          </w:p>
          <w:p w14:paraId="550DD6F0" w14:textId="77777777" w:rsidR="00C259F1" w:rsidRPr="00C259F1" w:rsidRDefault="00C259F1" w:rsidP="00F2207E">
            <w:pPr>
              <w:pStyle w:val="a4"/>
              <w:tabs>
                <w:tab w:val="left" w:pos="2745"/>
              </w:tabs>
              <w:autoSpaceDE w:val="0"/>
              <w:autoSpaceDN w:val="0"/>
              <w:spacing w:line="276" w:lineRule="auto"/>
              <w:ind w:left="360" w:firstLine="0"/>
              <w:rPr>
                <w:rFonts w:asciiTheme="minorEastAsia" w:eastAsiaTheme="minorEastAsia" w:hAnsiTheme="minorEastAsia" w:cs="맑은 고딕"/>
                <w:i/>
              </w:rPr>
            </w:pPr>
            <w:r w:rsidRPr="00C259F1">
              <w:rPr>
                <w:rFonts w:asciiTheme="minorEastAsia" w:eastAsiaTheme="minorEastAsia" w:hAnsiTheme="minorEastAsia" w:cs="맑은 고딕"/>
                <w:i/>
              </w:rPr>
              <w:t>This certificate is one of the requirements for the company to submit cosmetic notification; and</w:t>
            </w:r>
          </w:p>
          <w:p w14:paraId="0EFBA968" w14:textId="77777777" w:rsidR="00C259F1" w:rsidRPr="00C259F1" w:rsidRDefault="00C259F1" w:rsidP="00F2207E">
            <w:pPr>
              <w:pStyle w:val="a4"/>
              <w:numPr>
                <w:ilvl w:val="0"/>
                <w:numId w:val="101"/>
              </w:numPr>
              <w:tabs>
                <w:tab w:val="left" w:pos="2745"/>
              </w:tabs>
              <w:autoSpaceDE w:val="0"/>
              <w:autoSpaceDN w:val="0"/>
              <w:spacing w:line="276" w:lineRule="auto"/>
              <w:ind w:left="360"/>
              <w:rPr>
                <w:rFonts w:asciiTheme="minorEastAsia" w:eastAsiaTheme="minorEastAsia" w:hAnsiTheme="minorEastAsia" w:cs="맑은 고딕"/>
              </w:rPr>
            </w:pPr>
            <w:r w:rsidRPr="00C259F1">
              <w:rPr>
                <w:rFonts w:asciiTheme="minorEastAsia" w:eastAsiaTheme="minorEastAsia" w:hAnsiTheme="minorEastAsia" w:cs="맑은 고딕"/>
              </w:rPr>
              <w:t>인도네시아 식품의약품청 규정에 따라 화장품</w:t>
            </w:r>
            <w:r w:rsidRPr="00C259F1">
              <w:rPr>
                <w:rFonts w:asciiTheme="minorEastAsia" w:eastAsiaTheme="minorEastAsia" w:hAnsiTheme="minorEastAsia" w:cs="맑은 고딕" w:hint="eastAsia"/>
              </w:rPr>
              <w:t xml:space="preserve"> 우수제조관행</w:t>
            </w:r>
            <w:r w:rsidRPr="00C259F1">
              <w:rPr>
                <w:rFonts w:asciiTheme="minorEastAsia" w:eastAsiaTheme="minorEastAsia" w:hAnsiTheme="minorEastAsia" w:cs="맑은 고딕"/>
              </w:rPr>
              <w:t>의 기술 요구사항</w:t>
            </w:r>
            <w:r w:rsidRPr="00C259F1">
              <w:rPr>
                <w:rFonts w:asciiTheme="minorEastAsia" w:eastAsiaTheme="minorEastAsia" w:hAnsiTheme="minorEastAsia" w:cs="맑은 고딕" w:hint="eastAsia"/>
              </w:rPr>
              <w:t xml:space="preserve">에 대한 부적합을 초래하는 변경이 발생하는 경우, 이 인증서는 취소됩니다. </w:t>
            </w:r>
          </w:p>
          <w:p w14:paraId="679EA3B1" w14:textId="77777777" w:rsidR="00C259F1" w:rsidRPr="00C259F1" w:rsidRDefault="00C259F1" w:rsidP="00F2207E">
            <w:pPr>
              <w:pStyle w:val="a4"/>
              <w:tabs>
                <w:tab w:val="left" w:pos="2745"/>
              </w:tabs>
              <w:autoSpaceDE w:val="0"/>
              <w:autoSpaceDN w:val="0"/>
              <w:spacing w:line="276" w:lineRule="auto"/>
              <w:ind w:left="360" w:firstLine="0"/>
              <w:rPr>
                <w:rFonts w:asciiTheme="minorEastAsia" w:eastAsiaTheme="minorEastAsia" w:hAnsiTheme="minorEastAsia" w:cs="맑은 고딕"/>
                <w:i/>
              </w:rPr>
            </w:pPr>
            <w:r w:rsidRPr="00C259F1">
              <w:rPr>
                <w:rFonts w:asciiTheme="minorEastAsia" w:eastAsiaTheme="minorEastAsia" w:hAnsiTheme="minorEastAsia" w:cs="맑은 고딕"/>
                <w:i/>
              </w:rPr>
              <w:t>Should there occurs any change resulting in non-compliance with the technical requirements of Good Manufacturing Practices for Cosmetics in pursuance of Regulation of Indonesian Food and Drug Authority, this certificate shall be revoked.</w:t>
            </w:r>
          </w:p>
          <w:p w14:paraId="4BFA9DE2" w14:textId="77777777" w:rsidR="00C259F1" w:rsidRDefault="00C259F1" w:rsidP="00F2207E">
            <w:pPr>
              <w:tabs>
                <w:tab w:val="left" w:pos="1439"/>
              </w:tabs>
              <w:autoSpaceDE w:val="0"/>
              <w:autoSpaceDN w:val="0"/>
              <w:spacing w:line="276" w:lineRule="auto"/>
              <w:rPr>
                <w:rFonts w:asciiTheme="minorEastAsia" w:eastAsiaTheme="minorEastAsia" w:hAnsiTheme="minorEastAsia" w:cs="맑은 고딕"/>
                <w:lang w:eastAsia="ko-KR"/>
              </w:rPr>
            </w:pPr>
          </w:p>
          <w:p w14:paraId="03A6818E" w14:textId="77777777" w:rsidR="00C259F1" w:rsidRDefault="00C259F1" w:rsidP="00F2207E">
            <w:pPr>
              <w:autoSpaceDE w:val="0"/>
              <w:autoSpaceDN w:val="0"/>
              <w:spacing w:line="276" w:lineRule="auto"/>
              <w:rPr>
                <w:rFonts w:asciiTheme="minorEastAsia" w:eastAsiaTheme="minorEastAsia" w:hAnsiTheme="minorEastAsia"/>
                <w:lang w:eastAsia="ko-KR"/>
              </w:rPr>
            </w:pPr>
          </w:p>
          <w:p w14:paraId="25C4E64D" w14:textId="77777777" w:rsidR="00C259F1" w:rsidRPr="009F3CA6"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r w:rsidRPr="0061541A">
              <w:rPr>
                <w:rFonts w:asciiTheme="minorEastAsia" w:eastAsiaTheme="minorEastAsia" w:hAnsiTheme="minorEastAsia" w:cs="맑은 고딕" w:hint="eastAsia"/>
                <w:lang w:eastAsia="ko-KR"/>
              </w:rPr>
              <w:t>자카르타, 20..년 ...월...일</w:t>
            </w:r>
          </w:p>
          <w:p w14:paraId="0DC3D6EA"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Jakarta,</w:t>
            </w:r>
            <w:r w:rsidRPr="00510BCA">
              <w:rPr>
                <w:rFonts w:asciiTheme="minorEastAsia" w:eastAsiaTheme="minorEastAsia" w:hAnsiTheme="minorEastAsia" w:cs="맑은 고딕"/>
                <w:i/>
                <w:u w:val="dotted"/>
                <w:lang w:eastAsia="ko-KR"/>
              </w:rPr>
              <w:tab/>
            </w:r>
            <w:r w:rsidRPr="00C259F1">
              <w:rPr>
                <w:rFonts w:asciiTheme="minorEastAsia" w:eastAsiaTheme="minorEastAsia" w:hAnsiTheme="minorEastAsia" w:cs="맑은 고딕"/>
                <w:i/>
                <w:lang w:eastAsia="ko-KR"/>
              </w:rPr>
              <w:t>, 20..</w:t>
            </w:r>
          </w:p>
          <w:p w14:paraId="2D1898AA" w14:textId="24BF415A"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b/>
                <w:lang w:eastAsia="ko-KR"/>
              </w:rPr>
            </w:pPr>
            <w:r w:rsidRPr="00C259F1">
              <w:rPr>
                <w:rFonts w:asciiTheme="minorEastAsia" w:eastAsiaTheme="minorEastAsia" w:hAnsiTheme="minorEastAsia" w:cs="맑은 고딕"/>
                <w:b/>
                <w:lang w:eastAsia="ko-KR"/>
              </w:rPr>
              <w:t>화장품 감독 국장</w:t>
            </w:r>
          </w:p>
          <w:p w14:paraId="23A57A71" w14:textId="15F8A299" w:rsidR="00C259F1" w:rsidRPr="00C259F1" w:rsidRDefault="00473117"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b/>
                <w:i/>
                <w:lang w:eastAsia="ko-KR"/>
              </w:rPr>
            </w:pPr>
            <w:r w:rsidRPr="00473117">
              <w:rPr>
                <w:rFonts w:asciiTheme="minorEastAsia" w:eastAsiaTheme="minorEastAsia" w:hAnsiTheme="minorEastAsia" w:cs="맑은 고딕"/>
                <w:b/>
                <w:i/>
                <w:lang w:eastAsia="ko-KR"/>
              </w:rPr>
              <w:t>Director of Cosmetic Control</w:t>
            </w:r>
          </w:p>
          <w:p w14:paraId="1E56FBDF"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p>
          <w:p w14:paraId="0A09640B"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lang w:eastAsia="ko-KR"/>
              </w:rPr>
            </w:pPr>
            <w:r w:rsidRPr="00C259F1">
              <w:rPr>
                <w:rFonts w:asciiTheme="minorEastAsia" w:eastAsiaTheme="minorEastAsia" w:hAnsiTheme="minorEastAsia" w:cs="맑은 고딕"/>
                <w:lang w:eastAsia="ko-KR"/>
              </w:rPr>
              <w:t>(</w:t>
            </w:r>
            <w:r w:rsidRPr="00C259F1">
              <w:rPr>
                <w:rFonts w:asciiTheme="minorEastAsia" w:eastAsiaTheme="minorEastAsia" w:hAnsiTheme="minorEastAsia" w:cs="맑은 고딕" w:hint="eastAsia"/>
                <w:lang w:eastAsia="ko-KR"/>
              </w:rPr>
              <w:t>서명 및 직인</w:t>
            </w:r>
            <w:r w:rsidRPr="00C259F1">
              <w:rPr>
                <w:rFonts w:asciiTheme="minorEastAsia" w:eastAsiaTheme="minorEastAsia" w:hAnsiTheme="minorEastAsia" w:cs="맑은 고딕"/>
                <w:lang w:eastAsia="ko-KR"/>
              </w:rPr>
              <w:t>)</w:t>
            </w:r>
          </w:p>
          <w:p w14:paraId="254FBF28" w14:textId="77777777" w:rsidR="00C259F1" w:rsidRPr="00C259F1" w:rsidRDefault="00C259F1" w:rsidP="00F2207E">
            <w:pPr>
              <w:tabs>
                <w:tab w:val="left" w:pos="1843"/>
              </w:tabs>
              <w:autoSpaceDE w:val="0"/>
              <w:autoSpaceDN w:val="0"/>
              <w:spacing w:line="276" w:lineRule="auto"/>
              <w:ind w:leftChars="2000" w:left="4400"/>
              <w:jc w:val="center"/>
              <w:rPr>
                <w:rFonts w:asciiTheme="minorEastAsia" w:eastAsiaTheme="minorEastAsia" w:hAnsiTheme="minorEastAsia" w:cs="맑은 고딕"/>
                <w:i/>
                <w:lang w:eastAsia="ko-KR"/>
              </w:rPr>
            </w:pPr>
            <w:r w:rsidRPr="00C259F1">
              <w:rPr>
                <w:rFonts w:asciiTheme="minorEastAsia" w:eastAsiaTheme="minorEastAsia" w:hAnsiTheme="minorEastAsia" w:cs="맑은 고딕"/>
                <w:i/>
                <w:lang w:eastAsia="ko-KR"/>
              </w:rPr>
              <w:t>(Signature and stamp)</w:t>
            </w:r>
          </w:p>
          <w:p w14:paraId="631F815D" w14:textId="77777777" w:rsidR="00C259F1" w:rsidRDefault="00C259F1" w:rsidP="00F2207E">
            <w:pPr>
              <w:tabs>
                <w:tab w:val="left" w:pos="2745"/>
              </w:tabs>
              <w:autoSpaceDE w:val="0"/>
              <w:autoSpaceDN w:val="0"/>
              <w:spacing w:line="276" w:lineRule="auto"/>
              <w:rPr>
                <w:rFonts w:asciiTheme="minorEastAsia" w:eastAsiaTheme="minorEastAsia" w:hAnsiTheme="minorEastAsia" w:cs="맑은 고딕"/>
              </w:rPr>
            </w:pPr>
          </w:p>
          <w:p w14:paraId="7F652E1B" w14:textId="33B28831" w:rsidR="00473117" w:rsidRPr="0061541A" w:rsidRDefault="00473117" w:rsidP="00F2207E">
            <w:pPr>
              <w:tabs>
                <w:tab w:val="left" w:pos="2745"/>
              </w:tabs>
              <w:autoSpaceDE w:val="0"/>
              <w:autoSpaceDN w:val="0"/>
              <w:spacing w:line="276" w:lineRule="auto"/>
              <w:rPr>
                <w:rFonts w:asciiTheme="minorEastAsia" w:eastAsiaTheme="minorEastAsia" w:hAnsiTheme="minorEastAsia" w:cs="맑은 고딕"/>
              </w:rPr>
            </w:pPr>
          </w:p>
        </w:tc>
      </w:tr>
    </w:tbl>
    <w:p w14:paraId="015716E5" w14:textId="77777777" w:rsidR="00C259F1" w:rsidRDefault="00C259F1" w:rsidP="00F2207E">
      <w:pPr>
        <w:tabs>
          <w:tab w:val="left" w:pos="1843"/>
        </w:tabs>
        <w:spacing w:line="276" w:lineRule="auto"/>
        <w:rPr>
          <w:rFonts w:asciiTheme="minorEastAsia" w:eastAsiaTheme="minorEastAsia" w:hAnsiTheme="minorEastAsia"/>
          <w:sz w:val="20"/>
          <w:szCs w:val="20"/>
        </w:rPr>
      </w:pPr>
    </w:p>
    <w:p w14:paraId="05160871" w14:textId="77777777" w:rsidR="00C259F1" w:rsidRPr="00A52D69" w:rsidRDefault="00C259F1"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394E81D6" w14:textId="77777777" w:rsidR="00C259F1" w:rsidRPr="002D6932" w:rsidRDefault="00C259F1" w:rsidP="00F2207E">
      <w:pPr>
        <w:tabs>
          <w:tab w:val="left" w:pos="1843"/>
        </w:tabs>
        <w:spacing w:line="276" w:lineRule="auto"/>
        <w:rPr>
          <w:rFonts w:asciiTheme="minorEastAsia" w:eastAsiaTheme="minorEastAsia" w:hAnsiTheme="minorEastAsia"/>
          <w:sz w:val="20"/>
          <w:szCs w:val="20"/>
        </w:rPr>
      </w:pPr>
    </w:p>
    <w:p w14:paraId="13D7C937" w14:textId="77777777" w:rsidR="00C259F1" w:rsidRPr="002D6932" w:rsidRDefault="00C259F1"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584F0EBB" w14:textId="77777777" w:rsidR="00C259F1" w:rsidRPr="002D6932" w:rsidRDefault="00C259F1" w:rsidP="00F2207E">
      <w:pPr>
        <w:tabs>
          <w:tab w:val="left" w:pos="1843"/>
        </w:tabs>
        <w:spacing w:line="276" w:lineRule="auto"/>
        <w:rPr>
          <w:rFonts w:asciiTheme="minorEastAsia" w:eastAsiaTheme="minorEastAsia" w:hAnsiTheme="minorEastAsia"/>
          <w:sz w:val="20"/>
          <w:szCs w:val="20"/>
        </w:rPr>
      </w:pPr>
    </w:p>
    <w:p w14:paraId="6BF50E46" w14:textId="77777777" w:rsidR="00C259F1" w:rsidRPr="002D6932" w:rsidRDefault="00C259F1"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6848A841" w14:textId="77777777" w:rsidR="004F546C" w:rsidRDefault="004F546C" w:rsidP="00F2207E">
      <w:pPr>
        <w:tabs>
          <w:tab w:val="left" w:pos="1843"/>
        </w:tabs>
        <w:spacing w:line="276" w:lineRule="auto"/>
        <w:rPr>
          <w:rFonts w:asciiTheme="minorEastAsia" w:eastAsiaTheme="minorEastAsia" w:hAnsiTheme="minorEastAsia"/>
          <w:sz w:val="20"/>
          <w:szCs w:val="20"/>
        </w:rPr>
      </w:pPr>
    </w:p>
    <w:p w14:paraId="12A3C208" w14:textId="4AB2AFA7" w:rsidR="00473117" w:rsidRDefault="00473117" w:rsidP="00F2207E">
      <w:pPr>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4CEE361" w14:textId="7A51DEE9" w:rsidR="00473117" w:rsidRPr="009F3CA6" w:rsidRDefault="00473117"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12</w:t>
      </w:r>
    </w:p>
    <w:p w14:paraId="0FF5BCEF" w14:textId="77777777" w:rsidR="00473117" w:rsidRPr="004A6AFF" w:rsidRDefault="00473117" w:rsidP="00F2207E">
      <w:pPr>
        <w:pStyle w:val="a3"/>
        <w:spacing w:line="276" w:lineRule="auto"/>
        <w:ind w:left="4962"/>
        <w:jc w:val="both"/>
        <w:rPr>
          <w:rFonts w:asciiTheme="minorEastAsia" w:eastAsiaTheme="minorEastAsia" w:hAnsiTheme="minorEastAsia"/>
          <w:sz w:val="20"/>
          <w:szCs w:val="20"/>
          <w:lang w:val="en-US" w:eastAsia="ko-KR"/>
        </w:rPr>
      </w:pPr>
      <w:r w:rsidRPr="004A6AFF">
        <w:rPr>
          <w:rFonts w:asciiTheme="minorEastAsia" w:eastAsiaTheme="minorEastAsia" w:hAnsiTheme="minorEastAsia"/>
          <w:sz w:val="20"/>
          <w:szCs w:val="20"/>
          <w:lang w:val="en-US" w:eastAsia="ko-KR"/>
        </w:rPr>
        <w:t>화장품 우수제조관행 인증에 관한 식품의약품감독청 규정 2021년 제33호</w:t>
      </w:r>
    </w:p>
    <w:p w14:paraId="615DD53E" w14:textId="3BC0A182" w:rsidR="00473117" w:rsidRDefault="00473117" w:rsidP="00F2207E">
      <w:pPr>
        <w:tabs>
          <w:tab w:val="left" w:pos="1843"/>
        </w:tabs>
        <w:spacing w:line="276" w:lineRule="auto"/>
        <w:rPr>
          <w:rFonts w:asciiTheme="minorEastAsia" w:eastAsiaTheme="minorEastAsia" w:hAnsiTheme="minorEastAsia"/>
          <w:sz w:val="20"/>
          <w:szCs w:val="20"/>
        </w:rPr>
      </w:pPr>
    </w:p>
    <w:p w14:paraId="6800DCEE" w14:textId="77777777" w:rsidR="00510BCA" w:rsidRDefault="00510BCA" w:rsidP="00F2207E">
      <w:pPr>
        <w:tabs>
          <w:tab w:val="left" w:pos="1843"/>
        </w:tabs>
        <w:spacing w:line="276" w:lineRule="auto"/>
        <w:rPr>
          <w:rFonts w:asciiTheme="minorEastAsia" w:eastAsiaTheme="minorEastAsia" w:hAnsiTheme="minorEastAsia"/>
          <w:sz w:val="20"/>
          <w:szCs w:val="20"/>
        </w:rPr>
      </w:pPr>
    </w:p>
    <w:p w14:paraId="63E03F1D" w14:textId="369579F6" w:rsidR="00473117" w:rsidRDefault="00473117" w:rsidP="00510BCA">
      <w:pPr>
        <w:tabs>
          <w:tab w:val="left" w:pos="1843"/>
        </w:tabs>
        <w:spacing w:afterLines="50" w:after="120" w:line="276" w:lineRule="auto"/>
        <w:jc w:val="center"/>
        <w:rPr>
          <w:rFonts w:asciiTheme="minorEastAsia" w:eastAsiaTheme="minorEastAsia" w:hAnsiTheme="minorEastAsia"/>
          <w:sz w:val="20"/>
          <w:szCs w:val="20"/>
          <w:lang w:eastAsia="ko-KR"/>
        </w:rPr>
      </w:pPr>
      <w:r w:rsidRPr="00473117">
        <w:rPr>
          <w:rFonts w:asciiTheme="minorEastAsia" w:eastAsiaTheme="minorEastAsia" w:hAnsiTheme="minorEastAsia" w:hint="eastAsia"/>
          <w:sz w:val="20"/>
          <w:szCs w:val="20"/>
          <w:lang w:eastAsia="ko-KR"/>
        </w:rPr>
        <w:t>화장품 제형</w:t>
      </w:r>
    </w:p>
    <w:tbl>
      <w:tblPr>
        <w:tblStyle w:val="a8"/>
        <w:tblW w:w="0" w:type="auto"/>
        <w:tblCellMar>
          <w:left w:w="85" w:type="dxa"/>
          <w:right w:w="85" w:type="dxa"/>
        </w:tblCellMar>
        <w:tblLook w:val="04A0" w:firstRow="1" w:lastRow="0" w:firstColumn="1" w:lastColumn="0" w:noHBand="0" w:noVBand="1"/>
      </w:tblPr>
      <w:tblGrid>
        <w:gridCol w:w="9740"/>
      </w:tblGrid>
      <w:tr w:rsidR="00DE1D5F" w14:paraId="5969DEF8" w14:textId="77777777" w:rsidTr="00510BCA">
        <w:trPr>
          <w:trHeight w:val="841"/>
        </w:trPr>
        <w:tc>
          <w:tcPr>
            <w:tcW w:w="9776" w:type="dxa"/>
          </w:tcPr>
          <w:p w14:paraId="66CD474E" w14:textId="0C6A0590" w:rsidR="00DE1D5F" w:rsidRDefault="00DE1D5F" w:rsidP="00F2207E">
            <w:pPr>
              <w:tabs>
                <w:tab w:val="left" w:pos="2745"/>
              </w:tabs>
              <w:autoSpaceDE w:val="0"/>
              <w:autoSpaceDN w:val="0"/>
              <w:spacing w:line="276" w:lineRule="auto"/>
              <w:rPr>
                <w:rFonts w:asciiTheme="minorEastAsia" w:eastAsiaTheme="minorEastAsia" w:hAnsiTheme="minorEastAsia" w:cs="맑은 고딕"/>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567"/>
              <w:gridCol w:w="2835"/>
              <w:gridCol w:w="5783"/>
            </w:tblGrid>
            <w:tr w:rsidR="00AD3724" w:rsidRPr="00FE759F" w14:paraId="29563104" w14:textId="77777777" w:rsidTr="00AD3724">
              <w:trPr>
                <w:trHeight w:val="567"/>
              </w:trPr>
              <w:tc>
                <w:tcPr>
                  <w:tcW w:w="567" w:type="dxa"/>
                  <w:shd w:val="clear" w:color="auto" w:fill="D9D9D9"/>
                  <w:vAlign w:val="center"/>
                </w:tcPr>
                <w:p w14:paraId="73623FB0"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No</w:t>
                  </w:r>
                </w:p>
              </w:tc>
              <w:tc>
                <w:tcPr>
                  <w:tcW w:w="2835" w:type="dxa"/>
                  <w:shd w:val="clear" w:color="auto" w:fill="D9D9D9"/>
                  <w:vAlign w:val="center"/>
                </w:tcPr>
                <w:p w14:paraId="1B3247F0"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제형</w:t>
                  </w:r>
                </w:p>
              </w:tc>
              <w:tc>
                <w:tcPr>
                  <w:tcW w:w="5783" w:type="dxa"/>
                  <w:shd w:val="clear" w:color="auto" w:fill="D9D9D9"/>
                  <w:vAlign w:val="center"/>
                </w:tcPr>
                <w:p w14:paraId="72FE858C"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hint="eastAsia"/>
                      <w:sz w:val="20"/>
                      <w:szCs w:val="20"/>
                      <w:lang w:eastAsia="ko-KR"/>
                    </w:rPr>
                    <w:t>제제 유형</w:t>
                  </w:r>
                </w:p>
              </w:tc>
            </w:tr>
            <w:tr w:rsidR="00AD3724" w:rsidRPr="00FE759F" w14:paraId="386B7F89" w14:textId="77777777" w:rsidTr="00510BCA">
              <w:trPr>
                <w:trHeight w:val="4819"/>
              </w:trPr>
              <w:tc>
                <w:tcPr>
                  <w:tcW w:w="567" w:type="dxa"/>
                </w:tcPr>
                <w:p w14:paraId="6AA32252"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1.</w:t>
                  </w:r>
                </w:p>
              </w:tc>
              <w:tc>
                <w:tcPr>
                  <w:tcW w:w="2835" w:type="dxa"/>
                </w:tcPr>
                <w:p w14:paraId="0F6882A7" w14:textId="77777777" w:rsidR="00AD3724" w:rsidRPr="00AD3724" w:rsidRDefault="00AD3724" w:rsidP="00F2207E">
                  <w:pPr>
                    <w:pStyle w:val="TableParagraph"/>
                    <w:spacing w:line="276" w:lineRule="auto"/>
                    <w:jc w:val="both"/>
                    <w:rPr>
                      <w:rFonts w:asciiTheme="minorEastAsia" w:eastAsiaTheme="minorEastAsia" w:hAnsiTheme="minorEastAsia"/>
                      <w:sz w:val="20"/>
                      <w:szCs w:val="20"/>
                    </w:rPr>
                  </w:pPr>
                  <w:r w:rsidRPr="00AD3724">
                    <w:rPr>
                      <w:rFonts w:asciiTheme="minorEastAsia" w:eastAsiaTheme="minorEastAsia" w:hAnsiTheme="minorEastAsia" w:hint="eastAsia"/>
                      <w:sz w:val="20"/>
                      <w:szCs w:val="20"/>
                      <w:lang w:eastAsia="ko-KR"/>
                    </w:rPr>
                    <w:t>고체</w:t>
                  </w:r>
                </w:p>
              </w:tc>
              <w:tc>
                <w:tcPr>
                  <w:tcW w:w="5783" w:type="dxa"/>
                </w:tcPr>
                <w:p w14:paraId="3768F27F"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고체 비누</w:t>
                  </w:r>
                </w:p>
                <w:p w14:paraId="502BC3F5"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고체 샴푸</w:t>
                  </w:r>
                </w:p>
                <w:p w14:paraId="3A097555"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고체 로션</w:t>
                  </w:r>
                </w:p>
                <w:p w14:paraId="17E703DD"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아이브로 펜슬</w:t>
                  </w:r>
                </w:p>
                <w:p w14:paraId="148C01CA"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립스틱</w:t>
                  </w:r>
                </w:p>
                <w:p w14:paraId="5A2D6751"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립라이너</w:t>
                  </w:r>
                </w:p>
                <w:p w14:paraId="1AE16C77"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펜슬 스틱</w:t>
                  </w:r>
                </w:p>
                <w:p w14:paraId="550AC322"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데오도런트 스틱</w:t>
                  </w:r>
                </w:p>
                <w:p w14:paraId="18ECC825" w14:textId="77777777" w:rsidR="00AD3724" w:rsidRPr="00AD3724" w:rsidRDefault="00AD3724" w:rsidP="00F2207E">
                  <w:pPr>
                    <w:pStyle w:val="TableParagraph"/>
                    <w:numPr>
                      <w:ilvl w:val="0"/>
                      <w:numId w:val="102"/>
                    </w:numPr>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파운데이션 스틱</w:t>
                  </w:r>
                </w:p>
                <w:p w14:paraId="4EC6F048" w14:textId="77777777" w:rsidR="00AD3724" w:rsidRPr="00AD3724" w:rsidRDefault="00AD3724" w:rsidP="00F2207E">
                  <w:pPr>
                    <w:pStyle w:val="TableParagraph"/>
                    <w:numPr>
                      <w:ilvl w:val="0"/>
                      <w:numId w:val="102"/>
                    </w:numPr>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향료</w:t>
                  </w:r>
                </w:p>
                <w:p w14:paraId="40FCE6E1" w14:textId="77777777" w:rsidR="00AD3724" w:rsidRPr="00AD3724" w:rsidRDefault="00AD3724" w:rsidP="00F2207E">
                  <w:pPr>
                    <w:pStyle w:val="TableParagraph"/>
                    <w:numPr>
                      <w:ilvl w:val="0"/>
                      <w:numId w:val="102"/>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쿨파우더</w:t>
                  </w:r>
                </w:p>
                <w:p w14:paraId="41320EB8" w14:textId="77777777" w:rsidR="00AD3724" w:rsidRPr="00AD3724" w:rsidRDefault="00AD3724" w:rsidP="00F2207E">
                  <w:pPr>
                    <w:pStyle w:val="TableParagraph"/>
                    <w:numPr>
                      <w:ilvl w:val="0"/>
                      <w:numId w:val="102"/>
                    </w:numPr>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안전성, 유용성 및 품질 기준을 충족하는 기타 고체 제제</w:t>
                  </w:r>
                </w:p>
              </w:tc>
            </w:tr>
            <w:tr w:rsidR="00AD3724" w:rsidRPr="00FE759F" w14:paraId="3430EA0D" w14:textId="77777777" w:rsidTr="00510BCA">
              <w:trPr>
                <w:trHeight w:val="2438"/>
              </w:trPr>
              <w:tc>
                <w:tcPr>
                  <w:tcW w:w="567" w:type="dxa"/>
                </w:tcPr>
                <w:p w14:paraId="0F088AAE"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2.</w:t>
                  </w:r>
                </w:p>
              </w:tc>
              <w:tc>
                <w:tcPr>
                  <w:tcW w:w="2835" w:type="dxa"/>
                </w:tcPr>
                <w:p w14:paraId="55BCFBDE" w14:textId="77777777" w:rsidR="00AD3724" w:rsidRPr="00723C75" w:rsidRDefault="00AD3724" w:rsidP="00F2207E">
                  <w:pPr>
                    <w:pStyle w:val="TableParagraph"/>
                    <w:spacing w:line="276" w:lineRule="auto"/>
                    <w:jc w:val="both"/>
                    <w:rPr>
                      <w:rFonts w:asciiTheme="minorEastAsia" w:eastAsiaTheme="minorEastAsia" w:hAnsiTheme="minorEastAsia"/>
                      <w:sz w:val="20"/>
                      <w:szCs w:val="20"/>
                    </w:rPr>
                  </w:pPr>
                  <w:r w:rsidRPr="00723C75">
                    <w:rPr>
                      <w:rFonts w:asciiTheme="minorEastAsia" w:eastAsiaTheme="minorEastAsia" w:hAnsiTheme="minorEastAsia" w:hint="eastAsia"/>
                      <w:sz w:val="20"/>
                      <w:szCs w:val="20"/>
                      <w:lang w:eastAsia="ko-KR"/>
                    </w:rPr>
                    <w:t>분말</w:t>
                  </w:r>
                </w:p>
              </w:tc>
              <w:tc>
                <w:tcPr>
                  <w:tcW w:w="5783" w:type="dxa"/>
                </w:tcPr>
                <w:p w14:paraId="4E175880" w14:textId="77777777" w:rsidR="00AD3724" w:rsidRPr="00723C75" w:rsidRDefault="00AD3724" w:rsidP="00F2207E">
                  <w:pPr>
                    <w:pStyle w:val="TableParagraph"/>
                    <w:numPr>
                      <w:ilvl w:val="0"/>
                      <w:numId w:val="103"/>
                    </w:numPr>
                    <w:tabs>
                      <w:tab w:val="left" w:pos="501"/>
                    </w:tabs>
                    <w:spacing w:line="276" w:lineRule="auto"/>
                    <w:ind w:left="354" w:hanging="35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루즈 파우더</w:t>
                  </w:r>
                </w:p>
                <w:p w14:paraId="70AB1312" w14:textId="77777777" w:rsidR="00AD3724" w:rsidRPr="00723C75" w:rsidRDefault="00AD3724" w:rsidP="00F2207E">
                  <w:pPr>
                    <w:pStyle w:val="TableParagraph"/>
                    <w:numPr>
                      <w:ilvl w:val="0"/>
                      <w:numId w:val="103"/>
                    </w:numPr>
                    <w:tabs>
                      <w:tab w:val="left" w:pos="501"/>
                    </w:tabs>
                    <w:spacing w:line="276" w:lineRule="auto"/>
                    <w:ind w:left="354" w:hanging="35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콤팩트 파우더</w:t>
                  </w:r>
                </w:p>
                <w:p w14:paraId="6E077AF1" w14:textId="77777777" w:rsidR="00AD3724" w:rsidRPr="00723C75" w:rsidRDefault="00AD3724" w:rsidP="00F2207E">
                  <w:pPr>
                    <w:pStyle w:val="TableParagraph"/>
                    <w:numPr>
                      <w:ilvl w:val="0"/>
                      <w:numId w:val="103"/>
                    </w:numPr>
                    <w:tabs>
                      <w:tab w:val="left" w:pos="501"/>
                    </w:tabs>
                    <w:spacing w:line="276" w:lineRule="auto"/>
                    <w:ind w:left="354" w:hanging="35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바디스크럽</w:t>
                  </w:r>
                </w:p>
                <w:p w14:paraId="300474D9" w14:textId="77777777" w:rsidR="00AD3724" w:rsidRPr="00723C75" w:rsidRDefault="00AD3724" w:rsidP="00F2207E">
                  <w:pPr>
                    <w:pStyle w:val="TableParagraph"/>
                    <w:numPr>
                      <w:ilvl w:val="0"/>
                      <w:numId w:val="103"/>
                    </w:numPr>
                    <w:tabs>
                      <w:tab w:val="left" w:pos="501"/>
                    </w:tabs>
                    <w:spacing w:line="276" w:lineRule="auto"/>
                    <w:ind w:left="354" w:hanging="35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가루</w:t>
                  </w:r>
                </w:p>
                <w:p w14:paraId="36038811" w14:textId="76F9F26A" w:rsidR="00AD3724" w:rsidRPr="00723C75" w:rsidRDefault="00DF5949" w:rsidP="00F2207E">
                  <w:pPr>
                    <w:pStyle w:val="TableParagraph"/>
                    <w:numPr>
                      <w:ilvl w:val="0"/>
                      <w:numId w:val="103"/>
                    </w:numPr>
                    <w:tabs>
                      <w:tab w:val="left" w:pos="501"/>
                    </w:tabs>
                    <w:spacing w:line="276" w:lineRule="auto"/>
                    <w:ind w:left="354" w:hanging="35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입욕용 소금 (배스 솔트)</w:t>
                  </w:r>
                </w:p>
                <w:p w14:paraId="4087C8D8" w14:textId="77777777" w:rsidR="00AD3724" w:rsidRPr="00723C75" w:rsidRDefault="00AD3724" w:rsidP="00F2207E">
                  <w:pPr>
                    <w:pStyle w:val="TableParagraph"/>
                    <w:numPr>
                      <w:ilvl w:val="0"/>
                      <w:numId w:val="103"/>
                    </w:numPr>
                    <w:tabs>
                      <w:tab w:val="left" w:pos="501"/>
                    </w:tabs>
                    <w:spacing w:line="276" w:lineRule="auto"/>
                    <w:ind w:left="354" w:hanging="354"/>
                    <w:jc w:val="both"/>
                    <w:rPr>
                      <w:rFonts w:asciiTheme="minorEastAsia" w:eastAsiaTheme="minorEastAsia" w:hAnsiTheme="minorEastAsia"/>
                      <w:sz w:val="20"/>
                      <w:szCs w:val="20"/>
                      <w:lang w:eastAsia="ko-KR"/>
                    </w:rPr>
                  </w:pPr>
                  <w:r w:rsidRPr="00723C75">
                    <w:rPr>
                      <w:rFonts w:asciiTheme="minorEastAsia" w:eastAsiaTheme="minorEastAsia" w:hAnsiTheme="minorEastAsia" w:hint="eastAsia"/>
                      <w:sz w:val="20"/>
                      <w:szCs w:val="20"/>
                      <w:lang w:eastAsia="ko-KR"/>
                    </w:rPr>
                    <w:t>안전성, 유용성 및 품질 기준을 충족하는 기타</w:t>
                  </w:r>
                  <w:r w:rsidRPr="00723C75">
                    <w:rPr>
                      <w:rFonts w:asciiTheme="minorEastAsia" w:eastAsiaTheme="minorEastAsia" w:hAnsiTheme="minorEastAsia"/>
                      <w:sz w:val="20"/>
                      <w:szCs w:val="20"/>
                      <w:lang w:eastAsia="ko-KR"/>
                    </w:rPr>
                    <w:t xml:space="preserve"> </w:t>
                  </w:r>
                  <w:r w:rsidRPr="00723C75">
                    <w:rPr>
                      <w:rFonts w:asciiTheme="minorEastAsia" w:eastAsiaTheme="minorEastAsia" w:hAnsiTheme="minorEastAsia" w:hint="eastAsia"/>
                      <w:sz w:val="20"/>
                      <w:szCs w:val="20"/>
                      <w:lang w:eastAsia="ko-KR"/>
                    </w:rPr>
                    <w:t>분말 제제</w:t>
                  </w:r>
                </w:p>
              </w:tc>
            </w:tr>
            <w:tr w:rsidR="00AD3724" w:rsidRPr="00FE759F" w14:paraId="69AE2FF9" w14:textId="77777777" w:rsidTr="00510BCA">
              <w:trPr>
                <w:trHeight w:val="2041"/>
              </w:trPr>
              <w:tc>
                <w:tcPr>
                  <w:tcW w:w="567" w:type="dxa"/>
                </w:tcPr>
                <w:p w14:paraId="538FB78F"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3.</w:t>
                  </w:r>
                </w:p>
              </w:tc>
              <w:tc>
                <w:tcPr>
                  <w:tcW w:w="2835" w:type="dxa"/>
                </w:tcPr>
                <w:p w14:paraId="4B81C3B0" w14:textId="77777777" w:rsidR="00AD3724" w:rsidRPr="00AD3724" w:rsidRDefault="00AD3724" w:rsidP="00F2207E">
                  <w:pPr>
                    <w:pStyle w:val="TableParagraph"/>
                    <w:spacing w:line="276" w:lineRule="auto"/>
                    <w:jc w:val="both"/>
                    <w:rPr>
                      <w:rFonts w:asciiTheme="minorEastAsia" w:eastAsiaTheme="minorEastAsia" w:hAnsiTheme="minorEastAsia"/>
                      <w:sz w:val="20"/>
                      <w:szCs w:val="20"/>
                    </w:rPr>
                  </w:pPr>
                  <w:r w:rsidRPr="00AD3724">
                    <w:rPr>
                      <w:rFonts w:asciiTheme="minorEastAsia" w:eastAsiaTheme="minorEastAsia" w:hAnsiTheme="minorEastAsia" w:hint="eastAsia"/>
                      <w:sz w:val="20"/>
                      <w:szCs w:val="20"/>
                      <w:lang w:eastAsia="ko-KR"/>
                    </w:rPr>
                    <w:t>반고체</w:t>
                  </w:r>
                </w:p>
              </w:tc>
              <w:tc>
                <w:tcPr>
                  <w:tcW w:w="5783" w:type="dxa"/>
                </w:tcPr>
                <w:p w14:paraId="4C3D0F81" w14:textId="77777777" w:rsidR="00AD3724" w:rsidRPr="00AD3724" w:rsidRDefault="00AD3724" w:rsidP="00F2207E">
                  <w:pPr>
                    <w:pStyle w:val="TableParagraph"/>
                    <w:numPr>
                      <w:ilvl w:val="0"/>
                      <w:numId w:val="104"/>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크림</w:t>
                  </w:r>
                </w:p>
                <w:p w14:paraId="5D889629" w14:textId="77777777" w:rsidR="00AD3724" w:rsidRPr="00AD3724" w:rsidRDefault="00AD3724" w:rsidP="00F2207E">
                  <w:pPr>
                    <w:pStyle w:val="TableParagraph"/>
                    <w:numPr>
                      <w:ilvl w:val="0"/>
                      <w:numId w:val="104"/>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겔</w:t>
                  </w:r>
                </w:p>
                <w:p w14:paraId="5BF59BFA" w14:textId="77777777" w:rsidR="00AD3724" w:rsidRPr="00AD3724" w:rsidRDefault="00AD3724" w:rsidP="00F2207E">
                  <w:pPr>
                    <w:pStyle w:val="TableParagraph"/>
                    <w:numPr>
                      <w:ilvl w:val="0"/>
                      <w:numId w:val="104"/>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페이스트</w:t>
                  </w:r>
                </w:p>
                <w:p w14:paraId="786DB409" w14:textId="77777777" w:rsidR="00AD3724" w:rsidRPr="00AD3724" w:rsidRDefault="00AD3724" w:rsidP="00F2207E">
                  <w:pPr>
                    <w:pStyle w:val="TableParagraph"/>
                    <w:numPr>
                      <w:ilvl w:val="0"/>
                      <w:numId w:val="104"/>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포마드</w:t>
                  </w:r>
                </w:p>
                <w:p w14:paraId="23A0C4E4" w14:textId="77777777" w:rsidR="00AD3724" w:rsidRPr="00AD3724" w:rsidRDefault="00AD3724" w:rsidP="00F2207E">
                  <w:pPr>
                    <w:pStyle w:val="TableParagraph"/>
                    <w:numPr>
                      <w:ilvl w:val="0"/>
                      <w:numId w:val="104"/>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안전성, 유용성 및 품질 기준을 충족하는 기타</w:t>
                  </w:r>
                  <w:r w:rsidRPr="00AD3724">
                    <w:rPr>
                      <w:rFonts w:asciiTheme="minorEastAsia" w:eastAsiaTheme="minorEastAsia" w:hAnsiTheme="minorEastAsia"/>
                      <w:sz w:val="20"/>
                      <w:szCs w:val="20"/>
                      <w:lang w:eastAsia="ko-KR"/>
                    </w:rPr>
                    <w:t xml:space="preserve"> </w:t>
                  </w:r>
                  <w:r w:rsidRPr="00AD3724">
                    <w:rPr>
                      <w:rFonts w:asciiTheme="minorEastAsia" w:eastAsiaTheme="minorEastAsia" w:hAnsiTheme="minorEastAsia" w:hint="eastAsia"/>
                      <w:sz w:val="20"/>
                      <w:szCs w:val="20"/>
                      <w:lang w:eastAsia="ko-KR"/>
                    </w:rPr>
                    <w:t>반고체 제제</w:t>
                  </w:r>
                </w:p>
              </w:tc>
            </w:tr>
            <w:tr w:rsidR="00AD3724" w:rsidRPr="00FE759F" w14:paraId="7E22FD17" w14:textId="77777777" w:rsidTr="00510BCA">
              <w:trPr>
                <w:trHeight w:val="1644"/>
              </w:trPr>
              <w:tc>
                <w:tcPr>
                  <w:tcW w:w="567" w:type="dxa"/>
                </w:tcPr>
                <w:p w14:paraId="5A7358CB" w14:textId="77777777"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4.</w:t>
                  </w:r>
                </w:p>
              </w:tc>
              <w:tc>
                <w:tcPr>
                  <w:tcW w:w="2835" w:type="dxa"/>
                </w:tcPr>
                <w:p w14:paraId="16224ED2" w14:textId="77777777" w:rsidR="00AD3724" w:rsidRPr="00AD3724" w:rsidRDefault="00AD3724" w:rsidP="00F2207E">
                  <w:pPr>
                    <w:pStyle w:val="TableParagraph"/>
                    <w:spacing w:line="276" w:lineRule="auto"/>
                    <w:jc w:val="both"/>
                    <w:rPr>
                      <w:rFonts w:asciiTheme="minorEastAsia" w:eastAsiaTheme="minorEastAsia" w:hAnsiTheme="minorEastAsia"/>
                      <w:sz w:val="20"/>
                      <w:szCs w:val="20"/>
                    </w:rPr>
                  </w:pPr>
                  <w:r w:rsidRPr="00AD3724">
                    <w:rPr>
                      <w:rFonts w:asciiTheme="minorEastAsia" w:eastAsiaTheme="minorEastAsia" w:hAnsiTheme="minorEastAsia" w:hint="eastAsia"/>
                      <w:sz w:val="20"/>
                      <w:szCs w:val="20"/>
                      <w:lang w:eastAsia="ko-KR"/>
                    </w:rPr>
                    <w:t>액체</w:t>
                  </w:r>
                </w:p>
              </w:tc>
              <w:tc>
                <w:tcPr>
                  <w:tcW w:w="5783" w:type="dxa"/>
                </w:tcPr>
                <w:p w14:paraId="3D36976B" w14:textId="77777777" w:rsidR="00AD3724" w:rsidRPr="00AD3724" w:rsidRDefault="00AD3724" w:rsidP="00F2207E">
                  <w:pPr>
                    <w:pStyle w:val="TableParagraph"/>
                    <w:numPr>
                      <w:ilvl w:val="0"/>
                      <w:numId w:val="105"/>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액체</w:t>
                  </w:r>
                </w:p>
                <w:p w14:paraId="725BC87F" w14:textId="77777777" w:rsidR="00AD3724" w:rsidRPr="00AD3724" w:rsidRDefault="00AD3724" w:rsidP="00F2207E">
                  <w:pPr>
                    <w:pStyle w:val="TableParagraph"/>
                    <w:numPr>
                      <w:ilvl w:val="0"/>
                      <w:numId w:val="105"/>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걸쭉한 액체</w:t>
                  </w:r>
                </w:p>
                <w:p w14:paraId="4627AE2B" w14:textId="77777777" w:rsidR="00AD3724" w:rsidRPr="00AD3724" w:rsidRDefault="00AD3724" w:rsidP="00F2207E">
                  <w:pPr>
                    <w:pStyle w:val="TableParagraph"/>
                    <w:numPr>
                      <w:ilvl w:val="0"/>
                      <w:numId w:val="105"/>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현탁액</w:t>
                  </w:r>
                </w:p>
                <w:p w14:paraId="7B516F2D" w14:textId="77777777" w:rsidR="00AD3724" w:rsidRPr="00AD3724" w:rsidRDefault="00AD3724" w:rsidP="00F2207E">
                  <w:pPr>
                    <w:pStyle w:val="TableParagraph"/>
                    <w:numPr>
                      <w:ilvl w:val="0"/>
                      <w:numId w:val="105"/>
                    </w:numPr>
                    <w:tabs>
                      <w:tab w:val="left" w:pos="501"/>
                      <w:tab w:val="left" w:pos="1901"/>
                      <w:tab w:val="left" w:pos="3101"/>
                      <w:tab w:val="left" w:pos="4004"/>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안전성, 유용성 및 품질 기준을 충족하는 기타 액체 제제</w:t>
                  </w:r>
                </w:p>
              </w:tc>
            </w:tr>
            <w:tr w:rsidR="00AD3724" w:rsidRPr="00FE759F" w14:paraId="11609644" w14:textId="77777777" w:rsidTr="00510BCA">
              <w:trPr>
                <w:trHeight w:val="1247"/>
              </w:trPr>
              <w:tc>
                <w:tcPr>
                  <w:tcW w:w="567" w:type="dxa"/>
                  <w:tcBorders>
                    <w:bottom w:val="single" w:sz="8" w:space="0" w:color="000000"/>
                  </w:tcBorders>
                </w:tcPr>
                <w:p w14:paraId="450F0599" w14:textId="042255AF" w:rsidR="00AD3724" w:rsidRPr="00AD3724" w:rsidRDefault="00AD3724" w:rsidP="00F2207E">
                  <w:pPr>
                    <w:pStyle w:val="TableParagraph"/>
                    <w:spacing w:line="276" w:lineRule="auto"/>
                    <w:jc w:val="center"/>
                    <w:rPr>
                      <w:rFonts w:asciiTheme="minorEastAsia" w:eastAsiaTheme="minorEastAsia" w:hAnsiTheme="minorEastAsia"/>
                      <w:sz w:val="20"/>
                      <w:szCs w:val="20"/>
                    </w:rPr>
                  </w:pPr>
                  <w:r w:rsidRPr="00AD3724">
                    <w:rPr>
                      <w:rFonts w:asciiTheme="minorEastAsia" w:eastAsiaTheme="minorEastAsia" w:hAnsiTheme="minorEastAsia"/>
                      <w:sz w:val="20"/>
                      <w:szCs w:val="20"/>
                    </w:rPr>
                    <w:t>5.</w:t>
                  </w:r>
                </w:p>
              </w:tc>
              <w:tc>
                <w:tcPr>
                  <w:tcW w:w="2835" w:type="dxa"/>
                  <w:tcBorders>
                    <w:bottom w:val="single" w:sz="8" w:space="0" w:color="000000"/>
                  </w:tcBorders>
                </w:tcPr>
                <w:p w14:paraId="6C569546" w14:textId="343DDF82" w:rsidR="00AD3724" w:rsidRPr="00AD3724" w:rsidRDefault="00AD3724" w:rsidP="00F2207E">
                  <w:pPr>
                    <w:pStyle w:val="TableParagraph"/>
                    <w:spacing w:line="276" w:lineRule="auto"/>
                    <w:jc w:val="both"/>
                    <w:rPr>
                      <w:rFonts w:asciiTheme="minorEastAsia" w:eastAsiaTheme="minorEastAsia" w:hAnsiTheme="minorEastAsia"/>
                      <w:sz w:val="20"/>
                      <w:szCs w:val="20"/>
                    </w:rPr>
                  </w:pPr>
                  <w:r w:rsidRPr="00AD3724">
                    <w:rPr>
                      <w:rFonts w:asciiTheme="minorEastAsia" w:eastAsiaTheme="minorEastAsia" w:hAnsiTheme="minorEastAsia" w:hint="eastAsia"/>
                      <w:sz w:val="20"/>
                      <w:szCs w:val="20"/>
                    </w:rPr>
                    <w:t>에어로졸</w:t>
                  </w:r>
                </w:p>
              </w:tc>
              <w:tc>
                <w:tcPr>
                  <w:tcW w:w="5783" w:type="dxa"/>
                  <w:tcBorders>
                    <w:bottom w:val="single" w:sz="8" w:space="0" w:color="000000"/>
                  </w:tcBorders>
                </w:tcPr>
                <w:p w14:paraId="44B45C43" w14:textId="77777777" w:rsidR="00AD3724" w:rsidRPr="00AD3724" w:rsidRDefault="00AD3724" w:rsidP="00F2207E">
                  <w:pPr>
                    <w:pStyle w:val="TableParagraph"/>
                    <w:numPr>
                      <w:ilvl w:val="0"/>
                      <w:numId w:val="106"/>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에어로졸</w:t>
                  </w:r>
                </w:p>
                <w:p w14:paraId="50A97E56" w14:textId="56444E9B" w:rsidR="00AD3724" w:rsidRPr="00AD3724" w:rsidRDefault="00AD3724" w:rsidP="00F2207E">
                  <w:pPr>
                    <w:pStyle w:val="TableParagraph"/>
                    <w:numPr>
                      <w:ilvl w:val="0"/>
                      <w:numId w:val="106"/>
                    </w:numPr>
                    <w:tabs>
                      <w:tab w:val="left" w:pos="501"/>
                    </w:tabs>
                    <w:spacing w:line="276" w:lineRule="auto"/>
                    <w:ind w:left="354" w:hanging="354"/>
                    <w:jc w:val="both"/>
                    <w:rPr>
                      <w:rFonts w:asciiTheme="minorEastAsia" w:eastAsiaTheme="minorEastAsia" w:hAnsiTheme="minorEastAsia"/>
                      <w:sz w:val="20"/>
                      <w:szCs w:val="20"/>
                      <w:lang w:eastAsia="ko-KR"/>
                    </w:rPr>
                  </w:pPr>
                  <w:r w:rsidRPr="00AD3724">
                    <w:rPr>
                      <w:rFonts w:asciiTheme="minorEastAsia" w:eastAsiaTheme="minorEastAsia" w:hAnsiTheme="minorEastAsia" w:hint="eastAsia"/>
                      <w:sz w:val="20"/>
                      <w:szCs w:val="20"/>
                      <w:lang w:eastAsia="ko-KR"/>
                    </w:rPr>
                    <w:t>안전성, 유용성 및 품질 기준을 충족하는 기타</w:t>
                  </w:r>
                  <w:r w:rsidRPr="00AD3724">
                    <w:rPr>
                      <w:rFonts w:asciiTheme="minorEastAsia" w:eastAsiaTheme="minorEastAsia" w:hAnsiTheme="minorEastAsia"/>
                      <w:sz w:val="20"/>
                      <w:szCs w:val="20"/>
                      <w:lang w:eastAsia="ko-KR"/>
                    </w:rPr>
                    <w:t xml:space="preserve"> </w:t>
                  </w:r>
                  <w:r w:rsidRPr="00AD3724">
                    <w:rPr>
                      <w:rFonts w:asciiTheme="minorEastAsia" w:eastAsiaTheme="minorEastAsia" w:hAnsiTheme="minorEastAsia" w:hint="eastAsia"/>
                      <w:sz w:val="20"/>
                      <w:szCs w:val="20"/>
                      <w:lang w:eastAsia="ko-KR"/>
                    </w:rPr>
                    <w:t>에어로졸 제제</w:t>
                  </w:r>
                </w:p>
              </w:tc>
            </w:tr>
          </w:tbl>
          <w:p w14:paraId="5A640BD3" w14:textId="77777777" w:rsidR="00AD3724" w:rsidRDefault="00AD3724" w:rsidP="00F2207E">
            <w:pPr>
              <w:tabs>
                <w:tab w:val="left" w:pos="2745"/>
              </w:tabs>
              <w:autoSpaceDE w:val="0"/>
              <w:autoSpaceDN w:val="0"/>
              <w:spacing w:line="276" w:lineRule="auto"/>
              <w:rPr>
                <w:rFonts w:asciiTheme="minorEastAsia" w:eastAsiaTheme="minorEastAsia" w:hAnsiTheme="minorEastAsia" w:cs="맑은 고딕"/>
              </w:rPr>
            </w:pPr>
          </w:p>
          <w:p w14:paraId="6C35722B" w14:textId="77777777" w:rsidR="00DE1D5F" w:rsidRPr="0061541A" w:rsidRDefault="00DE1D5F" w:rsidP="00F2207E">
            <w:pPr>
              <w:tabs>
                <w:tab w:val="left" w:pos="2745"/>
              </w:tabs>
              <w:autoSpaceDE w:val="0"/>
              <w:autoSpaceDN w:val="0"/>
              <w:spacing w:line="276" w:lineRule="auto"/>
              <w:rPr>
                <w:rFonts w:asciiTheme="minorEastAsia" w:eastAsiaTheme="minorEastAsia" w:hAnsiTheme="minorEastAsia" w:cs="맑은 고딕"/>
              </w:rPr>
            </w:pPr>
          </w:p>
        </w:tc>
      </w:tr>
    </w:tbl>
    <w:p w14:paraId="44097A2D" w14:textId="58F41BEE" w:rsidR="00A02541" w:rsidRDefault="00A02541" w:rsidP="00F2207E">
      <w:pPr>
        <w:tabs>
          <w:tab w:val="left" w:pos="1843"/>
        </w:tabs>
        <w:spacing w:line="276" w:lineRule="auto"/>
        <w:rPr>
          <w:rFonts w:asciiTheme="minorEastAsia" w:eastAsiaTheme="minorEastAsia" w:hAnsiTheme="minorEastAsia"/>
          <w:sz w:val="20"/>
          <w:szCs w:val="20"/>
        </w:rPr>
      </w:pPr>
    </w:p>
    <w:p w14:paraId="27E055ED" w14:textId="77777777" w:rsidR="00AD3724" w:rsidRDefault="00AD3724" w:rsidP="00F2207E">
      <w:pPr>
        <w:tabs>
          <w:tab w:val="left" w:pos="1843"/>
        </w:tabs>
        <w:spacing w:line="276" w:lineRule="auto"/>
        <w:rPr>
          <w:rFonts w:asciiTheme="minorEastAsia" w:eastAsiaTheme="minorEastAsia" w:hAnsiTheme="minorEastAsia"/>
          <w:sz w:val="20"/>
          <w:szCs w:val="20"/>
        </w:rPr>
      </w:pPr>
    </w:p>
    <w:p w14:paraId="5EB24DE7" w14:textId="79638090" w:rsidR="00AB0453" w:rsidRDefault="00AB0453" w:rsidP="00F2207E">
      <w:pPr>
        <w:tabs>
          <w:tab w:val="left" w:pos="1843"/>
        </w:tabs>
        <w:spacing w:line="276" w:lineRule="auto"/>
        <w:rPr>
          <w:rFonts w:asciiTheme="minorEastAsia" w:eastAsiaTheme="minorEastAsia" w:hAnsiTheme="minorEastAsia"/>
          <w:sz w:val="20"/>
          <w:szCs w:val="20"/>
        </w:rPr>
      </w:pPr>
    </w:p>
    <w:p w14:paraId="57F40666" w14:textId="77777777" w:rsidR="00AD3724" w:rsidRPr="00A52D69" w:rsidRDefault="00AD3724"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47A6602E" w14:textId="77777777" w:rsidR="00AD3724" w:rsidRPr="002D6932" w:rsidRDefault="00AD3724" w:rsidP="00F2207E">
      <w:pPr>
        <w:tabs>
          <w:tab w:val="left" w:pos="1843"/>
        </w:tabs>
        <w:spacing w:line="276" w:lineRule="auto"/>
        <w:rPr>
          <w:rFonts w:asciiTheme="minorEastAsia" w:eastAsiaTheme="minorEastAsia" w:hAnsiTheme="minorEastAsia"/>
          <w:sz w:val="20"/>
          <w:szCs w:val="20"/>
        </w:rPr>
      </w:pPr>
    </w:p>
    <w:p w14:paraId="54C4987B" w14:textId="77777777" w:rsidR="00AD3724" w:rsidRPr="002D6932" w:rsidRDefault="00AD3724"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151A835F" w14:textId="77777777" w:rsidR="00AD3724" w:rsidRPr="002D6932" w:rsidRDefault="00AD3724" w:rsidP="00F2207E">
      <w:pPr>
        <w:tabs>
          <w:tab w:val="left" w:pos="1843"/>
        </w:tabs>
        <w:spacing w:line="276" w:lineRule="auto"/>
        <w:rPr>
          <w:rFonts w:asciiTheme="minorEastAsia" w:eastAsiaTheme="minorEastAsia" w:hAnsiTheme="minorEastAsia"/>
          <w:sz w:val="20"/>
          <w:szCs w:val="20"/>
        </w:rPr>
      </w:pPr>
    </w:p>
    <w:p w14:paraId="352EA170" w14:textId="77777777" w:rsidR="00AD3724" w:rsidRPr="002D6932" w:rsidRDefault="00AD3724"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794818DC" w14:textId="5DEE9633" w:rsidR="00AB0453" w:rsidRDefault="00AB0453" w:rsidP="00F2207E">
      <w:pPr>
        <w:tabs>
          <w:tab w:val="left" w:pos="1843"/>
        </w:tabs>
        <w:spacing w:line="276" w:lineRule="auto"/>
        <w:rPr>
          <w:rFonts w:asciiTheme="minorEastAsia" w:eastAsiaTheme="minorEastAsia" w:hAnsiTheme="minorEastAsia"/>
          <w:sz w:val="20"/>
          <w:szCs w:val="20"/>
        </w:rPr>
      </w:pPr>
    </w:p>
    <w:p w14:paraId="2504FA1F" w14:textId="7D894780" w:rsidR="00AD3724" w:rsidRDefault="00AD3724"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5E76DB7" w14:textId="4484C3B2" w:rsidR="00AD3724" w:rsidRPr="009F3CA6" w:rsidRDefault="00AD3724"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lastRenderedPageBreak/>
        <w:t xml:space="preserve">별표 </w:t>
      </w:r>
      <w:r>
        <w:rPr>
          <w:rFonts w:asciiTheme="minorEastAsia" w:eastAsiaTheme="minorEastAsia" w:hAnsiTheme="minorEastAsia"/>
          <w:sz w:val="20"/>
          <w:szCs w:val="20"/>
          <w:lang w:val="en-US" w:eastAsia="ko-KR"/>
        </w:rPr>
        <w:t>13</w:t>
      </w:r>
    </w:p>
    <w:p w14:paraId="5A68DC05" w14:textId="77777777" w:rsidR="00AD3724" w:rsidRPr="009F3CA6" w:rsidRDefault="00AD3724" w:rsidP="00F2207E">
      <w:pPr>
        <w:pStyle w:val="a3"/>
        <w:spacing w:line="276" w:lineRule="auto"/>
        <w:ind w:left="4962"/>
        <w:jc w:val="both"/>
        <w:rPr>
          <w:rFonts w:asciiTheme="minorEastAsia" w:eastAsiaTheme="minorEastAsia" w:hAnsiTheme="minorEastAsia"/>
          <w:sz w:val="20"/>
          <w:szCs w:val="20"/>
          <w:lang w:val="en-US" w:eastAsia="ko-KR"/>
        </w:rPr>
      </w:pPr>
      <w:r w:rsidRPr="009F3CA6">
        <w:rPr>
          <w:rFonts w:asciiTheme="minorEastAsia" w:eastAsiaTheme="minorEastAsia" w:hAnsiTheme="minorEastAsia"/>
          <w:sz w:val="20"/>
          <w:szCs w:val="20"/>
          <w:lang w:val="en-US" w:eastAsia="ko-KR"/>
        </w:rPr>
        <w:t>화장품 우수제조관행 인증에 관한 식품의약품감독청 규정 2021년 제33호</w:t>
      </w:r>
    </w:p>
    <w:p w14:paraId="03CDA428" w14:textId="77777777" w:rsidR="00AD3724" w:rsidRDefault="00AD3724" w:rsidP="00F2207E">
      <w:pPr>
        <w:tabs>
          <w:tab w:val="left" w:pos="1843"/>
        </w:tabs>
        <w:spacing w:line="276" w:lineRule="auto"/>
        <w:rPr>
          <w:rFonts w:asciiTheme="minorEastAsia" w:eastAsiaTheme="minorEastAsia" w:hAnsiTheme="minorEastAsia"/>
          <w:sz w:val="20"/>
          <w:szCs w:val="20"/>
        </w:rPr>
      </w:pPr>
    </w:p>
    <w:p w14:paraId="6DD1A79F" w14:textId="5AAB220B" w:rsidR="00510BCA" w:rsidRDefault="00E3724C" w:rsidP="00510BCA">
      <w:pPr>
        <w:tabs>
          <w:tab w:val="left" w:pos="1843"/>
        </w:tabs>
        <w:spacing w:afterLines="50" w:after="120" w:line="276" w:lineRule="auto"/>
        <w:jc w:val="center"/>
        <w:rPr>
          <w:rFonts w:asciiTheme="minorEastAsia" w:eastAsiaTheme="minorEastAsia" w:hAnsiTheme="minorEastAsia"/>
          <w:sz w:val="20"/>
          <w:szCs w:val="20"/>
        </w:rPr>
      </w:pPr>
      <w:r w:rsidRPr="00E3724C">
        <w:rPr>
          <w:rFonts w:asciiTheme="minorEastAsia" w:eastAsiaTheme="minorEastAsia" w:hAnsiTheme="minorEastAsia" w:cs="맑은 고딕" w:hint="eastAsia"/>
          <w:lang w:eastAsia="ko-KR"/>
        </w:rPr>
        <w:t>화장품 기업</w:t>
      </w:r>
      <w:r w:rsidR="00AD3724" w:rsidRPr="009F3CA6">
        <w:rPr>
          <w:rFonts w:asciiTheme="minorEastAsia" w:eastAsiaTheme="minorEastAsia" w:hAnsiTheme="minorEastAsia" w:hint="eastAsia"/>
          <w:sz w:val="20"/>
          <w:szCs w:val="20"/>
        </w:rPr>
        <w:t xml:space="preserve"> 건축 계획 승인서 형식</w:t>
      </w:r>
    </w:p>
    <w:tbl>
      <w:tblPr>
        <w:tblStyle w:val="a8"/>
        <w:tblW w:w="0" w:type="auto"/>
        <w:tblCellMar>
          <w:left w:w="85" w:type="dxa"/>
          <w:right w:w="85" w:type="dxa"/>
        </w:tblCellMar>
        <w:tblLook w:val="04A0" w:firstRow="1" w:lastRow="0" w:firstColumn="1" w:lastColumn="0" w:noHBand="0" w:noVBand="1"/>
      </w:tblPr>
      <w:tblGrid>
        <w:gridCol w:w="9740"/>
      </w:tblGrid>
      <w:tr w:rsidR="00AD3724" w14:paraId="1753F9E4" w14:textId="77777777" w:rsidTr="00E17AE4">
        <w:trPr>
          <w:trHeight w:val="4810"/>
        </w:trPr>
        <w:tc>
          <w:tcPr>
            <w:tcW w:w="9776" w:type="dxa"/>
          </w:tcPr>
          <w:p w14:paraId="41679A69" w14:textId="77777777" w:rsidR="00AD3724" w:rsidRPr="000675D6" w:rsidRDefault="00AD3724" w:rsidP="00F2207E">
            <w:pPr>
              <w:pStyle w:val="10"/>
              <w:widowControl w:val="0"/>
              <w:autoSpaceDE w:val="0"/>
              <w:autoSpaceDN w:val="0"/>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3969"/>
            </w:tblGrid>
            <w:tr w:rsidR="00AD3724" w:rsidRPr="00DF3D58" w14:paraId="6EFEE8C0" w14:textId="77777777" w:rsidTr="00E17AE4">
              <w:trPr>
                <w:trHeight w:val="454"/>
                <w:jc w:val="center"/>
              </w:trPr>
              <w:tc>
                <w:tcPr>
                  <w:tcW w:w="3969" w:type="dxa"/>
                </w:tcPr>
                <w:p w14:paraId="3E9B830A" w14:textId="77777777" w:rsidR="00AD3724" w:rsidRPr="00DF3D58" w:rsidRDefault="00AD3724" w:rsidP="00F2207E">
                  <w:pPr>
                    <w:pStyle w:val="10"/>
                    <w:autoSpaceDE w:val="0"/>
                    <w:autoSpaceDN w:val="0"/>
                    <w:spacing w:line="276" w:lineRule="auto"/>
                    <w:jc w:val="center"/>
                    <w:rPr>
                      <w:rFonts w:asciiTheme="minorEastAsia" w:eastAsiaTheme="minorEastAsia" w:hAnsiTheme="minorEastAsia"/>
                      <w:b/>
                      <w:sz w:val="20"/>
                      <w:szCs w:val="20"/>
                    </w:rPr>
                  </w:pPr>
                  <w:r w:rsidRPr="009F3CA6">
                    <w:rPr>
                      <w:rFonts w:asciiTheme="minorEastAsia" w:eastAsiaTheme="minorEastAsia" w:hAnsiTheme="minorEastAsia" w:hint="eastAsia"/>
                      <w:b/>
                      <w:kern w:val="0"/>
                      <w:sz w:val="20"/>
                      <w:szCs w:val="20"/>
                    </w:rPr>
                    <w:t>식품의약품감독청 레터헤드</w:t>
                  </w:r>
                </w:p>
              </w:tc>
            </w:tr>
          </w:tbl>
          <w:p w14:paraId="443410F3" w14:textId="77777777" w:rsidR="00AD3724" w:rsidRPr="00B51C7F" w:rsidRDefault="00AD3724" w:rsidP="00F2207E">
            <w:pPr>
              <w:pStyle w:val="10"/>
              <w:widowControl w:val="0"/>
              <w:tabs>
                <w:tab w:val="left" w:pos="9549"/>
              </w:tabs>
              <w:autoSpaceDE w:val="0"/>
              <w:autoSpaceDN w:val="0"/>
              <w:spacing w:line="276"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1C7B1638" w14:textId="77777777" w:rsidR="00AD3724" w:rsidRDefault="00AD3724" w:rsidP="00F2207E">
            <w:pPr>
              <w:tabs>
                <w:tab w:val="left" w:pos="1843"/>
              </w:tabs>
              <w:autoSpaceDE w:val="0"/>
              <w:autoSpaceDN w:val="0"/>
              <w:spacing w:line="276" w:lineRule="auto"/>
              <w:rPr>
                <w:rFonts w:asciiTheme="minorEastAsia" w:eastAsiaTheme="minorEastAsia" w:hAnsiTheme="minorEastAsia"/>
                <w:szCs w:val="20"/>
              </w:rPr>
            </w:pPr>
          </w:p>
          <w:p w14:paraId="391010F3" w14:textId="77777777" w:rsidR="00AD3724" w:rsidRPr="00B51C7F" w:rsidRDefault="00AD3724"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3867135E" w14:textId="77777777" w:rsidR="00AD3724" w:rsidRPr="009F3CA6" w:rsidRDefault="00AD3724" w:rsidP="00F2207E">
            <w:pPr>
              <w:tabs>
                <w:tab w:val="left" w:pos="1439"/>
              </w:tabs>
              <w:autoSpaceDE w:val="0"/>
              <w:autoSpaceDN w:val="0"/>
              <w:spacing w:line="276"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p>
          <w:p w14:paraId="655ED5DD" w14:textId="7CCE37E5" w:rsidR="00AD3724" w:rsidRPr="00B51C7F" w:rsidRDefault="00AD3724"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00E3724C" w:rsidRPr="00E3724C">
              <w:rPr>
                <w:rFonts w:asciiTheme="minorEastAsia" w:eastAsiaTheme="minorEastAsia" w:hAnsiTheme="minorEastAsia" w:cs="맑은 고딕" w:hint="eastAsia"/>
                <w:lang w:eastAsia="ko-KR"/>
              </w:rPr>
              <w:t>화장품 기업</w:t>
            </w:r>
            <w:r w:rsidRPr="00B51C7F">
              <w:rPr>
                <w:rFonts w:asciiTheme="minorEastAsia" w:eastAsiaTheme="minorEastAsia" w:hAnsiTheme="minorEastAsia" w:cs="맑은 고딕" w:hint="eastAsia"/>
                <w:lang w:eastAsia="ko-KR"/>
              </w:rPr>
              <w:t>건</w:t>
            </w:r>
            <w:r>
              <w:rPr>
                <w:rFonts w:asciiTheme="minorEastAsia" w:eastAsiaTheme="minorEastAsia" w:hAnsiTheme="minorEastAsia" w:cs="맑은 고딕" w:hint="eastAsia"/>
                <w:lang w:eastAsia="ko-KR"/>
              </w:rPr>
              <w:t>축</w:t>
            </w:r>
            <w:r w:rsidRPr="00B51C7F">
              <w:rPr>
                <w:rFonts w:asciiTheme="minorEastAsia" w:eastAsiaTheme="minorEastAsia" w:hAnsiTheme="minorEastAsia" w:cs="맑은 고딕" w:hint="eastAsia"/>
                <w:lang w:eastAsia="ko-KR"/>
              </w:rPr>
              <w:t xml:space="preserve"> 계획 승인</w:t>
            </w:r>
          </w:p>
          <w:p w14:paraId="023F5B87" w14:textId="77777777" w:rsidR="00AD3724" w:rsidRPr="00B51C7F" w:rsidRDefault="00AD3724" w:rsidP="00F2207E">
            <w:pPr>
              <w:autoSpaceDE w:val="0"/>
              <w:autoSpaceDN w:val="0"/>
              <w:spacing w:line="276" w:lineRule="auto"/>
              <w:rPr>
                <w:rFonts w:asciiTheme="minorEastAsia" w:eastAsiaTheme="minorEastAsia" w:hAnsiTheme="minorEastAsia"/>
                <w:lang w:eastAsia="ko-KR"/>
              </w:rPr>
            </w:pPr>
          </w:p>
          <w:p w14:paraId="53A6EE28" w14:textId="4452AD68" w:rsidR="00AD3724" w:rsidRPr="0024617B" w:rsidRDefault="00AD3724" w:rsidP="00F2207E">
            <w:pPr>
              <w:autoSpaceDE w:val="0"/>
              <w:autoSpaceDN w:val="0"/>
              <w:spacing w:line="276" w:lineRule="auto"/>
              <w:rPr>
                <w:rFonts w:asciiTheme="minorEastAsia" w:eastAsiaTheme="minorEastAsia" w:hAnsiTheme="minorEastAsia" w:cs="맑은 고딕"/>
                <w:lang w:val="id-ID" w:eastAsia="ko-KR"/>
              </w:rPr>
            </w:pPr>
            <w:r w:rsidRPr="00B51C7F">
              <w:rPr>
                <w:rFonts w:asciiTheme="minorEastAsia" w:eastAsiaTheme="minorEastAsia" w:hAnsiTheme="minorEastAsia" w:cs="맑은 고딕" w:hint="eastAsia"/>
                <w:lang w:eastAsia="ko-KR"/>
              </w:rPr>
              <w:t>수신:</w:t>
            </w:r>
            <w:r w:rsidRPr="009F3CA6">
              <w:rPr>
                <w:rFonts w:asciiTheme="minorEastAsia" w:eastAsiaTheme="minorEastAsia" w:hAnsiTheme="minorEastAsia" w:cs="맑은 고딕"/>
                <w:lang w:eastAsia="ko-KR"/>
              </w:rPr>
              <w:t xml:space="preserve"> </w:t>
            </w:r>
            <w:r w:rsidR="00E3724C" w:rsidRPr="00E3724C">
              <w:rPr>
                <w:rFonts w:asciiTheme="minorEastAsia" w:eastAsiaTheme="minorEastAsia" w:hAnsiTheme="minorEastAsia" w:cs="맑은 고딕" w:hint="eastAsia"/>
                <w:lang w:eastAsia="ko-KR"/>
              </w:rPr>
              <w:t>화장품 기업</w:t>
            </w:r>
            <w:r w:rsidRPr="009F3CA6">
              <w:rPr>
                <w:rFonts w:asciiTheme="minorEastAsia" w:eastAsiaTheme="minorEastAsia" w:hAnsiTheme="minorEastAsia" w:cs="맑은 고딕" w:hint="eastAsia"/>
                <w:lang w:eastAsia="ko-KR"/>
              </w:rPr>
              <w:t xml:space="preserve"> </w:t>
            </w:r>
            <w:r w:rsidR="0024617B">
              <w:rPr>
                <w:rFonts w:asciiTheme="minorEastAsia" w:eastAsiaTheme="minorEastAsia" w:hAnsiTheme="minorEastAsia" w:cs="맑은 고딕" w:hint="eastAsia"/>
                <w:lang w:eastAsia="ko-KR"/>
              </w:rPr>
              <w:t>사장</w:t>
            </w:r>
          </w:p>
          <w:p w14:paraId="460B6381" w14:textId="77777777" w:rsidR="00AD3724" w:rsidRPr="009F3CA6" w:rsidRDefault="00AD3724"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합자회사/주식회사.............</w:t>
            </w:r>
          </w:p>
          <w:p w14:paraId="3DF516B8" w14:textId="77777777" w:rsidR="00AD3724" w:rsidRDefault="00AD3724" w:rsidP="00F2207E">
            <w:pPr>
              <w:autoSpaceDE w:val="0"/>
              <w:autoSpaceDN w:val="0"/>
              <w:spacing w:line="276" w:lineRule="auto"/>
              <w:rPr>
                <w:rFonts w:asciiTheme="minorEastAsia" w:eastAsiaTheme="minorEastAsia" w:hAnsiTheme="minorEastAsia"/>
                <w:lang w:eastAsia="ko-KR"/>
              </w:rPr>
            </w:pPr>
          </w:p>
          <w:p w14:paraId="2BCEB508" w14:textId="552D1B76" w:rsidR="0024617B" w:rsidRPr="0024617B" w:rsidRDefault="0024617B"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hint="eastAsia"/>
                <w:lang w:eastAsia="ko-KR"/>
              </w:rPr>
              <w:t>당 기관은 위의 사안에 대하여 ...월 ...일에 제출한 귀사의 신청서와 관련하여, 원칙적으로 주소지.....에 위치한 ... 제형 A/B 등급 산업을 위한 귀사의 건축 계획을 승인하였음을 알려 드립니다.</w:t>
            </w:r>
          </w:p>
          <w:p w14:paraId="766E5111" w14:textId="6F7FA244" w:rsidR="00AD3724" w:rsidRDefault="00AD3724" w:rsidP="00F2207E">
            <w:pPr>
              <w:autoSpaceDE w:val="0"/>
              <w:autoSpaceDN w:val="0"/>
              <w:spacing w:line="276" w:lineRule="auto"/>
              <w:rPr>
                <w:rFonts w:asciiTheme="minorEastAsia" w:eastAsiaTheme="minorEastAsia" w:hAnsiTheme="minorEastAsia" w:cs="맑은 고딕"/>
                <w:lang w:eastAsia="ko-KR"/>
              </w:rPr>
            </w:pPr>
          </w:p>
          <w:p w14:paraId="0E80F40E" w14:textId="6FEBDE0B" w:rsidR="0024617B" w:rsidRDefault="0024617B"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hint="eastAsia"/>
                <w:lang w:eastAsia="ko-KR"/>
              </w:rPr>
              <w:t>이 승인서가 발급됨에 따라 ...일자</w:t>
            </w:r>
            <w:r w:rsidR="00E3724C">
              <w:rPr>
                <w:rFonts w:asciiTheme="minorEastAsia" w:eastAsiaTheme="minorEastAsia" w:hAnsiTheme="minorEastAsia" w:cs="맑은 고딕" w:hint="eastAsia"/>
                <w:lang w:eastAsia="ko-KR"/>
              </w:rPr>
              <w:t xml:space="preserve"> </w:t>
            </w:r>
            <w:r w:rsidR="00E3724C" w:rsidRPr="00E3724C">
              <w:rPr>
                <w:rFonts w:asciiTheme="minorEastAsia" w:eastAsiaTheme="minorEastAsia" w:hAnsiTheme="minorEastAsia" w:cs="맑은 고딕" w:hint="eastAsia"/>
                <w:lang w:eastAsia="ko-KR"/>
              </w:rPr>
              <w:t>화장품 기업</w:t>
            </w:r>
            <w:r w:rsidRPr="0024617B">
              <w:rPr>
                <w:rFonts w:asciiTheme="minorEastAsia" w:eastAsiaTheme="minorEastAsia" w:hAnsiTheme="minorEastAsia" w:cs="맑은 고딕" w:hint="eastAsia"/>
                <w:lang w:eastAsia="ko-KR"/>
              </w:rPr>
              <w:t xml:space="preserve"> 건축 계획 승인서 제...호는 무효로 선언됩니다.</w:t>
            </w:r>
          </w:p>
          <w:p w14:paraId="476CFC1E" w14:textId="77777777" w:rsidR="0024617B" w:rsidRPr="009F3CA6" w:rsidRDefault="0024617B" w:rsidP="00F2207E">
            <w:pPr>
              <w:autoSpaceDE w:val="0"/>
              <w:autoSpaceDN w:val="0"/>
              <w:spacing w:line="276" w:lineRule="auto"/>
              <w:rPr>
                <w:rFonts w:asciiTheme="minorEastAsia" w:eastAsiaTheme="minorEastAsia" w:hAnsiTheme="minorEastAsia" w:cs="맑은 고딕"/>
                <w:lang w:eastAsia="ko-KR"/>
              </w:rPr>
            </w:pPr>
          </w:p>
          <w:p w14:paraId="0128EFA4" w14:textId="76E60E11" w:rsidR="00AD3724" w:rsidRPr="009F3CA6" w:rsidRDefault="00AD3724"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승인된</w:t>
            </w:r>
            <w:r w:rsidR="00E3724C">
              <w:rPr>
                <w:rFonts w:asciiTheme="minorEastAsia" w:eastAsiaTheme="minorEastAsia" w:hAnsiTheme="minorEastAsia" w:cs="맑은 고딕" w:hint="eastAsia"/>
                <w:lang w:eastAsia="ko-KR"/>
              </w:rPr>
              <w:t xml:space="preserve"> </w:t>
            </w:r>
            <w:r w:rsidR="00E3724C" w:rsidRPr="00E3724C">
              <w:rPr>
                <w:rFonts w:asciiTheme="minorEastAsia" w:eastAsiaTheme="minorEastAsia" w:hAnsiTheme="minorEastAsia" w:cs="맑은 고딕" w:hint="eastAsia"/>
                <w:lang w:eastAsia="ko-KR"/>
              </w:rPr>
              <w:t>화장품 기업</w:t>
            </w:r>
            <w:r w:rsidRPr="009F3CA6">
              <w:rPr>
                <w:rFonts w:asciiTheme="minorEastAsia" w:eastAsiaTheme="minorEastAsia" w:hAnsiTheme="minorEastAsia" w:cs="맑은 고딕" w:hint="eastAsia"/>
                <w:lang w:eastAsia="ko-KR"/>
              </w:rPr>
              <w:t xml:space="preserve"> </w:t>
            </w:r>
            <w:r w:rsidRPr="009F3CA6">
              <w:rPr>
                <w:rFonts w:asciiTheme="minorEastAsia" w:eastAsiaTheme="minorEastAsia" w:hAnsiTheme="minorEastAsia" w:cs="맑은 고딕"/>
                <w:lang w:eastAsia="ko-KR"/>
              </w:rPr>
              <w:t>합자회사/주식회사 (</w:t>
            </w:r>
            <w:r w:rsidR="00E3724C" w:rsidRPr="00E3724C">
              <w:rPr>
                <w:rFonts w:asciiTheme="minorEastAsia" w:eastAsiaTheme="minorEastAsia" w:hAnsiTheme="minorEastAsia" w:cs="맑은 고딕" w:hint="eastAsia"/>
                <w:lang w:eastAsia="ko-KR"/>
              </w:rPr>
              <w:t>화장품 기업</w:t>
            </w:r>
            <w:r w:rsidRPr="009F3CA6">
              <w:rPr>
                <w:rFonts w:asciiTheme="minorEastAsia" w:eastAsiaTheme="minorEastAsia" w:hAnsiTheme="minorEastAsia" w:cs="맑은 고딕" w:hint="eastAsia"/>
                <w:lang w:eastAsia="ko-KR"/>
              </w:rPr>
              <w:t xml:space="preserve"> 명칭) 건축 계획을 첨부합니다.</w:t>
            </w:r>
          </w:p>
          <w:p w14:paraId="1A7E20CD" w14:textId="77777777" w:rsidR="00AD3724" w:rsidRPr="009F3CA6" w:rsidRDefault="00AD3724" w:rsidP="00F2207E">
            <w:pPr>
              <w:autoSpaceDE w:val="0"/>
              <w:autoSpaceDN w:val="0"/>
              <w:spacing w:line="276" w:lineRule="auto"/>
              <w:rPr>
                <w:rFonts w:asciiTheme="minorEastAsia" w:eastAsiaTheme="minorEastAsia" w:hAnsiTheme="minorEastAsia" w:cs="맑은 고딕"/>
                <w:lang w:eastAsia="ko-KR"/>
              </w:rPr>
            </w:pPr>
          </w:p>
          <w:p w14:paraId="73BD111E" w14:textId="77777777" w:rsidR="00AD3724" w:rsidRPr="009F3CA6" w:rsidRDefault="00AD3724"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따라서 이와 같이 시행합니다.</w:t>
            </w:r>
          </w:p>
          <w:p w14:paraId="37469D87" w14:textId="77777777" w:rsidR="00AD3724" w:rsidRDefault="00AD3724" w:rsidP="00F2207E">
            <w:pPr>
              <w:autoSpaceDE w:val="0"/>
              <w:autoSpaceDN w:val="0"/>
              <w:spacing w:line="276" w:lineRule="auto"/>
              <w:rPr>
                <w:rFonts w:asciiTheme="minorEastAsia" w:eastAsiaTheme="minorEastAsia" w:hAnsiTheme="minorEastAsia"/>
                <w:lang w:eastAsia="ko-KR"/>
              </w:rPr>
            </w:pPr>
          </w:p>
          <w:p w14:paraId="2B161C63" w14:textId="77777777" w:rsidR="00AD3724" w:rsidRPr="009F3CA6" w:rsidRDefault="00AD3724" w:rsidP="00F2207E">
            <w:pPr>
              <w:tabs>
                <w:tab w:val="left" w:pos="1843"/>
              </w:tabs>
              <w:autoSpaceDE w:val="0"/>
              <w:autoSpaceDN w:val="0"/>
              <w:spacing w:line="276" w:lineRule="auto"/>
              <w:ind w:leftChars="2600" w:left="5720"/>
              <w:jc w:val="center"/>
              <w:rPr>
                <w:rFonts w:asciiTheme="minorEastAsia" w:eastAsiaTheme="minorEastAsia" w:hAnsiTheme="minorEastAsia" w:cs="맑은 고딕"/>
                <w:lang w:eastAsia="ko-KR"/>
              </w:rPr>
            </w:pPr>
            <w:r w:rsidRPr="009F3CA6">
              <w:rPr>
                <w:rFonts w:asciiTheme="minorEastAsia" w:eastAsiaTheme="minorEastAsia" w:hAnsiTheme="minorEastAsia" w:cs="맑은 고딕" w:hint="eastAsia"/>
                <w:lang w:eastAsia="ko-KR"/>
              </w:rPr>
              <w:t>화장품 감독 국장</w:t>
            </w:r>
          </w:p>
          <w:p w14:paraId="0A4BBB5D" w14:textId="77777777" w:rsidR="00AD3724" w:rsidRDefault="00AD3724" w:rsidP="00F2207E">
            <w:pPr>
              <w:autoSpaceDE w:val="0"/>
              <w:autoSpaceDN w:val="0"/>
              <w:spacing w:line="276" w:lineRule="auto"/>
              <w:rPr>
                <w:rFonts w:asciiTheme="minorEastAsia" w:eastAsiaTheme="minorEastAsia" w:hAnsiTheme="minorEastAsia" w:cs="맑은 고딕"/>
                <w:lang w:eastAsia="ko-KR"/>
              </w:rPr>
            </w:pPr>
          </w:p>
          <w:p w14:paraId="165F9782" w14:textId="77777777" w:rsidR="00AD3724" w:rsidRPr="009F3CA6" w:rsidRDefault="00AD3724" w:rsidP="00F2207E">
            <w:pPr>
              <w:autoSpaceDE w:val="0"/>
              <w:autoSpaceDN w:val="0"/>
              <w:spacing w:line="276" w:lineRule="auto"/>
              <w:rPr>
                <w:rFonts w:asciiTheme="minorEastAsia" w:eastAsiaTheme="minorEastAsia" w:hAnsiTheme="minorEastAsia" w:cs="맑은 고딕"/>
                <w:lang w:eastAsia="ko-KR"/>
              </w:rPr>
            </w:pPr>
          </w:p>
          <w:p w14:paraId="6C441CF5" w14:textId="77777777" w:rsidR="00AD3724" w:rsidRPr="009F3CA6" w:rsidRDefault="00AD3724" w:rsidP="00F2207E">
            <w:pPr>
              <w:tabs>
                <w:tab w:val="left" w:pos="1843"/>
              </w:tabs>
              <w:autoSpaceDE w:val="0"/>
              <w:autoSpaceDN w:val="0"/>
              <w:spacing w:line="276" w:lineRule="auto"/>
              <w:ind w:leftChars="2600" w:left="5720"/>
              <w:jc w:val="center"/>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w:t>
            </w:r>
          </w:p>
          <w:p w14:paraId="08665D2E" w14:textId="77777777" w:rsidR="00AD3724" w:rsidRPr="009F3CA6" w:rsidRDefault="00AD3724"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참조:</w:t>
            </w:r>
          </w:p>
          <w:p w14:paraId="5A117019" w14:textId="77777777" w:rsidR="00AD3724" w:rsidRPr="009F3CA6" w:rsidRDefault="00AD3724" w:rsidP="00F2207E">
            <w:pPr>
              <w:pStyle w:val="a4"/>
              <w:numPr>
                <w:ilvl w:val="0"/>
                <w:numId w:val="107"/>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BPOM 청장</w:t>
            </w:r>
          </w:p>
          <w:p w14:paraId="6A06465F" w14:textId="77777777" w:rsidR="00AD3724" w:rsidRPr="009F3CA6" w:rsidRDefault="00AD3724" w:rsidP="00F2207E">
            <w:pPr>
              <w:pStyle w:val="a4"/>
              <w:numPr>
                <w:ilvl w:val="0"/>
                <w:numId w:val="107"/>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전통 약재, 건강보조식품 및 화장품 감독 부국장</w:t>
            </w:r>
          </w:p>
          <w:p w14:paraId="0DC69BCF" w14:textId="77777777" w:rsidR="00AD3724" w:rsidRPr="009F3CA6" w:rsidRDefault="00AD3724" w:rsidP="00F2207E">
            <w:pPr>
              <w:pStyle w:val="a4"/>
              <w:numPr>
                <w:ilvl w:val="0"/>
                <w:numId w:val="107"/>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지역 UPT BPOM 청장</w:t>
            </w:r>
          </w:p>
        </w:tc>
      </w:tr>
    </w:tbl>
    <w:p w14:paraId="0BA66152" w14:textId="77777777" w:rsidR="00AD3724" w:rsidRDefault="00AD3724" w:rsidP="00F2207E">
      <w:pPr>
        <w:tabs>
          <w:tab w:val="left" w:pos="1843"/>
        </w:tabs>
        <w:spacing w:line="276" w:lineRule="auto"/>
        <w:rPr>
          <w:rFonts w:asciiTheme="minorEastAsia" w:eastAsiaTheme="minorEastAsia" w:hAnsiTheme="minorEastAsia"/>
          <w:sz w:val="20"/>
          <w:szCs w:val="20"/>
        </w:rPr>
      </w:pPr>
    </w:p>
    <w:p w14:paraId="08F030D4" w14:textId="77777777" w:rsidR="00AD3724" w:rsidRPr="00A52D69" w:rsidRDefault="00AD3724"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018DE4AD" w14:textId="77777777" w:rsidR="00AD3724" w:rsidRPr="002D6932" w:rsidRDefault="00AD3724" w:rsidP="00F2207E">
      <w:pPr>
        <w:tabs>
          <w:tab w:val="left" w:pos="1843"/>
        </w:tabs>
        <w:spacing w:line="276" w:lineRule="auto"/>
        <w:rPr>
          <w:rFonts w:asciiTheme="minorEastAsia" w:eastAsiaTheme="minorEastAsia" w:hAnsiTheme="minorEastAsia"/>
          <w:sz w:val="20"/>
          <w:szCs w:val="20"/>
        </w:rPr>
      </w:pPr>
    </w:p>
    <w:p w14:paraId="3B8A620B" w14:textId="77777777" w:rsidR="00AD3724" w:rsidRPr="002D6932" w:rsidRDefault="00AD3724"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46E00561" w14:textId="77777777" w:rsidR="00AD3724" w:rsidRPr="002D6932" w:rsidRDefault="00AD3724" w:rsidP="00F2207E">
      <w:pPr>
        <w:tabs>
          <w:tab w:val="left" w:pos="1843"/>
        </w:tabs>
        <w:spacing w:line="276" w:lineRule="auto"/>
        <w:rPr>
          <w:rFonts w:asciiTheme="minorEastAsia" w:eastAsiaTheme="minorEastAsia" w:hAnsiTheme="minorEastAsia"/>
          <w:sz w:val="20"/>
          <w:szCs w:val="20"/>
        </w:rPr>
      </w:pPr>
    </w:p>
    <w:p w14:paraId="1688FB34" w14:textId="2A55E009" w:rsidR="0024617B" w:rsidRDefault="00AD3724"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r w:rsidR="0024617B">
        <w:rPr>
          <w:rFonts w:asciiTheme="minorEastAsia" w:eastAsiaTheme="minorEastAsia" w:hAnsiTheme="minorEastAsia"/>
          <w:sz w:val="20"/>
          <w:szCs w:val="20"/>
          <w:lang w:val="en-US" w:eastAsia="ko-KR"/>
        </w:rPr>
        <w:br w:type="page"/>
      </w:r>
    </w:p>
    <w:p w14:paraId="6DFCDC8A" w14:textId="5814491F" w:rsidR="0024617B" w:rsidRPr="002D6932" w:rsidRDefault="0024617B"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별표 1</w:t>
      </w:r>
      <w:r>
        <w:rPr>
          <w:rFonts w:asciiTheme="minorEastAsia" w:eastAsiaTheme="minorEastAsia" w:hAnsiTheme="minorEastAsia"/>
          <w:sz w:val="20"/>
          <w:szCs w:val="20"/>
          <w:lang w:val="en-US" w:eastAsia="ko-KR"/>
        </w:rPr>
        <w:t>4</w:t>
      </w:r>
    </w:p>
    <w:p w14:paraId="18A589B4" w14:textId="77777777" w:rsidR="0024617B" w:rsidRPr="002D6932" w:rsidRDefault="0024617B" w:rsidP="00F2207E">
      <w:pPr>
        <w:pStyle w:val="a3"/>
        <w:spacing w:line="276" w:lineRule="auto"/>
        <w:ind w:left="4962"/>
        <w:jc w:val="both"/>
        <w:rPr>
          <w:rFonts w:asciiTheme="minorEastAsia" w:eastAsiaTheme="minorEastAsia" w:hAnsiTheme="minorEastAsia"/>
          <w:sz w:val="20"/>
          <w:szCs w:val="20"/>
          <w:lang w:val="en-US" w:eastAsia="ko-KR"/>
        </w:rPr>
      </w:pPr>
      <w:r w:rsidRPr="00B51C7F">
        <w:rPr>
          <w:rFonts w:asciiTheme="minorEastAsia" w:eastAsiaTheme="minorEastAsia" w:hAnsiTheme="minorEastAsia"/>
          <w:sz w:val="20"/>
          <w:szCs w:val="20"/>
          <w:lang w:val="en-US" w:eastAsia="ko-KR"/>
        </w:rPr>
        <w:t>화장품 우수제조관행 인증에 관한 식품의약품감독청 규정 2021년 제33호</w:t>
      </w:r>
    </w:p>
    <w:p w14:paraId="25E9448B" w14:textId="77777777" w:rsidR="0024617B" w:rsidRPr="002D6932" w:rsidRDefault="0024617B" w:rsidP="00F2207E">
      <w:pPr>
        <w:tabs>
          <w:tab w:val="left" w:pos="1843"/>
        </w:tabs>
        <w:spacing w:line="276" w:lineRule="auto"/>
        <w:rPr>
          <w:rFonts w:asciiTheme="minorEastAsia" w:eastAsiaTheme="minorEastAsia" w:hAnsiTheme="minorEastAsia"/>
          <w:sz w:val="20"/>
          <w:szCs w:val="20"/>
        </w:rPr>
      </w:pPr>
    </w:p>
    <w:p w14:paraId="74D3CD68" w14:textId="065C030E" w:rsidR="0024617B" w:rsidRDefault="0024617B" w:rsidP="00F2207E">
      <w:pPr>
        <w:tabs>
          <w:tab w:val="left" w:pos="1843"/>
        </w:tabs>
        <w:spacing w:line="276" w:lineRule="auto"/>
        <w:jc w:val="center"/>
        <w:rPr>
          <w:rFonts w:asciiTheme="minorEastAsia" w:eastAsiaTheme="minorEastAsia" w:hAnsiTheme="minorEastAsia"/>
          <w:sz w:val="20"/>
          <w:szCs w:val="20"/>
        </w:rPr>
      </w:pPr>
      <w:r w:rsidRPr="0024617B">
        <w:rPr>
          <w:rFonts w:asciiTheme="minorEastAsia" w:eastAsiaTheme="minorEastAsia" w:hAnsiTheme="minorEastAsia" w:hint="eastAsia"/>
          <w:sz w:val="20"/>
          <w:szCs w:val="20"/>
        </w:rPr>
        <w:t>화장품 우수제조관행 인증서 취소 형식</w:t>
      </w:r>
    </w:p>
    <w:p w14:paraId="12EDE523" w14:textId="77777777" w:rsidR="00510BCA" w:rsidRDefault="00510BCA"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24617B" w14:paraId="018809A5" w14:textId="77777777" w:rsidTr="00E17AE4">
        <w:trPr>
          <w:trHeight w:val="4810"/>
        </w:trPr>
        <w:tc>
          <w:tcPr>
            <w:tcW w:w="9776" w:type="dxa"/>
          </w:tcPr>
          <w:p w14:paraId="2A317532" w14:textId="15731279" w:rsidR="0024617B" w:rsidRDefault="0024617B" w:rsidP="00F2207E">
            <w:pPr>
              <w:pStyle w:val="10"/>
              <w:widowControl w:val="0"/>
              <w:autoSpaceDE w:val="0"/>
              <w:autoSpaceDN w:val="0"/>
              <w:spacing w:line="276" w:lineRule="auto"/>
              <w:jc w:val="center"/>
              <w:rPr>
                <w:rFonts w:asciiTheme="minorEastAsia" w:eastAsiaTheme="minorEastAsia" w:hAnsiTheme="minorEastAsia"/>
                <w:b/>
                <w:kern w:val="0"/>
                <w:sz w:val="20"/>
                <w:szCs w:val="20"/>
              </w:rPr>
            </w:pPr>
          </w:p>
          <w:p w14:paraId="7A985E3B" w14:textId="4263F911" w:rsidR="0024617B" w:rsidRPr="000675D6" w:rsidRDefault="0024617B" w:rsidP="00F2207E">
            <w:pPr>
              <w:pStyle w:val="10"/>
              <w:autoSpaceDE w:val="0"/>
              <w:autoSpaceDN w:val="0"/>
              <w:spacing w:line="276" w:lineRule="auto"/>
              <w:jc w:val="center"/>
              <w:rPr>
                <w:rFonts w:asciiTheme="minorEastAsia" w:eastAsiaTheme="minorEastAsia" w:hAnsiTheme="minorEastAsia"/>
                <w:b/>
                <w:kern w:val="0"/>
                <w:sz w:val="20"/>
                <w:szCs w:val="20"/>
              </w:rPr>
            </w:pPr>
            <w:r w:rsidRPr="0024617B">
              <w:rPr>
                <w:rFonts w:asciiTheme="minorEastAsia" w:eastAsiaTheme="minorEastAsia" w:hAnsiTheme="minorEastAsia"/>
                <w:b/>
                <w:kern w:val="0"/>
                <w:sz w:val="20"/>
                <w:szCs w:val="20"/>
              </w:rPr>
              <w:t>식품의약품감독청 레터헤드</w:t>
            </w:r>
          </w:p>
          <w:p w14:paraId="505C67CC" w14:textId="77777777" w:rsidR="0024617B" w:rsidRPr="00B51C7F" w:rsidRDefault="0024617B" w:rsidP="00F2207E">
            <w:pPr>
              <w:pStyle w:val="10"/>
              <w:widowControl w:val="0"/>
              <w:tabs>
                <w:tab w:val="left" w:pos="9549"/>
              </w:tabs>
              <w:autoSpaceDE w:val="0"/>
              <w:autoSpaceDN w:val="0"/>
              <w:spacing w:line="276"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0406D89A" w14:textId="77777777" w:rsidR="0024617B" w:rsidRDefault="0024617B" w:rsidP="00F2207E">
            <w:pPr>
              <w:tabs>
                <w:tab w:val="left" w:pos="1843"/>
              </w:tabs>
              <w:autoSpaceDE w:val="0"/>
              <w:autoSpaceDN w:val="0"/>
              <w:spacing w:beforeLines="50" w:before="120" w:line="276" w:lineRule="auto"/>
              <w:jc w:val="right"/>
              <w:rPr>
                <w:rFonts w:asciiTheme="minorEastAsia" w:eastAsiaTheme="minorEastAsia" w:hAnsiTheme="minorEastAsia"/>
                <w:szCs w:val="20"/>
              </w:rPr>
            </w:pPr>
            <w:r w:rsidRPr="00B51C7F">
              <w:rPr>
                <w:rFonts w:asciiTheme="minorEastAsia" w:eastAsiaTheme="minorEastAsia" w:hAnsiTheme="minorEastAsia" w:hint="eastAsia"/>
                <w:szCs w:val="20"/>
              </w:rPr>
              <w:t>20...년 .....월 .....일</w:t>
            </w:r>
          </w:p>
          <w:p w14:paraId="15B0371B" w14:textId="77777777" w:rsidR="0024617B" w:rsidRDefault="0024617B" w:rsidP="00F2207E">
            <w:pPr>
              <w:tabs>
                <w:tab w:val="left" w:pos="1843"/>
              </w:tabs>
              <w:autoSpaceDE w:val="0"/>
              <w:autoSpaceDN w:val="0"/>
              <w:spacing w:line="276" w:lineRule="auto"/>
              <w:rPr>
                <w:rFonts w:asciiTheme="minorEastAsia" w:eastAsiaTheme="minorEastAsia" w:hAnsiTheme="minorEastAsia"/>
                <w:szCs w:val="20"/>
              </w:rPr>
            </w:pPr>
          </w:p>
          <w:p w14:paraId="243ED243" w14:textId="77777777" w:rsidR="0024617B" w:rsidRPr="00B51C7F" w:rsidRDefault="0024617B"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19152ACF" w14:textId="3A7B6372" w:rsidR="0024617B" w:rsidRPr="00B51C7F" w:rsidRDefault="0024617B"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r w:rsidRPr="00B51C7F">
              <w:rPr>
                <w:rFonts w:asciiTheme="minorEastAsia" w:eastAsiaTheme="minorEastAsia" w:hAnsiTheme="minorEastAsia"/>
                <w:spacing w:val="-2"/>
                <w:lang w:eastAsia="ko-KR"/>
              </w:rPr>
              <w:t xml:space="preserve"> </w:t>
            </w:r>
          </w:p>
          <w:p w14:paraId="5C181233" w14:textId="0AC02F6D" w:rsidR="0024617B" w:rsidRPr="0024617B" w:rsidRDefault="0024617B" w:rsidP="00F2207E">
            <w:pPr>
              <w:tabs>
                <w:tab w:val="left" w:pos="1439"/>
              </w:tabs>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Pr="00B51C7F">
              <w:rPr>
                <w:rFonts w:asciiTheme="minorEastAsia" w:eastAsiaTheme="minorEastAsia" w:hAnsiTheme="minorEastAsia" w:cs="맑은 고딕" w:hint="eastAsia"/>
                <w:lang w:eastAsia="ko-KR"/>
              </w:rPr>
              <w:t xml:space="preserve">화장품 </w:t>
            </w:r>
            <w:r w:rsidRPr="0024617B">
              <w:rPr>
                <w:rFonts w:asciiTheme="minorEastAsia" w:eastAsiaTheme="minorEastAsia" w:hAnsiTheme="minorEastAsia" w:cs="맑은 고딕" w:hint="eastAsia"/>
                <w:lang w:eastAsia="ko-KR"/>
              </w:rPr>
              <w:t>우수제조관행 인증서 취소</w:t>
            </w:r>
          </w:p>
          <w:p w14:paraId="227F27EA" w14:textId="77777777" w:rsidR="0024617B" w:rsidRPr="00B51C7F" w:rsidRDefault="0024617B" w:rsidP="00F2207E">
            <w:pPr>
              <w:autoSpaceDE w:val="0"/>
              <w:autoSpaceDN w:val="0"/>
              <w:spacing w:line="276" w:lineRule="auto"/>
              <w:rPr>
                <w:rFonts w:asciiTheme="minorEastAsia" w:eastAsiaTheme="minorEastAsia" w:hAnsiTheme="minorEastAsia"/>
                <w:lang w:eastAsia="ko-KR"/>
              </w:rPr>
            </w:pPr>
          </w:p>
          <w:p w14:paraId="032AF961" w14:textId="6986474B" w:rsidR="0024617B" w:rsidRPr="0024617B" w:rsidRDefault="0024617B"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수신:</w:t>
            </w:r>
            <w:r w:rsidRPr="0024617B">
              <w:rPr>
                <w:rFonts w:asciiTheme="minorEastAsia" w:eastAsiaTheme="minorEastAsia" w:hAnsiTheme="minorEastAsia" w:cs="맑은 고딕"/>
                <w:lang w:eastAsia="ko-KR"/>
              </w:rPr>
              <w:t xml:space="preserve"> 주식회사 </w:t>
            </w:r>
            <w:r w:rsidRPr="0024617B">
              <w:rPr>
                <w:rFonts w:asciiTheme="minorEastAsia" w:eastAsiaTheme="minorEastAsia" w:hAnsiTheme="minorEastAsia" w:cs="맑은 고딕" w:hint="eastAsia"/>
                <w:lang w:eastAsia="ko-KR"/>
              </w:rPr>
              <w:t>사장</w:t>
            </w:r>
          </w:p>
          <w:p w14:paraId="22ADA8A6" w14:textId="17E1A323" w:rsidR="0024617B" w:rsidRPr="0024617B" w:rsidRDefault="0024617B"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lang w:eastAsia="ko-KR"/>
              </w:rPr>
              <w:t>……… Jl…..</w:t>
            </w:r>
          </w:p>
          <w:p w14:paraId="7B2BBACD" w14:textId="7A8ECCB3" w:rsidR="0024617B" w:rsidRDefault="0024617B" w:rsidP="00F2207E">
            <w:pPr>
              <w:autoSpaceDE w:val="0"/>
              <w:autoSpaceDN w:val="0"/>
              <w:spacing w:line="276" w:lineRule="auto"/>
              <w:rPr>
                <w:rFonts w:asciiTheme="minorEastAsia" w:eastAsiaTheme="minorEastAsia" w:hAnsiTheme="minorEastAsia"/>
                <w:lang w:eastAsia="ko-KR"/>
              </w:rPr>
            </w:pPr>
          </w:p>
          <w:p w14:paraId="534FF79F" w14:textId="3DDB6DB2" w:rsidR="0024617B" w:rsidRPr="0024617B" w:rsidRDefault="0024617B"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u w:val="dotted"/>
                <w:lang w:eastAsia="ko-KR"/>
              </w:rPr>
              <w:tab/>
            </w:r>
            <w:r w:rsidRPr="0024617B">
              <w:rPr>
                <w:rFonts w:asciiTheme="minorEastAsia" w:eastAsiaTheme="minorEastAsia" w:hAnsiTheme="minorEastAsia" w:cs="맑은 고딕"/>
                <w:lang w:eastAsia="ko-KR"/>
              </w:rPr>
              <w:t>*)</w:t>
            </w:r>
            <w:r w:rsidRPr="0024617B">
              <w:rPr>
                <w:rFonts w:asciiTheme="minorEastAsia" w:eastAsiaTheme="minorEastAsia" w:hAnsiTheme="minorEastAsia" w:cs="맑은 고딕" w:hint="eastAsia"/>
                <w:lang w:eastAsia="ko-KR"/>
              </w:rPr>
              <w:t>에 대한 변경과 관련하여, ...일자 화장품 우수제조관행 인증서 제...호는 취소되고 무효로 선언됩니다.</w:t>
            </w:r>
          </w:p>
          <w:p w14:paraId="28EB91B4" w14:textId="403B1D82" w:rsidR="0024617B" w:rsidRDefault="0024617B" w:rsidP="00F2207E">
            <w:pPr>
              <w:tabs>
                <w:tab w:val="left" w:pos="2745"/>
              </w:tabs>
              <w:autoSpaceDE w:val="0"/>
              <w:autoSpaceDN w:val="0"/>
              <w:spacing w:line="276" w:lineRule="auto"/>
              <w:rPr>
                <w:rFonts w:asciiTheme="minorEastAsia" w:eastAsiaTheme="minorEastAsia" w:hAnsiTheme="minorEastAsia"/>
              </w:rPr>
            </w:pPr>
          </w:p>
          <w:p w14:paraId="36E7CFFB" w14:textId="111A7DC7" w:rsidR="0024617B" w:rsidRPr="0024617B" w:rsidRDefault="0024617B"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hint="eastAsia"/>
                <w:lang w:eastAsia="ko-KR"/>
              </w:rPr>
              <w:t>따라서 이와 같이 시행합니다.</w:t>
            </w:r>
          </w:p>
          <w:p w14:paraId="28CDB1C7" w14:textId="7629F3E2" w:rsidR="0024617B" w:rsidRDefault="0024617B" w:rsidP="00F2207E">
            <w:pPr>
              <w:tabs>
                <w:tab w:val="left" w:pos="2745"/>
              </w:tabs>
              <w:autoSpaceDE w:val="0"/>
              <w:autoSpaceDN w:val="0"/>
              <w:spacing w:line="276" w:lineRule="auto"/>
              <w:rPr>
                <w:rFonts w:asciiTheme="minorEastAsia" w:eastAsiaTheme="minorEastAsia" w:hAnsiTheme="minorEastAsia"/>
              </w:rPr>
            </w:pPr>
          </w:p>
          <w:p w14:paraId="427E2814" w14:textId="03B99910" w:rsidR="0024617B" w:rsidRPr="0024617B" w:rsidRDefault="0024617B"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24617B">
              <w:rPr>
                <w:rFonts w:asciiTheme="minorEastAsia" w:eastAsiaTheme="minorEastAsia" w:hAnsiTheme="minorEastAsia"/>
                <w:szCs w:val="20"/>
              </w:rPr>
              <w:t>식품의약품감독청장</w:t>
            </w:r>
          </w:p>
          <w:p w14:paraId="6FC88249" w14:textId="2E55B3DF" w:rsidR="0024617B" w:rsidRDefault="0024617B" w:rsidP="00F2207E">
            <w:pPr>
              <w:tabs>
                <w:tab w:val="left" w:pos="1843"/>
              </w:tabs>
              <w:autoSpaceDE w:val="0"/>
              <w:autoSpaceDN w:val="0"/>
              <w:spacing w:line="276" w:lineRule="auto"/>
              <w:rPr>
                <w:rFonts w:asciiTheme="minorEastAsia" w:eastAsiaTheme="minorEastAsia" w:hAnsiTheme="minorEastAsia"/>
                <w:szCs w:val="20"/>
              </w:rPr>
            </w:pPr>
          </w:p>
          <w:p w14:paraId="28E24F99" w14:textId="0D147567" w:rsidR="0024617B" w:rsidRDefault="0024617B" w:rsidP="00F2207E">
            <w:pPr>
              <w:tabs>
                <w:tab w:val="left" w:pos="1843"/>
              </w:tabs>
              <w:autoSpaceDE w:val="0"/>
              <w:autoSpaceDN w:val="0"/>
              <w:spacing w:line="276" w:lineRule="auto"/>
              <w:rPr>
                <w:rFonts w:asciiTheme="minorEastAsia" w:eastAsiaTheme="minorEastAsia" w:hAnsiTheme="minorEastAsia"/>
                <w:szCs w:val="20"/>
              </w:rPr>
            </w:pPr>
          </w:p>
          <w:p w14:paraId="64E8BB92" w14:textId="72B55725" w:rsidR="0024617B" w:rsidRDefault="0024617B"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24617B">
              <w:rPr>
                <w:rFonts w:asciiTheme="minorEastAsia" w:eastAsiaTheme="minorEastAsia" w:hAnsiTheme="minorEastAsia"/>
                <w:szCs w:val="20"/>
              </w:rPr>
              <w:t>……………………………</w:t>
            </w:r>
          </w:p>
          <w:p w14:paraId="320BF746" w14:textId="77777777" w:rsidR="0024617B" w:rsidRPr="009F3CA6" w:rsidRDefault="0024617B"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참조:</w:t>
            </w:r>
          </w:p>
          <w:p w14:paraId="1019F3A0" w14:textId="51FFEF57" w:rsidR="0024617B" w:rsidRPr="009F3CA6" w:rsidRDefault="0024617B" w:rsidP="00F2207E">
            <w:pPr>
              <w:pStyle w:val="a4"/>
              <w:numPr>
                <w:ilvl w:val="0"/>
                <w:numId w:val="108"/>
              </w:numPr>
              <w:tabs>
                <w:tab w:val="left" w:pos="2745"/>
              </w:tabs>
              <w:autoSpaceDE w:val="0"/>
              <w:autoSpaceDN w:val="0"/>
              <w:spacing w:line="276" w:lineRule="auto"/>
              <w:ind w:left="360"/>
              <w:rPr>
                <w:rFonts w:asciiTheme="minorEastAsia" w:eastAsiaTheme="minorEastAsia" w:hAnsiTheme="minorEastAsia" w:cs="맑은 고딕"/>
              </w:rPr>
            </w:pPr>
            <w:r w:rsidRPr="0024617B">
              <w:rPr>
                <w:rFonts w:asciiTheme="minorEastAsia" w:eastAsiaTheme="minorEastAsia" w:hAnsiTheme="minorEastAsia" w:cs="맑은 고딕"/>
              </w:rPr>
              <w:t>화장품 감독 국장</w:t>
            </w:r>
          </w:p>
          <w:p w14:paraId="4EA407A2" w14:textId="01BCB987" w:rsidR="0024617B" w:rsidRPr="009F3CA6" w:rsidRDefault="0024617B" w:rsidP="00F2207E">
            <w:pPr>
              <w:pStyle w:val="a4"/>
              <w:numPr>
                <w:ilvl w:val="0"/>
                <w:numId w:val="108"/>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 xml:space="preserve">전통 약재, 건강보조식품 및 화장품 </w:t>
            </w:r>
            <w:r>
              <w:rPr>
                <w:rFonts w:asciiTheme="minorEastAsia" w:eastAsiaTheme="minorEastAsia" w:hAnsiTheme="minorEastAsia" w:cs="맑은 고딕" w:hint="eastAsia"/>
                <w:lang w:eastAsia="ko-KR"/>
              </w:rPr>
              <w:t>등록</w:t>
            </w:r>
            <w:r w:rsidRPr="009F3CA6">
              <w:rPr>
                <w:rFonts w:asciiTheme="minorEastAsia" w:eastAsiaTheme="minorEastAsia" w:hAnsiTheme="minorEastAsia" w:cs="맑은 고딕"/>
              </w:rPr>
              <w:t xml:space="preserve"> 국장</w:t>
            </w:r>
          </w:p>
          <w:p w14:paraId="4B97E4E1" w14:textId="05C5A8C6" w:rsidR="0024617B" w:rsidRDefault="0024617B" w:rsidP="00F2207E">
            <w:pPr>
              <w:pStyle w:val="a4"/>
              <w:numPr>
                <w:ilvl w:val="0"/>
                <w:numId w:val="108"/>
              </w:numPr>
              <w:tabs>
                <w:tab w:val="left" w:pos="2745"/>
              </w:tabs>
              <w:autoSpaceDE w:val="0"/>
              <w:autoSpaceDN w:val="0"/>
              <w:spacing w:line="276" w:lineRule="auto"/>
              <w:ind w:left="360"/>
              <w:rPr>
                <w:rFonts w:asciiTheme="minorEastAsia" w:eastAsiaTheme="minorEastAsia" w:hAnsiTheme="minorEastAsia"/>
                <w:szCs w:val="20"/>
              </w:rPr>
            </w:pPr>
            <w:r w:rsidRPr="009F3CA6">
              <w:rPr>
                <w:rFonts w:asciiTheme="minorEastAsia" w:eastAsiaTheme="minorEastAsia" w:hAnsiTheme="minorEastAsia" w:cs="맑은 고딕"/>
              </w:rPr>
              <w:t>지역 UPT BPOM 청장</w:t>
            </w:r>
          </w:p>
          <w:p w14:paraId="528E9117" w14:textId="77777777" w:rsidR="0024617B" w:rsidRDefault="0024617B" w:rsidP="00F2207E">
            <w:pPr>
              <w:tabs>
                <w:tab w:val="left" w:pos="1843"/>
              </w:tabs>
              <w:autoSpaceDE w:val="0"/>
              <w:autoSpaceDN w:val="0"/>
              <w:spacing w:line="276" w:lineRule="auto"/>
              <w:rPr>
                <w:rFonts w:asciiTheme="minorEastAsia" w:eastAsiaTheme="minorEastAsia" w:hAnsiTheme="minorEastAsia"/>
                <w:szCs w:val="20"/>
              </w:rPr>
            </w:pPr>
          </w:p>
          <w:p w14:paraId="1D347C0F" w14:textId="6EFBBC34" w:rsidR="0024617B" w:rsidRDefault="00A61146" w:rsidP="00F2207E">
            <w:pPr>
              <w:autoSpaceDE w:val="0"/>
              <w:autoSpaceDN w:val="0"/>
              <w:spacing w:line="276" w:lineRule="auto"/>
              <w:rPr>
                <w:rFonts w:asciiTheme="minorEastAsia" w:eastAsiaTheme="minorEastAsia" w:hAnsiTheme="minorEastAsia"/>
                <w:szCs w:val="20"/>
              </w:rPr>
            </w:pPr>
            <w:r w:rsidRPr="00A61146">
              <w:rPr>
                <w:rFonts w:asciiTheme="minorEastAsia" w:eastAsiaTheme="minorEastAsia" w:hAnsiTheme="minorEastAsia" w:cs="맑은 고딕"/>
                <w:lang w:eastAsia="ko-KR"/>
              </w:rPr>
              <w:t>*) 필수 기재 항목</w:t>
            </w:r>
          </w:p>
        </w:tc>
      </w:tr>
    </w:tbl>
    <w:p w14:paraId="5DF8D452" w14:textId="77777777" w:rsidR="0024617B" w:rsidRPr="002D6932" w:rsidRDefault="0024617B" w:rsidP="00F2207E">
      <w:pPr>
        <w:tabs>
          <w:tab w:val="left" w:pos="1843"/>
        </w:tabs>
        <w:spacing w:line="276" w:lineRule="auto"/>
        <w:rPr>
          <w:rFonts w:asciiTheme="minorEastAsia" w:eastAsiaTheme="minorEastAsia" w:hAnsiTheme="minorEastAsia"/>
          <w:sz w:val="20"/>
          <w:szCs w:val="20"/>
        </w:rPr>
      </w:pPr>
    </w:p>
    <w:p w14:paraId="2DF636B1" w14:textId="77777777" w:rsidR="0024617B" w:rsidRPr="00A52D69" w:rsidRDefault="0024617B"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599CE32A" w14:textId="77777777" w:rsidR="0024617B" w:rsidRPr="002D6932" w:rsidRDefault="0024617B" w:rsidP="00F2207E">
      <w:pPr>
        <w:tabs>
          <w:tab w:val="left" w:pos="1843"/>
        </w:tabs>
        <w:spacing w:line="276" w:lineRule="auto"/>
        <w:rPr>
          <w:rFonts w:asciiTheme="minorEastAsia" w:eastAsiaTheme="minorEastAsia" w:hAnsiTheme="minorEastAsia"/>
          <w:sz w:val="20"/>
          <w:szCs w:val="20"/>
        </w:rPr>
      </w:pPr>
    </w:p>
    <w:p w14:paraId="72C3AB4E" w14:textId="77777777" w:rsidR="0024617B" w:rsidRPr="002D6932" w:rsidRDefault="0024617B"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578FC280" w14:textId="77777777" w:rsidR="0024617B" w:rsidRPr="002D6932" w:rsidRDefault="0024617B" w:rsidP="00F2207E">
      <w:pPr>
        <w:tabs>
          <w:tab w:val="left" w:pos="1843"/>
        </w:tabs>
        <w:spacing w:line="276" w:lineRule="auto"/>
        <w:rPr>
          <w:rFonts w:asciiTheme="minorEastAsia" w:eastAsiaTheme="minorEastAsia" w:hAnsiTheme="minorEastAsia"/>
          <w:sz w:val="20"/>
          <w:szCs w:val="20"/>
        </w:rPr>
      </w:pPr>
    </w:p>
    <w:p w14:paraId="3B8090F0" w14:textId="4B7C3A45" w:rsidR="00A61146" w:rsidRDefault="0024617B" w:rsidP="00510BCA">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r w:rsidR="00A61146">
        <w:rPr>
          <w:rFonts w:asciiTheme="minorEastAsia" w:eastAsiaTheme="minorEastAsia" w:hAnsiTheme="minorEastAsia"/>
          <w:sz w:val="20"/>
          <w:szCs w:val="20"/>
        </w:rPr>
        <w:br w:type="page"/>
      </w:r>
    </w:p>
    <w:p w14:paraId="5EA83A07" w14:textId="4322CCC2" w:rsidR="00A61146" w:rsidRPr="002D6932" w:rsidRDefault="00A61146"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별표 1</w:t>
      </w:r>
      <w:r>
        <w:rPr>
          <w:rFonts w:asciiTheme="minorEastAsia" w:eastAsiaTheme="minorEastAsia" w:hAnsiTheme="minorEastAsia"/>
          <w:sz w:val="20"/>
          <w:szCs w:val="20"/>
          <w:lang w:val="en-US" w:eastAsia="ko-KR"/>
        </w:rPr>
        <w:t>5</w:t>
      </w:r>
    </w:p>
    <w:p w14:paraId="76C70E8F" w14:textId="77777777" w:rsidR="00A61146" w:rsidRPr="002D6932" w:rsidRDefault="00A61146" w:rsidP="00F2207E">
      <w:pPr>
        <w:pStyle w:val="a3"/>
        <w:spacing w:line="276" w:lineRule="auto"/>
        <w:ind w:left="4962"/>
        <w:jc w:val="both"/>
        <w:rPr>
          <w:rFonts w:asciiTheme="minorEastAsia" w:eastAsiaTheme="minorEastAsia" w:hAnsiTheme="minorEastAsia"/>
          <w:sz w:val="20"/>
          <w:szCs w:val="20"/>
          <w:lang w:val="en-US" w:eastAsia="ko-KR"/>
        </w:rPr>
      </w:pPr>
      <w:r w:rsidRPr="00B51C7F">
        <w:rPr>
          <w:rFonts w:asciiTheme="minorEastAsia" w:eastAsiaTheme="minorEastAsia" w:hAnsiTheme="minorEastAsia"/>
          <w:sz w:val="20"/>
          <w:szCs w:val="20"/>
          <w:lang w:val="en-US" w:eastAsia="ko-KR"/>
        </w:rPr>
        <w:t>화장품 우수제조관행 인증에 관한 식품의약품감독청 규정 2021년 제33호</w:t>
      </w:r>
    </w:p>
    <w:p w14:paraId="4D8672FE" w14:textId="238DC1AC" w:rsidR="00A61146" w:rsidRDefault="00A61146" w:rsidP="00F2207E">
      <w:pPr>
        <w:tabs>
          <w:tab w:val="left" w:pos="1843"/>
        </w:tabs>
        <w:spacing w:line="276" w:lineRule="auto"/>
        <w:rPr>
          <w:rFonts w:asciiTheme="minorEastAsia" w:eastAsiaTheme="minorEastAsia" w:hAnsiTheme="minorEastAsia"/>
          <w:sz w:val="20"/>
          <w:szCs w:val="20"/>
        </w:rPr>
      </w:pPr>
    </w:p>
    <w:p w14:paraId="104BB216" w14:textId="77777777" w:rsidR="00510BCA" w:rsidRPr="002D6932" w:rsidRDefault="00510BCA" w:rsidP="00F2207E">
      <w:pPr>
        <w:tabs>
          <w:tab w:val="left" w:pos="1843"/>
        </w:tabs>
        <w:spacing w:line="276" w:lineRule="auto"/>
        <w:rPr>
          <w:rFonts w:asciiTheme="minorEastAsia" w:eastAsiaTheme="minorEastAsia" w:hAnsiTheme="minorEastAsia"/>
          <w:sz w:val="20"/>
          <w:szCs w:val="20"/>
        </w:rPr>
      </w:pPr>
    </w:p>
    <w:p w14:paraId="39F65B9B" w14:textId="5FC9C164" w:rsidR="00A61146" w:rsidRDefault="00A61146" w:rsidP="00F2207E">
      <w:pPr>
        <w:tabs>
          <w:tab w:val="left" w:pos="1843"/>
        </w:tabs>
        <w:spacing w:line="276" w:lineRule="auto"/>
        <w:jc w:val="center"/>
        <w:rPr>
          <w:rFonts w:asciiTheme="minorEastAsia" w:eastAsiaTheme="minorEastAsia" w:hAnsiTheme="minorEastAsia"/>
          <w:sz w:val="20"/>
          <w:szCs w:val="20"/>
        </w:rPr>
      </w:pPr>
      <w:r w:rsidRPr="0024617B">
        <w:rPr>
          <w:rFonts w:asciiTheme="minorEastAsia" w:eastAsiaTheme="minorEastAsia" w:hAnsiTheme="minorEastAsia" w:hint="eastAsia"/>
          <w:sz w:val="20"/>
          <w:szCs w:val="20"/>
        </w:rPr>
        <w:t xml:space="preserve">화장품 우수제조관행 </w:t>
      </w:r>
      <w:r w:rsidR="00E17AE4">
        <w:rPr>
          <w:rFonts w:asciiTheme="minorEastAsia" w:eastAsiaTheme="minorEastAsia" w:hAnsiTheme="minorEastAsia" w:hint="eastAsia"/>
          <w:sz w:val="20"/>
          <w:szCs w:val="20"/>
          <w:lang w:eastAsia="ko-KR"/>
        </w:rPr>
        <w:t xml:space="preserve">이행 </w:t>
      </w:r>
      <w:r w:rsidRPr="0024617B">
        <w:rPr>
          <w:rFonts w:asciiTheme="minorEastAsia" w:eastAsiaTheme="minorEastAsia" w:hAnsiTheme="minorEastAsia" w:hint="eastAsia"/>
          <w:sz w:val="20"/>
          <w:szCs w:val="20"/>
        </w:rPr>
        <w:t>인증서 취소 형식</w:t>
      </w:r>
    </w:p>
    <w:p w14:paraId="5A0D0753" w14:textId="77777777" w:rsidR="00E17AE4" w:rsidRDefault="00E17AE4"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A61146" w14:paraId="4507F268" w14:textId="77777777" w:rsidTr="00E17AE4">
        <w:trPr>
          <w:trHeight w:val="4810"/>
        </w:trPr>
        <w:tc>
          <w:tcPr>
            <w:tcW w:w="9776" w:type="dxa"/>
          </w:tcPr>
          <w:p w14:paraId="1A7A5DB6" w14:textId="77777777" w:rsidR="00A61146" w:rsidRPr="000675D6" w:rsidRDefault="00A61146" w:rsidP="00F2207E">
            <w:pPr>
              <w:pStyle w:val="10"/>
              <w:autoSpaceDE w:val="0"/>
              <w:autoSpaceDN w:val="0"/>
              <w:spacing w:line="276" w:lineRule="auto"/>
              <w:jc w:val="center"/>
              <w:rPr>
                <w:rFonts w:asciiTheme="minorEastAsia" w:eastAsiaTheme="minorEastAsia" w:hAnsiTheme="minorEastAsia"/>
                <w:b/>
                <w:kern w:val="0"/>
                <w:sz w:val="20"/>
                <w:szCs w:val="20"/>
              </w:rPr>
            </w:pPr>
            <w:r w:rsidRPr="0024617B">
              <w:rPr>
                <w:rFonts w:asciiTheme="minorEastAsia" w:eastAsiaTheme="minorEastAsia" w:hAnsiTheme="minorEastAsia"/>
                <w:b/>
                <w:kern w:val="0"/>
                <w:sz w:val="20"/>
                <w:szCs w:val="20"/>
              </w:rPr>
              <w:t>식품의약품감독청 레터헤드</w:t>
            </w:r>
          </w:p>
          <w:p w14:paraId="6369DC71" w14:textId="77777777" w:rsidR="00A61146" w:rsidRPr="00E17AE4" w:rsidRDefault="00A61146" w:rsidP="00F2207E">
            <w:pPr>
              <w:pStyle w:val="10"/>
              <w:widowControl w:val="0"/>
              <w:tabs>
                <w:tab w:val="left" w:pos="9549"/>
              </w:tabs>
              <w:autoSpaceDE w:val="0"/>
              <w:autoSpaceDN w:val="0"/>
              <w:spacing w:line="276" w:lineRule="auto"/>
              <w:rPr>
                <w:rFonts w:asciiTheme="minorEastAsia" w:eastAsiaTheme="minorEastAsia" w:hAnsiTheme="minorEastAsia"/>
                <w:b/>
                <w:kern w:val="0"/>
                <w:sz w:val="10"/>
                <w:szCs w:val="20"/>
                <w:u w:val="single"/>
              </w:rPr>
            </w:pPr>
            <w:r w:rsidRPr="00E17AE4">
              <w:rPr>
                <w:rFonts w:asciiTheme="minorEastAsia" w:eastAsiaTheme="minorEastAsia" w:hAnsiTheme="minorEastAsia"/>
                <w:b/>
                <w:kern w:val="0"/>
                <w:sz w:val="10"/>
                <w:szCs w:val="20"/>
                <w:u w:val="single"/>
              </w:rPr>
              <w:tab/>
            </w:r>
          </w:p>
          <w:p w14:paraId="6F3AC645" w14:textId="77777777" w:rsidR="00A61146" w:rsidRDefault="00A61146" w:rsidP="00F2207E">
            <w:pPr>
              <w:tabs>
                <w:tab w:val="left" w:pos="1843"/>
              </w:tabs>
              <w:autoSpaceDE w:val="0"/>
              <w:autoSpaceDN w:val="0"/>
              <w:spacing w:beforeLines="50" w:before="120" w:line="276" w:lineRule="auto"/>
              <w:jc w:val="right"/>
              <w:rPr>
                <w:rFonts w:asciiTheme="minorEastAsia" w:eastAsiaTheme="minorEastAsia" w:hAnsiTheme="minorEastAsia"/>
                <w:szCs w:val="20"/>
              </w:rPr>
            </w:pPr>
            <w:r w:rsidRPr="00B51C7F">
              <w:rPr>
                <w:rFonts w:asciiTheme="minorEastAsia" w:eastAsiaTheme="minorEastAsia" w:hAnsiTheme="minorEastAsia" w:hint="eastAsia"/>
                <w:szCs w:val="20"/>
              </w:rPr>
              <w:t>20...년 .....월 .....일</w:t>
            </w:r>
          </w:p>
          <w:p w14:paraId="3CD5427F" w14:textId="77777777" w:rsidR="00A61146" w:rsidRDefault="00A61146" w:rsidP="00F2207E">
            <w:pPr>
              <w:tabs>
                <w:tab w:val="left" w:pos="1843"/>
              </w:tabs>
              <w:autoSpaceDE w:val="0"/>
              <w:autoSpaceDN w:val="0"/>
              <w:spacing w:line="276" w:lineRule="auto"/>
              <w:rPr>
                <w:rFonts w:asciiTheme="minorEastAsia" w:eastAsiaTheme="minorEastAsia" w:hAnsiTheme="minorEastAsia"/>
                <w:szCs w:val="20"/>
              </w:rPr>
            </w:pPr>
          </w:p>
          <w:p w14:paraId="5C64DEAC" w14:textId="77777777" w:rsidR="00A61146" w:rsidRPr="00B51C7F" w:rsidRDefault="00A61146"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24BF52D7" w14:textId="77777777" w:rsidR="00A61146" w:rsidRPr="00B51C7F" w:rsidRDefault="00A61146"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r w:rsidRPr="00B51C7F">
              <w:rPr>
                <w:rFonts w:asciiTheme="minorEastAsia" w:eastAsiaTheme="minorEastAsia" w:hAnsiTheme="minorEastAsia"/>
                <w:spacing w:val="-2"/>
                <w:lang w:eastAsia="ko-KR"/>
              </w:rPr>
              <w:t xml:space="preserve"> </w:t>
            </w:r>
          </w:p>
          <w:p w14:paraId="5AD9BA3A" w14:textId="7E1FC029" w:rsidR="00A61146" w:rsidRPr="0024617B" w:rsidRDefault="00A61146" w:rsidP="00F2207E">
            <w:pPr>
              <w:tabs>
                <w:tab w:val="left" w:pos="1439"/>
              </w:tabs>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Pr="00B51C7F">
              <w:rPr>
                <w:rFonts w:asciiTheme="minorEastAsia" w:eastAsiaTheme="minorEastAsia" w:hAnsiTheme="minorEastAsia" w:cs="맑은 고딕" w:hint="eastAsia"/>
                <w:lang w:eastAsia="ko-KR"/>
              </w:rPr>
              <w:t xml:space="preserve">화장품 </w:t>
            </w:r>
            <w:r w:rsidRPr="0024617B">
              <w:rPr>
                <w:rFonts w:asciiTheme="minorEastAsia" w:eastAsiaTheme="minorEastAsia" w:hAnsiTheme="minorEastAsia" w:cs="맑은 고딕" w:hint="eastAsia"/>
                <w:lang w:eastAsia="ko-KR"/>
              </w:rPr>
              <w:t xml:space="preserve">우수제조관행 </w:t>
            </w:r>
            <w:r w:rsidR="00E17AE4">
              <w:rPr>
                <w:rFonts w:asciiTheme="minorEastAsia" w:eastAsiaTheme="minorEastAsia" w:hAnsiTheme="minorEastAsia" w:cs="맑은 고딕" w:hint="eastAsia"/>
                <w:lang w:eastAsia="ko-KR"/>
              </w:rPr>
              <w:t xml:space="preserve">이행 </w:t>
            </w:r>
            <w:r w:rsidRPr="0024617B">
              <w:rPr>
                <w:rFonts w:asciiTheme="minorEastAsia" w:eastAsiaTheme="minorEastAsia" w:hAnsiTheme="minorEastAsia" w:cs="맑은 고딕" w:hint="eastAsia"/>
                <w:lang w:eastAsia="ko-KR"/>
              </w:rPr>
              <w:t>인증서 취소</w:t>
            </w:r>
          </w:p>
          <w:p w14:paraId="6DCA1EC8" w14:textId="77777777" w:rsidR="00A61146" w:rsidRPr="00B51C7F" w:rsidRDefault="00A61146" w:rsidP="00F2207E">
            <w:pPr>
              <w:autoSpaceDE w:val="0"/>
              <w:autoSpaceDN w:val="0"/>
              <w:spacing w:line="276" w:lineRule="auto"/>
              <w:rPr>
                <w:rFonts w:asciiTheme="minorEastAsia" w:eastAsiaTheme="minorEastAsia" w:hAnsiTheme="minorEastAsia"/>
                <w:lang w:eastAsia="ko-KR"/>
              </w:rPr>
            </w:pPr>
          </w:p>
          <w:p w14:paraId="7E0BC514" w14:textId="77777777" w:rsidR="00A61146" w:rsidRPr="0024617B" w:rsidRDefault="00A61146"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수신:</w:t>
            </w:r>
            <w:r w:rsidRPr="0024617B">
              <w:rPr>
                <w:rFonts w:asciiTheme="minorEastAsia" w:eastAsiaTheme="minorEastAsia" w:hAnsiTheme="minorEastAsia" w:cs="맑은 고딕"/>
                <w:lang w:eastAsia="ko-KR"/>
              </w:rPr>
              <w:t xml:space="preserve"> 주식회사 </w:t>
            </w:r>
            <w:r w:rsidRPr="0024617B">
              <w:rPr>
                <w:rFonts w:asciiTheme="minorEastAsia" w:eastAsiaTheme="minorEastAsia" w:hAnsiTheme="minorEastAsia" w:cs="맑은 고딕" w:hint="eastAsia"/>
                <w:lang w:eastAsia="ko-KR"/>
              </w:rPr>
              <w:t>사장</w:t>
            </w:r>
          </w:p>
          <w:p w14:paraId="24949C29" w14:textId="77777777" w:rsidR="00A61146" w:rsidRPr="0024617B" w:rsidRDefault="00A61146"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lang w:eastAsia="ko-KR"/>
              </w:rPr>
              <w:t>……… Jl…..</w:t>
            </w:r>
          </w:p>
          <w:p w14:paraId="7437892A" w14:textId="77777777" w:rsidR="00A61146" w:rsidRDefault="00A61146" w:rsidP="00F2207E">
            <w:pPr>
              <w:autoSpaceDE w:val="0"/>
              <w:autoSpaceDN w:val="0"/>
              <w:spacing w:line="276" w:lineRule="auto"/>
              <w:rPr>
                <w:rFonts w:asciiTheme="minorEastAsia" w:eastAsiaTheme="minorEastAsia" w:hAnsiTheme="minorEastAsia"/>
                <w:lang w:eastAsia="ko-KR"/>
              </w:rPr>
            </w:pPr>
          </w:p>
          <w:p w14:paraId="1195F9E9" w14:textId="0E283A6D" w:rsidR="00A61146" w:rsidRPr="0024617B" w:rsidRDefault="00A61146" w:rsidP="00F2207E">
            <w:pPr>
              <w:tabs>
                <w:tab w:val="left" w:pos="2037"/>
              </w:tabs>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u w:val="dotted"/>
                <w:lang w:eastAsia="ko-KR"/>
              </w:rPr>
              <w:tab/>
            </w:r>
            <w:r w:rsidRPr="0024617B">
              <w:rPr>
                <w:rFonts w:asciiTheme="minorEastAsia" w:eastAsiaTheme="minorEastAsia" w:hAnsiTheme="minorEastAsia" w:cs="맑은 고딕"/>
                <w:lang w:eastAsia="ko-KR"/>
              </w:rPr>
              <w:t>*)</w:t>
            </w:r>
            <w:r w:rsidRPr="0024617B">
              <w:rPr>
                <w:rFonts w:asciiTheme="minorEastAsia" w:eastAsiaTheme="minorEastAsia" w:hAnsiTheme="minorEastAsia" w:cs="맑은 고딕" w:hint="eastAsia"/>
                <w:lang w:eastAsia="ko-KR"/>
              </w:rPr>
              <w:t xml:space="preserve">에 대한 변경과 관련하여, ...일자 화장품 우수제조관행 </w:t>
            </w:r>
            <w:r w:rsidR="00E17AE4">
              <w:rPr>
                <w:rFonts w:asciiTheme="minorEastAsia" w:eastAsiaTheme="minorEastAsia" w:hAnsiTheme="minorEastAsia" w:cs="맑은 고딕" w:hint="eastAsia"/>
                <w:lang w:eastAsia="ko-KR"/>
              </w:rPr>
              <w:t xml:space="preserve">이행 </w:t>
            </w:r>
            <w:r w:rsidRPr="0024617B">
              <w:rPr>
                <w:rFonts w:asciiTheme="minorEastAsia" w:eastAsiaTheme="minorEastAsia" w:hAnsiTheme="minorEastAsia" w:cs="맑은 고딕" w:hint="eastAsia"/>
                <w:lang w:eastAsia="ko-KR"/>
              </w:rPr>
              <w:t>인증서 제...호는 취소되고 무효로 선언됩니다.</w:t>
            </w:r>
          </w:p>
          <w:p w14:paraId="41A1179E" w14:textId="77777777" w:rsidR="00A61146" w:rsidRDefault="00A61146" w:rsidP="00F2207E">
            <w:pPr>
              <w:tabs>
                <w:tab w:val="left" w:pos="2745"/>
              </w:tabs>
              <w:autoSpaceDE w:val="0"/>
              <w:autoSpaceDN w:val="0"/>
              <w:spacing w:line="276" w:lineRule="auto"/>
              <w:rPr>
                <w:rFonts w:asciiTheme="minorEastAsia" w:eastAsiaTheme="minorEastAsia" w:hAnsiTheme="minorEastAsia"/>
              </w:rPr>
            </w:pPr>
          </w:p>
          <w:p w14:paraId="5C13D62C" w14:textId="77777777" w:rsidR="00A61146" w:rsidRPr="0024617B" w:rsidRDefault="00A61146"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hint="eastAsia"/>
                <w:lang w:eastAsia="ko-KR"/>
              </w:rPr>
              <w:t>따라서 이와 같이 시행합니다.</w:t>
            </w:r>
          </w:p>
          <w:p w14:paraId="000C44A8" w14:textId="77777777" w:rsidR="00A61146" w:rsidRDefault="00A61146" w:rsidP="00F2207E">
            <w:pPr>
              <w:tabs>
                <w:tab w:val="left" w:pos="2745"/>
              </w:tabs>
              <w:autoSpaceDE w:val="0"/>
              <w:autoSpaceDN w:val="0"/>
              <w:spacing w:line="276" w:lineRule="auto"/>
              <w:rPr>
                <w:rFonts w:asciiTheme="minorEastAsia" w:eastAsiaTheme="minorEastAsia" w:hAnsiTheme="minorEastAsia"/>
              </w:rPr>
            </w:pPr>
          </w:p>
          <w:p w14:paraId="2363CB42" w14:textId="46795FE5" w:rsidR="00E17AE4" w:rsidRPr="0024617B" w:rsidRDefault="00E17AE4"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E17AE4">
              <w:rPr>
                <w:rFonts w:asciiTheme="minorEastAsia" w:eastAsiaTheme="minorEastAsia" w:hAnsiTheme="minorEastAsia" w:hint="eastAsia"/>
                <w:szCs w:val="20"/>
              </w:rPr>
              <w:t>전통</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약재</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건강보조식품</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및</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화장품</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감독 부국장</w:t>
            </w:r>
          </w:p>
          <w:p w14:paraId="6C98DE25" w14:textId="77777777" w:rsidR="00A61146" w:rsidRDefault="00A61146" w:rsidP="00F2207E">
            <w:pPr>
              <w:tabs>
                <w:tab w:val="left" w:pos="1843"/>
              </w:tabs>
              <w:autoSpaceDE w:val="0"/>
              <w:autoSpaceDN w:val="0"/>
              <w:spacing w:line="276" w:lineRule="auto"/>
              <w:rPr>
                <w:rFonts w:asciiTheme="minorEastAsia" w:eastAsiaTheme="minorEastAsia" w:hAnsiTheme="minorEastAsia"/>
                <w:szCs w:val="20"/>
              </w:rPr>
            </w:pPr>
          </w:p>
          <w:p w14:paraId="3F8F28CD" w14:textId="77777777" w:rsidR="00A61146" w:rsidRDefault="00A61146" w:rsidP="00F2207E">
            <w:pPr>
              <w:tabs>
                <w:tab w:val="left" w:pos="1843"/>
              </w:tabs>
              <w:autoSpaceDE w:val="0"/>
              <w:autoSpaceDN w:val="0"/>
              <w:spacing w:line="276" w:lineRule="auto"/>
              <w:rPr>
                <w:rFonts w:asciiTheme="minorEastAsia" w:eastAsiaTheme="minorEastAsia" w:hAnsiTheme="minorEastAsia"/>
                <w:szCs w:val="20"/>
              </w:rPr>
            </w:pPr>
          </w:p>
          <w:p w14:paraId="721D27F2" w14:textId="77777777" w:rsidR="00A61146" w:rsidRDefault="00A61146"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24617B">
              <w:rPr>
                <w:rFonts w:asciiTheme="minorEastAsia" w:eastAsiaTheme="minorEastAsia" w:hAnsiTheme="minorEastAsia"/>
                <w:szCs w:val="20"/>
              </w:rPr>
              <w:t>……………………………</w:t>
            </w:r>
          </w:p>
          <w:p w14:paraId="3298190A" w14:textId="28602838" w:rsidR="00E17AE4" w:rsidRDefault="00E17AE4" w:rsidP="00F2207E">
            <w:pPr>
              <w:autoSpaceDE w:val="0"/>
              <w:autoSpaceDN w:val="0"/>
              <w:spacing w:line="276" w:lineRule="auto"/>
              <w:rPr>
                <w:rFonts w:asciiTheme="minorEastAsia" w:eastAsiaTheme="minorEastAsia" w:hAnsiTheme="minorEastAsia" w:cs="맑은 고딕"/>
                <w:lang w:eastAsia="ko-KR"/>
              </w:rPr>
            </w:pPr>
            <w:r w:rsidRPr="00A61146">
              <w:rPr>
                <w:rFonts w:asciiTheme="minorEastAsia" w:eastAsiaTheme="minorEastAsia" w:hAnsiTheme="minorEastAsia" w:cs="맑은 고딕"/>
                <w:lang w:eastAsia="ko-KR"/>
              </w:rPr>
              <w:t>*) 필수 기재 항목</w:t>
            </w:r>
          </w:p>
          <w:p w14:paraId="3A0D3968" w14:textId="77777777" w:rsidR="00E17AE4" w:rsidRDefault="00E17AE4" w:rsidP="00F2207E">
            <w:pPr>
              <w:autoSpaceDE w:val="0"/>
              <w:autoSpaceDN w:val="0"/>
              <w:spacing w:line="276" w:lineRule="auto"/>
              <w:rPr>
                <w:rFonts w:asciiTheme="minorEastAsia" w:eastAsiaTheme="minorEastAsia" w:hAnsiTheme="minorEastAsia" w:cs="맑은 고딕"/>
                <w:lang w:eastAsia="ko-KR"/>
              </w:rPr>
            </w:pPr>
          </w:p>
          <w:p w14:paraId="63926932" w14:textId="10056555" w:rsidR="00A61146" w:rsidRPr="009F3CA6" w:rsidRDefault="00A61146"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참조:</w:t>
            </w:r>
          </w:p>
          <w:p w14:paraId="4F168F38" w14:textId="1CD715A7" w:rsidR="00E17AE4" w:rsidRDefault="00E17AE4" w:rsidP="00F2207E">
            <w:pPr>
              <w:pStyle w:val="a4"/>
              <w:numPr>
                <w:ilvl w:val="0"/>
                <w:numId w:val="109"/>
              </w:numPr>
              <w:tabs>
                <w:tab w:val="left" w:pos="2745"/>
              </w:tabs>
              <w:autoSpaceDE w:val="0"/>
              <w:autoSpaceDN w:val="0"/>
              <w:spacing w:line="276" w:lineRule="auto"/>
              <w:ind w:left="360"/>
              <w:rPr>
                <w:rFonts w:asciiTheme="minorEastAsia" w:eastAsiaTheme="minorEastAsia" w:hAnsiTheme="minorEastAsia" w:cs="맑은 고딕"/>
              </w:rPr>
            </w:pPr>
            <w:r w:rsidRPr="00E17AE4">
              <w:rPr>
                <w:rFonts w:asciiTheme="minorEastAsia" w:eastAsiaTheme="minorEastAsia" w:hAnsiTheme="minorEastAsia" w:cs="맑은 고딕"/>
              </w:rPr>
              <w:t xml:space="preserve">BPOM </w:t>
            </w:r>
            <w:r w:rsidRPr="00E17AE4">
              <w:rPr>
                <w:rFonts w:asciiTheme="minorEastAsia" w:eastAsiaTheme="minorEastAsia" w:hAnsiTheme="minorEastAsia" w:cs="맑은 고딕" w:hint="eastAsia"/>
              </w:rPr>
              <w:t xml:space="preserve">청장 </w:t>
            </w:r>
            <w:r w:rsidRPr="00E17AE4">
              <w:rPr>
                <w:rFonts w:asciiTheme="minorEastAsia" w:eastAsiaTheme="minorEastAsia" w:hAnsiTheme="minorEastAsia" w:cs="맑은 고딕"/>
              </w:rPr>
              <w:t>(</w:t>
            </w:r>
            <w:r w:rsidRPr="00E17AE4">
              <w:rPr>
                <w:rFonts w:asciiTheme="minorEastAsia" w:eastAsiaTheme="minorEastAsia" w:hAnsiTheme="minorEastAsia" w:cs="맑은 고딕" w:hint="eastAsia"/>
              </w:rPr>
              <w:t>보고서</w:t>
            </w:r>
            <w:r w:rsidRPr="00E17AE4">
              <w:rPr>
                <w:rFonts w:asciiTheme="minorEastAsia" w:eastAsiaTheme="minorEastAsia" w:hAnsiTheme="minorEastAsia" w:cs="맑은 고딕"/>
              </w:rPr>
              <w:t>)</w:t>
            </w:r>
          </w:p>
          <w:p w14:paraId="02DA8DCB" w14:textId="7E06346F" w:rsidR="00A61146" w:rsidRPr="009F3CA6" w:rsidRDefault="00A61146" w:rsidP="00F2207E">
            <w:pPr>
              <w:pStyle w:val="a4"/>
              <w:numPr>
                <w:ilvl w:val="0"/>
                <w:numId w:val="109"/>
              </w:numPr>
              <w:tabs>
                <w:tab w:val="left" w:pos="2745"/>
              </w:tabs>
              <w:autoSpaceDE w:val="0"/>
              <w:autoSpaceDN w:val="0"/>
              <w:spacing w:line="276" w:lineRule="auto"/>
              <w:ind w:left="360"/>
              <w:rPr>
                <w:rFonts w:asciiTheme="minorEastAsia" w:eastAsiaTheme="minorEastAsia" w:hAnsiTheme="minorEastAsia" w:cs="맑은 고딕"/>
              </w:rPr>
            </w:pPr>
            <w:r w:rsidRPr="0024617B">
              <w:rPr>
                <w:rFonts w:asciiTheme="minorEastAsia" w:eastAsiaTheme="minorEastAsia" w:hAnsiTheme="minorEastAsia" w:cs="맑은 고딕"/>
              </w:rPr>
              <w:t>화장품 감독 국장</w:t>
            </w:r>
          </w:p>
          <w:p w14:paraId="157E4412" w14:textId="4026217F" w:rsidR="00A61146" w:rsidRPr="009F3CA6" w:rsidRDefault="00A61146" w:rsidP="00F2207E">
            <w:pPr>
              <w:pStyle w:val="a4"/>
              <w:numPr>
                <w:ilvl w:val="0"/>
                <w:numId w:val="109"/>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 xml:space="preserve">전통 약재, 건강보조식품 및 화장품 </w:t>
            </w:r>
            <w:r>
              <w:rPr>
                <w:rFonts w:asciiTheme="minorEastAsia" w:eastAsiaTheme="minorEastAsia" w:hAnsiTheme="minorEastAsia" w:cs="맑은 고딕" w:hint="eastAsia"/>
                <w:lang w:eastAsia="ko-KR"/>
              </w:rPr>
              <w:t>등록</w:t>
            </w:r>
            <w:r w:rsidRPr="009F3CA6">
              <w:rPr>
                <w:rFonts w:asciiTheme="minorEastAsia" w:eastAsiaTheme="minorEastAsia" w:hAnsiTheme="minorEastAsia" w:cs="맑은 고딕"/>
              </w:rPr>
              <w:t xml:space="preserve"> 국장</w:t>
            </w:r>
          </w:p>
          <w:p w14:paraId="2806172C" w14:textId="77777777" w:rsidR="00A61146" w:rsidRDefault="00A61146" w:rsidP="00F2207E">
            <w:pPr>
              <w:pStyle w:val="a4"/>
              <w:numPr>
                <w:ilvl w:val="0"/>
                <w:numId w:val="109"/>
              </w:numPr>
              <w:tabs>
                <w:tab w:val="left" w:pos="2745"/>
              </w:tabs>
              <w:autoSpaceDE w:val="0"/>
              <w:autoSpaceDN w:val="0"/>
              <w:spacing w:line="276" w:lineRule="auto"/>
              <w:ind w:left="360"/>
              <w:rPr>
                <w:rFonts w:asciiTheme="minorEastAsia" w:eastAsiaTheme="minorEastAsia" w:hAnsiTheme="minorEastAsia"/>
                <w:szCs w:val="20"/>
              </w:rPr>
            </w:pPr>
            <w:r w:rsidRPr="009F3CA6">
              <w:rPr>
                <w:rFonts w:asciiTheme="minorEastAsia" w:eastAsiaTheme="minorEastAsia" w:hAnsiTheme="minorEastAsia" w:cs="맑은 고딕"/>
              </w:rPr>
              <w:t>지역 UPT BPOM 청장</w:t>
            </w:r>
          </w:p>
          <w:p w14:paraId="65CEAE77" w14:textId="24BD3418" w:rsidR="00A61146" w:rsidRDefault="00A61146" w:rsidP="00F2207E">
            <w:pPr>
              <w:autoSpaceDE w:val="0"/>
              <w:autoSpaceDN w:val="0"/>
              <w:spacing w:line="276" w:lineRule="auto"/>
              <w:rPr>
                <w:rFonts w:asciiTheme="minorEastAsia" w:eastAsiaTheme="minorEastAsia" w:hAnsiTheme="minorEastAsia"/>
                <w:szCs w:val="20"/>
              </w:rPr>
            </w:pPr>
          </w:p>
        </w:tc>
      </w:tr>
    </w:tbl>
    <w:p w14:paraId="5CEB5E31" w14:textId="77777777" w:rsidR="00A61146" w:rsidRPr="002D6932" w:rsidRDefault="00A61146" w:rsidP="00F2207E">
      <w:pPr>
        <w:tabs>
          <w:tab w:val="left" w:pos="1843"/>
        </w:tabs>
        <w:spacing w:line="276" w:lineRule="auto"/>
        <w:rPr>
          <w:rFonts w:asciiTheme="minorEastAsia" w:eastAsiaTheme="minorEastAsia" w:hAnsiTheme="minorEastAsia"/>
          <w:sz w:val="20"/>
          <w:szCs w:val="20"/>
        </w:rPr>
      </w:pPr>
    </w:p>
    <w:p w14:paraId="4C89528B" w14:textId="77777777" w:rsidR="00A61146" w:rsidRPr="00A52D69" w:rsidRDefault="00A61146"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20065014" w14:textId="77777777" w:rsidR="00A61146" w:rsidRPr="002D6932" w:rsidRDefault="00A61146"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25F76446" w14:textId="77D438A3" w:rsidR="00E17AE4" w:rsidRDefault="00A61146" w:rsidP="00510BCA">
      <w:pPr>
        <w:pStyle w:val="a3"/>
        <w:spacing w:line="276" w:lineRule="auto"/>
        <w:ind w:left="4962"/>
        <w:jc w:val="center"/>
        <w:rPr>
          <w:rFonts w:asciiTheme="minorEastAsia" w:eastAsiaTheme="minorEastAsia" w:hAnsiTheme="minorEastAsia"/>
          <w:sz w:val="20"/>
          <w:szCs w:val="20"/>
        </w:rPr>
      </w:pPr>
      <w:r w:rsidRPr="002D6932">
        <w:rPr>
          <w:rFonts w:asciiTheme="minorEastAsia" w:eastAsiaTheme="minorEastAsia" w:hAnsiTheme="minorEastAsia" w:hint="eastAsia"/>
          <w:sz w:val="20"/>
          <w:szCs w:val="20"/>
          <w:lang w:val="en-US" w:eastAsia="ko-KR"/>
        </w:rPr>
        <w:t>뻬니 K. 루키또</w:t>
      </w:r>
      <w:r w:rsidR="00E17AE4">
        <w:rPr>
          <w:rFonts w:asciiTheme="minorEastAsia" w:eastAsiaTheme="minorEastAsia" w:hAnsiTheme="minorEastAsia"/>
          <w:sz w:val="20"/>
          <w:szCs w:val="20"/>
        </w:rPr>
        <w:br w:type="page"/>
      </w:r>
    </w:p>
    <w:p w14:paraId="3CAC7E63" w14:textId="4A3E7AE5" w:rsidR="00E17AE4" w:rsidRPr="002D6932" w:rsidRDefault="00E17AE4"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별표 1</w:t>
      </w:r>
      <w:r>
        <w:rPr>
          <w:rFonts w:asciiTheme="minorEastAsia" w:eastAsiaTheme="minorEastAsia" w:hAnsiTheme="minorEastAsia"/>
          <w:sz w:val="20"/>
          <w:szCs w:val="20"/>
          <w:lang w:val="en-US" w:eastAsia="ko-KR"/>
        </w:rPr>
        <w:t>6</w:t>
      </w:r>
    </w:p>
    <w:p w14:paraId="40796DB6" w14:textId="77777777" w:rsidR="00E17AE4" w:rsidRPr="002D6932" w:rsidRDefault="00E17AE4" w:rsidP="00F2207E">
      <w:pPr>
        <w:pStyle w:val="a3"/>
        <w:spacing w:line="276" w:lineRule="auto"/>
        <w:ind w:left="4962"/>
        <w:jc w:val="both"/>
        <w:rPr>
          <w:rFonts w:asciiTheme="minorEastAsia" w:eastAsiaTheme="minorEastAsia" w:hAnsiTheme="minorEastAsia"/>
          <w:sz w:val="20"/>
          <w:szCs w:val="20"/>
          <w:lang w:val="en-US" w:eastAsia="ko-KR"/>
        </w:rPr>
      </w:pPr>
      <w:r w:rsidRPr="00B51C7F">
        <w:rPr>
          <w:rFonts w:asciiTheme="minorEastAsia" w:eastAsiaTheme="minorEastAsia" w:hAnsiTheme="minorEastAsia"/>
          <w:sz w:val="20"/>
          <w:szCs w:val="20"/>
          <w:lang w:val="en-US" w:eastAsia="ko-KR"/>
        </w:rPr>
        <w:t>화장품 우수제조관행 인증에 관한 식품의약품감독청 규정 2021년 제33호</w:t>
      </w:r>
    </w:p>
    <w:p w14:paraId="0628756E" w14:textId="42FBBE39" w:rsidR="00E17AE4" w:rsidRDefault="00E17AE4" w:rsidP="00F2207E">
      <w:pPr>
        <w:tabs>
          <w:tab w:val="left" w:pos="1843"/>
        </w:tabs>
        <w:spacing w:line="276" w:lineRule="auto"/>
        <w:rPr>
          <w:rFonts w:asciiTheme="minorEastAsia" w:eastAsiaTheme="minorEastAsia" w:hAnsiTheme="minorEastAsia"/>
          <w:sz w:val="20"/>
          <w:szCs w:val="20"/>
        </w:rPr>
      </w:pPr>
    </w:p>
    <w:p w14:paraId="4EBD6E71" w14:textId="77777777" w:rsidR="00510BCA" w:rsidRPr="002D6932" w:rsidRDefault="00510BCA" w:rsidP="00F2207E">
      <w:pPr>
        <w:tabs>
          <w:tab w:val="left" w:pos="1843"/>
        </w:tabs>
        <w:spacing w:line="276" w:lineRule="auto"/>
        <w:rPr>
          <w:rFonts w:asciiTheme="minorEastAsia" w:eastAsiaTheme="minorEastAsia" w:hAnsiTheme="minorEastAsia"/>
          <w:sz w:val="20"/>
          <w:szCs w:val="20"/>
        </w:rPr>
      </w:pPr>
    </w:p>
    <w:p w14:paraId="37B4E97B" w14:textId="719874F7" w:rsidR="00E17AE4" w:rsidRDefault="00E17AE4" w:rsidP="00F2207E">
      <w:pPr>
        <w:tabs>
          <w:tab w:val="left" w:pos="1843"/>
        </w:tabs>
        <w:spacing w:line="276" w:lineRule="auto"/>
        <w:jc w:val="center"/>
        <w:rPr>
          <w:rFonts w:asciiTheme="minorEastAsia" w:eastAsiaTheme="minorEastAsia" w:hAnsiTheme="minorEastAsia"/>
          <w:sz w:val="20"/>
          <w:szCs w:val="20"/>
        </w:rPr>
      </w:pPr>
      <w:r w:rsidRPr="00E17AE4">
        <w:rPr>
          <w:rFonts w:asciiTheme="minorEastAsia" w:eastAsiaTheme="minorEastAsia" w:hAnsiTheme="minorEastAsia" w:hint="eastAsia"/>
          <w:sz w:val="20"/>
          <w:szCs w:val="20"/>
        </w:rPr>
        <w:t>PKRT와 화장품 공동 생산 시설 사용 승인 신청서 형식</w:t>
      </w:r>
    </w:p>
    <w:p w14:paraId="00CC125C" w14:textId="77777777" w:rsidR="000E12EE" w:rsidRDefault="000E12EE"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E17AE4" w14:paraId="5C2EADE5" w14:textId="77777777" w:rsidTr="00E17AE4">
        <w:trPr>
          <w:trHeight w:val="4810"/>
        </w:trPr>
        <w:tc>
          <w:tcPr>
            <w:tcW w:w="9776" w:type="dxa"/>
          </w:tcPr>
          <w:p w14:paraId="46C88207" w14:textId="77777777" w:rsidR="00E17AE4" w:rsidRPr="000675D6" w:rsidRDefault="00E17AE4" w:rsidP="00F2207E">
            <w:pPr>
              <w:pStyle w:val="10"/>
              <w:widowControl w:val="0"/>
              <w:autoSpaceDE w:val="0"/>
              <w:autoSpaceDN w:val="0"/>
              <w:spacing w:line="276" w:lineRule="auto"/>
              <w:jc w:val="center"/>
              <w:rPr>
                <w:rFonts w:asciiTheme="minorEastAsia" w:eastAsiaTheme="minorEastAsia" w:hAnsiTheme="minorEastAsia"/>
                <w:b/>
                <w:kern w:val="0"/>
                <w:sz w:val="20"/>
                <w:szCs w:val="20"/>
              </w:rPr>
            </w:pPr>
          </w:p>
          <w:tbl>
            <w:tblPr>
              <w:tblStyle w:val="a8"/>
              <w:tblW w:w="0" w:type="auto"/>
              <w:jc w:val="center"/>
              <w:tblCellMar>
                <w:left w:w="85" w:type="dxa"/>
                <w:right w:w="85" w:type="dxa"/>
              </w:tblCellMar>
              <w:tblLook w:val="04A0" w:firstRow="1" w:lastRow="0" w:firstColumn="1" w:lastColumn="0" w:noHBand="0" w:noVBand="1"/>
            </w:tblPr>
            <w:tblGrid>
              <w:gridCol w:w="2835"/>
            </w:tblGrid>
            <w:tr w:rsidR="00E17AE4" w:rsidRPr="00DF3D58" w14:paraId="16ABD8AF" w14:textId="77777777" w:rsidTr="00E17AE4">
              <w:trPr>
                <w:trHeight w:val="397"/>
                <w:jc w:val="center"/>
              </w:trPr>
              <w:tc>
                <w:tcPr>
                  <w:tcW w:w="2835" w:type="dxa"/>
                </w:tcPr>
                <w:p w14:paraId="153112D3" w14:textId="5EC6E5E0" w:rsidR="00E17AE4" w:rsidRPr="00DF3D58" w:rsidRDefault="00E17AE4" w:rsidP="00F2207E">
                  <w:pPr>
                    <w:pStyle w:val="10"/>
                    <w:autoSpaceDE w:val="0"/>
                    <w:autoSpaceDN w:val="0"/>
                    <w:spacing w:line="276" w:lineRule="auto"/>
                    <w:jc w:val="center"/>
                    <w:rPr>
                      <w:rFonts w:asciiTheme="minorEastAsia" w:eastAsiaTheme="minorEastAsia" w:hAnsiTheme="minorEastAsia"/>
                      <w:b/>
                      <w:sz w:val="20"/>
                      <w:szCs w:val="20"/>
                    </w:rPr>
                  </w:pPr>
                  <w:r w:rsidRPr="00E17AE4">
                    <w:rPr>
                      <w:rFonts w:asciiTheme="minorEastAsia" w:eastAsiaTheme="minorEastAsia" w:hAnsiTheme="minorEastAsia" w:hint="eastAsia"/>
                      <w:b/>
                      <w:kern w:val="0"/>
                      <w:sz w:val="20"/>
                      <w:szCs w:val="20"/>
                    </w:rPr>
                    <w:t>회사</w:t>
                  </w:r>
                  <w:r w:rsidRPr="00E17AE4">
                    <w:rPr>
                      <w:rFonts w:asciiTheme="minorEastAsia" w:eastAsiaTheme="minorEastAsia" w:hAnsiTheme="minorEastAsia"/>
                      <w:b/>
                      <w:kern w:val="0"/>
                      <w:sz w:val="20"/>
                      <w:szCs w:val="20"/>
                    </w:rPr>
                    <w:t xml:space="preserve"> </w:t>
                  </w:r>
                  <w:r w:rsidRPr="00E17AE4">
                    <w:rPr>
                      <w:rFonts w:asciiTheme="minorEastAsia" w:eastAsiaTheme="minorEastAsia" w:hAnsiTheme="minorEastAsia" w:hint="eastAsia"/>
                      <w:b/>
                      <w:kern w:val="0"/>
                      <w:sz w:val="20"/>
                      <w:szCs w:val="20"/>
                    </w:rPr>
                    <w:t>레터헤드</w:t>
                  </w:r>
                </w:p>
              </w:tc>
            </w:tr>
          </w:tbl>
          <w:p w14:paraId="59A4759C" w14:textId="77777777" w:rsidR="00E17AE4" w:rsidRPr="00B51C7F" w:rsidRDefault="00E17AE4" w:rsidP="00F2207E">
            <w:pPr>
              <w:pStyle w:val="10"/>
              <w:widowControl w:val="0"/>
              <w:tabs>
                <w:tab w:val="left" w:pos="9549"/>
              </w:tabs>
              <w:autoSpaceDE w:val="0"/>
              <w:autoSpaceDN w:val="0"/>
              <w:spacing w:line="276" w:lineRule="auto"/>
              <w:rPr>
                <w:rFonts w:asciiTheme="minorEastAsia" w:eastAsiaTheme="minorEastAsia" w:hAnsiTheme="minorEastAsia"/>
                <w:b/>
                <w:kern w:val="0"/>
                <w:sz w:val="20"/>
                <w:szCs w:val="20"/>
                <w:u w:val="single"/>
              </w:rPr>
            </w:pPr>
            <w:r w:rsidRPr="00B51C7F">
              <w:rPr>
                <w:rFonts w:asciiTheme="minorEastAsia" w:eastAsiaTheme="minorEastAsia" w:hAnsiTheme="minorEastAsia"/>
                <w:b/>
                <w:kern w:val="0"/>
                <w:sz w:val="20"/>
                <w:szCs w:val="20"/>
                <w:u w:val="single"/>
              </w:rPr>
              <w:tab/>
            </w:r>
          </w:p>
          <w:p w14:paraId="6EFEE6EA" w14:textId="77777777" w:rsidR="00E17AE4" w:rsidRDefault="00E17AE4" w:rsidP="00F2207E">
            <w:pPr>
              <w:tabs>
                <w:tab w:val="left" w:pos="1843"/>
              </w:tabs>
              <w:autoSpaceDE w:val="0"/>
              <w:autoSpaceDN w:val="0"/>
              <w:spacing w:line="276" w:lineRule="auto"/>
              <w:rPr>
                <w:rFonts w:asciiTheme="minorEastAsia" w:eastAsiaTheme="minorEastAsia" w:hAnsiTheme="minorEastAsia"/>
                <w:szCs w:val="20"/>
              </w:rPr>
            </w:pPr>
          </w:p>
          <w:p w14:paraId="43ED99AA" w14:textId="77777777" w:rsidR="00E17AE4" w:rsidRPr="00B51C7F" w:rsidRDefault="00E17AE4"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0D2CF5F0" w14:textId="426516E1" w:rsidR="00E17AE4" w:rsidRPr="00B51C7F" w:rsidRDefault="00E17AE4"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r w:rsidRPr="00B51C7F">
              <w:rPr>
                <w:rFonts w:asciiTheme="minorEastAsia" w:eastAsiaTheme="minorEastAsia" w:hAnsiTheme="minorEastAsia"/>
                <w:spacing w:val="-2"/>
                <w:lang w:eastAsia="ko-KR"/>
              </w:rPr>
              <w:t xml:space="preserve"> </w:t>
            </w:r>
          </w:p>
          <w:p w14:paraId="10E3B03D" w14:textId="3B2B9187" w:rsidR="00E17AE4" w:rsidRPr="00B51C7F" w:rsidRDefault="00E17AE4"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Pr="00E17AE4">
              <w:rPr>
                <w:rFonts w:asciiTheme="minorEastAsia" w:eastAsiaTheme="minorEastAsia" w:hAnsiTheme="minorEastAsia" w:cs="맑은 고딕" w:hint="eastAsia"/>
                <w:lang w:eastAsia="ko-KR"/>
              </w:rPr>
              <w:t>PKRT와 화장품 공동 생산 시설 사용 승인 신청</w:t>
            </w:r>
          </w:p>
          <w:p w14:paraId="09ECC28B" w14:textId="77777777" w:rsidR="00E17AE4" w:rsidRPr="00B51C7F" w:rsidRDefault="00E17AE4" w:rsidP="00F2207E">
            <w:pPr>
              <w:autoSpaceDE w:val="0"/>
              <w:autoSpaceDN w:val="0"/>
              <w:spacing w:line="276" w:lineRule="auto"/>
              <w:rPr>
                <w:rFonts w:asciiTheme="minorEastAsia" w:eastAsiaTheme="minorEastAsia" w:hAnsiTheme="minorEastAsia"/>
                <w:lang w:eastAsia="ko-KR"/>
              </w:rPr>
            </w:pPr>
          </w:p>
          <w:p w14:paraId="271B5C97" w14:textId="77777777" w:rsidR="00E17AE4" w:rsidRPr="00E17AE4" w:rsidRDefault="00E17AE4"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수신:</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식품의약품감독청장</w:t>
            </w:r>
          </w:p>
          <w:p w14:paraId="5AF012AE" w14:textId="5FBBD1B7" w:rsidR="00E17AE4" w:rsidRPr="00E17AE4" w:rsidRDefault="00E17AE4" w:rsidP="00F2207E">
            <w:pPr>
              <w:autoSpaceDE w:val="0"/>
              <w:autoSpaceDN w:val="0"/>
              <w:spacing w:line="276" w:lineRule="auto"/>
              <w:rPr>
                <w:rFonts w:asciiTheme="minorEastAsia" w:eastAsiaTheme="minorEastAsia" w:hAnsiTheme="minorEastAsia" w:cs="맑은 고딕"/>
                <w:lang w:eastAsia="ko-KR"/>
              </w:rPr>
            </w:pPr>
            <w:r w:rsidRPr="00E17AE4">
              <w:rPr>
                <w:rFonts w:asciiTheme="minorEastAsia" w:eastAsiaTheme="minorEastAsia" w:hAnsiTheme="minorEastAsia" w:cs="맑은 고딕"/>
                <w:lang w:eastAsia="ko-KR"/>
              </w:rPr>
              <w:t xml:space="preserve">c.q </w:t>
            </w:r>
            <w:r w:rsidRPr="00E17AE4">
              <w:rPr>
                <w:rFonts w:asciiTheme="minorEastAsia" w:eastAsiaTheme="minorEastAsia" w:hAnsiTheme="minorEastAsia" w:cs="맑은 고딕" w:hint="eastAsia"/>
                <w:lang w:eastAsia="ko-KR"/>
              </w:rPr>
              <w:t>자카르타 전통</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약재</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건강보조식품</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및</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화장품</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감독</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부국장</w:t>
            </w:r>
          </w:p>
          <w:p w14:paraId="52D82BFF" w14:textId="5D0063A1" w:rsidR="00E17AE4" w:rsidRDefault="00E17AE4" w:rsidP="00F2207E">
            <w:pPr>
              <w:autoSpaceDE w:val="0"/>
              <w:autoSpaceDN w:val="0"/>
              <w:spacing w:line="276" w:lineRule="auto"/>
              <w:rPr>
                <w:rFonts w:asciiTheme="minorEastAsia" w:eastAsiaTheme="minorEastAsia" w:hAnsiTheme="minorEastAsia"/>
                <w:lang w:eastAsia="ko-KR"/>
              </w:rPr>
            </w:pPr>
          </w:p>
          <w:p w14:paraId="72FB0063" w14:textId="77777777" w:rsidR="00E17AE4" w:rsidRDefault="00E17AE4" w:rsidP="00F2207E">
            <w:pPr>
              <w:autoSpaceDE w:val="0"/>
              <w:autoSpaceDN w:val="0"/>
              <w:spacing w:line="276" w:lineRule="auto"/>
              <w:rPr>
                <w:rFonts w:asciiTheme="minorEastAsia" w:eastAsiaTheme="minorEastAsia" w:hAnsiTheme="minorEastAsia"/>
                <w:lang w:eastAsia="ko-KR"/>
              </w:rPr>
            </w:pPr>
          </w:p>
          <w:p w14:paraId="661790D3" w14:textId="095A01B6" w:rsidR="00E17AE4" w:rsidRDefault="00E17AE4" w:rsidP="00F2207E">
            <w:pPr>
              <w:autoSpaceDE w:val="0"/>
              <w:autoSpaceDN w:val="0"/>
              <w:spacing w:line="276" w:lineRule="auto"/>
              <w:rPr>
                <w:rFonts w:asciiTheme="minorEastAsia" w:eastAsiaTheme="minorEastAsia" w:hAnsiTheme="minorEastAsia"/>
                <w:lang w:eastAsia="ko-KR"/>
              </w:rPr>
            </w:pPr>
            <w:r>
              <w:rPr>
                <w:rFonts w:asciiTheme="minorEastAsia" w:eastAsiaTheme="minorEastAsia" w:hAnsiTheme="minorEastAsia" w:hint="eastAsia"/>
                <w:lang w:eastAsia="ko-KR"/>
              </w:rPr>
              <w:t>귀하</w:t>
            </w:r>
          </w:p>
          <w:p w14:paraId="14FAF803" w14:textId="10C76ADF" w:rsidR="00E17AE4" w:rsidRDefault="00E17AE4" w:rsidP="00F2207E">
            <w:pPr>
              <w:autoSpaceDE w:val="0"/>
              <w:autoSpaceDN w:val="0"/>
              <w:spacing w:line="276" w:lineRule="auto"/>
              <w:rPr>
                <w:rFonts w:asciiTheme="minorEastAsia" w:eastAsiaTheme="minorEastAsia" w:hAnsiTheme="minorEastAsia"/>
                <w:lang w:eastAsia="ko-KR"/>
              </w:rPr>
            </w:pPr>
          </w:p>
          <w:p w14:paraId="4D5BA356" w14:textId="2FE8F2D1" w:rsidR="00E17AE4" w:rsidRDefault="00E17AE4" w:rsidP="00F2207E">
            <w:pPr>
              <w:autoSpaceDE w:val="0"/>
              <w:autoSpaceDN w:val="0"/>
              <w:spacing w:line="276" w:lineRule="auto"/>
              <w:rPr>
                <w:rFonts w:asciiTheme="minorEastAsia" w:eastAsiaTheme="minorEastAsia" w:hAnsiTheme="minorEastAsia" w:cs="맑은 고딕"/>
                <w:lang w:eastAsia="ko-KR"/>
              </w:rPr>
            </w:pPr>
            <w:r w:rsidRPr="00E17AE4">
              <w:rPr>
                <w:rFonts w:asciiTheme="minorEastAsia" w:eastAsiaTheme="minorEastAsia" w:hAnsiTheme="minorEastAsia" w:cs="맑은 고딕" w:hint="eastAsia"/>
                <w:lang w:eastAsia="ko-KR"/>
              </w:rPr>
              <w:t>당사는</w:t>
            </w:r>
            <w:r w:rsidRPr="00E17AE4">
              <w:rPr>
                <w:rFonts w:asciiTheme="minorEastAsia" w:eastAsiaTheme="minorEastAsia" w:hAnsiTheme="minorEastAsia" w:cs="맑은 고딕"/>
                <w:lang w:eastAsia="ko-KR"/>
              </w:rPr>
              <w:t xml:space="preserve"> </w:t>
            </w:r>
            <w:r w:rsidRPr="00E17AE4">
              <w:rPr>
                <w:rFonts w:asciiTheme="minorEastAsia" w:eastAsiaTheme="minorEastAsia" w:hAnsiTheme="minorEastAsia" w:cs="맑은 고딕" w:hint="eastAsia"/>
                <w:lang w:eastAsia="ko-KR"/>
              </w:rPr>
              <w:t>아래와 같이 정보를 제공하며 PKRT와 화장품 공동 생산 시설 사용 승인을 신청합니다.</w:t>
            </w:r>
          </w:p>
          <w:p w14:paraId="16B819E4" w14:textId="77777777" w:rsidR="000E12EE" w:rsidRPr="00E17AE4" w:rsidRDefault="000E12EE" w:rsidP="00F2207E">
            <w:pPr>
              <w:autoSpaceDE w:val="0"/>
              <w:autoSpaceDN w:val="0"/>
              <w:spacing w:line="276" w:lineRule="auto"/>
              <w:rPr>
                <w:rFonts w:asciiTheme="minorEastAsia" w:eastAsiaTheme="minorEastAsia" w:hAnsiTheme="minorEastAsia" w:cs="맑은 고딕"/>
                <w:lang w:eastAsia="ko-KR"/>
              </w:rPr>
            </w:pPr>
          </w:p>
          <w:p w14:paraId="48CCB545" w14:textId="77777777" w:rsidR="00E17AE4" w:rsidRPr="00B51C7F" w:rsidRDefault="00E17AE4"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rPr>
            </w:pPr>
            <w:r w:rsidRPr="00B51C7F">
              <w:rPr>
                <w:rFonts w:asciiTheme="minorEastAsia" w:eastAsiaTheme="minorEastAsia" w:hAnsiTheme="minorEastAsia" w:cs="맑은 고딕" w:hint="eastAsia"/>
              </w:rPr>
              <w:t>회사명</w:t>
            </w:r>
            <w:r>
              <w:rPr>
                <w:rFonts w:asciiTheme="minorEastAsia" w:eastAsiaTheme="minorEastAsia" w:hAnsiTheme="minorEastAsia" w:cs="맑은 고딕"/>
              </w:rPr>
              <w:tab/>
              <w:t>:</w:t>
            </w:r>
          </w:p>
          <w:p w14:paraId="62FB4B23" w14:textId="4C5198C5" w:rsidR="00A31D9E" w:rsidRDefault="00A31D9E"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Pr>
                <w:rFonts w:asciiTheme="minorEastAsia" w:eastAsiaTheme="minorEastAsia" w:hAnsiTheme="minorEastAsia" w:cs="맑은 고딕" w:hint="eastAsia"/>
                <w:lang w:eastAsia="ko-KR"/>
              </w:rPr>
              <w:t>상태</w:t>
            </w:r>
            <w:r>
              <w:rPr>
                <w:rFonts w:asciiTheme="minorEastAsia" w:eastAsiaTheme="minorEastAsia" w:hAnsiTheme="minorEastAsia" w:cs="맑은 고딕"/>
              </w:rPr>
              <w:tab/>
              <w:t xml:space="preserve">: </w:t>
            </w:r>
            <w:r w:rsidRPr="00A31D9E">
              <w:rPr>
                <w:rFonts w:asciiTheme="minorEastAsia" w:eastAsiaTheme="minorEastAsia" w:hAnsiTheme="minorEastAsia" w:cs="맑은 고딕"/>
              </w:rPr>
              <w:t>PMA/PMDN/</w:t>
            </w:r>
            <w:r w:rsidRPr="00A31D9E">
              <w:rPr>
                <w:rFonts w:asciiTheme="minorEastAsia" w:eastAsiaTheme="minorEastAsia" w:hAnsiTheme="minorEastAsia" w:cs="맑은 고딕" w:hint="eastAsia"/>
              </w:rPr>
              <w:t>국영</w:t>
            </w:r>
            <w:r w:rsidRPr="00A31D9E">
              <w:rPr>
                <w:rFonts w:asciiTheme="minorEastAsia" w:eastAsiaTheme="minorEastAsia" w:hAnsiTheme="minorEastAsia" w:cs="맑은 고딕"/>
              </w:rPr>
              <w:t xml:space="preserve"> </w:t>
            </w:r>
            <w:r w:rsidRPr="00A31D9E">
              <w:rPr>
                <w:rFonts w:asciiTheme="minorEastAsia" w:eastAsiaTheme="minorEastAsia" w:hAnsiTheme="minorEastAsia" w:cs="맑은 고딕" w:hint="eastAsia"/>
              </w:rPr>
              <w:t>민간</w:t>
            </w:r>
            <w:r w:rsidRPr="00A31D9E">
              <w:rPr>
                <w:rFonts w:asciiTheme="minorEastAsia" w:eastAsiaTheme="minorEastAsia" w:hAnsiTheme="minorEastAsia" w:cs="맑은 고딕"/>
              </w:rPr>
              <w:t>*)</w:t>
            </w:r>
          </w:p>
          <w:p w14:paraId="164281BA" w14:textId="77777777" w:rsidR="00A31D9E" w:rsidRDefault="00E17AE4"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B51C7F">
              <w:rPr>
                <w:rFonts w:asciiTheme="minorEastAsia" w:eastAsiaTheme="minorEastAsia" w:hAnsiTheme="minorEastAsia" w:cs="맑은 고딕" w:hint="eastAsia"/>
              </w:rPr>
              <w:t>공장</w:t>
            </w:r>
            <w:r w:rsidRPr="00B51C7F">
              <w:rPr>
                <w:rFonts w:asciiTheme="minorEastAsia" w:eastAsiaTheme="minorEastAsia" w:hAnsiTheme="minorEastAsia" w:cs="맑은 고딕"/>
              </w:rPr>
              <w:t xml:space="preserve"> </w:t>
            </w:r>
          </w:p>
          <w:p w14:paraId="47E98876" w14:textId="68EE1126" w:rsidR="00A31D9E" w:rsidRPr="00A31D9E" w:rsidRDefault="00A31D9E" w:rsidP="00F2207E">
            <w:pPr>
              <w:pStyle w:val="a4"/>
              <w:numPr>
                <w:ilvl w:val="0"/>
                <w:numId w:val="111"/>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주소</w:t>
            </w:r>
            <w:r>
              <w:rPr>
                <w:rFonts w:asciiTheme="minorEastAsia" w:eastAsiaTheme="minorEastAsia" w:hAnsiTheme="minorEastAsia" w:cs="맑은 고딕"/>
              </w:rPr>
              <w:tab/>
              <w:t>:</w:t>
            </w:r>
          </w:p>
          <w:p w14:paraId="6524EDB5" w14:textId="5926D051" w:rsidR="00A31D9E" w:rsidRPr="00A31D9E" w:rsidRDefault="00A31D9E" w:rsidP="00F2207E">
            <w:pPr>
              <w:pStyle w:val="a4"/>
              <w:numPr>
                <w:ilvl w:val="0"/>
                <w:numId w:val="111"/>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구역</w:t>
            </w:r>
            <w:r>
              <w:rPr>
                <w:rFonts w:asciiTheme="minorEastAsia" w:eastAsiaTheme="minorEastAsia" w:hAnsiTheme="minorEastAsia" w:cs="맑은 고딕"/>
              </w:rPr>
              <w:tab/>
              <w:t>:</w:t>
            </w:r>
          </w:p>
          <w:p w14:paraId="54C02699" w14:textId="54E10148" w:rsidR="00A31D9E" w:rsidRPr="00A31D9E" w:rsidRDefault="00A31D9E" w:rsidP="00F2207E">
            <w:pPr>
              <w:pStyle w:val="a4"/>
              <w:numPr>
                <w:ilvl w:val="0"/>
                <w:numId w:val="111"/>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시/군</w:t>
            </w:r>
            <w:r>
              <w:rPr>
                <w:rFonts w:asciiTheme="minorEastAsia" w:eastAsiaTheme="minorEastAsia" w:hAnsiTheme="minorEastAsia" w:cs="맑은 고딕"/>
              </w:rPr>
              <w:tab/>
              <w:t>:</w:t>
            </w:r>
          </w:p>
          <w:p w14:paraId="6A95A05C" w14:textId="5AC81DDC" w:rsidR="00A31D9E" w:rsidRPr="00A31D9E" w:rsidRDefault="00A31D9E" w:rsidP="00F2207E">
            <w:pPr>
              <w:pStyle w:val="a4"/>
              <w:numPr>
                <w:ilvl w:val="0"/>
                <w:numId w:val="111"/>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주</w:t>
            </w:r>
            <w:r>
              <w:rPr>
                <w:rFonts w:asciiTheme="minorEastAsia" w:eastAsiaTheme="minorEastAsia" w:hAnsiTheme="minorEastAsia" w:cs="맑은 고딕"/>
              </w:rPr>
              <w:tab/>
              <w:t>:</w:t>
            </w:r>
          </w:p>
          <w:p w14:paraId="0935CF07" w14:textId="533C528D" w:rsidR="00A31D9E" w:rsidRPr="00A31D9E" w:rsidRDefault="00A31D9E" w:rsidP="00F2207E">
            <w:pPr>
              <w:pStyle w:val="a4"/>
              <w:numPr>
                <w:ilvl w:val="0"/>
                <w:numId w:val="111"/>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우편번호</w:t>
            </w:r>
            <w:r>
              <w:rPr>
                <w:rFonts w:asciiTheme="minorEastAsia" w:eastAsiaTheme="minorEastAsia" w:hAnsiTheme="minorEastAsia" w:cs="맑은 고딕"/>
              </w:rPr>
              <w:tab/>
              <w:t>:</w:t>
            </w:r>
          </w:p>
          <w:p w14:paraId="72FF5194" w14:textId="3E998D19" w:rsidR="00A31D9E" w:rsidRDefault="00A31D9E" w:rsidP="00F2207E">
            <w:pPr>
              <w:pStyle w:val="a4"/>
              <w:numPr>
                <w:ilvl w:val="0"/>
                <w:numId w:val="111"/>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전화</w:t>
            </w:r>
            <w:r w:rsidRPr="00A31D9E">
              <w:rPr>
                <w:rFonts w:asciiTheme="minorEastAsia" w:eastAsiaTheme="minorEastAsia" w:hAnsiTheme="minorEastAsia" w:cs="맑은 고딕"/>
              </w:rPr>
              <w:t>/</w:t>
            </w:r>
            <w:r w:rsidRPr="00A31D9E">
              <w:rPr>
                <w:rFonts w:asciiTheme="minorEastAsia" w:eastAsiaTheme="minorEastAsia" w:hAnsiTheme="minorEastAsia" w:cs="맑은 고딕" w:hint="eastAsia"/>
              </w:rPr>
              <w:t>팩스</w:t>
            </w:r>
            <w:r w:rsidRPr="00A31D9E">
              <w:rPr>
                <w:rFonts w:asciiTheme="minorEastAsia" w:eastAsiaTheme="minorEastAsia" w:hAnsiTheme="minorEastAsia" w:cs="맑은 고딕"/>
              </w:rPr>
              <w:t xml:space="preserve"> </w:t>
            </w:r>
            <w:r w:rsidRPr="00A31D9E">
              <w:rPr>
                <w:rFonts w:asciiTheme="minorEastAsia" w:eastAsiaTheme="minorEastAsia" w:hAnsiTheme="minorEastAsia" w:cs="맑은 고딕" w:hint="eastAsia"/>
              </w:rPr>
              <w:t>사무실</w:t>
            </w:r>
            <w:r>
              <w:rPr>
                <w:rFonts w:asciiTheme="minorEastAsia" w:eastAsiaTheme="minorEastAsia" w:hAnsiTheme="minorEastAsia" w:cs="맑은 고딕"/>
              </w:rPr>
              <w:tab/>
              <w:t>:</w:t>
            </w:r>
          </w:p>
          <w:p w14:paraId="2DCBB057" w14:textId="77777777" w:rsidR="00A31D9E" w:rsidRDefault="00E17AE4"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B51C7F">
              <w:rPr>
                <w:rFonts w:asciiTheme="minorEastAsia" w:eastAsiaTheme="minorEastAsia" w:hAnsiTheme="minorEastAsia" w:cs="맑은 고딕" w:hint="eastAsia"/>
              </w:rPr>
              <w:t>사무실</w:t>
            </w:r>
          </w:p>
          <w:p w14:paraId="5C47D97F" w14:textId="77777777" w:rsidR="00A31D9E" w:rsidRPr="00A31D9E" w:rsidRDefault="00A31D9E" w:rsidP="00F2207E">
            <w:pPr>
              <w:pStyle w:val="a4"/>
              <w:numPr>
                <w:ilvl w:val="0"/>
                <w:numId w:val="112"/>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주소</w:t>
            </w:r>
            <w:r>
              <w:rPr>
                <w:rFonts w:asciiTheme="minorEastAsia" w:eastAsiaTheme="minorEastAsia" w:hAnsiTheme="minorEastAsia" w:cs="맑은 고딕"/>
              </w:rPr>
              <w:tab/>
              <w:t>:</w:t>
            </w:r>
          </w:p>
          <w:p w14:paraId="4B6FB2B4" w14:textId="77777777" w:rsidR="00A31D9E" w:rsidRPr="00A31D9E" w:rsidRDefault="00A31D9E" w:rsidP="00F2207E">
            <w:pPr>
              <w:pStyle w:val="a4"/>
              <w:numPr>
                <w:ilvl w:val="0"/>
                <w:numId w:val="112"/>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구역</w:t>
            </w:r>
            <w:r>
              <w:rPr>
                <w:rFonts w:asciiTheme="minorEastAsia" w:eastAsiaTheme="minorEastAsia" w:hAnsiTheme="minorEastAsia" w:cs="맑은 고딕"/>
              </w:rPr>
              <w:tab/>
              <w:t>:</w:t>
            </w:r>
          </w:p>
          <w:p w14:paraId="17278DDE" w14:textId="77777777" w:rsidR="00A31D9E" w:rsidRPr="00A31D9E" w:rsidRDefault="00A31D9E" w:rsidP="00F2207E">
            <w:pPr>
              <w:pStyle w:val="a4"/>
              <w:numPr>
                <w:ilvl w:val="0"/>
                <w:numId w:val="112"/>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시/군</w:t>
            </w:r>
            <w:r>
              <w:rPr>
                <w:rFonts w:asciiTheme="minorEastAsia" w:eastAsiaTheme="minorEastAsia" w:hAnsiTheme="minorEastAsia" w:cs="맑은 고딕"/>
              </w:rPr>
              <w:tab/>
              <w:t>:</w:t>
            </w:r>
          </w:p>
          <w:p w14:paraId="637A3565" w14:textId="77777777" w:rsidR="00A31D9E" w:rsidRPr="00A31D9E" w:rsidRDefault="00A31D9E" w:rsidP="00F2207E">
            <w:pPr>
              <w:pStyle w:val="a4"/>
              <w:numPr>
                <w:ilvl w:val="0"/>
                <w:numId w:val="112"/>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주</w:t>
            </w:r>
            <w:r>
              <w:rPr>
                <w:rFonts w:asciiTheme="minorEastAsia" w:eastAsiaTheme="minorEastAsia" w:hAnsiTheme="minorEastAsia" w:cs="맑은 고딕"/>
              </w:rPr>
              <w:tab/>
              <w:t>:</w:t>
            </w:r>
          </w:p>
          <w:p w14:paraId="625F42EC" w14:textId="77777777" w:rsidR="00A31D9E" w:rsidRPr="00A31D9E" w:rsidRDefault="00A31D9E" w:rsidP="00F2207E">
            <w:pPr>
              <w:pStyle w:val="a4"/>
              <w:numPr>
                <w:ilvl w:val="0"/>
                <w:numId w:val="112"/>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우편번호</w:t>
            </w:r>
            <w:r>
              <w:rPr>
                <w:rFonts w:asciiTheme="minorEastAsia" w:eastAsiaTheme="minorEastAsia" w:hAnsiTheme="minorEastAsia" w:cs="맑은 고딕"/>
              </w:rPr>
              <w:tab/>
              <w:t>:</w:t>
            </w:r>
          </w:p>
          <w:p w14:paraId="7B9752C3" w14:textId="77777777" w:rsidR="00A31D9E" w:rsidRDefault="00A31D9E" w:rsidP="00F2207E">
            <w:pPr>
              <w:pStyle w:val="a4"/>
              <w:numPr>
                <w:ilvl w:val="0"/>
                <w:numId w:val="112"/>
              </w:numPr>
              <w:tabs>
                <w:tab w:val="left" w:pos="3879"/>
              </w:tabs>
              <w:autoSpaceDE w:val="0"/>
              <w:autoSpaceDN w:val="0"/>
              <w:spacing w:line="276" w:lineRule="auto"/>
              <w:ind w:left="964" w:hanging="397"/>
              <w:rPr>
                <w:rFonts w:asciiTheme="minorEastAsia" w:eastAsiaTheme="minorEastAsia" w:hAnsiTheme="minorEastAsia" w:cs="맑은 고딕"/>
              </w:rPr>
            </w:pPr>
            <w:r w:rsidRPr="00A31D9E">
              <w:rPr>
                <w:rFonts w:asciiTheme="minorEastAsia" w:eastAsiaTheme="minorEastAsia" w:hAnsiTheme="minorEastAsia" w:cs="맑은 고딕" w:hint="eastAsia"/>
              </w:rPr>
              <w:t>전화</w:t>
            </w:r>
            <w:r w:rsidRPr="00A31D9E">
              <w:rPr>
                <w:rFonts w:asciiTheme="minorEastAsia" w:eastAsiaTheme="minorEastAsia" w:hAnsiTheme="minorEastAsia" w:cs="맑은 고딕"/>
              </w:rPr>
              <w:t>/</w:t>
            </w:r>
            <w:r w:rsidRPr="00A31D9E">
              <w:rPr>
                <w:rFonts w:asciiTheme="minorEastAsia" w:eastAsiaTheme="minorEastAsia" w:hAnsiTheme="minorEastAsia" w:cs="맑은 고딕" w:hint="eastAsia"/>
              </w:rPr>
              <w:t>팩스</w:t>
            </w:r>
            <w:r w:rsidRPr="00A31D9E">
              <w:rPr>
                <w:rFonts w:asciiTheme="minorEastAsia" w:eastAsiaTheme="minorEastAsia" w:hAnsiTheme="minorEastAsia" w:cs="맑은 고딕"/>
              </w:rPr>
              <w:t xml:space="preserve"> </w:t>
            </w:r>
            <w:r w:rsidRPr="00A31D9E">
              <w:rPr>
                <w:rFonts w:asciiTheme="minorEastAsia" w:eastAsiaTheme="minorEastAsia" w:hAnsiTheme="minorEastAsia" w:cs="맑은 고딕" w:hint="eastAsia"/>
              </w:rPr>
              <w:t>사무실</w:t>
            </w:r>
            <w:r>
              <w:rPr>
                <w:rFonts w:asciiTheme="minorEastAsia" w:eastAsiaTheme="minorEastAsia" w:hAnsiTheme="minorEastAsia" w:cs="맑은 고딕"/>
              </w:rPr>
              <w:tab/>
              <w:t>:</w:t>
            </w:r>
          </w:p>
          <w:p w14:paraId="2063CFB0" w14:textId="77777777" w:rsidR="00E17AE4" w:rsidRPr="00B51C7F" w:rsidRDefault="00E17AE4"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B51C7F">
              <w:rPr>
                <w:rFonts w:asciiTheme="minorEastAsia" w:eastAsiaTheme="minorEastAsia" w:hAnsiTheme="minorEastAsia" w:cs="맑은 고딕" w:hint="eastAsia"/>
              </w:rPr>
              <w:lastRenderedPageBreak/>
              <w:t>사장 이름</w:t>
            </w:r>
            <w:r w:rsidRPr="00B51C7F">
              <w:rPr>
                <w:rFonts w:asciiTheme="minorEastAsia" w:eastAsiaTheme="minorEastAsia" w:hAnsiTheme="minorEastAsia" w:cs="맑은 고딕"/>
              </w:rPr>
              <w:t xml:space="preserve"> </w:t>
            </w:r>
            <w:r>
              <w:rPr>
                <w:rFonts w:asciiTheme="minorEastAsia" w:eastAsiaTheme="minorEastAsia" w:hAnsiTheme="minorEastAsia" w:cs="맑은 고딕"/>
              </w:rPr>
              <w:tab/>
              <w:t>:</w:t>
            </w:r>
          </w:p>
          <w:p w14:paraId="1A117CA7" w14:textId="77777777" w:rsidR="004C5EB3" w:rsidRDefault="00E17AE4"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B51C7F">
              <w:rPr>
                <w:rFonts w:asciiTheme="minorEastAsia" w:eastAsiaTheme="minorEastAsia" w:hAnsiTheme="minorEastAsia" w:cs="맑은 고딕" w:hint="eastAsia"/>
              </w:rPr>
              <w:t xml:space="preserve">기술 책임자 </w:t>
            </w:r>
          </w:p>
          <w:p w14:paraId="3085DA10" w14:textId="1D03AA77" w:rsidR="004C5EB3" w:rsidRPr="004C5EB3" w:rsidRDefault="004C5EB3" w:rsidP="00F2207E">
            <w:pPr>
              <w:pStyle w:val="a4"/>
              <w:numPr>
                <w:ilvl w:val="0"/>
                <w:numId w:val="113"/>
              </w:numPr>
              <w:tabs>
                <w:tab w:val="left" w:pos="3879"/>
              </w:tabs>
              <w:autoSpaceDE w:val="0"/>
              <w:autoSpaceDN w:val="0"/>
              <w:spacing w:line="276" w:lineRule="auto"/>
              <w:ind w:left="964" w:hanging="397"/>
              <w:rPr>
                <w:rFonts w:asciiTheme="minorEastAsia" w:eastAsiaTheme="minorEastAsia" w:hAnsiTheme="minorEastAsia" w:cs="맑은 고딕"/>
              </w:rPr>
            </w:pPr>
            <w:r w:rsidRPr="004C5EB3">
              <w:rPr>
                <w:rFonts w:asciiTheme="minorEastAsia" w:eastAsiaTheme="minorEastAsia" w:hAnsiTheme="minorEastAsia" w:cs="맑은 고딕" w:hint="eastAsia"/>
              </w:rPr>
              <w:t>이름</w:t>
            </w:r>
            <w:r>
              <w:rPr>
                <w:rFonts w:asciiTheme="minorEastAsia" w:eastAsiaTheme="minorEastAsia" w:hAnsiTheme="minorEastAsia" w:cs="맑은 고딕"/>
              </w:rPr>
              <w:tab/>
              <w:t>:</w:t>
            </w:r>
          </w:p>
          <w:p w14:paraId="6207C315" w14:textId="33754069" w:rsidR="004C5EB3" w:rsidRPr="004C5EB3" w:rsidRDefault="004C5EB3" w:rsidP="00F2207E">
            <w:pPr>
              <w:pStyle w:val="a4"/>
              <w:numPr>
                <w:ilvl w:val="0"/>
                <w:numId w:val="113"/>
              </w:numPr>
              <w:tabs>
                <w:tab w:val="left" w:pos="3879"/>
              </w:tabs>
              <w:autoSpaceDE w:val="0"/>
              <w:autoSpaceDN w:val="0"/>
              <w:spacing w:line="276" w:lineRule="auto"/>
              <w:ind w:left="964" w:hanging="397"/>
              <w:rPr>
                <w:rFonts w:asciiTheme="minorEastAsia" w:eastAsiaTheme="minorEastAsia" w:hAnsiTheme="minorEastAsia" w:cs="맑은 고딕"/>
              </w:rPr>
            </w:pPr>
            <w:r w:rsidRPr="004C5EB3">
              <w:rPr>
                <w:rFonts w:asciiTheme="minorEastAsia" w:eastAsiaTheme="minorEastAsia" w:hAnsiTheme="minorEastAsia" w:cs="맑은 고딕" w:hint="eastAsia"/>
              </w:rPr>
              <w:t>학력</w:t>
            </w:r>
            <w:r>
              <w:rPr>
                <w:rFonts w:asciiTheme="minorEastAsia" w:eastAsiaTheme="minorEastAsia" w:hAnsiTheme="minorEastAsia" w:cs="맑은 고딕"/>
              </w:rPr>
              <w:tab/>
              <w:t>:</w:t>
            </w:r>
          </w:p>
          <w:p w14:paraId="3E961DD7" w14:textId="4F4F332E" w:rsidR="004C5EB3" w:rsidRPr="004C5EB3" w:rsidRDefault="004C5EB3"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4C5EB3">
              <w:rPr>
                <w:rFonts w:asciiTheme="minorEastAsia" w:eastAsiaTheme="minorEastAsia" w:hAnsiTheme="minorEastAsia" w:cs="맑은 고딕" w:hint="eastAsia"/>
              </w:rPr>
              <w:t>사업자등록번호</w:t>
            </w:r>
            <w:r w:rsidRPr="004C5EB3">
              <w:rPr>
                <w:rFonts w:asciiTheme="minorEastAsia" w:eastAsiaTheme="minorEastAsia" w:hAnsiTheme="minorEastAsia" w:cs="맑은 고딕"/>
              </w:rPr>
              <w:br/>
            </w:r>
            <w:r w:rsidRPr="004C5EB3">
              <w:rPr>
                <w:rFonts w:asciiTheme="minorEastAsia" w:eastAsiaTheme="minorEastAsia" w:hAnsiTheme="minorEastAsia" w:cs="맑은 고딕" w:hint="eastAsia"/>
              </w:rPr>
              <w:t>번호</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및</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발급일</w:t>
            </w:r>
            <w:r w:rsidRPr="004C5EB3">
              <w:rPr>
                <w:rFonts w:asciiTheme="minorEastAsia" w:eastAsiaTheme="minorEastAsia" w:hAnsiTheme="minorEastAsia" w:cs="맑은 고딕"/>
              </w:rPr>
              <w:t xml:space="preserve"> </w:t>
            </w:r>
            <w:r w:rsidR="000E12EE">
              <w:rPr>
                <w:rFonts w:asciiTheme="minorEastAsia" w:eastAsiaTheme="minorEastAsia" w:hAnsiTheme="minorEastAsia" w:cs="맑은 고딕"/>
              </w:rPr>
              <w:tab/>
              <w:t>:</w:t>
            </w:r>
          </w:p>
          <w:p w14:paraId="20039F98" w14:textId="73E7C3E4" w:rsidR="004C5EB3" w:rsidRPr="004C5EB3" w:rsidRDefault="004C5EB3"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4C5EB3">
              <w:rPr>
                <w:rFonts w:asciiTheme="minorEastAsia" w:eastAsiaTheme="minorEastAsia" w:hAnsiTheme="minorEastAsia" w:cs="맑은 고딕" w:hint="eastAsia"/>
              </w:rPr>
              <w:t>생산된 제형</w:t>
            </w:r>
            <w:r w:rsidR="000E12EE">
              <w:rPr>
                <w:rFonts w:asciiTheme="minorEastAsia" w:eastAsiaTheme="minorEastAsia" w:hAnsiTheme="minorEastAsia" w:cs="맑은 고딕"/>
              </w:rPr>
              <w:tab/>
              <w:t>:</w:t>
            </w:r>
          </w:p>
          <w:p w14:paraId="4B85FD56" w14:textId="29476B0C" w:rsidR="00E17AE4" w:rsidRPr="00B51C7F" w:rsidRDefault="004C5EB3"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4C5EB3">
              <w:rPr>
                <w:rFonts w:asciiTheme="minorEastAsia" w:eastAsiaTheme="minorEastAsia" w:hAnsiTheme="minorEastAsia" w:cs="맑은 고딕"/>
              </w:rPr>
              <w:t>CPKB</w:t>
            </w:r>
            <w:r w:rsidRPr="004C5EB3">
              <w:rPr>
                <w:rFonts w:asciiTheme="minorEastAsia" w:eastAsiaTheme="minorEastAsia" w:hAnsiTheme="minorEastAsia" w:cs="맑은 고딕" w:hint="eastAsia"/>
              </w:rPr>
              <w:t xml:space="preserve"> 인증서 (번호 및 날짜)</w:t>
            </w:r>
            <w:r w:rsidR="000E12EE">
              <w:rPr>
                <w:rFonts w:asciiTheme="minorEastAsia" w:eastAsiaTheme="minorEastAsia" w:hAnsiTheme="minorEastAsia" w:cs="맑은 고딕"/>
              </w:rPr>
              <w:t xml:space="preserve"> </w:t>
            </w:r>
            <w:r w:rsidR="000E12EE">
              <w:rPr>
                <w:rFonts w:asciiTheme="minorEastAsia" w:eastAsiaTheme="minorEastAsia" w:hAnsiTheme="minorEastAsia" w:cs="맑은 고딕"/>
              </w:rPr>
              <w:tab/>
              <w:t>:</w:t>
            </w:r>
          </w:p>
          <w:p w14:paraId="6E549D16" w14:textId="4E9F78DB" w:rsidR="00E17AE4" w:rsidRPr="00B51C7F" w:rsidRDefault="004C5EB3" w:rsidP="00F2207E">
            <w:pPr>
              <w:pStyle w:val="a4"/>
              <w:numPr>
                <w:ilvl w:val="0"/>
                <w:numId w:val="110"/>
              </w:numPr>
              <w:tabs>
                <w:tab w:val="left" w:pos="3879"/>
              </w:tabs>
              <w:autoSpaceDE w:val="0"/>
              <w:autoSpaceDN w:val="0"/>
              <w:spacing w:line="276" w:lineRule="auto"/>
              <w:ind w:leftChars="100" w:left="580"/>
              <w:rPr>
                <w:rFonts w:asciiTheme="minorEastAsia" w:eastAsiaTheme="minorEastAsia" w:hAnsiTheme="minorEastAsia" w:cs="맑은 고딕"/>
              </w:rPr>
            </w:pPr>
            <w:r w:rsidRPr="004C5EB3">
              <w:rPr>
                <w:rFonts w:asciiTheme="minorEastAsia" w:eastAsiaTheme="minorEastAsia" w:hAnsiTheme="minorEastAsia" w:cs="맑은 고딕" w:hint="eastAsia"/>
              </w:rPr>
              <w:t>화장품 시설을 사용하여 생산된 PKRT 제형</w:t>
            </w:r>
            <w:r w:rsidR="00E17AE4" w:rsidRPr="00B51C7F">
              <w:rPr>
                <w:rFonts w:asciiTheme="minorEastAsia" w:eastAsiaTheme="minorEastAsia" w:hAnsiTheme="minorEastAsia" w:cs="맑은 고딕"/>
              </w:rPr>
              <w:tab/>
              <w:t>:</w:t>
            </w:r>
          </w:p>
          <w:p w14:paraId="2F87AE37" w14:textId="090EC50D" w:rsidR="00E17AE4" w:rsidRPr="00A8290F" w:rsidRDefault="004C5EB3" w:rsidP="00F2207E">
            <w:pPr>
              <w:pStyle w:val="a4"/>
              <w:numPr>
                <w:ilvl w:val="0"/>
                <w:numId w:val="110"/>
              </w:numPr>
              <w:tabs>
                <w:tab w:val="left" w:pos="974"/>
                <w:tab w:val="left" w:pos="3879"/>
              </w:tabs>
              <w:autoSpaceDE w:val="0"/>
              <w:autoSpaceDN w:val="0"/>
              <w:spacing w:line="276" w:lineRule="auto"/>
              <w:ind w:leftChars="100" w:left="580"/>
              <w:rPr>
                <w:rFonts w:asciiTheme="minorEastAsia" w:eastAsiaTheme="minorEastAsia" w:hAnsiTheme="minorEastAsia" w:cs="맑은 고딕"/>
              </w:rPr>
            </w:pPr>
            <w:r>
              <w:rPr>
                <w:rFonts w:asciiTheme="minorEastAsia" w:eastAsiaTheme="minorEastAsia" w:hAnsiTheme="minorEastAsia" w:cs="맑은 고딕" w:hint="eastAsia"/>
                <w:lang w:eastAsia="ko-KR"/>
              </w:rPr>
              <w:t>a</w:t>
            </w:r>
            <w:r>
              <w:rPr>
                <w:rFonts w:asciiTheme="minorEastAsia" w:eastAsiaTheme="minorEastAsia" w:hAnsiTheme="minorEastAsia" w:cs="맑은 고딕"/>
                <w:lang w:val="id-ID" w:eastAsia="ko-KR"/>
              </w:rPr>
              <w:t>.</w:t>
            </w:r>
            <w:r>
              <w:rPr>
                <w:rFonts w:asciiTheme="minorEastAsia" w:eastAsiaTheme="minorEastAsia" w:hAnsiTheme="minorEastAsia" w:cs="맑은 고딕"/>
                <w:lang w:val="id-ID" w:eastAsia="ko-KR"/>
              </w:rPr>
              <w:tab/>
            </w:r>
            <w:r w:rsidRPr="004C5EB3">
              <w:rPr>
                <w:rFonts w:asciiTheme="minorEastAsia" w:eastAsiaTheme="minorEastAsia" w:hAnsiTheme="minorEastAsia" w:cs="맑은 고딕" w:hint="eastAsia"/>
              </w:rPr>
              <w:t>토지</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및</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건물을</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제외한</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자산</w:t>
            </w:r>
            <w:r w:rsidRPr="004C5EB3">
              <w:rPr>
                <w:rFonts w:asciiTheme="minorEastAsia" w:eastAsiaTheme="minorEastAsia" w:hAnsiTheme="minorEastAsia" w:cs="맑은 고딕"/>
              </w:rPr>
              <w:t xml:space="preserve"> </w:t>
            </w:r>
            <w:r w:rsidRPr="004C5EB3">
              <w:rPr>
                <w:rFonts w:asciiTheme="minorEastAsia" w:eastAsiaTheme="minorEastAsia" w:hAnsiTheme="minorEastAsia" w:cs="맑은 고딕" w:hint="eastAsia"/>
              </w:rPr>
              <w:t>가치</w:t>
            </w:r>
            <w:r>
              <w:rPr>
                <w:rFonts w:asciiTheme="minorEastAsia" w:eastAsiaTheme="minorEastAsia" w:hAnsiTheme="minorEastAsia" w:cs="맑은 고딕"/>
              </w:rPr>
              <w:tab/>
              <w:t>:</w:t>
            </w:r>
          </w:p>
          <w:p w14:paraId="7468C7CC" w14:textId="1A457A83" w:rsidR="004C5EB3" w:rsidRPr="004C5EB3" w:rsidRDefault="004C5EB3" w:rsidP="00F2207E">
            <w:pPr>
              <w:pStyle w:val="a4"/>
              <w:numPr>
                <w:ilvl w:val="0"/>
                <w:numId w:val="114"/>
              </w:numPr>
              <w:tabs>
                <w:tab w:val="left" w:pos="3879"/>
              </w:tabs>
              <w:autoSpaceDE w:val="0"/>
              <w:autoSpaceDN w:val="0"/>
              <w:spacing w:line="276" w:lineRule="auto"/>
              <w:ind w:left="964" w:hanging="397"/>
              <w:rPr>
                <w:rFonts w:asciiTheme="minorEastAsia" w:eastAsiaTheme="minorEastAsia" w:hAnsiTheme="minorEastAsia" w:cs="맑은 고딕"/>
              </w:rPr>
            </w:pPr>
            <w:r w:rsidRPr="004C5EB3">
              <w:rPr>
                <w:rFonts w:asciiTheme="minorEastAsia" w:eastAsiaTheme="minorEastAsia" w:hAnsiTheme="minorEastAsia" w:cs="맑은 고딕" w:hint="eastAsia"/>
              </w:rPr>
              <w:t>토지 및 건물 자산 가치</w:t>
            </w:r>
            <w:r>
              <w:rPr>
                <w:rFonts w:asciiTheme="minorEastAsia" w:eastAsiaTheme="minorEastAsia" w:hAnsiTheme="minorEastAsia" w:cs="맑은 고딕"/>
              </w:rPr>
              <w:tab/>
              <w:t>:</w:t>
            </w:r>
          </w:p>
          <w:p w14:paraId="2DF3935B" w14:textId="7679C2C9" w:rsidR="004C5EB3" w:rsidRPr="004C5EB3" w:rsidRDefault="004C5EB3" w:rsidP="00F2207E">
            <w:pPr>
              <w:pStyle w:val="a4"/>
              <w:numPr>
                <w:ilvl w:val="0"/>
                <w:numId w:val="114"/>
              </w:numPr>
              <w:tabs>
                <w:tab w:val="left" w:pos="3879"/>
              </w:tabs>
              <w:autoSpaceDE w:val="0"/>
              <w:autoSpaceDN w:val="0"/>
              <w:spacing w:line="276" w:lineRule="auto"/>
              <w:ind w:left="964" w:hanging="397"/>
              <w:rPr>
                <w:rFonts w:asciiTheme="minorEastAsia" w:eastAsiaTheme="minorEastAsia" w:hAnsiTheme="minorEastAsia" w:cs="맑은 고딕"/>
              </w:rPr>
            </w:pPr>
            <w:r w:rsidRPr="004C5EB3">
              <w:rPr>
                <w:rFonts w:asciiTheme="minorEastAsia" w:eastAsiaTheme="minorEastAsia" w:hAnsiTheme="minorEastAsia" w:cs="맑은 고딕" w:hint="eastAsia"/>
              </w:rPr>
              <w:t>총 자산 가치</w:t>
            </w:r>
            <w:r>
              <w:rPr>
                <w:rFonts w:asciiTheme="minorEastAsia" w:eastAsiaTheme="minorEastAsia" w:hAnsiTheme="minorEastAsia" w:cs="맑은 고딕"/>
              </w:rPr>
              <w:tab/>
            </w:r>
            <w:r w:rsidRPr="004C5EB3">
              <w:rPr>
                <w:rFonts w:asciiTheme="minorEastAsia" w:eastAsiaTheme="minorEastAsia" w:hAnsiTheme="minorEastAsia" w:cs="맑은 고딕"/>
              </w:rPr>
              <w:t>:</w:t>
            </w:r>
          </w:p>
          <w:p w14:paraId="39604C1B" w14:textId="77777777" w:rsidR="00E17AE4" w:rsidRDefault="00E17AE4" w:rsidP="00F2207E">
            <w:pPr>
              <w:tabs>
                <w:tab w:val="left" w:pos="1843"/>
              </w:tabs>
              <w:autoSpaceDE w:val="0"/>
              <w:autoSpaceDN w:val="0"/>
              <w:spacing w:line="276" w:lineRule="auto"/>
              <w:rPr>
                <w:rFonts w:asciiTheme="minorEastAsia" w:eastAsiaTheme="minorEastAsia" w:hAnsiTheme="minorEastAsia"/>
                <w:szCs w:val="20"/>
              </w:rPr>
            </w:pPr>
          </w:p>
          <w:p w14:paraId="488BEB2B" w14:textId="13D80C3B" w:rsidR="00E17AE4" w:rsidRPr="000E12EE" w:rsidRDefault="000E12EE" w:rsidP="00F2207E">
            <w:pPr>
              <w:autoSpaceDE w:val="0"/>
              <w:autoSpaceDN w:val="0"/>
              <w:spacing w:line="276" w:lineRule="auto"/>
              <w:rPr>
                <w:rFonts w:asciiTheme="minorEastAsia" w:eastAsiaTheme="minorEastAsia" w:hAnsiTheme="minorEastAsia" w:cs="맑은 고딕"/>
                <w:lang w:eastAsia="ko-KR"/>
              </w:rPr>
            </w:pPr>
            <w:r w:rsidRPr="000E12EE">
              <w:rPr>
                <w:rFonts w:asciiTheme="minorEastAsia" w:eastAsiaTheme="minorEastAsia" w:hAnsiTheme="minorEastAsia" w:cs="맑은 고딕" w:hint="eastAsia"/>
                <w:lang w:eastAsia="ko-KR"/>
              </w:rPr>
              <w:t>당사의 신청에 관심을 기울여 주심에 감사드립니다.</w:t>
            </w:r>
          </w:p>
          <w:p w14:paraId="7EC7A95F" w14:textId="77777777" w:rsidR="000E12EE" w:rsidRPr="000E12EE" w:rsidRDefault="000E12EE" w:rsidP="00F2207E">
            <w:pPr>
              <w:tabs>
                <w:tab w:val="left" w:pos="1843"/>
              </w:tabs>
              <w:autoSpaceDE w:val="0"/>
              <w:autoSpaceDN w:val="0"/>
              <w:spacing w:line="276" w:lineRule="auto"/>
              <w:ind w:leftChars="2500" w:left="5500"/>
              <w:jc w:val="center"/>
              <w:rPr>
                <w:rFonts w:asciiTheme="minorEastAsia" w:eastAsiaTheme="minorEastAsia" w:hAnsiTheme="minorEastAsia"/>
                <w:szCs w:val="20"/>
              </w:rPr>
            </w:pPr>
            <w:r w:rsidRPr="000E12EE">
              <w:rPr>
                <w:rFonts w:asciiTheme="minorEastAsia" w:eastAsiaTheme="minorEastAsia" w:hAnsiTheme="minorEastAsia"/>
                <w:szCs w:val="20"/>
              </w:rPr>
              <w:t>…………………., ……………………….</w:t>
            </w:r>
          </w:p>
          <w:p w14:paraId="4FDD7B15" w14:textId="4CB98C0F" w:rsidR="000E12EE" w:rsidRPr="001F5F3D" w:rsidRDefault="000E12EE" w:rsidP="00F2207E">
            <w:pPr>
              <w:tabs>
                <w:tab w:val="left" w:pos="1843"/>
              </w:tabs>
              <w:autoSpaceDE w:val="0"/>
              <w:autoSpaceDN w:val="0"/>
              <w:spacing w:line="276" w:lineRule="auto"/>
              <w:ind w:leftChars="2500" w:left="5500"/>
              <w:jc w:val="center"/>
              <w:rPr>
                <w:rFonts w:asciiTheme="minorEastAsia" w:eastAsiaTheme="minorEastAsia" w:hAnsiTheme="minorEastAsia"/>
                <w:szCs w:val="20"/>
              </w:rPr>
            </w:pPr>
            <w:r w:rsidRPr="000E12EE">
              <w:rPr>
                <w:rFonts w:asciiTheme="minorEastAsia" w:eastAsiaTheme="minorEastAsia" w:hAnsiTheme="minorEastAsia" w:hint="eastAsia"/>
                <w:szCs w:val="20"/>
              </w:rPr>
              <w:t>신청자</w:t>
            </w:r>
          </w:p>
          <w:p w14:paraId="76448AC7" w14:textId="5FEBF41B" w:rsidR="00E17AE4" w:rsidRDefault="00E17AE4" w:rsidP="00F2207E">
            <w:pPr>
              <w:tabs>
                <w:tab w:val="left" w:pos="1843"/>
              </w:tabs>
              <w:autoSpaceDE w:val="0"/>
              <w:autoSpaceDN w:val="0"/>
              <w:spacing w:line="276" w:lineRule="auto"/>
              <w:rPr>
                <w:rFonts w:asciiTheme="minorEastAsia" w:eastAsiaTheme="minorEastAsia" w:hAnsiTheme="minorEastAsia"/>
                <w:szCs w:val="20"/>
              </w:rPr>
            </w:pPr>
          </w:p>
          <w:p w14:paraId="03FD9C57" w14:textId="77777777" w:rsidR="000E12EE" w:rsidRPr="000E12EE" w:rsidRDefault="000E12EE" w:rsidP="00F2207E">
            <w:pPr>
              <w:tabs>
                <w:tab w:val="left" w:pos="1843"/>
              </w:tabs>
              <w:autoSpaceDE w:val="0"/>
              <w:autoSpaceDN w:val="0"/>
              <w:spacing w:line="276" w:lineRule="auto"/>
              <w:ind w:leftChars="2500" w:left="5500"/>
              <w:jc w:val="center"/>
              <w:rPr>
                <w:rFonts w:asciiTheme="minorEastAsia" w:eastAsiaTheme="minorEastAsia" w:hAnsiTheme="minorEastAsia"/>
                <w:szCs w:val="20"/>
              </w:rPr>
            </w:pPr>
            <w:r w:rsidRPr="000E12EE">
              <w:rPr>
                <w:rFonts w:asciiTheme="minorEastAsia" w:eastAsiaTheme="minorEastAsia" w:hAnsiTheme="minorEastAsia" w:hint="eastAsia"/>
                <w:szCs w:val="20"/>
              </w:rPr>
              <w:t>이름</w:t>
            </w:r>
          </w:p>
          <w:p w14:paraId="336363B0" w14:textId="2BFC502D" w:rsidR="000E12EE" w:rsidRPr="000E12EE" w:rsidRDefault="000E12EE" w:rsidP="00F2207E">
            <w:pPr>
              <w:tabs>
                <w:tab w:val="left" w:pos="1843"/>
              </w:tabs>
              <w:autoSpaceDE w:val="0"/>
              <w:autoSpaceDN w:val="0"/>
              <w:spacing w:line="276" w:lineRule="auto"/>
              <w:ind w:leftChars="2500" w:left="5500"/>
              <w:jc w:val="center"/>
              <w:rPr>
                <w:rFonts w:asciiTheme="minorEastAsia" w:eastAsiaTheme="minorEastAsia" w:hAnsiTheme="minorEastAsia"/>
                <w:szCs w:val="20"/>
              </w:rPr>
            </w:pPr>
            <w:r w:rsidRPr="001F5F3D">
              <w:rPr>
                <w:rFonts w:asciiTheme="minorEastAsia" w:eastAsiaTheme="minorEastAsia" w:hAnsiTheme="minorEastAsia"/>
                <w:szCs w:val="20"/>
              </w:rPr>
              <w:t>.........................</w:t>
            </w:r>
          </w:p>
          <w:p w14:paraId="7A009914" w14:textId="06F4259E" w:rsidR="000E12EE" w:rsidRPr="001F5F3D" w:rsidRDefault="000E12EE" w:rsidP="00F2207E">
            <w:pPr>
              <w:tabs>
                <w:tab w:val="left" w:pos="1843"/>
              </w:tabs>
              <w:autoSpaceDE w:val="0"/>
              <w:autoSpaceDN w:val="0"/>
              <w:spacing w:line="276" w:lineRule="auto"/>
              <w:ind w:leftChars="2500" w:left="5500"/>
              <w:jc w:val="center"/>
              <w:rPr>
                <w:rFonts w:asciiTheme="minorEastAsia" w:eastAsiaTheme="minorEastAsia" w:hAnsiTheme="minorEastAsia"/>
                <w:szCs w:val="20"/>
              </w:rPr>
            </w:pPr>
            <w:r w:rsidRPr="000E12EE">
              <w:rPr>
                <w:rFonts w:asciiTheme="minorEastAsia" w:eastAsiaTheme="minorEastAsia" w:hAnsiTheme="minorEastAsia" w:hint="eastAsia"/>
                <w:szCs w:val="20"/>
              </w:rPr>
              <w:t>부서</w:t>
            </w:r>
          </w:p>
          <w:p w14:paraId="3EFCEFC9" w14:textId="630054B5" w:rsidR="00E17AE4" w:rsidRDefault="00E17AE4" w:rsidP="00F2207E">
            <w:pPr>
              <w:tabs>
                <w:tab w:val="left" w:pos="1843"/>
              </w:tabs>
              <w:autoSpaceDE w:val="0"/>
              <w:autoSpaceDN w:val="0"/>
              <w:spacing w:line="276" w:lineRule="auto"/>
              <w:rPr>
                <w:rFonts w:asciiTheme="minorEastAsia" w:eastAsiaTheme="minorEastAsia" w:hAnsiTheme="minorEastAsia"/>
                <w:szCs w:val="20"/>
              </w:rPr>
            </w:pPr>
          </w:p>
          <w:p w14:paraId="1F47C182" w14:textId="77777777" w:rsidR="000E12EE" w:rsidRPr="000E12EE" w:rsidRDefault="000E12EE" w:rsidP="00F2207E">
            <w:pPr>
              <w:autoSpaceDE w:val="0"/>
              <w:autoSpaceDN w:val="0"/>
              <w:spacing w:line="276" w:lineRule="auto"/>
              <w:rPr>
                <w:rFonts w:asciiTheme="minorEastAsia" w:eastAsiaTheme="minorEastAsia" w:hAnsiTheme="minorEastAsia" w:cs="맑은 고딕"/>
                <w:u w:val="single"/>
                <w:lang w:eastAsia="ko-KR"/>
              </w:rPr>
            </w:pPr>
            <w:r w:rsidRPr="000E12EE">
              <w:rPr>
                <w:rFonts w:asciiTheme="minorEastAsia" w:eastAsiaTheme="minorEastAsia" w:hAnsiTheme="minorEastAsia" w:cs="맑은 고딕"/>
                <w:u w:val="single"/>
                <w:lang w:eastAsia="ko-KR"/>
              </w:rPr>
              <w:t>참조:</w:t>
            </w:r>
          </w:p>
          <w:p w14:paraId="1EBEA1C9" w14:textId="46321689" w:rsidR="000E12EE" w:rsidRPr="000E12EE" w:rsidRDefault="000E12EE" w:rsidP="00F2207E">
            <w:pPr>
              <w:autoSpaceDE w:val="0"/>
              <w:autoSpaceDN w:val="0"/>
              <w:spacing w:line="276" w:lineRule="auto"/>
              <w:rPr>
                <w:rFonts w:asciiTheme="minorEastAsia" w:eastAsiaTheme="minorEastAsia" w:hAnsiTheme="minorEastAsia" w:cs="맑은 고딕"/>
                <w:lang w:eastAsia="ko-KR"/>
              </w:rPr>
            </w:pPr>
            <w:r w:rsidRPr="000E12EE">
              <w:rPr>
                <w:rFonts w:asciiTheme="minorEastAsia" w:eastAsiaTheme="minorEastAsia" w:hAnsiTheme="minorEastAsia" w:cs="맑은 고딕"/>
                <w:lang w:eastAsia="ko-KR"/>
              </w:rPr>
              <w:t xml:space="preserve">UPT BPOM </w:t>
            </w:r>
            <w:r w:rsidRPr="000E12EE">
              <w:rPr>
                <w:rFonts w:asciiTheme="minorEastAsia" w:eastAsiaTheme="minorEastAsia" w:hAnsiTheme="minorEastAsia" w:cs="맑은 고딕" w:hint="eastAsia"/>
                <w:lang w:eastAsia="ko-KR"/>
              </w:rPr>
              <w:t xml:space="preserve">청장 </w:t>
            </w:r>
            <w:r w:rsidRPr="000E12EE">
              <w:rPr>
                <w:rFonts w:asciiTheme="minorEastAsia" w:eastAsiaTheme="minorEastAsia" w:hAnsiTheme="minorEastAsia" w:cs="맑은 고딕"/>
                <w:lang w:eastAsia="ko-KR"/>
              </w:rPr>
              <w:t>………………………..</w:t>
            </w:r>
          </w:p>
          <w:p w14:paraId="3E13FAA5" w14:textId="77777777" w:rsidR="00E17AE4" w:rsidRDefault="00E17AE4" w:rsidP="00F2207E">
            <w:pPr>
              <w:tabs>
                <w:tab w:val="left" w:pos="1843"/>
              </w:tabs>
              <w:autoSpaceDE w:val="0"/>
              <w:autoSpaceDN w:val="0"/>
              <w:spacing w:line="276" w:lineRule="auto"/>
              <w:rPr>
                <w:rFonts w:asciiTheme="minorEastAsia" w:eastAsiaTheme="minorEastAsia" w:hAnsiTheme="minorEastAsia"/>
                <w:szCs w:val="20"/>
              </w:rPr>
            </w:pPr>
          </w:p>
          <w:p w14:paraId="0F29783A" w14:textId="44F60C48" w:rsidR="000E12EE" w:rsidRPr="000E12EE" w:rsidRDefault="000E12EE" w:rsidP="00F2207E">
            <w:pPr>
              <w:autoSpaceDE w:val="0"/>
              <w:autoSpaceDN w:val="0"/>
              <w:spacing w:line="276" w:lineRule="auto"/>
              <w:rPr>
                <w:rFonts w:asciiTheme="minorEastAsia" w:eastAsiaTheme="minorEastAsia" w:hAnsiTheme="minorEastAsia" w:cs="맑은 고딕"/>
                <w:lang w:eastAsia="ko-KR"/>
              </w:rPr>
            </w:pPr>
            <w:r w:rsidRPr="000E12EE">
              <w:rPr>
                <w:rFonts w:asciiTheme="minorEastAsia" w:eastAsiaTheme="minorEastAsia" w:hAnsiTheme="minorEastAsia" w:cs="맑은 고딕"/>
                <w:lang w:eastAsia="ko-KR"/>
              </w:rPr>
              <w:t xml:space="preserve">*) </w:t>
            </w:r>
            <w:r w:rsidRPr="000E12EE">
              <w:rPr>
                <w:rFonts w:asciiTheme="minorEastAsia" w:eastAsiaTheme="minorEastAsia" w:hAnsiTheme="minorEastAsia" w:cs="맑은 고딕" w:hint="eastAsia"/>
                <w:lang w:eastAsia="ko-KR"/>
              </w:rPr>
              <w:t>둘 중 하나를 선택하십시오.</w:t>
            </w:r>
          </w:p>
          <w:p w14:paraId="0887C8CA" w14:textId="1F836795" w:rsidR="000E12EE" w:rsidRDefault="000E12EE" w:rsidP="00F2207E">
            <w:pPr>
              <w:tabs>
                <w:tab w:val="left" w:pos="1843"/>
              </w:tabs>
              <w:autoSpaceDE w:val="0"/>
              <w:autoSpaceDN w:val="0"/>
              <w:spacing w:line="276" w:lineRule="auto"/>
              <w:rPr>
                <w:rFonts w:asciiTheme="minorEastAsia" w:eastAsiaTheme="minorEastAsia" w:hAnsiTheme="minorEastAsia"/>
                <w:szCs w:val="20"/>
              </w:rPr>
            </w:pPr>
          </w:p>
        </w:tc>
      </w:tr>
    </w:tbl>
    <w:p w14:paraId="05D21318" w14:textId="77777777" w:rsidR="00E17AE4" w:rsidRDefault="00E17AE4" w:rsidP="00F2207E">
      <w:pPr>
        <w:tabs>
          <w:tab w:val="left" w:pos="1843"/>
        </w:tabs>
        <w:spacing w:line="276" w:lineRule="auto"/>
        <w:rPr>
          <w:rFonts w:asciiTheme="minorEastAsia" w:eastAsiaTheme="minorEastAsia" w:hAnsiTheme="minorEastAsia"/>
          <w:sz w:val="20"/>
          <w:szCs w:val="20"/>
        </w:rPr>
      </w:pPr>
    </w:p>
    <w:p w14:paraId="67333E95" w14:textId="77777777" w:rsidR="00E17AE4" w:rsidRPr="002D6932" w:rsidRDefault="00E17AE4" w:rsidP="00F2207E">
      <w:pPr>
        <w:tabs>
          <w:tab w:val="left" w:pos="1843"/>
        </w:tabs>
        <w:spacing w:line="276" w:lineRule="auto"/>
        <w:rPr>
          <w:rFonts w:asciiTheme="minorEastAsia" w:eastAsiaTheme="minorEastAsia" w:hAnsiTheme="minorEastAsia"/>
          <w:sz w:val="20"/>
          <w:szCs w:val="20"/>
        </w:rPr>
      </w:pPr>
    </w:p>
    <w:p w14:paraId="33F4C32E" w14:textId="77777777" w:rsidR="00E17AE4" w:rsidRPr="00A52D69" w:rsidRDefault="00E17AE4"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4FF08883" w14:textId="77777777" w:rsidR="00E17AE4" w:rsidRPr="002D6932" w:rsidRDefault="00E17AE4" w:rsidP="00F2207E">
      <w:pPr>
        <w:tabs>
          <w:tab w:val="left" w:pos="1843"/>
        </w:tabs>
        <w:spacing w:line="276" w:lineRule="auto"/>
        <w:rPr>
          <w:rFonts w:asciiTheme="minorEastAsia" w:eastAsiaTheme="minorEastAsia" w:hAnsiTheme="minorEastAsia"/>
          <w:sz w:val="20"/>
          <w:szCs w:val="20"/>
        </w:rPr>
      </w:pPr>
    </w:p>
    <w:p w14:paraId="59B1EA65" w14:textId="77777777" w:rsidR="00E17AE4" w:rsidRPr="002D6932" w:rsidRDefault="00E17AE4"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197A189C" w14:textId="77777777" w:rsidR="00E17AE4" w:rsidRPr="002D6932" w:rsidRDefault="00E17AE4" w:rsidP="00F2207E">
      <w:pPr>
        <w:tabs>
          <w:tab w:val="left" w:pos="1843"/>
        </w:tabs>
        <w:spacing w:line="276" w:lineRule="auto"/>
        <w:rPr>
          <w:rFonts w:asciiTheme="minorEastAsia" w:eastAsiaTheme="minorEastAsia" w:hAnsiTheme="minorEastAsia"/>
          <w:sz w:val="20"/>
          <w:szCs w:val="20"/>
        </w:rPr>
      </w:pPr>
    </w:p>
    <w:p w14:paraId="7C0ECC12" w14:textId="77777777" w:rsidR="00E17AE4" w:rsidRPr="002D6932" w:rsidRDefault="00E17AE4"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5EB7BF9B" w14:textId="77777777" w:rsidR="00E17AE4" w:rsidRDefault="00E17AE4" w:rsidP="00F2207E">
      <w:pPr>
        <w:tabs>
          <w:tab w:val="left" w:pos="1843"/>
        </w:tabs>
        <w:spacing w:line="276" w:lineRule="auto"/>
        <w:rPr>
          <w:rFonts w:asciiTheme="minorEastAsia" w:eastAsiaTheme="minorEastAsia" w:hAnsiTheme="minorEastAsia"/>
          <w:sz w:val="20"/>
          <w:szCs w:val="20"/>
        </w:rPr>
      </w:pPr>
    </w:p>
    <w:p w14:paraId="0FB0D806" w14:textId="2FC5F644" w:rsidR="000E12EE" w:rsidRDefault="000E12EE" w:rsidP="00F2207E">
      <w:pPr>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04951B8" w14:textId="4E1280F0" w:rsidR="00660639" w:rsidRPr="002D6932" w:rsidRDefault="00660639"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별표 1</w:t>
      </w:r>
      <w:r>
        <w:rPr>
          <w:rFonts w:asciiTheme="minorEastAsia" w:eastAsiaTheme="minorEastAsia" w:hAnsiTheme="minorEastAsia"/>
          <w:sz w:val="20"/>
          <w:szCs w:val="20"/>
          <w:lang w:val="en-US" w:eastAsia="ko-KR"/>
        </w:rPr>
        <w:t>7</w:t>
      </w:r>
    </w:p>
    <w:p w14:paraId="67D0ACCC" w14:textId="77777777" w:rsidR="00660639" w:rsidRPr="002D6932" w:rsidRDefault="00660639" w:rsidP="00F2207E">
      <w:pPr>
        <w:pStyle w:val="a3"/>
        <w:spacing w:line="276" w:lineRule="auto"/>
        <w:ind w:left="4962"/>
        <w:jc w:val="both"/>
        <w:rPr>
          <w:rFonts w:asciiTheme="minorEastAsia" w:eastAsiaTheme="minorEastAsia" w:hAnsiTheme="minorEastAsia"/>
          <w:sz w:val="20"/>
          <w:szCs w:val="20"/>
          <w:lang w:val="en-US" w:eastAsia="ko-KR"/>
        </w:rPr>
      </w:pPr>
      <w:r w:rsidRPr="00B51C7F">
        <w:rPr>
          <w:rFonts w:asciiTheme="minorEastAsia" w:eastAsiaTheme="minorEastAsia" w:hAnsiTheme="minorEastAsia"/>
          <w:sz w:val="20"/>
          <w:szCs w:val="20"/>
          <w:lang w:val="en-US" w:eastAsia="ko-KR"/>
        </w:rPr>
        <w:t>화장품 우수제조관행 인증에 관한 식품의약품감독청 규정 2021년 제33호</w:t>
      </w:r>
    </w:p>
    <w:p w14:paraId="4B820DB6" w14:textId="5442C7CE" w:rsidR="00660639" w:rsidRDefault="00660639" w:rsidP="00F2207E">
      <w:pPr>
        <w:tabs>
          <w:tab w:val="left" w:pos="1843"/>
        </w:tabs>
        <w:spacing w:line="276" w:lineRule="auto"/>
        <w:rPr>
          <w:rFonts w:asciiTheme="minorEastAsia" w:eastAsiaTheme="minorEastAsia" w:hAnsiTheme="minorEastAsia"/>
          <w:sz w:val="20"/>
          <w:szCs w:val="20"/>
        </w:rPr>
      </w:pPr>
    </w:p>
    <w:p w14:paraId="20F8131D" w14:textId="77777777" w:rsidR="00510BCA" w:rsidRPr="002D6932" w:rsidRDefault="00510BCA" w:rsidP="00F2207E">
      <w:pPr>
        <w:tabs>
          <w:tab w:val="left" w:pos="1843"/>
        </w:tabs>
        <w:spacing w:line="276" w:lineRule="auto"/>
        <w:rPr>
          <w:rFonts w:asciiTheme="minorEastAsia" w:eastAsiaTheme="minorEastAsia" w:hAnsiTheme="minorEastAsia"/>
          <w:sz w:val="20"/>
          <w:szCs w:val="20"/>
        </w:rPr>
      </w:pPr>
    </w:p>
    <w:p w14:paraId="5754E5C5" w14:textId="6F6EFF7E" w:rsidR="00660639" w:rsidRDefault="00660639" w:rsidP="00F2207E">
      <w:pPr>
        <w:tabs>
          <w:tab w:val="left" w:pos="1843"/>
        </w:tabs>
        <w:spacing w:line="276" w:lineRule="auto"/>
        <w:jc w:val="center"/>
        <w:rPr>
          <w:rFonts w:asciiTheme="minorEastAsia" w:eastAsiaTheme="minorEastAsia" w:hAnsiTheme="minorEastAsia"/>
          <w:sz w:val="20"/>
          <w:szCs w:val="20"/>
        </w:rPr>
      </w:pPr>
      <w:r w:rsidRPr="00E17AE4">
        <w:rPr>
          <w:rFonts w:asciiTheme="minorEastAsia" w:eastAsiaTheme="minorEastAsia" w:hAnsiTheme="minorEastAsia" w:hint="eastAsia"/>
          <w:sz w:val="20"/>
          <w:szCs w:val="20"/>
        </w:rPr>
        <w:t>PKRT와 화장품 공동 생산 시설 사용 승인서 형식</w:t>
      </w:r>
    </w:p>
    <w:p w14:paraId="6EFF8A8F" w14:textId="77777777" w:rsidR="00660639" w:rsidRDefault="00660639"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660639" w14:paraId="63C06031" w14:textId="77777777" w:rsidTr="00F2207E">
        <w:trPr>
          <w:trHeight w:val="1550"/>
        </w:trPr>
        <w:tc>
          <w:tcPr>
            <w:tcW w:w="9776" w:type="dxa"/>
          </w:tcPr>
          <w:p w14:paraId="608DF40C" w14:textId="0D1C0210" w:rsidR="00660639" w:rsidRDefault="00660639" w:rsidP="00F2207E">
            <w:pPr>
              <w:tabs>
                <w:tab w:val="left" w:pos="1843"/>
              </w:tabs>
              <w:autoSpaceDE w:val="0"/>
              <w:autoSpaceDN w:val="0"/>
              <w:spacing w:beforeLines="50" w:before="120" w:line="276" w:lineRule="auto"/>
              <w:jc w:val="right"/>
              <w:rPr>
                <w:rFonts w:asciiTheme="minorEastAsia" w:eastAsiaTheme="minorEastAsia" w:hAnsiTheme="minorEastAsia"/>
                <w:szCs w:val="20"/>
              </w:rPr>
            </w:pPr>
            <w:r>
              <w:rPr>
                <w:rFonts w:asciiTheme="minorEastAsia" w:eastAsiaTheme="minorEastAsia" w:hAnsiTheme="minorEastAsia" w:hint="eastAsia"/>
                <w:szCs w:val="20"/>
                <w:lang w:eastAsia="ko-KR"/>
              </w:rPr>
              <w:t xml:space="preserve">자카르타 </w:t>
            </w:r>
            <w:r w:rsidRPr="00B51C7F">
              <w:rPr>
                <w:rFonts w:asciiTheme="minorEastAsia" w:eastAsiaTheme="minorEastAsia" w:hAnsiTheme="minorEastAsia" w:hint="eastAsia"/>
                <w:szCs w:val="20"/>
              </w:rPr>
              <w:t>20...년 ....월 ....일</w:t>
            </w:r>
          </w:p>
          <w:p w14:paraId="0DD2165C" w14:textId="3E44D2D8" w:rsidR="00660639" w:rsidRPr="00660639" w:rsidRDefault="00660639" w:rsidP="00F2207E">
            <w:pPr>
              <w:tabs>
                <w:tab w:val="left" w:pos="1439"/>
              </w:tabs>
              <w:autoSpaceDE w:val="0"/>
              <w:autoSpaceDN w:val="0"/>
              <w:spacing w:line="276"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r>
              <w:rPr>
                <w:rFonts w:asciiTheme="minorEastAsia" w:eastAsiaTheme="minorEastAsia" w:hAnsiTheme="minorEastAsia"/>
                <w:lang w:val="id-ID" w:eastAsia="ko-KR"/>
              </w:rPr>
              <w:t xml:space="preserve"> </w:t>
            </w:r>
            <w:r w:rsidRPr="00660639">
              <w:rPr>
                <w:rFonts w:asciiTheme="minorEastAsia" w:eastAsiaTheme="minorEastAsia" w:hAnsiTheme="minorEastAsia" w:cs="맑은 고딕"/>
                <w:lang w:eastAsia="ko-KR"/>
              </w:rPr>
              <w:t>………</w:t>
            </w:r>
          </w:p>
          <w:p w14:paraId="4FB06DEF" w14:textId="5A3AE4D3" w:rsidR="00660639" w:rsidRPr="00660639" w:rsidRDefault="00660639" w:rsidP="00F2207E">
            <w:pPr>
              <w:tabs>
                <w:tab w:val="left" w:pos="1439"/>
              </w:tabs>
              <w:autoSpaceDE w:val="0"/>
              <w:autoSpaceDN w:val="0"/>
              <w:spacing w:line="276" w:lineRule="auto"/>
              <w:rPr>
                <w:rFonts w:asciiTheme="minorEastAsia" w:eastAsiaTheme="minorEastAsia" w:hAnsiTheme="minorEastAsia"/>
                <w:lang w:val="id-ID"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r w:rsidRPr="00B51C7F">
              <w:rPr>
                <w:rFonts w:asciiTheme="minorEastAsia" w:eastAsiaTheme="minorEastAsia" w:hAnsiTheme="minorEastAsia"/>
                <w:spacing w:val="-2"/>
                <w:lang w:eastAsia="ko-KR"/>
              </w:rPr>
              <w:t xml:space="preserve"> </w:t>
            </w:r>
            <w:r>
              <w:rPr>
                <w:rFonts w:asciiTheme="minorEastAsia" w:eastAsiaTheme="minorEastAsia" w:hAnsiTheme="minorEastAsia"/>
                <w:spacing w:val="-2"/>
                <w:lang w:val="id-ID" w:eastAsia="ko-KR"/>
              </w:rPr>
              <w:t>-</w:t>
            </w:r>
          </w:p>
          <w:p w14:paraId="3E76519A" w14:textId="2967F170" w:rsidR="00660639" w:rsidRPr="00660639" w:rsidRDefault="00660639" w:rsidP="00F2207E">
            <w:pPr>
              <w:tabs>
                <w:tab w:val="left" w:pos="1439"/>
              </w:tabs>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w:t>
            </w:r>
            <w:r w:rsidRPr="00660639">
              <w:rPr>
                <w:rFonts w:asciiTheme="minorEastAsia" w:eastAsiaTheme="minorEastAsia" w:hAnsiTheme="minorEastAsia" w:cs="맑은 고딕" w:hint="eastAsia"/>
                <w:lang w:eastAsia="ko-KR"/>
              </w:rPr>
              <w:t xml:space="preserve">... </w:t>
            </w:r>
            <w:r w:rsidRPr="00660639">
              <w:rPr>
                <w:rFonts w:asciiTheme="minorEastAsia" w:eastAsiaTheme="minorEastAsia" w:hAnsiTheme="minorEastAsia" w:cs="맑은 고딕"/>
                <w:lang w:eastAsia="ko-KR"/>
              </w:rPr>
              <w:t>제형</w:t>
            </w:r>
            <w:r w:rsidRPr="00660639">
              <w:rPr>
                <w:rFonts w:asciiTheme="minorEastAsia" w:eastAsiaTheme="minorEastAsia" w:hAnsiTheme="minorEastAsia" w:cs="맑은 고딕" w:hint="eastAsia"/>
                <w:lang w:eastAsia="ko-KR"/>
              </w:rPr>
              <w:t>에 대한 PKRT와 화장품 공동 생산 시설 사용 승인</w:t>
            </w:r>
          </w:p>
          <w:p w14:paraId="5C254A60" w14:textId="6105678F" w:rsidR="00660639" w:rsidRDefault="00660639" w:rsidP="00F2207E">
            <w:pPr>
              <w:autoSpaceDE w:val="0"/>
              <w:autoSpaceDN w:val="0"/>
              <w:spacing w:line="276" w:lineRule="auto"/>
              <w:rPr>
                <w:rFonts w:asciiTheme="minorEastAsia" w:eastAsiaTheme="minorEastAsia" w:hAnsiTheme="minorEastAsia"/>
                <w:lang w:eastAsia="ko-KR"/>
              </w:rPr>
            </w:pPr>
          </w:p>
          <w:p w14:paraId="2762C393" w14:textId="77777777" w:rsidR="00F2207E" w:rsidRPr="00B51C7F" w:rsidRDefault="00F2207E" w:rsidP="00F2207E">
            <w:pPr>
              <w:autoSpaceDE w:val="0"/>
              <w:autoSpaceDN w:val="0"/>
              <w:spacing w:line="276" w:lineRule="auto"/>
              <w:rPr>
                <w:rFonts w:asciiTheme="minorEastAsia" w:eastAsiaTheme="minorEastAsia" w:hAnsiTheme="minorEastAsia"/>
                <w:lang w:eastAsia="ko-KR"/>
              </w:rPr>
            </w:pPr>
          </w:p>
          <w:p w14:paraId="1DA31F04" w14:textId="6377A0D6" w:rsidR="00660639" w:rsidRPr="00E17AE4" w:rsidRDefault="00660639"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수신:</w:t>
            </w:r>
            <w:r w:rsidRPr="00E17AE4">
              <w:rPr>
                <w:rFonts w:asciiTheme="minorEastAsia" w:eastAsiaTheme="minorEastAsia" w:hAnsiTheme="minorEastAsia" w:cs="맑은 고딕"/>
                <w:lang w:eastAsia="ko-KR"/>
              </w:rPr>
              <w:t xml:space="preserve"> </w:t>
            </w:r>
            <w:r w:rsidR="00E3724C" w:rsidRPr="00E3724C">
              <w:rPr>
                <w:rFonts w:asciiTheme="minorEastAsia" w:eastAsiaTheme="minorEastAsia" w:hAnsiTheme="minorEastAsia" w:cs="맑은 고딕" w:hint="eastAsia"/>
                <w:lang w:eastAsia="ko-KR"/>
              </w:rPr>
              <w:t>화장품 기업</w:t>
            </w:r>
            <w:r w:rsidRPr="00660639">
              <w:rPr>
                <w:rFonts w:asciiTheme="minorEastAsia" w:eastAsiaTheme="minorEastAsia" w:hAnsiTheme="minorEastAsia" w:cs="맑은 고딕" w:hint="eastAsia"/>
                <w:lang w:eastAsia="ko-KR"/>
              </w:rPr>
              <w:t xml:space="preserve"> 사장</w:t>
            </w:r>
          </w:p>
          <w:p w14:paraId="15E9A3A3" w14:textId="5965B01C" w:rsidR="00660639" w:rsidRPr="00E17AE4" w:rsidRDefault="00660639" w:rsidP="00F2207E">
            <w:pPr>
              <w:autoSpaceDE w:val="0"/>
              <w:autoSpaceDN w:val="0"/>
              <w:spacing w:line="276" w:lineRule="auto"/>
              <w:rPr>
                <w:rFonts w:asciiTheme="minorEastAsia" w:eastAsiaTheme="minorEastAsia" w:hAnsiTheme="minorEastAsia" w:cs="맑은 고딕"/>
                <w:lang w:eastAsia="ko-KR"/>
              </w:rPr>
            </w:pPr>
            <w:r w:rsidRPr="00660639">
              <w:rPr>
                <w:rFonts w:asciiTheme="minorEastAsia" w:eastAsiaTheme="minorEastAsia" w:hAnsiTheme="minorEastAsia" w:cs="맑은 고딕"/>
                <w:lang w:eastAsia="ko-KR"/>
              </w:rPr>
              <w:t>합자회사/주식회사 .............</w:t>
            </w:r>
          </w:p>
          <w:p w14:paraId="3F376D1F" w14:textId="77777777" w:rsidR="00660639" w:rsidRDefault="00660639" w:rsidP="00F2207E">
            <w:pPr>
              <w:autoSpaceDE w:val="0"/>
              <w:autoSpaceDN w:val="0"/>
              <w:spacing w:line="276" w:lineRule="auto"/>
              <w:rPr>
                <w:rFonts w:asciiTheme="minorEastAsia" w:eastAsiaTheme="minorEastAsia" w:hAnsiTheme="minorEastAsia"/>
                <w:lang w:eastAsia="ko-KR"/>
              </w:rPr>
            </w:pPr>
          </w:p>
          <w:p w14:paraId="4C620DFC" w14:textId="6FE7BE2A" w:rsidR="00660639" w:rsidRDefault="00660639" w:rsidP="00F2207E">
            <w:pPr>
              <w:autoSpaceDE w:val="0"/>
              <w:autoSpaceDN w:val="0"/>
              <w:spacing w:line="276" w:lineRule="auto"/>
              <w:rPr>
                <w:rFonts w:asciiTheme="minorEastAsia" w:eastAsiaTheme="minorEastAsia" w:hAnsiTheme="minorEastAsia"/>
                <w:lang w:eastAsia="ko-KR"/>
              </w:rPr>
            </w:pPr>
            <w:r w:rsidRPr="00660639">
              <w:rPr>
                <w:rFonts w:asciiTheme="minorEastAsia" w:eastAsiaTheme="minorEastAsia" w:hAnsiTheme="minorEastAsia" w:hint="eastAsia"/>
                <w:lang w:eastAsia="ko-KR"/>
              </w:rPr>
              <w:t>당 기관은 귀사의 신청을 검토하였으며 다음 사항을 준수한다는 조건부로 ... 제형에 대한 PKRT와 화장품 공동 생산 시설 사용을 승인합니다.</w:t>
            </w:r>
          </w:p>
          <w:p w14:paraId="10E8D40D" w14:textId="77777777" w:rsidR="00660639" w:rsidRDefault="00660639" w:rsidP="00F2207E">
            <w:pPr>
              <w:autoSpaceDE w:val="0"/>
              <w:autoSpaceDN w:val="0"/>
              <w:spacing w:line="276" w:lineRule="auto"/>
              <w:rPr>
                <w:rFonts w:asciiTheme="minorEastAsia" w:eastAsiaTheme="minorEastAsia" w:hAnsiTheme="minorEastAsia"/>
                <w:lang w:eastAsia="ko-KR"/>
              </w:rPr>
            </w:pPr>
          </w:p>
          <w:p w14:paraId="66571460"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회사의 품질관리체계에 ... 제형의 화장품이 포함된다.</w:t>
            </w:r>
          </w:p>
          <w:p w14:paraId="35B5A594"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시험 가능한 규격 및 품질 표준이 있는 원료를 사용한다.</w:t>
            </w:r>
          </w:p>
          <w:p w14:paraId="149DFE87"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원료, 포장재 및 완제품에 대해 물리적, 행정적으로 화장품과 PKRT를 명확히 분리한다.</w:t>
            </w:r>
          </w:p>
          <w:p w14:paraId="0C3A39C4"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 xml:space="preserve">화장품 생산 시설을 사용하는 모든 활동을 </w:t>
            </w:r>
            <w:r w:rsidRPr="00660639">
              <w:rPr>
                <w:rFonts w:asciiTheme="minorEastAsia" w:eastAsiaTheme="minorEastAsia" w:hAnsiTheme="minorEastAsia" w:cs="맑은 고딕"/>
              </w:rPr>
              <w:t>화장품</w:t>
            </w:r>
            <w:r w:rsidRPr="00660639">
              <w:rPr>
                <w:rFonts w:asciiTheme="minorEastAsia" w:eastAsiaTheme="minorEastAsia" w:hAnsiTheme="minorEastAsia" w:cs="맑은 고딕" w:hint="eastAsia"/>
              </w:rPr>
              <w:t xml:space="preserve"> </w:t>
            </w:r>
            <w:r w:rsidRPr="00660639">
              <w:rPr>
                <w:rFonts w:asciiTheme="minorEastAsia" w:eastAsiaTheme="minorEastAsia" w:hAnsiTheme="minorEastAsia" w:cs="맑은 고딕"/>
              </w:rPr>
              <w:t>우수제조관행</w:t>
            </w:r>
            <w:r w:rsidRPr="00660639">
              <w:rPr>
                <w:rFonts w:asciiTheme="minorEastAsia" w:eastAsiaTheme="minorEastAsia" w:hAnsiTheme="minorEastAsia" w:cs="맑은 고딕" w:hint="eastAsia"/>
              </w:rPr>
              <w:t xml:space="preserve"> (CPKB) 규정에 따라 수행한다. </w:t>
            </w:r>
          </w:p>
          <w:p w14:paraId="30C6DAF0"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생산 장비의 청결도를 확인한다.</w:t>
            </w:r>
          </w:p>
          <w:p w14:paraId="57C9EEA5"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 xml:space="preserve">생산 구역 및 장비를 청소한다. </w:t>
            </w:r>
          </w:p>
          <w:p w14:paraId="78D51863" w14:textId="77777777"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화장품과 PKRT간 생산 일정을 명확하게 제공한다.</w:t>
            </w:r>
          </w:p>
          <w:p w14:paraId="2E4787EE" w14:textId="2215961D" w:rsidR="00660639" w:rsidRPr="00660639" w:rsidRDefault="00660639" w:rsidP="00F2207E">
            <w:pPr>
              <w:pStyle w:val="a4"/>
              <w:numPr>
                <w:ilvl w:val="0"/>
                <w:numId w:val="115"/>
              </w:numPr>
              <w:tabs>
                <w:tab w:val="left" w:pos="3879"/>
              </w:tabs>
              <w:autoSpaceDE w:val="0"/>
              <w:autoSpaceDN w:val="0"/>
              <w:spacing w:line="276" w:lineRule="auto"/>
              <w:ind w:leftChars="200" w:left="800"/>
              <w:rPr>
                <w:rFonts w:asciiTheme="minorEastAsia" w:eastAsiaTheme="minorEastAsia" w:hAnsiTheme="minorEastAsia" w:cs="맑은 고딕"/>
              </w:rPr>
            </w:pPr>
            <w:r w:rsidRPr="00660639">
              <w:rPr>
                <w:rFonts w:asciiTheme="minorEastAsia" w:eastAsiaTheme="minorEastAsia" w:hAnsiTheme="minorEastAsia" w:cs="맑은 고딕" w:hint="eastAsia"/>
              </w:rPr>
              <w:t>화장품과 함께 사용되는 PKRT 생산 기계 설비는 .....이다.</w:t>
            </w:r>
          </w:p>
          <w:p w14:paraId="0D71EB28" w14:textId="50CC69CE" w:rsidR="00660639" w:rsidRDefault="00660639" w:rsidP="00F2207E">
            <w:pPr>
              <w:tabs>
                <w:tab w:val="left" w:pos="1843"/>
              </w:tabs>
              <w:autoSpaceDE w:val="0"/>
              <w:autoSpaceDN w:val="0"/>
              <w:spacing w:line="276" w:lineRule="auto"/>
              <w:rPr>
                <w:rFonts w:asciiTheme="minorEastAsia" w:eastAsiaTheme="minorEastAsia" w:hAnsiTheme="minorEastAsia"/>
                <w:szCs w:val="20"/>
              </w:rPr>
            </w:pPr>
          </w:p>
          <w:p w14:paraId="79A413F8" w14:textId="77777777" w:rsidR="00660639" w:rsidRPr="00660639" w:rsidRDefault="00660639" w:rsidP="00F2207E">
            <w:pPr>
              <w:autoSpaceDE w:val="0"/>
              <w:autoSpaceDN w:val="0"/>
              <w:spacing w:line="276" w:lineRule="auto"/>
              <w:rPr>
                <w:rFonts w:asciiTheme="minorEastAsia" w:eastAsiaTheme="minorEastAsia" w:hAnsiTheme="minorEastAsia" w:cs="맑은 고딕"/>
                <w:lang w:eastAsia="ko-KR"/>
              </w:rPr>
            </w:pPr>
            <w:r w:rsidRPr="00660639">
              <w:rPr>
                <w:rFonts w:asciiTheme="minorEastAsia" w:eastAsiaTheme="minorEastAsia" w:hAnsiTheme="minorEastAsia" w:cs="맑은 고딕" w:hint="eastAsia"/>
                <w:lang w:eastAsia="ko-KR"/>
              </w:rPr>
              <w:t>이 승인서는 .........까지 유효합니다.</w:t>
            </w:r>
          </w:p>
          <w:p w14:paraId="269F13FF" w14:textId="77777777" w:rsidR="00660639" w:rsidRPr="00660639" w:rsidRDefault="00660639" w:rsidP="00F2207E">
            <w:pPr>
              <w:autoSpaceDE w:val="0"/>
              <w:autoSpaceDN w:val="0"/>
              <w:spacing w:line="276" w:lineRule="auto"/>
              <w:rPr>
                <w:rFonts w:asciiTheme="minorEastAsia" w:eastAsiaTheme="minorEastAsia" w:hAnsiTheme="minorEastAsia" w:cs="맑은 고딕"/>
                <w:lang w:eastAsia="ko-KR"/>
              </w:rPr>
            </w:pPr>
          </w:p>
          <w:p w14:paraId="4D03E83D" w14:textId="3FCEDDB3" w:rsidR="00660639" w:rsidRPr="00660639" w:rsidRDefault="00660639" w:rsidP="00F2207E">
            <w:pPr>
              <w:autoSpaceDE w:val="0"/>
              <w:autoSpaceDN w:val="0"/>
              <w:spacing w:line="276" w:lineRule="auto"/>
              <w:rPr>
                <w:rFonts w:asciiTheme="minorEastAsia" w:eastAsiaTheme="minorEastAsia" w:hAnsiTheme="minorEastAsia" w:cs="맑은 고딕"/>
                <w:lang w:eastAsia="ko-KR"/>
              </w:rPr>
            </w:pPr>
            <w:r w:rsidRPr="00660639">
              <w:rPr>
                <w:rFonts w:asciiTheme="minorEastAsia" w:eastAsiaTheme="minorEastAsia" w:hAnsiTheme="minorEastAsia" w:cs="맑은 고딕" w:hint="eastAsia"/>
                <w:lang w:eastAsia="ko-KR"/>
              </w:rPr>
              <w:t>규정에 대한 부적합을 초래하는 변경이 발생하는 경우 ... 제형에 대한 PKRT와 화장품 공동 생산 시설 사용 승인서는 취소될 수 있습니다.</w:t>
            </w:r>
          </w:p>
          <w:p w14:paraId="2A61A54A" w14:textId="5A697654" w:rsidR="00660639" w:rsidRDefault="00660639" w:rsidP="00F2207E">
            <w:pPr>
              <w:tabs>
                <w:tab w:val="left" w:pos="1843"/>
              </w:tabs>
              <w:autoSpaceDE w:val="0"/>
              <w:autoSpaceDN w:val="0"/>
              <w:spacing w:line="276" w:lineRule="auto"/>
              <w:rPr>
                <w:rFonts w:asciiTheme="minorEastAsia" w:eastAsiaTheme="minorEastAsia" w:hAnsiTheme="minorEastAsia"/>
                <w:szCs w:val="20"/>
              </w:rPr>
            </w:pPr>
          </w:p>
          <w:p w14:paraId="1AED5001" w14:textId="1D2307E3" w:rsidR="00660639" w:rsidRDefault="00660639" w:rsidP="00F2207E">
            <w:pPr>
              <w:tabs>
                <w:tab w:val="left" w:pos="1843"/>
              </w:tabs>
              <w:autoSpaceDE w:val="0"/>
              <w:autoSpaceDN w:val="0"/>
              <w:spacing w:line="276" w:lineRule="auto"/>
              <w:rPr>
                <w:rFonts w:asciiTheme="minorEastAsia" w:eastAsiaTheme="minorEastAsia" w:hAnsiTheme="minorEastAsia"/>
                <w:szCs w:val="20"/>
              </w:rPr>
            </w:pPr>
          </w:p>
          <w:p w14:paraId="63F25AEA" w14:textId="12F5A417" w:rsidR="00660639" w:rsidRDefault="00660639" w:rsidP="00F2207E">
            <w:pPr>
              <w:tabs>
                <w:tab w:val="left" w:pos="1843"/>
              </w:tabs>
              <w:autoSpaceDE w:val="0"/>
              <w:autoSpaceDN w:val="0"/>
              <w:spacing w:line="276" w:lineRule="auto"/>
              <w:rPr>
                <w:rFonts w:asciiTheme="minorEastAsia" w:eastAsiaTheme="minorEastAsia" w:hAnsiTheme="minorEastAsia"/>
                <w:szCs w:val="20"/>
              </w:rPr>
            </w:pPr>
          </w:p>
          <w:p w14:paraId="74A4B6FB" w14:textId="77777777" w:rsidR="00F2207E" w:rsidRDefault="00F2207E" w:rsidP="00F2207E">
            <w:pPr>
              <w:tabs>
                <w:tab w:val="left" w:pos="1843"/>
              </w:tabs>
              <w:autoSpaceDE w:val="0"/>
              <w:autoSpaceDN w:val="0"/>
              <w:spacing w:line="276" w:lineRule="auto"/>
              <w:rPr>
                <w:rFonts w:asciiTheme="minorEastAsia" w:eastAsiaTheme="minorEastAsia" w:hAnsiTheme="minorEastAsia"/>
                <w:szCs w:val="20"/>
              </w:rPr>
            </w:pPr>
          </w:p>
          <w:p w14:paraId="796382F6" w14:textId="64D99A3C" w:rsidR="00660639" w:rsidRPr="00660639" w:rsidRDefault="00660639" w:rsidP="00F2207E">
            <w:pPr>
              <w:autoSpaceDE w:val="0"/>
              <w:autoSpaceDN w:val="0"/>
              <w:spacing w:line="276" w:lineRule="auto"/>
              <w:rPr>
                <w:rFonts w:asciiTheme="minorEastAsia" w:eastAsiaTheme="minorEastAsia" w:hAnsiTheme="minorEastAsia" w:cs="맑은 고딕"/>
                <w:lang w:eastAsia="ko-KR"/>
              </w:rPr>
            </w:pPr>
            <w:r w:rsidRPr="00660639">
              <w:rPr>
                <w:rFonts w:asciiTheme="minorEastAsia" w:eastAsiaTheme="minorEastAsia" w:hAnsiTheme="minorEastAsia" w:cs="맑은 고딕" w:hint="eastAsia"/>
                <w:lang w:eastAsia="ko-KR"/>
              </w:rPr>
              <w:t>위와 같이 이 합의가 제대로 이행될 수 있도록 제출합니다.</w:t>
            </w:r>
          </w:p>
          <w:p w14:paraId="480B48C9" w14:textId="77777777" w:rsidR="00660639" w:rsidRDefault="00660639" w:rsidP="00F2207E">
            <w:pPr>
              <w:tabs>
                <w:tab w:val="left" w:pos="1843"/>
              </w:tabs>
              <w:autoSpaceDE w:val="0"/>
              <w:autoSpaceDN w:val="0"/>
              <w:spacing w:line="276" w:lineRule="auto"/>
              <w:rPr>
                <w:rFonts w:asciiTheme="minorEastAsia" w:eastAsiaTheme="minorEastAsia" w:hAnsiTheme="minorEastAsia"/>
                <w:szCs w:val="20"/>
              </w:rPr>
            </w:pPr>
          </w:p>
          <w:p w14:paraId="024EF4E1" w14:textId="2A2AC539" w:rsidR="00660639" w:rsidRDefault="00F2207E"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F2207E">
              <w:rPr>
                <w:rFonts w:asciiTheme="minorEastAsia" w:eastAsiaTheme="minorEastAsia" w:hAnsiTheme="minorEastAsia" w:hint="eastAsia"/>
                <w:szCs w:val="20"/>
              </w:rPr>
              <w:t>전통 약재, 건강보조식품</w:t>
            </w:r>
            <w:r w:rsidRPr="00F2207E">
              <w:rPr>
                <w:rFonts w:asciiTheme="minorEastAsia" w:eastAsiaTheme="minorEastAsia" w:hAnsiTheme="minorEastAsia"/>
                <w:szCs w:val="20"/>
              </w:rPr>
              <w:t xml:space="preserve"> </w:t>
            </w:r>
            <w:r w:rsidRPr="00F2207E">
              <w:rPr>
                <w:rFonts w:asciiTheme="minorEastAsia" w:eastAsiaTheme="minorEastAsia" w:hAnsiTheme="minorEastAsia" w:hint="eastAsia"/>
                <w:szCs w:val="20"/>
              </w:rPr>
              <w:t>및</w:t>
            </w:r>
            <w:r w:rsidRPr="00F2207E">
              <w:rPr>
                <w:rFonts w:asciiTheme="minorEastAsia" w:eastAsiaTheme="minorEastAsia" w:hAnsiTheme="minorEastAsia"/>
                <w:szCs w:val="20"/>
              </w:rPr>
              <w:t xml:space="preserve"> </w:t>
            </w:r>
            <w:r w:rsidRPr="00F2207E">
              <w:rPr>
                <w:rFonts w:asciiTheme="minorEastAsia" w:eastAsiaTheme="minorEastAsia" w:hAnsiTheme="minorEastAsia" w:hint="eastAsia"/>
                <w:szCs w:val="20"/>
              </w:rPr>
              <w:t>화장품</w:t>
            </w:r>
            <w:r w:rsidRPr="00F2207E">
              <w:rPr>
                <w:rFonts w:asciiTheme="minorEastAsia" w:eastAsiaTheme="minorEastAsia" w:hAnsiTheme="minorEastAsia"/>
                <w:szCs w:val="20"/>
              </w:rPr>
              <w:t xml:space="preserve"> </w:t>
            </w:r>
            <w:r w:rsidRPr="00F2207E">
              <w:rPr>
                <w:rFonts w:asciiTheme="minorEastAsia" w:eastAsiaTheme="minorEastAsia" w:hAnsiTheme="minorEastAsia" w:hint="eastAsia"/>
                <w:szCs w:val="20"/>
              </w:rPr>
              <w:t>감독 부국장</w:t>
            </w:r>
          </w:p>
          <w:p w14:paraId="486E9169" w14:textId="50ABED11" w:rsidR="00F2207E" w:rsidRDefault="00F2207E" w:rsidP="00F2207E">
            <w:pPr>
              <w:autoSpaceDE w:val="0"/>
              <w:autoSpaceDN w:val="0"/>
              <w:spacing w:line="276" w:lineRule="auto"/>
              <w:rPr>
                <w:rFonts w:asciiTheme="minorEastAsia" w:eastAsiaTheme="minorEastAsia" w:hAnsiTheme="minorEastAsia" w:cs="맑은 고딕"/>
                <w:u w:val="single"/>
                <w:lang w:eastAsia="ko-KR"/>
              </w:rPr>
            </w:pPr>
          </w:p>
          <w:p w14:paraId="6EB284DB" w14:textId="01148465" w:rsidR="00F2207E" w:rsidRDefault="00F2207E" w:rsidP="00F2207E">
            <w:pPr>
              <w:autoSpaceDE w:val="0"/>
              <w:autoSpaceDN w:val="0"/>
              <w:spacing w:line="276" w:lineRule="auto"/>
              <w:rPr>
                <w:rFonts w:asciiTheme="minorEastAsia" w:eastAsiaTheme="minorEastAsia" w:hAnsiTheme="minorEastAsia" w:cs="맑은 고딕"/>
                <w:u w:val="single"/>
                <w:lang w:eastAsia="ko-KR"/>
              </w:rPr>
            </w:pPr>
          </w:p>
          <w:p w14:paraId="7D7DDFF3" w14:textId="77777777" w:rsidR="00F2207E" w:rsidRDefault="00F2207E" w:rsidP="00F2207E">
            <w:pPr>
              <w:autoSpaceDE w:val="0"/>
              <w:autoSpaceDN w:val="0"/>
              <w:spacing w:line="276" w:lineRule="auto"/>
              <w:rPr>
                <w:rFonts w:asciiTheme="minorEastAsia" w:eastAsiaTheme="minorEastAsia" w:hAnsiTheme="minorEastAsia" w:cs="맑은 고딕"/>
                <w:u w:val="single"/>
                <w:lang w:eastAsia="ko-KR"/>
              </w:rPr>
            </w:pPr>
          </w:p>
          <w:p w14:paraId="79307E7C" w14:textId="5471467E" w:rsidR="00F2207E" w:rsidRDefault="00F2207E" w:rsidP="00F2207E">
            <w:pPr>
              <w:autoSpaceDE w:val="0"/>
              <w:autoSpaceDN w:val="0"/>
              <w:spacing w:line="276" w:lineRule="auto"/>
              <w:rPr>
                <w:rFonts w:asciiTheme="minorEastAsia" w:eastAsiaTheme="minorEastAsia" w:hAnsiTheme="minorEastAsia" w:cs="맑은 고딕"/>
                <w:u w:val="single"/>
                <w:lang w:eastAsia="ko-KR"/>
              </w:rPr>
            </w:pPr>
          </w:p>
          <w:p w14:paraId="18AA3BE6" w14:textId="77777777" w:rsidR="00F2207E" w:rsidRDefault="00F2207E" w:rsidP="00F2207E">
            <w:pPr>
              <w:autoSpaceDE w:val="0"/>
              <w:autoSpaceDN w:val="0"/>
              <w:spacing w:line="276" w:lineRule="auto"/>
              <w:rPr>
                <w:rFonts w:asciiTheme="minorEastAsia" w:eastAsiaTheme="minorEastAsia" w:hAnsiTheme="minorEastAsia" w:cs="맑은 고딕"/>
                <w:u w:val="single"/>
                <w:lang w:eastAsia="ko-KR"/>
              </w:rPr>
            </w:pPr>
          </w:p>
          <w:p w14:paraId="2A150BFE" w14:textId="45DCF34C" w:rsidR="00660639" w:rsidRPr="000E12EE" w:rsidRDefault="00660639" w:rsidP="00F2207E">
            <w:pPr>
              <w:autoSpaceDE w:val="0"/>
              <w:autoSpaceDN w:val="0"/>
              <w:spacing w:line="276" w:lineRule="auto"/>
              <w:rPr>
                <w:rFonts w:asciiTheme="minorEastAsia" w:eastAsiaTheme="minorEastAsia" w:hAnsiTheme="minorEastAsia" w:cs="맑은 고딕"/>
                <w:u w:val="single"/>
                <w:lang w:eastAsia="ko-KR"/>
              </w:rPr>
            </w:pPr>
            <w:r w:rsidRPr="000E12EE">
              <w:rPr>
                <w:rFonts w:asciiTheme="minorEastAsia" w:eastAsiaTheme="minorEastAsia" w:hAnsiTheme="minorEastAsia" w:cs="맑은 고딕"/>
                <w:u w:val="single"/>
                <w:lang w:eastAsia="ko-KR"/>
              </w:rPr>
              <w:t>참조:</w:t>
            </w:r>
          </w:p>
          <w:p w14:paraId="446A406C" w14:textId="3B363E49" w:rsidR="00F2207E" w:rsidRPr="00F2207E" w:rsidRDefault="00F2207E" w:rsidP="00F2207E">
            <w:pPr>
              <w:autoSpaceDE w:val="0"/>
              <w:autoSpaceDN w:val="0"/>
              <w:spacing w:line="276" w:lineRule="auto"/>
              <w:rPr>
                <w:rFonts w:asciiTheme="minorEastAsia" w:eastAsiaTheme="minorEastAsia" w:hAnsiTheme="minorEastAsia" w:cs="맑은 고딕"/>
                <w:lang w:eastAsia="ko-KR"/>
              </w:rPr>
            </w:pPr>
            <w:r w:rsidRPr="00F2207E">
              <w:rPr>
                <w:rFonts w:asciiTheme="minorEastAsia" w:eastAsiaTheme="minorEastAsia" w:hAnsiTheme="minorEastAsia" w:cs="맑은 고딕" w:hint="eastAsia"/>
                <w:lang w:eastAsia="ko-KR"/>
              </w:rPr>
              <w:t>지역</w:t>
            </w:r>
            <w:r w:rsidRPr="00F2207E">
              <w:rPr>
                <w:rFonts w:asciiTheme="minorEastAsia" w:eastAsiaTheme="minorEastAsia" w:hAnsiTheme="minorEastAsia" w:cs="맑은 고딕"/>
                <w:lang w:eastAsia="ko-KR"/>
              </w:rPr>
              <w:t xml:space="preserve"> UPT BPOM </w:t>
            </w:r>
            <w:r w:rsidRPr="00F2207E">
              <w:rPr>
                <w:rFonts w:asciiTheme="minorEastAsia" w:eastAsiaTheme="minorEastAsia" w:hAnsiTheme="minorEastAsia" w:cs="맑은 고딕" w:hint="eastAsia"/>
                <w:lang w:eastAsia="ko-KR"/>
              </w:rPr>
              <w:t>청장</w:t>
            </w:r>
          </w:p>
          <w:p w14:paraId="4071AB2B" w14:textId="77777777" w:rsidR="00660639" w:rsidRDefault="00660639" w:rsidP="00F2207E">
            <w:pPr>
              <w:tabs>
                <w:tab w:val="left" w:pos="1843"/>
              </w:tabs>
              <w:autoSpaceDE w:val="0"/>
              <w:autoSpaceDN w:val="0"/>
              <w:spacing w:line="276" w:lineRule="auto"/>
              <w:rPr>
                <w:rFonts w:asciiTheme="minorEastAsia" w:eastAsiaTheme="minorEastAsia" w:hAnsiTheme="minorEastAsia"/>
                <w:szCs w:val="20"/>
              </w:rPr>
            </w:pPr>
          </w:p>
        </w:tc>
      </w:tr>
    </w:tbl>
    <w:p w14:paraId="66373441" w14:textId="77777777" w:rsidR="00660639" w:rsidRDefault="00660639" w:rsidP="00F2207E">
      <w:pPr>
        <w:tabs>
          <w:tab w:val="left" w:pos="1843"/>
        </w:tabs>
        <w:spacing w:line="276" w:lineRule="auto"/>
        <w:rPr>
          <w:rFonts w:asciiTheme="minorEastAsia" w:eastAsiaTheme="minorEastAsia" w:hAnsiTheme="minorEastAsia"/>
          <w:sz w:val="20"/>
          <w:szCs w:val="20"/>
        </w:rPr>
      </w:pPr>
    </w:p>
    <w:p w14:paraId="6EDC9680" w14:textId="77777777" w:rsidR="00660639" w:rsidRPr="002D6932" w:rsidRDefault="00660639" w:rsidP="00F2207E">
      <w:pPr>
        <w:tabs>
          <w:tab w:val="left" w:pos="1843"/>
        </w:tabs>
        <w:spacing w:line="276" w:lineRule="auto"/>
        <w:rPr>
          <w:rFonts w:asciiTheme="minorEastAsia" w:eastAsiaTheme="minorEastAsia" w:hAnsiTheme="minorEastAsia"/>
          <w:sz w:val="20"/>
          <w:szCs w:val="20"/>
        </w:rPr>
      </w:pPr>
    </w:p>
    <w:p w14:paraId="1F869421" w14:textId="77777777" w:rsidR="00660639" w:rsidRPr="00A52D69" w:rsidRDefault="00660639"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08ED718F" w14:textId="77777777" w:rsidR="00660639" w:rsidRPr="002D6932" w:rsidRDefault="00660639" w:rsidP="00F2207E">
      <w:pPr>
        <w:tabs>
          <w:tab w:val="left" w:pos="1843"/>
        </w:tabs>
        <w:spacing w:line="276" w:lineRule="auto"/>
        <w:rPr>
          <w:rFonts w:asciiTheme="minorEastAsia" w:eastAsiaTheme="minorEastAsia" w:hAnsiTheme="minorEastAsia"/>
          <w:sz w:val="20"/>
          <w:szCs w:val="20"/>
        </w:rPr>
      </w:pPr>
    </w:p>
    <w:p w14:paraId="182A3DF0" w14:textId="77777777" w:rsidR="00660639" w:rsidRPr="002D6932" w:rsidRDefault="00660639"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2796E280" w14:textId="77777777" w:rsidR="00660639" w:rsidRPr="002D6932" w:rsidRDefault="00660639" w:rsidP="00F2207E">
      <w:pPr>
        <w:tabs>
          <w:tab w:val="left" w:pos="1843"/>
        </w:tabs>
        <w:spacing w:line="276" w:lineRule="auto"/>
        <w:rPr>
          <w:rFonts w:asciiTheme="minorEastAsia" w:eastAsiaTheme="minorEastAsia" w:hAnsiTheme="minorEastAsia"/>
          <w:sz w:val="20"/>
          <w:szCs w:val="20"/>
        </w:rPr>
      </w:pPr>
    </w:p>
    <w:p w14:paraId="627C18D2" w14:textId="77777777" w:rsidR="00660639" w:rsidRPr="002D6932" w:rsidRDefault="00660639"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p w14:paraId="588553E6" w14:textId="77777777" w:rsidR="00AB0453" w:rsidRDefault="00AB0453" w:rsidP="00F2207E">
      <w:pPr>
        <w:tabs>
          <w:tab w:val="left" w:pos="1843"/>
        </w:tabs>
        <w:spacing w:line="276" w:lineRule="auto"/>
        <w:rPr>
          <w:rFonts w:asciiTheme="minorEastAsia" w:eastAsiaTheme="minorEastAsia" w:hAnsiTheme="minorEastAsia"/>
          <w:sz w:val="20"/>
          <w:szCs w:val="20"/>
        </w:rPr>
      </w:pPr>
    </w:p>
    <w:p w14:paraId="48F1AFF5" w14:textId="7AF8335A" w:rsidR="00AB0453" w:rsidRDefault="00AB0453" w:rsidP="00F2207E">
      <w:pPr>
        <w:tabs>
          <w:tab w:val="left" w:pos="1843"/>
        </w:tabs>
        <w:spacing w:line="276" w:lineRule="auto"/>
        <w:rPr>
          <w:rFonts w:asciiTheme="minorEastAsia" w:eastAsiaTheme="minorEastAsia" w:hAnsiTheme="minorEastAsia"/>
          <w:sz w:val="20"/>
          <w:szCs w:val="20"/>
        </w:rPr>
      </w:pPr>
    </w:p>
    <w:p w14:paraId="1ED6EC5F" w14:textId="78D3FE44" w:rsidR="00F2207E" w:rsidRDefault="00F2207E" w:rsidP="00F2207E">
      <w:pPr>
        <w:tabs>
          <w:tab w:val="left" w:pos="1843"/>
        </w:tabs>
        <w:spacing w:line="276" w:lineRule="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5C57982" w14:textId="761F8FE8" w:rsidR="00F2207E" w:rsidRPr="002D6932" w:rsidRDefault="00F2207E" w:rsidP="00F2207E">
      <w:pPr>
        <w:pStyle w:val="a3"/>
        <w:spacing w:line="276" w:lineRule="auto"/>
        <w:ind w:left="4962"/>
        <w:jc w:val="both"/>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lastRenderedPageBreak/>
        <w:t>별표 1</w:t>
      </w:r>
      <w:r>
        <w:rPr>
          <w:rFonts w:asciiTheme="minorEastAsia" w:eastAsiaTheme="minorEastAsia" w:hAnsiTheme="minorEastAsia"/>
          <w:sz w:val="20"/>
          <w:szCs w:val="20"/>
          <w:lang w:val="en-US" w:eastAsia="ko-KR"/>
        </w:rPr>
        <w:t>8</w:t>
      </w:r>
    </w:p>
    <w:p w14:paraId="43D34AF7" w14:textId="77777777" w:rsidR="00F2207E" w:rsidRPr="002D6932" w:rsidRDefault="00F2207E" w:rsidP="00F2207E">
      <w:pPr>
        <w:pStyle w:val="a3"/>
        <w:spacing w:line="276" w:lineRule="auto"/>
        <w:ind w:left="4962"/>
        <w:jc w:val="both"/>
        <w:rPr>
          <w:rFonts w:asciiTheme="minorEastAsia" w:eastAsiaTheme="minorEastAsia" w:hAnsiTheme="minorEastAsia"/>
          <w:sz w:val="20"/>
          <w:szCs w:val="20"/>
          <w:lang w:val="en-US" w:eastAsia="ko-KR"/>
        </w:rPr>
      </w:pPr>
      <w:r w:rsidRPr="00B51C7F">
        <w:rPr>
          <w:rFonts w:asciiTheme="minorEastAsia" w:eastAsiaTheme="minorEastAsia" w:hAnsiTheme="minorEastAsia"/>
          <w:sz w:val="20"/>
          <w:szCs w:val="20"/>
          <w:lang w:val="en-US" w:eastAsia="ko-KR"/>
        </w:rPr>
        <w:t>화장품 우수제조관행 인증에 관한 식품의약품감독청 규정 2021년 제33호</w:t>
      </w:r>
    </w:p>
    <w:p w14:paraId="1BEFBE4C" w14:textId="6801FAE0" w:rsidR="00F2207E" w:rsidRDefault="00F2207E" w:rsidP="00F2207E">
      <w:pPr>
        <w:tabs>
          <w:tab w:val="left" w:pos="1843"/>
        </w:tabs>
        <w:spacing w:line="276" w:lineRule="auto"/>
        <w:rPr>
          <w:rFonts w:asciiTheme="minorEastAsia" w:eastAsiaTheme="minorEastAsia" w:hAnsiTheme="minorEastAsia"/>
          <w:sz w:val="20"/>
          <w:szCs w:val="20"/>
        </w:rPr>
      </w:pPr>
    </w:p>
    <w:p w14:paraId="2F025E2F" w14:textId="77777777" w:rsidR="00510BCA" w:rsidRPr="002D6932" w:rsidRDefault="00510BCA" w:rsidP="00F2207E">
      <w:pPr>
        <w:tabs>
          <w:tab w:val="left" w:pos="1843"/>
        </w:tabs>
        <w:spacing w:line="276" w:lineRule="auto"/>
        <w:rPr>
          <w:rFonts w:asciiTheme="minorEastAsia" w:eastAsiaTheme="minorEastAsia" w:hAnsiTheme="minorEastAsia"/>
          <w:sz w:val="20"/>
          <w:szCs w:val="20"/>
        </w:rPr>
      </w:pPr>
    </w:p>
    <w:p w14:paraId="074B75C7" w14:textId="74F1F708" w:rsidR="00F2207E" w:rsidRDefault="00F2207E" w:rsidP="00F2207E">
      <w:pPr>
        <w:tabs>
          <w:tab w:val="left" w:pos="1843"/>
        </w:tabs>
        <w:spacing w:line="276" w:lineRule="auto"/>
        <w:jc w:val="center"/>
        <w:rPr>
          <w:rFonts w:asciiTheme="minorEastAsia" w:eastAsiaTheme="minorEastAsia" w:hAnsiTheme="minorEastAsia"/>
          <w:sz w:val="20"/>
          <w:szCs w:val="20"/>
        </w:rPr>
      </w:pPr>
      <w:r w:rsidRPr="00F2207E">
        <w:rPr>
          <w:rFonts w:asciiTheme="minorEastAsia" w:eastAsiaTheme="minorEastAsia" w:hAnsiTheme="minorEastAsia" w:hint="eastAsia"/>
          <w:sz w:val="20"/>
          <w:szCs w:val="20"/>
        </w:rPr>
        <w:t>PKRT와 화장품 공동 생산 시설 사용 승인서 취소 형식</w:t>
      </w:r>
    </w:p>
    <w:p w14:paraId="3AC1B85E" w14:textId="77777777" w:rsidR="00F2207E" w:rsidRDefault="00F2207E" w:rsidP="00F2207E">
      <w:pPr>
        <w:tabs>
          <w:tab w:val="left" w:pos="1843"/>
        </w:tabs>
        <w:spacing w:line="276" w:lineRule="auto"/>
        <w:jc w:val="center"/>
        <w:rPr>
          <w:rFonts w:asciiTheme="minorEastAsia" w:eastAsiaTheme="minorEastAsia" w:hAnsiTheme="minorEastAsia"/>
          <w:sz w:val="20"/>
          <w:szCs w:val="20"/>
        </w:rPr>
      </w:pPr>
    </w:p>
    <w:tbl>
      <w:tblPr>
        <w:tblStyle w:val="a8"/>
        <w:tblW w:w="0" w:type="auto"/>
        <w:tblCellMar>
          <w:left w:w="85" w:type="dxa"/>
          <w:right w:w="85" w:type="dxa"/>
        </w:tblCellMar>
        <w:tblLook w:val="04A0" w:firstRow="1" w:lastRow="0" w:firstColumn="1" w:lastColumn="0" w:noHBand="0" w:noVBand="1"/>
      </w:tblPr>
      <w:tblGrid>
        <w:gridCol w:w="9740"/>
      </w:tblGrid>
      <w:tr w:rsidR="00F2207E" w14:paraId="1083EA93" w14:textId="77777777" w:rsidTr="00CA40F6">
        <w:trPr>
          <w:trHeight w:val="4810"/>
        </w:trPr>
        <w:tc>
          <w:tcPr>
            <w:tcW w:w="9776" w:type="dxa"/>
          </w:tcPr>
          <w:p w14:paraId="2E5E6A52" w14:textId="77777777" w:rsidR="00F2207E" w:rsidRDefault="00F2207E" w:rsidP="00F2207E">
            <w:pPr>
              <w:pStyle w:val="10"/>
              <w:autoSpaceDE w:val="0"/>
              <w:autoSpaceDN w:val="0"/>
              <w:spacing w:line="276" w:lineRule="auto"/>
              <w:jc w:val="center"/>
              <w:rPr>
                <w:rFonts w:asciiTheme="minorEastAsia" w:eastAsiaTheme="minorEastAsia" w:hAnsiTheme="minorEastAsia"/>
                <w:b/>
                <w:kern w:val="0"/>
                <w:sz w:val="20"/>
                <w:szCs w:val="20"/>
              </w:rPr>
            </w:pPr>
          </w:p>
          <w:p w14:paraId="34CAB601" w14:textId="1B1FCF3F" w:rsidR="00F2207E" w:rsidRPr="000675D6" w:rsidRDefault="00F2207E" w:rsidP="00F2207E">
            <w:pPr>
              <w:pStyle w:val="10"/>
              <w:autoSpaceDE w:val="0"/>
              <w:autoSpaceDN w:val="0"/>
              <w:spacing w:line="276" w:lineRule="auto"/>
              <w:jc w:val="center"/>
              <w:rPr>
                <w:rFonts w:asciiTheme="minorEastAsia" w:eastAsiaTheme="minorEastAsia" w:hAnsiTheme="minorEastAsia"/>
                <w:b/>
                <w:kern w:val="0"/>
                <w:sz w:val="20"/>
                <w:szCs w:val="20"/>
              </w:rPr>
            </w:pPr>
            <w:r w:rsidRPr="0024617B">
              <w:rPr>
                <w:rFonts w:asciiTheme="minorEastAsia" w:eastAsiaTheme="minorEastAsia" w:hAnsiTheme="minorEastAsia"/>
                <w:b/>
                <w:kern w:val="0"/>
                <w:sz w:val="20"/>
                <w:szCs w:val="20"/>
              </w:rPr>
              <w:t>식품의약품감독청 레터헤드</w:t>
            </w:r>
          </w:p>
          <w:p w14:paraId="5FB5259E" w14:textId="77777777" w:rsidR="00F2207E" w:rsidRPr="00E17AE4" w:rsidRDefault="00F2207E" w:rsidP="00F2207E">
            <w:pPr>
              <w:pStyle w:val="10"/>
              <w:widowControl w:val="0"/>
              <w:tabs>
                <w:tab w:val="left" w:pos="9549"/>
              </w:tabs>
              <w:autoSpaceDE w:val="0"/>
              <w:autoSpaceDN w:val="0"/>
              <w:spacing w:line="276" w:lineRule="auto"/>
              <w:rPr>
                <w:rFonts w:asciiTheme="minorEastAsia" w:eastAsiaTheme="minorEastAsia" w:hAnsiTheme="minorEastAsia"/>
                <w:b/>
                <w:kern w:val="0"/>
                <w:sz w:val="10"/>
                <w:szCs w:val="20"/>
                <w:u w:val="single"/>
              </w:rPr>
            </w:pPr>
            <w:r w:rsidRPr="00E17AE4">
              <w:rPr>
                <w:rFonts w:asciiTheme="minorEastAsia" w:eastAsiaTheme="minorEastAsia" w:hAnsiTheme="minorEastAsia"/>
                <w:b/>
                <w:kern w:val="0"/>
                <w:sz w:val="10"/>
                <w:szCs w:val="20"/>
                <w:u w:val="single"/>
              </w:rPr>
              <w:tab/>
            </w:r>
          </w:p>
          <w:p w14:paraId="437115C2" w14:textId="77777777" w:rsidR="00F2207E" w:rsidRDefault="00F2207E" w:rsidP="00F2207E">
            <w:pPr>
              <w:tabs>
                <w:tab w:val="left" w:pos="1843"/>
              </w:tabs>
              <w:autoSpaceDE w:val="0"/>
              <w:autoSpaceDN w:val="0"/>
              <w:spacing w:beforeLines="50" w:before="120" w:line="276" w:lineRule="auto"/>
              <w:jc w:val="right"/>
              <w:rPr>
                <w:rFonts w:asciiTheme="minorEastAsia" w:eastAsiaTheme="minorEastAsia" w:hAnsiTheme="minorEastAsia"/>
                <w:szCs w:val="20"/>
              </w:rPr>
            </w:pPr>
            <w:r w:rsidRPr="00B51C7F">
              <w:rPr>
                <w:rFonts w:asciiTheme="minorEastAsia" w:eastAsiaTheme="minorEastAsia" w:hAnsiTheme="minorEastAsia" w:hint="eastAsia"/>
                <w:szCs w:val="20"/>
              </w:rPr>
              <w:t>20...년 .....월 .....일</w:t>
            </w:r>
          </w:p>
          <w:p w14:paraId="645C9AE0" w14:textId="77777777" w:rsidR="00F2207E" w:rsidRDefault="00F2207E" w:rsidP="00F2207E">
            <w:pPr>
              <w:tabs>
                <w:tab w:val="left" w:pos="1843"/>
              </w:tabs>
              <w:autoSpaceDE w:val="0"/>
              <w:autoSpaceDN w:val="0"/>
              <w:spacing w:line="276" w:lineRule="auto"/>
              <w:rPr>
                <w:rFonts w:asciiTheme="minorEastAsia" w:eastAsiaTheme="minorEastAsia" w:hAnsiTheme="minorEastAsia"/>
                <w:szCs w:val="20"/>
              </w:rPr>
            </w:pPr>
          </w:p>
          <w:p w14:paraId="4FAE76B0" w14:textId="77777777" w:rsidR="00F2207E" w:rsidRPr="00B51C7F" w:rsidRDefault="00F2207E"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번호</w:t>
            </w:r>
            <w:r w:rsidRPr="00B51C7F">
              <w:rPr>
                <w:rFonts w:asciiTheme="minorEastAsia" w:eastAsiaTheme="minorEastAsia" w:hAnsiTheme="minorEastAsia"/>
                <w:lang w:eastAsia="ko-KR"/>
              </w:rPr>
              <w:tab/>
              <w:t>:</w:t>
            </w:r>
          </w:p>
          <w:p w14:paraId="730C2CAE" w14:textId="77777777" w:rsidR="00F2207E" w:rsidRPr="00B51C7F" w:rsidRDefault="00F2207E" w:rsidP="00F2207E">
            <w:pPr>
              <w:tabs>
                <w:tab w:val="left" w:pos="1439"/>
              </w:tabs>
              <w:autoSpaceDE w:val="0"/>
              <w:autoSpaceDN w:val="0"/>
              <w:spacing w:line="276" w:lineRule="auto"/>
              <w:rPr>
                <w:rFonts w:asciiTheme="minorEastAsia" w:eastAsiaTheme="minorEastAsia" w:hAnsiTheme="minorEastAsia"/>
                <w:lang w:eastAsia="ko-KR"/>
              </w:rPr>
            </w:pPr>
            <w:r w:rsidRPr="00B51C7F">
              <w:rPr>
                <w:rFonts w:asciiTheme="minorEastAsia" w:eastAsiaTheme="minorEastAsia" w:hAnsiTheme="minorEastAsia" w:cs="맑은 고딕" w:hint="eastAsia"/>
                <w:lang w:eastAsia="ko-KR"/>
              </w:rPr>
              <w:t>첨부파일</w:t>
            </w:r>
            <w:r w:rsidRPr="00B51C7F">
              <w:rPr>
                <w:rFonts w:asciiTheme="minorEastAsia" w:eastAsiaTheme="minorEastAsia" w:hAnsiTheme="minorEastAsia"/>
                <w:lang w:eastAsia="ko-KR"/>
              </w:rPr>
              <w:tab/>
              <w:t>:</w:t>
            </w:r>
            <w:r w:rsidRPr="00B51C7F">
              <w:rPr>
                <w:rFonts w:asciiTheme="minorEastAsia" w:eastAsiaTheme="minorEastAsia" w:hAnsiTheme="minorEastAsia"/>
                <w:spacing w:val="-2"/>
                <w:lang w:eastAsia="ko-KR"/>
              </w:rPr>
              <w:t xml:space="preserve"> </w:t>
            </w:r>
          </w:p>
          <w:p w14:paraId="351AFAE2" w14:textId="382FC9AD" w:rsidR="00F2207E" w:rsidRPr="0024617B" w:rsidRDefault="00F2207E" w:rsidP="00F2207E">
            <w:pPr>
              <w:tabs>
                <w:tab w:val="left" w:pos="1439"/>
              </w:tabs>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제목</w:t>
            </w:r>
            <w:r w:rsidRPr="00B51C7F">
              <w:rPr>
                <w:rFonts w:asciiTheme="minorEastAsia" w:eastAsiaTheme="minorEastAsia" w:hAnsiTheme="minorEastAsia"/>
                <w:lang w:eastAsia="ko-KR"/>
              </w:rPr>
              <w:tab/>
              <w:t xml:space="preserve">: </w:t>
            </w:r>
            <w:r w:rsidRPr="00F2207E">
              <w:rPr>
                <w:rFonts w:asciiTheme="minorEastAsia" w:eastAsiaTheme="minorEastAsia" w:hAnsiTheme="minorEastAsia" w:cs="맑은 고딕" w:hint="eastAsia"/>
                <w:lang w:eastAsia="ko-KR"/>
              </w:rPr>
              <w:t>PKRT와 화장품 공동 생산 시설 사용 승인서 취소</w:t>
            </w:r>
          </w:p>
          <w:p w14:paraId="67178AB0" w14:textId="77777777" w:rsidR="00F2207E" w:rsidRPr="00B51C7F" w:rsidRDefault="00F2207E" w:rsidP="00F2207E">
            <w:pPr>
              <w:autoSpaceDE w:val="0"/>
              <w:autoSpaceDN w:val="0"/>
              <w:spacing w:line="276" w:lineRule="auto"/>
              <w:rPr>
                <w:rFonts w:asciiTheme="minorEastAsia" w:eastAsiaTheme="minorEastAsia" w:hAnsiTheme="minorEastAsia"/>
                <w:lang w:eastAsia="ko-KR"/>
              </w:rPr>
            </w:pPr>
          </w:p>
          <w:p w14:paraId="0D3072EF" w14:textId="77777777" w:rsidR="00F2207E" w:rsidRPr="0024617B" w:rsidRDefault="00F2207E" w:rsidP="00F2207E">
            <w:pPr>
              <w:autoSpaceDE w:val="0"/>
              <w:autoSpaceDN w:val="0"/>
              <w:spacing w:line="276" w:lineRule="auto"/>
              <w:rPr>
                <w:rFonts w:asciiTheme="minorEastAsia" w:eastAsiaTheme="minorEastAsia" w:hAnsiTheme="minorEastAsia" w:cs="맑은 고딕"/>
                <w:lang w:eastAsia="ko-KR"/>
              </w:rPr>
            </w:pPr>
            <w:r w:rsidRPr="00B51C7F">
              <w:rPr>
                <w:rFonts w:asciiTheme="minorEastAsia" w:eastAsiaTheme="minorEastAsia" w:hAnsiTheme="minorEastAsia" w:cs="맑은 고딕" w:hint="eastAsia"/>
                <w:lang w:eastAsia="ko-KR"/>
              </w:rPr>
              <w:t>수신:</w:t>
            </w:r>
            <w:r w:rsidRPr="0024617B">
              <w:rPr>
                <w:rFonts w:asciiTheme="minorEastAsia" w:eastAsiaTheme="minorEastAsia" w:hAnsiTheme="minorEastAsia" w:cs="맑은 고딕"/>
                <w:lang w:eastAsia="ko-KR"/>
              </w:rPr>
              <w:t xml:space="preserve"> 주식회사 </w:t>
            </w:r>
            <w:r w:rsidRPr="0024617B">
              <w:rPr>
                <w:rFonts w:asciiTheme="minorEastAsia" w:eastAsiaTheme="minorEastAsia" w:hAnsiTheme="minorEastAsia" w:cs="맑은 고딕" w:hint="eastAsia"/>
                <w:lang w:eastAsia="ko-KR"/>
              </w:rPr>
              <w:t>사장</w:t>
            </w:r>
          </w:p>
          <w:p w14:paraId="6A9E1F4A" w14:textId="4F2343C2" w:rsidR="00F2207E" w:rsidRPr="00F2207E" w:rsidRDefault="00F2207E" w:rsidP="00F2207E">
            <w:pPr>
              <w:autoSpaceDE w:val="0"/>
              <w:autoSpaceDN w:val="0"/>
              <w:spacing w:line="276" w:lineRule="auto"/>
              <w:rPr>
                <w:rFonts w:asciiTheme="minorEastAsia" w:eastAsiaTheme="minorEastAsia" w:hAnsiTheme="minorEastAsia" w:cs="맑은 고딕"/>
                <w:lang w:eastAsia="ko-KR"/>
              </w:rPr>
            </w:pPr>
            <w:r w:rsidRPr="00F2207E">
              <w:rPr>
                <w:rFonts w:asciiTheme="minorEastAsia" w:eastAsiaTheme="minorEastAsia" w:hAnsiTheme="minorEastAsia" w:cs="맑은 고딕"/>
                <w:lang w:eastAsia="ko-KR"/>
              </w:rPr>
              <w:t>.............Jl…..</w:t>
            </w:r>
          </w:p>
          <w:p w14:paraId="5C055755" w14:textId="77777777" w:rsidR="00F2207E" w:rsidRDefault="00F2207E" w:rsidP="00F2207E">
            <w:pPr>
              <w:autoSpaceDE w:val="0"/>
              <w:autoSpaceDN w:val="0"/>
              <w:spacing w:line="276" w:lineRule="auto"/>
              <w:rPr>
                <w:rFonts w:asciiTheme="minorEastAsia" w:eastAsiaTheme="minorEastAsia" w:hAnsiTheme="minorEastAsia"/>
                <w:lang w:eastAsia="ko-KR"/>
              </w:rPr>
            </w:pPr>
          </w:p>
          <w:p w14:paraId="5E40422E" w14:textId="221AB224" w:rsidR="00F2207E" w:rsidRPr="00F2207E" w:rsidRDefault="00F2207E" w:rsidP="00F2207E">
            <w:pPr>
              <w:tabs>
                <w:tab w:val="left" w:pos="2037"/>
              </w:tabs>
              <w:autoSpaceDE w:val="0"/>
              <w:autoSpaceDN w:val="0"/>
              <w:spacing w:line="276" w:lineRule="auto"/>
              <w:rPr>
                <w:rFonts w:asciiTheme="minorEastAsia" w:eastAsiaTheme="minorEastAsia" w:hAnsiTheme="minorEastAsia" w:cs="맑은 고딕"/>
                <w:lang w:eastAsia="ko-KR"/>
              </w:rPr>
            </w:pPr>
            <w:r w:rsidRPr="00F2207E">
              <w:rPr>
                <w:rFonts w:asciiTheme="minorEastAsia" w:eastAsiaTheme="minorEastAsia" w:hAnsiTheme="minorEastAsia" w:cs="맑은 고딕"/>
                <w:u w:val="dotted"/>
                <w:lang w:eastAsia="ko-KR"/>
              </w:rPr>
              <w:tab/>
            </w:r>
            <w:r w:rsidRPr="00F2207E">
              <w:rPr>
                <w:rFonts w:asciiTheme="minorEastAsia" w:eastAsiaTheme="minorEastAsia" w:hAnsiTheme="minorEastAsia" w:cs="맑은 고딕"/>
                <w:lang w:eastAsia="ko-KR"/>
              </w:rPr>
              <w:t>*)</w:t>
            </w:r>
            <w:r w:rsidRPr="00F2207E">
              <w:rPr>
                <w:rFonts w:asciiTheme="minorEastAsia" w:eastAsiaTheme="minorEastAsia" w:hAnsiTheme="minorEastAsia" w:cs="맑은 고딕" w:hint="eastAsia"/>
                <w:lang w:eastAsia="ko-KR"/>
              </w:rPr>
              <w:t>에</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대한</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변경과</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관련하여</w:t>
            </w:r>
            <w:r w:rsidRPr="00F2207E">
              <w:rPr>
                <w:rFonts w:asciiTheme="minorEastAsia" w:eastAsiaTheme="minorEastAsia" w:hAnsiTheme="minorEastAsia" w:cs="맑은 고딕"/>
                <w:lang w:eastAsia="ko-KR"/>
              </w:rPr>
              <w:t>, ...</w:t>
            </w:r>
            <w:r w:rsidRPr="00F2207E">
              <w:rPr>
                <w:rFonts w:asciiTheme="minorEastAsia" w:eastAsiaTheme="minorEastAsia" w:hAnsiTheme="minorEastAsia" w:cs="맑은 고딕" w:hint="eastAsia"/>
                <w:lang w:eastAsia="ko-KR"/>
              </w:rPr>
              <w:t>일자</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PKRT와 화장품 공동 생산 시설 사용 승인서</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제</w:t>
            </w:r>
            <w:r w:rsidRPr="00F2207E">
              <w:rPr>
                <w:rFonts w:asciiTheme="minorEastAsia" w:eastAsiaTheme="minorEastAsia" w:hAnsiTheme="minorEastAsia" w:cs="맑은 고딕"/>
                <w:lang w:eastAsia="ko-KR"/>
              </w:rPr>
              <w:t>...</w:t>
            </w:r>
            <w:r w:rsidRPr="00F2207E">
              <w:rPr>
                <w:rFonts w:asciiTheme="minorEastAsia" w:eastAsiaTheme="minorEastAsia" w:hAnsiTheme="minorEastAsia" w:cs="맑은 고딕" w:hint="eastAsia"/>
                <w:lang w:eastAsia="ko-KR"/>
              </w:rPr>
              <w:t>호는</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취소되고</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무효로</w:t>
            </w:r>
            <w:r w:rsidRPr="00F2207E">
              <w:rPr>
                <w:rFonts w:asciiTheme="minorEastAsia" w:eastAsiaTheme="minorEastAsia" w:hAnsiTheme="minorEastAsia" w:cs="맑은 고딕"/>
                <w:lang w:eastAsia="ko-KR"/>
              </w:rPr>
              <w:t xml:space="preserve"> </w:t>
            </w:r>
            <w:r w:rsidRPr="00F2207E">
              <w:rPr>
                <w:rFonts w:asciiTheme="minorEastAsia" w:eastAsiaTheme="minorEastAsia" w:hAnsiTheme="minorEastAsia" w:cs="맑은 고딕" w:hint="eastAsia"/>
                <w:lang w:eastAsia="ko-KR"/>
              </w:rPr>
              <w:t>선언됩니다</w:t>
            </w:r>
            <w:r w:rsidRPr="00F2207E">
              <w:rPr>
                <w:rFonts w:asciiTheme="minorEastAsia" w:eastAsiaTheme="minorEastAsia" w:hAnsiTheme="minorEastAsia" w:cs="맑은 고딕"/>
                <w:lang w:eastAsia="ko-KR"/>
              </w:rPr>
              <w:t>.</w:t>
            </w:r>
          </w:p>
          <w:p w14:paraId="3E56C6F0" w14:textId="77777777" w:rsidR="00F2207E" w:rsidRDefault="00F2207E" w:rsidP="00F2207E">
            <w:pPr>
              <w:tabs>
                <w:tab w:val="left" w:pos="2745"/>
              </w:tabs>
              <w:autoSpaceDE w:val="0"/>
              <w:autoSpaceDN w:val="0"/>
              <w:spacing w:line="276" w:lineRule="auto"/>
              <w:rPr>
                <w:rFonts w:asciiTheme="minorEastAsia" w:eastAsiaTheme="minorEastAsia" w:hAnsiTheme="minorEastAsia"/>
              </w:rPr>
            </w:pPr>
          </w:p>
          <w:p w14:paraId="6237D253" w14:textId="77777777" w:rsidR="00F2207E" w:rsidRPr="0024617B" w:rsidRDefault="00F2207E" w:rsidP="00F2207E">
            <w:pPr>
              <w:autoSpaceDE w:val="0"/>
              <w:autoSpaceDN w:val="0"/>
              <w:spacing w:line="276" w:lineRule="auto"/>
              <w:rPr>
                <w:rFonts w:asciiTheme="minorEastAsia" w:eastAsiaTheme="minorEastAsia" w:hAnsiTheme="minorEastAsia" w:cs="맑은 고딕"/>
                <w:lang w:eastAsia="ko-KR"/>
              </w:rPr>
            </w:pPr>
            <w:r w:rsidRPr="0024617B">
              <w:rPr>
                <w:rFonts w:asciiTheme="minorEastAsia" w:eastAsiaTheme="minorEastAsia" w:hAnsiTheme="minorEastAsia" w:cs="맑은 고딕" w:hint="eastAsia"/>
                <w:lang w:eastAsia="ko-KR"/>
              </w:rPr>
              <w:t>따라서 이와 같이 시행합니다.</w:t>
            </w:r>
          </w:p>
          <w:p w14:paraId="128C9E69" w14:textId="77777777" w:rsidR="00F2207E" w:rsidRDefault="00F2207E" w:rsidP="00F2207E">
            <w:pPr>
              <w:tabs>
                <w:tab w:val="left" w:pos="2745"/>
              </w:tabs>
              <w:autoSpaceDE w:val="0"/>
              <w:autoSpaceDN w:val="0"/>
              <w:spacing w:line="276" w:lineRule="auto"/>
              <w:rPr>
                <w:rFonts w:asciiTheme="minorEastAsia" w:eastAsiaTheme="minorEastAsia" w:hAnsiTheme="minorEastAsia"/>
              </w:rPr>
            </w:pPr>
          </w:p>
          <w:p w14:paraId="37A5D6F8" w14:textId="77777777" w:rsidR="00F2207E" w:rsidRPr="0024617B" w:rsidRDefault="00F2207E"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E17AE4">
              <w:rPr>
                <w:rFonts w:asciiTheme="minorEastAsia" w:eastAsiaTheme="minorEastAsia" w:hAnsiTheme="minorEastAsia" w:hint="eastAsia"/>
                <w:szCs w:val="20"/>
              </w:rPr>
              <w:t>전통</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약재</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건강보조식품</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및</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화장품</w:t>
            </w:r>
            <w:r w:rsidRPr="00E17AE4">
              <w:rPr>
                <w:rFonts w:asciiTheme="minorEastAsia" w:eastAsiaTheme="minorEastAsia" w:hAnsiTheme="minorEastAsia"/>
                <w:szCs w:val="20"/>
              </w:rPr>
              <w:t xml:space="preserve"> </w:t>
            </w:r>
            <w:r w:rsidRPr="00E17AE4">
              <w:rPr>
                <w:rFonts w:asciiTheme="minorEastAsia" w:eastAsiaTheme="minorEastAsia" w:hAnsiTheme="minorEastAsia" w:hint="eastAsia"/>
                <w:szCs w:val="20"/>
              </w:rPr>
              <w:t>감독 부국장</w:t>
            </w:r>
          </w:p>
          <w:p w14:paraId="7034C41A" w14:textId="77777777" w:rsidR="00F2207E" w:rsidRDefault="00F2207E" w:rsidP="00F2207E">
            <w:pPr>
              <w:tabs>
                <w:tab w:val="left" w:pos="1843"/>
              </w:tabs>
              <w:autoSpaceDE w:val="0"/>
              <w:autoSpaceDN w:val="0"/>
              <w:spacing w:line="276" w:lineRule="auto"/>
              <w:rPr>
                <w:rFonts w:asciiTheme="minorEastAsia" w:eastAsiaTheme="minorEastAsia" w:hAnsiTheme="minorEastAsia"/>
                <w:szCs w:val="20"/>
              </w:rPr>
            </w:pPr>
          </w:p>
          <w:p w14:paraId="33541BBF" w14:textId="77777777" w:rsidR="00F2207E" w:rsidRDefault="00F2207E" w:rsidP="00F2207E">
            <w:pPr>
              <w:tabs>
                <w:tab w:val="left" w:pos="1843"/>
              </w:tabs>
              <w:autoSpaceDE w:val="0"/>
              <w:autoSpaceDN w:val="0"/>
              <w:spacing w:line="276" w:lineRule="auto"/>
              <w:rPr>
                <w:rFonts w:asciiTheme="minorEastAsia" w:eastAsiaTheme="minorEastAsia" w:hAnsiTheme="minorEastAsia"/>
                <w:szCs w:val="20"/>
              </w:rPr>
            </w:pPr>
          </w:p>
          <w:p w14:paraId="3CB9436E" w14:textId="77777777" w:rsidR="00F2207E" w:rsidRDefault="00F2207E" w:rsidP="00F2207E">
            <w:pPr>
              <w:tabs>
                <w:tab w:val="left" w:pos="1843"/>
              </w:tabs>
              <w:autoSpaceDE w:val="0"/>
              <w:autoSpaceDN w:val="0"/>
              <w:spacing w:line="276" w:lineRule="auto"/>
              <w:ind w:leftChars="1700" w:left="3740"/>
              <w:jc w:val="center"/>
              <w:rPr>
                <w:rFonts w:asciiTheme="minorEastAsia" w:eastAsiaTheme="minorEastAsia" w:hAnsiTheme="minorEastAsia"/>
                <w:szCs w:val="20"/>
              </w:rPr>
            </w:pPr>
            <w:r w:rsidRPr="0024617B">
              <w:rPr>
                <w:rFonts w:asciiTheme="minorEastAsia" w:eastAsiaTheme="minorEastAsia" w:hAnsiTheme="minorEastAsia"/>
                <w:szCs w:val="20"/>
              </w:rPr>
              <w:t>……………………………</w:t>
            </w:r>
          </w:p>
          <w:p w14:paraId="32F2E7C2" w14:textId="77777777" w:rsidR="00F2207E" w:rsidRPr="009F3CA6" w:rsidRDefault="00F2207E" w:rsidP="00F2207E">
            <w:pPr>
              <w:autoSpaceDE w:val="0"/>
              <w:autoSpaceDN w:val="0"/>
              <w:spacing w:line="276" w:lineRule="auto"/>
              <w:rPr>
                <w:rFonts w:asciiTheme="minorEastAsia" w:eastAsiaTheme="minorEastAsia" w:hAnsiTheme="minorEastAsia" w:cs="맑은 고딕"/>
                <w:lang w:eastAsia="ko-KR"/>
              </w:rPr>
            </w:pPr>
            <w:r w:rsidRPr="009F3CA6">
              <w:rPr>
                <w:rFonts w:asciiTheme="minorEastAsia" w:eastAsiaTheme="minorEastAsia" w:hAnsiTheme="minorEastAsia" w:cs="맑은 고딕"/>
                <w:lang w:eastAsia="ko-KR"/>
              </w:rPr>
              <w:t>참조:</w:t>
            </w:r>
          </w:p>
          <w:p w14:paraId="2BB1C46F" w14:textId="77777777" w:rsidR="00F2207E" w:rsidRDefault="00F2207E" w:rsidP="00F2207E">
            <w:pPr>
              <w:pStyle w:val="a4"/>
              <w:numPr>
                <w:ilvl w:val="0"/>
                <w:numId w:val="117"/>
              </w:numPr>
              <w:tabs>
                <w:tab w:val="left" w:pos="2745"/>
              </w:tabs>
              <w:autoSpaceDE w:val="0"/>
              <w:autoSpaceDN w:val="0"/>
              <w:spacing w:line="276" w:lineRule="auto"/>
              <w:ind w:left="360"/>
              <w:rPr>
                <w:rFonts w:asciiTheme="minorEastAsia" w:eastAsiaTheme="minorEastAsia" w:hAnsiTheme="minorEastAsia" w:cs="맑은 고딕"/>
              </w:rPr>
            </w:pPr>
            <w:r w:rsidRPr="00E17AE4">
              <w:rPr>
                <w:rFonts w:asciiTheme="minorEastAsia" w:eastAsiaTheme="minorEastAsia" w:hAnsiTheme="minorEastAsia" w:cs="맑은 고딕"/>
              </w:rPr>
              <w:t xml:space="preserve">BPOM </w:t>
            </w:r>
            <w:r w:rsidRPr="00E17AE4">
              <w:rPr>
                <w:rFonts w:asciiTheme="minorEastAsia" w:eastAsiaTheme="minorEastAsia" w:hAnsiTheme="minorEastAsia" w:cs="맑은 고딕" w:hint="eastAsia"/>
              </w:rPr>
              <w:t xml:space="preserve">청장 </w:t>
            </w:r>
            <w:r w:rsidRPr="00E17AE4">
              <w:rPr>
                <w:rFonts w:asciiTheme="minorEastAsia" w:eastAsiaTheme="minorEastAsia" w:hAnsiTheme="minorEastAsia" w:cs="맑은 고딕"/>
              </w:rPr>
              <w:t>(</w:t>
            </w:r>
            <w:r w:rsidRPr="00E17AE4">
              <w:rPr>
                <w:rFonts w:asciiTheme="minorEastAsia" w:eastAsiaTheme="minorEastAsia" w:hAnsiTheme="minorEastAsia" w:cs="맑은 고딕" w:hint="eastAsia"/>
              </w:rPr>
              <w:t>보고서</w:t>
            </w:r>
            <w:r w:rsidRPr="00E17AE4">
              <w:rPr>
                <w:rFonts w:asciiTheme="minorEastAsia" w:eastAsiaTheme="minorEastAsia" w:hAnsiTheme="minorEastAsia" w:cs="맑은 고딕"/>
              </w:rPr>
              <w:t>)</w:t>
            </w:r>
          </w:p>
          <w:p w14:paraId="5DC9B0B0" w14:textId="77777777" w:rsidR="00F2207E" w:rsidRPr="009F3CA6" w:rsidRDefault="00F2207E" w:rsidP="00F2207E">
            <w:pPr>
              <w:pStyle w:val="a4"/>
              <w:numPr>
                <w:ilvl w:val="0"/>
                <w:numId w:val="117"/>
              </w:numPr>
              <w:tabs>
                <w:tab w:val="left" w:pos="2745"/>
              </w:tabs>
              <w:autoSpaceDE w:val="0"/>
              <w:autoSpaceDN w:val="0"/>
              <w:spacing w:line="276" w:lineRule="auto"/>
              <w:ind w:left="360"/>
              <w:rPr>
                <w:rFonts w:asciiTheme="minorEastAsia" w:eastAsiaTheme="minorEastAsia" w:hAnsiTheme="minorEastAsia" w:cs="맑은 고딕"/>
              </w:rPr>
            </w:pPr>
            <w:r w:rsidRPr="0024617B">
              <w:rPr>
                <w:rFonts w:asciiTheme="minorEastAsia" w:eastAsiaTheme="minorEastAsia" w:hAnsiTheme="minorEastAsia" w:cs="맑은 고딕"/>
              </w:rPr>
              <w:t>화장품 감독 국장</w:t>
            </w:r>
          </w:p>
          <w:p w14:paraId="1D8C2C07" w14:textId="77777777" w:rsidR="00F2207E" w:rsidRPr="009F3CA6" w:rsidRDefault="00F2207E" w:rsidP="00F2207E">
            <w:pPr>
              <w:pStyle w:val="a4"/>
              <w:numPr>
                <w:ilvl w:val="0"/>
                <w:numId w:val="117"/>
              </w:numPr>
              <w:tabs>
                <w:tab w:val="left" w:pos="2745"/>
              </w:tabs>
              <w:autoSpaceDE w:val="0"/>
              <w:autoSpaceDN w:val="0"/>
              <w:spacing w:line="276" w:lineRule="auto"/>
              <w:ind w:left="360"/>
              <w:rPr>
                <w:rFonts w:asciiTheme="minorEastAsia" w:eastAsiaTheme="minorEastAsia" w:hAnsiTheme="minorEastAsia" w:cs="맑은 고딕"/>
              </w:rPr>
            </w:pPr>
            <w:r w:rsidRPr="009F3CA6">
              <w:rPr>
                <w:rFonts w:asciiTheme="minorEastAsia" w:eastAsiaTheme="minorEastAsia" w:hAnsiTheme="minorEastAsia" w:cs="맑은 고딕"/>
              </w:rPr>
              <w:t xml:space="preserve">전통 약재, 건강보조식품 및 화장품 </w:t>
            </w:r>
            <w:r>
              <w:rPr>
                <w:rFonts w:asciiTheme="minorEastAsia" w:eastAsiaTheme="minorEastAsia" w:hAnsiTheme="minorEastAsia" w:cs="맑은 고딕" w:hint="eastAsia"/>
                <w:lang w:eastAsia="ko-KR"/>
              </w:rPr>
              <w:t>등록</w:t>
            </w:r>
            <w:r w:rsidRPr="009F3CA6">
              <w:rPr>
                <w:rFonts w:asciiTheme="minorEastAsia" w:eastAsiaTheme="minorEastAsia" w:hAnsiTheme="minorEastAsia" w:cs="맑은 고딕"/>
              </w:rPr>
              <w:t xml:space="preserve"> 국장</w:t>
            </w:r>
          </w:p>
          <w:p w14:paraId="2581C516" w14:textId="77777777" w:rsidR="00F2207E" w:rsidRDefault="00F2207E" w:rsidP="00F2207E">
            <w:pPr>
              <w:pStyle w:val="a4"/>
              <w:numPr>
                <w:ilvl w:val="0"/>
                <w:numId w:val="117"/>
              </w:numPr>
              <w:tabs>
                <w:tab w:val="left" w:pos="2745"/>
              </w:tabs>
              <w:autoSpaceDE w:val="0"/>
              <w:autoSpaceDN w:val="0"/>
              <w:spacing w:line="276" w:lineRule="auto"/>
              <w:ind w:left="360"/>
              <w:rPr>
                <w:rFonts w:asciiTheme="minorEastAsia" w:eastAsiaTheme="minorEastAsia" w:hAnsiTheme="minorEastAsia"/>
                <w:szCs w:val="20"/>
              </w:rPr>
            </w:pPr>
            <w:r w:rsidRPr="009F3CA6">
              <w:rPr>
                <w:rFonts w:asciiTheme="minorEastAsia" w:eastAsiaTheme="minorEastAsia" w:hAnsiTheme="minorEastAsia" w:cs="맑은 고딕"/>
              </w:rPr>
              <w:t>지역 UPT BPOM 청장</w:t>
            </w:r>
          </w:p>
          <w:p w14:paraId="474AB922" w14:textId="77777777" w:rsidR="00F2207E" w:rsidRDefault="00F2207E" w:rsidP="00F2207E">
            <w:pPr>
              <w:autoSpaceDE w:val="0"/>
              <w:autoSpaceDN w:val="0"/>
              <w:spacing w:line="276" w:lineRule="auto"/>
              <w:rPr>
                <w:rFonts w:asciiTheme="minorEastAsia" w:eastAsiaTheme="minorEastAsia" w:hAnsiTheme="minorEastAsia"/>
                <w:szCs w:val="20"/>
              </w:rPr>
            </w:pPr>
          </w:p>
          <w:p w14:paraId="37F6419F" w14:textId="77777777" w:rsidR="00F2207E" w:rsidRDefault="00F2207E" w:rsidP="00F2207E">
            <w:pPr>
              <w:autoSpaceDE w:val="0"/>
              <w:autoSpaceDN w:val="0"/>
              <w:spacing w:line="276" w:lineRule="auto"/>
              <w:rPr>
                <w:rFonts w:asciiTheme="minorEastAsia" w:eastAsiaTheme="minorEastAsia" w:hAnsiTheme="minorEastAsia" w:cs="맑은 고딕"/>
                <w:lang w:eastAsia="ko-KR"/>
              </w:rPr>
            </w:pPr>
            <w:r w:rsidRPr="00A61146">
              <w:rPr>
                <w:rFonts w:asciiTheme="minorEastAsia" w:eastAsiaTheme="minorEastAsia" w:hAnsiTheme="minorEastAsia" w:cs="맑은 고딕"/>
                <w:lang w:eastAsia="ko-KR"/>
              </w:rPr>
              <w:t>*) 필수 기재 항목</w:t>
            </w:r>
          </w:p>
          <w:p w14:paraId="7E72ADD6" w14:textId="18AD3774" w:rsidR="00F2207E" w:rsidRDefault="00F2207E" w:rsidP="00F2207E">
            <w:pPr>
              <w:autoSpaceDE w:val="0"/>
              <w:autoSpaceDN w:val="0"/>
              <w:spacing w:line="276" w:lineRule="auto"/>
              <w:rPr>
                <w:rFonts w:asciiTheme="minorEastAsia" w:eastAsiaTheme="minorEastAsia" w:hAnsiTheme="minorEastAsia"/>
                <w:szCs w:val="20"/>
              </w:rPr>
            </w:pPr>
          </w:p>
        </w:tc>
      </w:tr>
    </w:tbl>
    <w:p w14:paraId="2FCAB862" w14:textId="77777777" w:rsidR="00F2207E" w:rsidRPr="002D6932" w:rsidRDefault="00F2207E" w:rsidP="00F2207E">
      <w:pPr>
        <w:tabs>
          <w:tab w:val="left" w:pos="1843"/>
        </w:tabs>
        <w:spacing w:line="276" w:lineRule="auto"/>
        <w:rPr>
          <w:rFonts w:asciiTheme="minorEastAsia" w:eastAsiaTheme="minorEastAsia" w:hAnsiTheme="minorEastAsia"/>
          <w:sz w:val="20"/>
          <w:szCs w:val="20"/>
        </w:rPr>
      </w:pPr>
    </w:p>
    <w:p w14:paraId="0F105D2C" w14:textId="77777777" w:rsidR="00F2207E" w:rsidRPr="00A52D69" w:rsidRDefault="00F2207E" w:rsidP="00F2207E">
      <w:pPr>
        <w:pStyle w:val="a3"/>
        <w:spacing w:line="276" w:lineRule="auto"/>
        <w:ind w:left="4962"/>
        <w:jc w:val="center"/>
        <w:rPr>
          <w:rFonts w:asciiTheme="minorEastAsia" w:eastAsiaTheme="minorEastAsia" w:hAnsiTheme="minorEastAsia"/>
          <w:sz w:val="20"/>
          <w:szCs w:val="20"/>
          <w:lang w:val="en-US" w:eastAsia="ko-KR"/>
        </w:rPr>
      </w:pPr>
      <w:r w:rsidRPr="00A52D69">
        <w:rPr>
          <w:rFonts w:asciiTheme="minorEastAsia" w:eastAsiaTheme="minorEastAsia" w:hAnsiTheme="minorEastAsia" w:hint="eastAsia"/>
          <w:sz w:val="20"/>
          <w:szCs w:val="20"/>
          <w:lang w:val="en-US" w:eastAsia="ko-KR"/>
        </w:rPr>
        <w:t>식품의약품감독청장</w:t>
      </w:r>
    </w:p>
    <w:p w14:paraId="01D32519" w14:textId="77777777" w:rsidR="00F2207E" w:rsidRPr="002D6932" w:rsidRDefault="00F2207E"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서명</w:t>
      </w:r>
    </w:p>
    <w:p w14:paraId="1C42E7D5" w14:textId="77777777" w:rsidR="00F2207E" w:rsidRPr="002D6932" w:rsidRDefault="00F2207E" w:rsidP="00F2207E">
      <w:pPr>
        <w:pStyle w:val="a3"/>
        <w:spacing w:line="276" w:lineRule="auto"/>
        <w:ind w:left="4962"/>
        <w:jc w:val="center"/>
        <w:rPr>
          <w:rFonts w:asciiTheme="minorEastAsia" w:eastAsiaTheme="minorEastAsia" w:hAnsiTheme="minorEastAsia"/>
          <w:sz w:val="20"/>
          <w:szCs w:val="20"/>
          <w:lang w:val="en-US" w:eastAsia="ko-KR"/>
        </w:rPr>
      </w:pPr>
      <w:r w:rsidRPr="002D6932">
        <w:rPr>
          <w:rFonts w:asciiTheme="minorEastAsia" w:eastAsiaTheme="minorEastAsia" w:hAnsiTheme="minorEastAsia" w:hint="eastAsia"/>
          <w:sz w:val="20"/>
          <w:szCs w:val="20"/>
          <w:lang w:val="en-US" w:eastAsia="ko-KR"/>
        </w:rPr>
        <w:t>뻬니 K. 루키또</w:t>
      </w:r>
    </w:p>
    <w:sectPr w:rsidR="00F2207E" w:rsidRPr="002D6932" w:rsidSect="00F2207E">
      <w:pgSz w:w="11910" w:h="18720"/>
      <w:pgMar w:top="1440" w:right="1080" w:bottom="1440" w:left="108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3B48D" w14:textId="77777777" w:rsidR="00E17687" w:rsidRDefault="00E17687">
      <w:r>
        <w:separator/>
      </w:r>
    </w:p>
  </w:endnote>
  <w:endnote w:type="continuationSeparator" w:id="0">
    <w:p w14:paraId="173DCF11" w14:textId="77777777" w:rsidR="00E17687" w:rsidRDefault="00E1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7C42" w14:textId="77777777" w:rsidR="00E17687" w:rsidRDefault="00E17687">
      <w:r>
        <w:separator/>
      </w:r>
    </w:p>
  </w:footnote>
  <w:footnote w:type="continuationSeparator" w:id="0">
    <w:p w14:paraId="611EF1D6" w14:textId="77777777" w:rsidR="00E17687" w:rsidRDefault="00E176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0BC"/>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33311D"/>
    <w:multiLevelType w:val="hybridMultilevel"/>
    <w:tmpl w:val="660C3AB2"/>
    <w:lvl w:ilvl="0" w:tplc="23CCD28E">
      <w:start w:val="1"/>
      <w:numFmt w:val="lowerLetter"/>
      <w:lvlText w:val="%1."/>
      <w:lvlJc w:val="left"/>
      <w:pPr>
        <w:ind w:left="136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670" w:hanging="400"/>
      </w:pPr>
    </w:lvl>
    <w:lvl w:ilvl="2" w:tplc="0409001B" w:tentative="1">
      <w:start w:val="1"/>
      <w:numFmt w:val="lowerRoman"/>
      <w:lvlText w:val="%3."/>
      <w:lvlJc w:val="right"/>
      <w:pPr>
        <w:ind w:left="-270" w:hanging="400"/>
      </w:pPr>
    </w:lvl>
    <w:lvl w:ilvl="3" w:tplc="0409000F" w:tentative="1">
      <w:start w:val="1"/>
      <w:numFmt w:val="decimal"/>
      <w:lvlText w:val="%4."/>
      <w:lvlJc w:val="left"/>
      <w:pPr>
        <w:ind w:left="130" w:hanging="400"/>
      </w:pPr>
    </w:lvl>
    <w:lvl w:ilvl="4" w:tplc="04090019" w:tentative="1">
      <w:start w:val="1"/>
      <w:numFmt w:val="upperLetter"/>
      <w:lvlText w:val="%5."/>
      <w:lvlJc w:val="left"/>
      <w:pPr>
        <w:ind w:left="530" w:hanging="400"/>
      </w:pPr>
    </w:lvl>
    <w:lvl w:ilvl="5" w:tplc="0409001B" w:tentative="1">
      <w:start w:val="1"/>
      <w:numFmt w:val="lowerRoman"/>
      <w:lvlText w:val="%6."/>
      <w:lvlJc w:val="right"/>
      <w:pPr>
        <w:ind w:left="930" w:hanging="400"/>
      </w:pPr>
    </w:lvl>
    <w:lvl w:ilvl="6" w:tplc="0409000F" w:tentative="1">
      <w:start w:val="1"/>
      <w:numFmt w:val="decimal"/>
      <w:lvlText w:val="%7."/>
      <w:lvlJc w:val="left"/>
      <w:pPr>
        <w:ind w:left="1330" w:hanging="400"/>
      </w:pPr>
    </w:lvl>
    <w:lvl w:ilvl="7" w:tplc="04090019" w:tentative="1">
      <w:start w:val="1"/>
      <w:numFmt w:val="upperLetter"/>
      <w:lvlText w:val="%8."/>
      <w:lvlJc w:val="left"/>
      <w:pPr>
        <w:ind w:left="1730" w:hanging="400"/>
      </w:pPr>
    </w:lvl>
    <w:lvl w:ilvl="8" w:tplc="0409001B" w:tentative="1">
      <w:start w:val="1"/>
      <w:numFmt w:val="lowerRoman"/>
      <w:lvlText w:val="%9."/>
      <w:lvlJc w:val="right"/>
      <w:pPr>
        <w:ind w:left="2130" w:hanging="400"/>
      </w:pPr>
    </w:lvl>
  </w:abstractNum>
  <w:abstractNum w:abstractNumId="2" w15:restartNumberingAfterBreak="0">
    <w:nsid w:val="0C8E5BFF"/>
    <w:multiLevelType w:val="multilevel"/>
    <w:tmpl w:val="47063FEE"/>
    <w:lvl w:ilvl="0">
      <w:start w:val="1"/>
      <w:numFmt w:val="decimal"/>
      <w:lvlText w:val="%1."/>
      <w:lvlJc w:val="left"/>
      <w:pPr>
        <w:ind w:left="1160" w:hanging="360"/>
      </w:pPr>
      <w:rPr>
        <w:rFonts w:hint="default"/>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3" w15:restartNumberingAfterBreak="0">
    <w:nsid w:val="0D051919"/>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D856B9"/>
    <w:multiLevelType w:val="hybridMultilevel"/>
    <w:tmpl w:val="A00EC60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81983A30">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FD651A"/>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F4A3562"/>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1744437"/>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8" w15:restartNumberingAfterBreak="0">
    <w:nsid w:val="11E6612D"/>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CD07D5"/>
    <w:multiLevelType w:val="multilevel"/>
    <w:tmpl w:val="47063FEE"/>
    <w:lvl w:ilvl="0">
      <w:start w:val="1"/>
      <w:numFmt w:val="decimal"/>
      <w:lvlText w:val="%1."/>
      <w:lvlJc w:val="left"/>
      <w:pPr>
        <w:ind w:left="1160" w:hanging="360"/>
      </w:pPr>
      <w:rPr>
        <w:rFonts w:hint="default"/>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10" w15:restartNumberingAfterBreak="0">
    <w:nsid w:val="13037D25"/>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3304C75"/>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12" w15:restartNumberingAfterBreak="0">
    <w:nsid w:val="14C44A75"/>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13" w15:restartNumberingAfterBreak="0">
    <w:nsid w:val="156C1017"/>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75439C0"/>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18DA24F9"/>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1B0846C9"/>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CDD0414"/>
    <w:multiLevelType w:val="hybridMultilevel"/>
    <w:tmpl w:val="660C3AB2"/>
    <w:lvl w:ilvl="0" w:tplc="23CCD28E">
      <w:start w:val="1"/>
      <w:numFmt w:val="lowerLetter"/>
      <w:lvlText w:val="%1."/>
      <w:lvlJc w:val="left"/>
      <w:pPr>
        <w:ind w:left="136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670" w:hanging="400"/>
      </w:pPr>
    </w:lvl>
    <w:lvl w:ilvl="2" w:tplc="0409001B" w:tentative="1">
      <w:start w:val="1"/>
      <w:numFmt w:val="lowerRoman"/>
      <w:lvlText w:val="%3."/>
      <w:lvlJc w:val="right"/>
      <w:pPr>
        <w:ind w:left="-270" w:hanging="400"/>
      </w:pPr>
    </w:lvl>
    <w:lvl w:ilvl="3" w:tplc="0409000F" w:tentative="1">
      <w:start w:val="1"/>
      <w:numFmt w:val="decimal"/>
      <w:lvlText w:val="%4."/>
      <w:lvlJc w:val="left"/>
      <w:pPr>
        <w:ind w:left="130" w:hanging="400"/>
      </w:pPr>
    </w:lvl>
    <w:lvl w:ilvl="4" w:tplc="04090019" w:tentative="1">
      <w:start w:val="1"/>
      <w:numFmt w:val="upperLetter"/>
      <w:lvlText w:val="%5."/>
      <w:lvlJc w:val="left"/>
      <w:pPr>
        <w:ind w:left="530" w:hanging="400"/>
      </w:pPr>
    </w:lvl>
    <w:lvl w:ilvl="5" w:tplc="0409001B" w:tentative="1">
      <w:start w:val="1"/>
      <w:numFmt w:val="lowerRoman"/>
      <w:lvlText w:val="%6."/>
      <w:lvlJc w:val="right"/>
      <w:pPr>
        <w:ind w:left="930" w:hanging="400"/>
      </w:pPr>
    </w:lvl>
    <w:lvl w:ilvl="6" w:tplc="0409000F" w:tentative="1">
      <w:start w:val="1"/>
      <w:numFmt w:val="decimal"/>
      <w:lvlText w:val="%7."/>
      <w:lvlJc w:val="left"/>
      <w:pPr>
        <w:ind w:left="1330" w:hanging="400"/>
      </w:pPr>
    </w:lvl>
    <w:lvl w:ilvl="7" w:tplc="04090019" w:tentative="1">
      <w:start w:val="1"/>
      <w:numFmt w:val="upperLetter"/>
      <w:lvlText w:val="%8."/>
      <w:lvlJc w:val="left"/>
      <w:pPr>
        <w:ind w:left="1730" w:hanging="400"/>
      </w:pPr>
    </w:lvl>
    <w:lvl w:ilvl="8" w:tplc="0409001B" w:tentative="1">
      <w:start w:val="1"/>
      <w:numFmt w:val="lowerRoman"/>
      <w:lvlText w:val="%9."/>
      <w:lvlJc w:val="right"/>
      <w:pPr>
        <w:ind w:left="2130" w:hanging="400"/>
      </w:pPr>
    </w:lvl>
  </w:abstractNum>
  <w:abstractNum w:abstractNumId="18" w15:restartNumberingAfterBreak="0">
    <w:nsid w:val="1D0B6F1F"/>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1D3707F6"/>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1DB908DB"/>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1EB00A12"/>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1ED74D8D"/>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1EEF7EE3"/>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1F6A6A30"/>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25" w15:restartNumberingAfterBreak="0">
    <w:nsid w:val="1FFC383D"/>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205A65FF"/>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14F79F0"/>
    <w:multiLevelType w:val="hybridMultilevel"/>
    <w:tmpl w:val="0770B056"/>
    <w:lvl w:ilvl="0" w:tplc="50E01636">
      <w:start w:val="1"/>
      <w:numFmt w:val="lowerRoman"/>
      <w:lvlText w:val="%1."/>
      <w:lvlJc w:val="left"/>
      <w:pPr>
        <w:ind w:left="1718" w:hanging="444"/>
      </w:pPr>
      <w:rPr>
        <w:rFonts w:asciiTheme="minorEastAsia" w:eastAsiaTheme="minorEastAsia" w:hAnsiTheme="minorEastAsia" w:cs="Bookman Old Style" w:hint="default"/>
        <w:b w:val="0"/>
        <w:bCs w:val="0"/>
        <w:i w:val="0"/>
        <w:iCs w:val="0"/>
        <w:spacing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225C50D5"/>
    <w:multiLevelType w:val="hybridMultilevel"/>
    <w:tmpl w:val="5ACEFD78"/>
    <w:lvl w:ilvl="0" w:tplc="9F1EEFCA">
      <w:start w:val="1"/>
      <w:numFmt w:val="lowerLetter"/>
      <w:lvlText w:val="%1."/>
      <w:lvlJc w:val="left"/>
      <w:pPr>
        <w:ind w:left="500" w:hanging="353"/>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1CF43376">
      <w:numFmt w:val="bullet"/>
      <w:lvlText w:val="•"/>
      <w:lvlJc w:val="left"/>
      <w:pPr>
        <w:ind w:left="980" w:hanging="353"/>
      </w:pPr>
      <w:rPr>
        <w:rFonts w:hint="default"/>
        <w:lang w:val="id" w:eastAsia="en-US" w:bidi="ar-SA"/>
      </w:rPr>
    </w:lvl>
    <w:lvl w:ilvl="2" w:tplc="8C5AE444">
      <w:numFmt w:val="bullet"/>
      <w:lvlText w:val="•"/>
      <w:lvlJc w:val="left"/>
      <w:pPr>
        <w:ind w:left="1460" w:hanging="353"/>
      </w:pPr>
      <w:rPr>
        <w:rFonts w:hint="default"/>
        <w:lang w:val="id" w:eastAsia="en-US" w:bidi="ar-SA"/>
      </w:rPr>
    </w:lvl>
    <w:lvl w:ilvl="3" w:tplc="82E28606">
      <w:numFmt w:val="bullet"/>
      <w:lvlText w:val="•"/>
      <w:lvlJc w:val="left"/>
      <w:pPr>
        <w:ind w:left="1940" w:hanging="353"/>
      </w:pPr>
      <w:rPr>
        <w:rFonts w:hint="default"/>
        <w:lang w:val="id" w:eastAsia="en-US" w:bidi="ar-SA"/>
      </w:rPr>
    </w:lvl>
    <w:lvl w:ilvl="4" w:tplc="F65CB492">
      <w:numFmt w:val="bullet"/>
      <w:lvlText w:val="•"/>
      <w:lvlJc w:val="left"/>
      <w:pPr>
        <w:ind w:left="2421" w:hanging="353"/>
      </w:pPr>
      <w:rPr>
        <w:rFonts w:hint="default"/>
        <w:lang w:val="id" w:eastAsia="en-US" w:bidi="ar-SA"/>
      </w:rPr>
    </w:lvl>
    <w:lvl w:ilvl="5" w:tplc="C518CBF6">
      <w:numFmt w:val="bullet"/>
      <w:lvlText w:val="•"/>
      <w:lvlJc w:val="left"/>
      <w:pPr>
        <w:ind w:left="2901" w:hanging="353"/>
      </w:pPr>
      <w:rPr>
        <w:rFonts w:hint="default"/>
        <w:lang w:val="id" w:eastAsia="en-US" w:bidi="ar-SA"/>
      </w:rPr>
    </w:lvl>
    <w:lvl w:ilvl="6" w:tplc="182A5B54">
      <w:numFmt w:val="bullet"/>
      <w:lvlText w:val="•"/>
      <w:lvlJc w:val="left"/>
      <w:pPr>
        <w:ind w:left="3381" w:hanging="353"/>
      </w:pPr>
      <w:rPr>
        <w:rFonts w:hint="default"/>
        <w:lang w:val="id" w:eastAsia="en-US" w:bidi="ar-SA"/>
      </w:rPr>
    </w:lvl>
    <w:lvl w:ilvl="7" w:tplc="27E856CA">
      <w:numFmt w:val="bullet"/>
      <w:lvlText w:val="•"/>
      <w:lvlJc w:val="left"/>
      <w:pPr>
        <w:ind w:left="3862" w:hanging="353"/>
      </w:pPr>
      <w:rPr>
        <w:rFonts w:hint="default"/>
        <w:lang w:val="id" w:eastAsia="en-US" w:bidi="ar-SA"/>
      </w:rPr>
    </w:lvl>
    <w:lvl w:ilvl="8" w:tplc="EBE42C10">
      <w:numFmt w:val="bullet"/>
      <w:lvlText w:val="•"/>
      <w:lvlJc w:val="left"/>
      <w:pPr>
        <w:ind w:left="4342" w:hanging="353"/>
      </w:pPr>
      <w:rPr>
        <w:rFonts w:hint="default"/>
        <w:lang w:val="id" w:eastAsia="en-US" w:bidi="ar-SA"/>
      </w:rPr>
    </w:lvl>
  </w:abstractNum>
  <w:abstractNum w:abstractNumId="29" w15:restartNumberingAfterBreak="0">
    <w:nsid w:val="23407E70"/>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243D6A05"/>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256D0679"/>
    <w:multiLevelType w:val="hybridMultilevel"/>
    <w:tmpl w:val="0178C2AA"/>
    <w:lvl w:ilvl="0" w:tplc="7CECF9DA">
      <w:start w:val="1"/>
      <w:numFmt w:val="decimal"/>
      <w:lvlText w:val="%1."/>
      <w:lvlJc w:val="left"/>
      <w:pPr>
        <w:ind w:left="946"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tplc="B44E93B2">
      <w:start w:val="1"/>
      <w:numFmt w:val="decimal"/>
      <w:lvlText w:val="%2."/>
      <w:lvlJc w:val="left"/>
      <w:pPr>
        <w:ind w:left="1238"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2" w:tplc="C1B4ACE4">
      <w:numFmt w:val="bullet"/>
      <w:lvlText w:val="•"/>
      <w:lvlJc w:val="left"/>
      <w:pPr>
        <w:ind w:left="2253" w:hanging="360"/>
      </w:pPr>
      <w:rPr>
        <w:rFonts w:hint="default"/>
        <w:lang w:val="id" w:eastAsia="en-US" w:bidi="ar-SA"/>
      </w:rPr>
    </w:lvl>
    <w:lvl w:ilvl="3" w:tplc="56D8FDD6">
      <w:numFmt w:val="bullet"/>
      <w:lvlText w:val="•"/>
      <w:lvlJc w:val="left"/>
      <w:pPr>
        <w:ind w:left="3266" w:hanging="360"/>
      </w:pPr>
      <w:rPr>
        <w:rFonts w:hint="default"/>
        <w:lang w:val="id" w:eastAsia="en-US" w:bidi="ar-SA"/>
      </w:rPr>
    </w:lvl>
    <w:lvl w:ilvl="4" w:tplc="BF583044">
      <w:numFmt w:val="bullet"/>
      <w:lvlText w:val="•"/>
      <w:lvlJc w:val="left"/>
      <w:pPr>
        <w:ind w:left="4280" w:hanging="360"/>
      </w:pPr>
      <w:rPr>
        <w:rFonts w:hint="default"/>
        <w:lang w:val="id" w:eastAsia="en-US" w:bidi="ar-SA"/>
      </w:rPr>
    </w:lvl>
    <w:lvl w:ilvl="5" w:tplc="EAEE54B6">
      <w:numFmt w:val="bullet"/>
      <w:lvlText w:val="•"/>
      <w:lvlJc w:val="left"/>
      <w:pPr>
        <w:ind w:left="5293" w:hanging="360"/>
      </w:pPr>
      <w:rPr>
        <w:rFonts w:hint="default"/>
        <w:lang w:val="id" w:eastAsia="en-US" w:bidi="ar-SA"/>
      </w:rPr>
    </w:lvl>
    <w:lvl w:ilvl="6" w:tplc="270A2B52">
      <w:numFmt w:val="bullet"/>
      <w:lvlText w:val="•"/>
      <w:lvlJc w:val="left"/>
      <w:pPr>
        <w:ind w:left="6306" w:hanging="360"/>
      </w:pPr>
      <w:rPr>
        <w:rFonts w:hint="default"/>
        <w:lang w:val="id" w:eastAsia="en-US" w:bidi="ar-SA"/>
      </w:rPr>
    </w:lvl>
    <w:lvl w:ilvl="7" w:tplc="55AE84AE">
      <w:numFmt w:val="bullet"/>
      <w:lvlText w:val="•"/>
      <w:lvlJc w:val="left"/>
      <w:pPr>
        <w:ind w:left="7320" w:hanging="360"/>
      </w:pPr>
      <w:rPr>
        <w:rFonts w:hint="default"/>
        <w:lang w:val="id" w:eastAsia="en-US" w:bidi="ar-SA"/>
      </w:rPr>
    </w:lvl>
    <w:lvl w:ilvl="8" w:tplc="9770098E">
      <w:numFmt w:val="bullet"/>
      <w:lvlText w:val="•"/>
      <w:lvlJc w:val="left"/>
      <w:pPr>
        <w:ind w:left="8333" w:hanging="360"/>
      </w:pPr>
      <w:rPr>
        <w:rFonts w:hint="default"/>
        <w:lang w:val="id" w:eastAsia="en-US" w:bidi="ar-SA"/>
      </w:rPr>
    </w:lvl>
  </w:abstractNum>
  <w:abstractNum w:abstractNumId="32" w15:restartNumberingAfterBreak="0">
    <w:nsid w:val="27564232"/>
    <w:multiLevelType w:val="hybridMultilevel"/>
    <w:tmpl w:val="F9C8F44A"/>
    <w:lvl w:ilvl="0" w:tplc="46D26D30">
      <w:start w:val="1"/>
      <w:numFmt w:val="decimal"/>
      <w:lvlText w:val="%1."/>
      <w:lvlJc w:val="left"/>
      <w:pPr>
        <w:ind w:left="3850" w:hanging="567"/>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279C50E4"/>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9D7CC7"/>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27F87C3C"/>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36" w15:restartNumberingAfterBreak="0">
    <w:nsid w:val="28784DE0"/>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29EE3FFC"/>
    <w:multiLevelType w:val="hybridMultilevel"/>
    <w:tmpl w:val="1F0EC324"/>
    <w:lvl w:ilvl="0" w:tplc="DAB275D4">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2A663E81"/>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39" w15:restartNumberingAfterBreak="0">
    <w:nsid w:val="2A942A94"/>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40" w15:restartNumberingAfterBreak="0">
    <w:nsid w:val="2AF12994"/>
    <w:multiLevelType w:val="multilevel"/>
    <w:tmpl w:val="47063FEE"/>
    <w:lvl w:ilvl="0">
      <w:start w:val="1"/>
      <w:numFmt w:val="decimal"/>
      <w:lvlText w:val="%1."/>
      <w:lvlJc w:val="left"/>
      <w:pPr>
        <w:ind w:left="1160" w:hanging="360"/>
      </w:pPr>
      <w:rPr>
        <w:rFonts w:hint="default"/>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41" w15:restartNumberingAfterBreak="0">
    <w:nsid w:val="2B9D64BA"/>
    <w:multiLevelType w:val="hybridMultilevel"/>
    <w:tmpl w:val="F9C8F44A"/>
    <w:lvl w:ilvl="0" w:tplc="46D26D30">
      <w:start w:val="1"/>
      <w:numFmt w:val="decimal"/>
      <w:lvlText w:val="%1."/>
      <w:lvlJc w:val="left"/>
      <w:pPr>
        <w:ind w:left="3850" w:hanging="567"/>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2D4A2F4C"/>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2E007CA2"/>
    <w:multiLevelType w:val="hybridMultilevel"/>
    <w:tmpl w:val="79C290D4"/>
    <w:lvl w:ilvl="0" w:tplc="91F4A744">
      <w:start w:val="1"/>
      <w:numFmt w:val="decimal"/>
      <w:lvlText w:val="(%1)"/>
      <w:lvlJc w:val="left"/>
      <w:pPr>
        <w:ind w:left="1634" w:hanging="360"/>
      </w:pPr>
      <w:rPr>
        <w:rFonts w:hint="default"/>
      </w:rPr>
    </w:lvl>
    <w:lvl w:ilvl="1" w:tplc="04090019" w:tentative="1">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44" w15:restartNumberingAfterBreak="0">
    <w:nsid w:val="301666BC"/>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312E6AB3"/>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46" w15:restartNumberingAfterBreak="0">
    <w:nsid w:val="31FB2FC7"/>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47" w15:restartNumberingAfterBreak="0">
    <w:nsid w:val="32354CB5"/>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34264FF2"/>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34C51D4D"/>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350B20FB"/>
    <w:multiLevelType w:val="hybridMultilevel"/>
    <w:tmpl w:val="8AC8933C"/>
    <w:lvl w:ilvl="0" w:tplc="01F08E2E">
      <w:start w:val="1"/>
      <w:numFmt w:val="upperRoman"/>
      <w:lvlText w:val="%1."/>
      <w:lvlJc w:val="left"/>
      <w:pPr>
        <w:ind w:left="1317" w:hanging="400"/>
      </w:pPr>
      <w:rPr>
        <w:rFonts w:asciiTheme="minorEastAsia" w:eastAsiaTheme="minorEastAsia" w:hAnsiTheme="minorEastAsia"/>
        <w:sz w:val="20"/>
        <w:szCs w:val="20"/>
      </w:rPr>
    </w:lvl>
    <w:lvl w:ilvl="1" w:tplc="04090019" w:tentative="1">
      <w:start w:val="1"/>
      <w:numFmt w:val="upperLetter"/>
      <w:lvlText w:val="%2."/>
      <w:lvlJc w:val="left"/>
      <w:pPr>
        <w:ind w:left="1717" w:hanging="400"/>
      </w:pPr>
    </w:lvl>
    <w:lvl w:ilvl="2" w:tplc="0409001B" w:tentative="1">
      <w:start w:val="1"/>
      <w:numFmt w:val="lowerRoman"/>
      <w:lvlText w:val="%3."/>
      <w:lvlJc w:val="right"/>
      <w:pPr>
        <w:ind w:left="2117" w:hanging="400"/>
      </w:pPr>
    </w:lvl>
    <w:lvl w:ilvl="3" w:tplc="0409000F" w:tentative="1">
      <w:start w:val="1"/>
      <w:numFmt w:val="decimal"/>
      <w:lvlText w:val="%4."/>
      <w:lvlJc w:val="left"/>
      <w:pPr>
        <w:ind w:left="2517" w:hanging="400"/>
      </w:pPr>
    </w:lvl>
    <w:lvl w:ilvl="4" w:tplc="04090019" w:tentative="1">
      <w:start w:val="1"/>
      <w:numFmt w:val="upperLetter"/>
      <w:lvlText w:val="%5."/>
      <w:lvlJc w:val="left"/>
      <w:pPr>
        <w:ind w:left="2917" w:hanging="400"/>
      </w:pPr>
    </w:lvl>
    <w:lvl w:ilvl="5" w:tplc="0409001B" w:tentative="1">
      <w:start w:val="1"/>
      <w:numFmt w:val="lowerRoman"/>
      <w:lvlText w:val="%6."/>
      <w:lvlJc w:val="right"/>
      <w:pPr>
        <w:ind w:left="3317" w:hanging="400"/>
      </w:pPr>
    </w:lvl>
    <w:lvl w:ilvl="6" w:tplc="0409000F" w:tentative="1">
      <w:start w:val="1"/>
      <w:numFmt w:val="decimal"/>
      <w:lvlText w:val="%7."/>
      <w:lvlJc w:val="left"/>
      <w:pPr>
        <w:ind w:left="3717" w:hanging="400"/>
      </w:pPr>
    </w:lvl>
    <w:lvl w:ilvl="7" w:tplc="04090019" w:tentative="1">
      <w:start w:val="1"/>
      <w:numFmt w:val="upperLetter"/>
      <w:lvlText w:val="%8."/>
      <w:lvlJc w:val="left"/>
      <w:pPr>
        <w:ind w:left="4117" w:hanging="400"/>
      </w:pPr>
    </w:lvl>
    <w:lvl w:ilvl="8" w:tplc="0409001B" w:tentative="1">
      <w:start w:val="1"/>
      <w:numFmt w:val="lowerRoman"/>
      <w:lvlText w:val="%9."/>
      <w:lvlJc w:val="right"/>
      <w:pPr>
        <w:ind w:left="4517" w:hanging="400"/>
      </w:pPr>
    </w:lvl>
  </w:abstractNum>
  <w:abstractNum w:abstractNumId="51" w15:restartNumberingAfterBreak="0">
    <w:nsid w:val="370B6316"/>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378E0BAB"/>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53" w15:restartNumberingAfterBreak="0">
    <w:nsid w:val="3C303590"/>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3D924CCC"/>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3D9F4F81"/>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3DA3445A"/>
    <w:multiLevelType w:val="hybridMultilevel"/>
    <w:tmpl w:val="5ACEFD78"/>
    <w:lvl w:ilvl="0" w:tplc="9F1EEFCA">
      <w:start w:val="1"/>
      <w:numFmt w:val="lowerLetter"/>
      <w:lvlText w:val="%1."/>
      <w:lvlJc w:val="left"/>
      <w:pPr>
        <w:ind w:left="500" w:hanging="353"/>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1CF43376">
      <w:numFmt w:val="bullet"/>
      <w:lvlText w:val="•"/>
      <w:lvlJc w:val="left"/>
      <w:pPr>
        <w:ind w:left="980" w:hanging="353"/>
      </w:pPr>
      <w:rPr>
        <w:rFonts w:hint="default"/>
        <w:lang w:val="id" w:eastAsia="en-US" w:bidi="ar-SA"/>
      </w:rPr>
    </w:lvl>
    <w:lvl w:ilvl="2" w:tplc="8C5AE444">
      <w:numFmt w:val="bullet"/>
      <w:lvlText w:val="•"/>
      <w:lvlJc w:val="left"/>
      <w:pPr>
        <w:ind w:left="1460" w:hanging="353"/>
      </w:pPr>
      <w:rPr>
        <w:rFonts w:hint="default"/>
        <w:lang w:val="id" w:eastAsia="en-US" w:bidi="ar-SA"/>
      </w:rPr>
    </w:lvl>
    <w:lvl w:ilvl="3" w:tplc="82E28606">
      <w:numFmt w:val="bullet"/>
      <w:lvlText w:val="•"/>
      <w:lvlJc w:val="left"/>
      <w:pPr>
        <w:ind w:left="1940" w:hanging="353"/>
      </w:pPr>
      <w:rPr>
        <w:rFonts w:hint="default"/>
        <w:lang w:val="id" w:eastAsia="en-US" w:bidi="ar-SA"/>
      </w:rPr>
    </w:lvl>
    <w:lvl w:ilvl="4" w:tplc="F65CB492">
      <w:numFmt w:val="bullet"/>
      <w:lvlText w:val="•"/>
      <w:lvlJc w:val="left"/>
      <w:pPr>
        <w:ind w:left="2421" w:hanging="353"/>
      </w:pPr>
      <w:rPr>
        <w:rFonts w:hint="default"/>
        <w:lang w:val="id" w:eastAsia="en-US" w:bidi="ar-SA"/>
      </w:rPr>
    </w:lvl>
    <w:lvl w:ilvl="5" w:tplc="C518CBF6">
      <w:numFmt w:val="bullet"/>
      <w:lvlText w:val="•"/>
      <w:lvlJc w:val="left"/>
      <w:pPr>
        <w:ind w:left="2901" w:hanging="353"/>
      </w:pPr>
      <w:rPr>
        <w:rFonts w:hint="default"/>
        <w:lang w:val="id" w:eastAsia="en-US" w:bidi="ar-SA"/>
      </w:rPr>
    </w:lvl>
    <w:lvl w:ilvl="6" w:tplc="182A5B54">
      <w:numFmt w:val="bullet"/>
      <w:lvlText w:val="•"/>
      <w:lvlJc w:val="left"/>
      <w:pPr>
        <w:ind w:left="3381" w:hanging="353"/>
      </w:pPr>
      <w:rPr>
        <w:rFonts w:hint="default"/>
        <w:lang w:val="id" w:eastAsia="en-US" w:bidi="ar-SA"/>
      </w:rPr>
    </w:lvl>
    <w:lvl w:ilvl="7" w:tplc="27E856CA">
      <w:numFmt w:val="bullet"/>
      <w:lvlText w:val="•"/>
      <w:lvlJc w:val="left"/>
      <w:pPr>
        <w:ind w:left="3862" w:hanging="353"/>
      </w:pPr>
      <w:rPr>
        <w:rFonts w:hint="default"/>
        <w:lang w:val="id" w:eastAsia="en-US" w:bidi="ar-SA"/>
      </w:rPr>
    </w:lvl>
    <w:lvl w:ilvl="8" w:tplc="EBE42C10">
      <w:numFmt w:val="bullet"/>
      <w:lvlText w:val="•"/>
      <w:lvlJc w:val="left"/>
      <w:pPr>
        <w:ind w:left="4342" w:hanging="353"/>
      </w:pPr>
      <w:rPr>
        <w:rFonts w:hint="default"/>
        <w:lang w:val="id" w:eastAsia="en-US" w:bidi="ar-SA"/>
      </w:rPr>
    </w:lvl>
  </w:abstractNum>
  <w:abstractNum w:abstractNumId="57" w15:restartNumberingAfterBreak="0">
    <w:nsid w:val="3FAC5BCD"/>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15:restartNumberingAfterBreak="0">
    <w:nsid w:val="40385E03"/>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59" w15:restartNumberingAfterBreak="0">
    <w:nsid w:val="40886382"/>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60" w15:restartNumberingAfterBreak="0">
    <w:nsid w:val="411D3CDA"/>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61" w15:restartNumberingAfterBreak="0">
    <w:nsid w:val="42090E05"/>
    <w:multiLevelType w:val="hybridMultilevel"/>
    <w:tmpl w:val="5ACEFD78"/>
    <w:lvl w:ilvl="0" w:tplc="9F1EEFCA">
      <w:start w:val="1"/>
      <w:numFmt w:val="lowerLetter"/>
      <w:lvlText w:val="%1."/>
      <w:lvlJc w:val="left"/>
      <w:pPr>
        <w:ind w:left="500" w:hanging="353"/>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1CF43376">
      <w:numFmt w:val="bullet"/>
      <w:lvlText w:val="•"/>
      <w:lvlJc w:val="left"/>
      <w:pPr>
        <w:ind w:left="980" w:hanging="353"/>
      </w:pPr>
      <w:rPr>
        <w:rFonts w:hint="default"/>
        <w:lang w:val="id" w:eastAsia="en-US" w:bidi="ar-SA"/>
      </w:rPr>
    </w:lvl>
    <w:lvl w:ilvl="2" w:tplc="8C5AE444">
      <w:numFmt w:val="bullet"/>
      <w:lvlText w:val="•"/>
      <w:lvlJc w:val="left"/>
      <w:pPr>
        <w:ind w:left="1460" w:hanging="353"/>
      </w:pPr>
      <w:rPr>
        <w:rFonts w:hint="default"/>
        <w:lang w:val="id" w:eastAsia="en-US" w:bidi="ar-SA"/>
      </w:rPr>
    </w:lvl>
    <w:lvl w:ilvl="3" w:tplc="82E28606">
      <w:numFmt w:val="bullet"/>
      <w:lvlText w:val="•"/>
      <w:lvlJc w:val="left"/>
      <w:pPr>
        <w:ind w:left="1940" w:hanging="353"/>
      </w:pPr>
      <w:rPr>
        <w:rFonts w:hint="default"/>
        <w:lang w:val="id" w:eastAsia="en-US" w:bidi="ar-SA"/>
      </w:rPr>
    </w:lvl>
    <w:lvl w:ilvl="4" w:tplc="F65CB492">
      <w:numFmt w:val="bullet"/>
      <w:lvlText w:val="•"/>
      <w:lvlJc w:val="left"/>
      <w:pPr>
        <w:ind w:left="2421" w:hanging="353"/>
      </w:pPr>
      <w:rPr>
        <w:rFonts w:hint="default"/>
        <w:lang w:val="id" w:eastAsia="en-US" w:bidi="ar-SA"/>
      </w:rPr>
    </w:lvl>
    <w:lvl w:ilvl="5" w:tplc="C518CBF6">
      <w:numFmt w:val="bullet"/>
      <w:lvlText w:val="•"/>
      <w:lvlJc w:val="left"/>
      <w:pPr>
        <w:ind w:left="2901" w:hanging="353"/>
      </w:pPr>
      <w:rPr>
        <w:rFonts w:hint="default"/>
        <w:lang w:val="id" w:eastAsia="en-US" w:bidi="ar-SA"/>
      </w:rPr>
    </w:lvl>
    <w:lvl w:ilvl="6" w:tplc="182A5B54">
      <w:numFmt w:val="bullet"/>
      <w:lvlText w:val="•"/>
      <w:lvlJc w:val="left"/>
      <w:pPr>
        <w:ind w:left="3381" w:hanging="353"/>
      </w:pPr>
      <w:rPr>
        <w:rFonts w:hint="default"/>
        <w:lang w:val="id" w:eastAsia="en-US" w:bidi="ar-SA"/>
      </w:rPr>
    </w:lvl>
    <w:lvl w:ilvl="7" w:tplc="27E856CA">
      <w:numFmt w:val="bullet"/>
      <w:lvlText w:val="•"/>
      <w:lvlJc w:val="left"/>
      <w:pPr>
        <w:ind w:left="3862" w:hanging="353"/>
      </w:pPr>
      <w:rPr>
        <w:rFonts w:hint="default"/>
        <w:lang w:val="id" w:eastAsia="en-US" w:bidi="ar-SA"/>
      </w:rPr>
    </w:lvl>
    <w:lvl w:ilvl="8" w:tplc="EBE42C10">
      <w:numFmt w:val="bullet"/>
      <w:lvlText w:val="•"/>
      <w:lvlJc w:val="left"/>
      <w:pPr>
        <w:ind w:left="4342" w:hanging="353"/>
      </w:pPr>
      <w:rPr>
        <w:rFonts w:hint="default"/>
        <w:lang w:val="id" w:eastAsia="en-US" w:bidi="ar-SA"/>
      </w:rPr>
    </w:lvl>
  </w:abstractNum>
  <w:abstractNum w:abstractNumId="62" w15:restartNumberingAfterBreak="0">
    <w:nsid w:val="42FF7C4C"/>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15:restartNumberingAfterBreak="0">
    <w:nsid w:val="438E4F00"/>
    <w:multiLevelType w:val="hybridMultilevel"/>
    <w:tmpl w:val="8AC8933C"/>
    <w:lvl w:ilvl="0" w:tplc="01F08E2E">
      <w:start w:val="1"/>
      <w:numFmt w:val="upperRoman"/>
      <w:lvlText w:val="%1."/>
      <w:lvlJc w:val="left"/>
      <w:pPr>
        <w:ind w:left="1317" w:hanging="400"/>
      </w:pPr>
      <w:rPr>
        <w:rFonts w:asciiTheme="minorEastAsia" w:eastAsiaTheme="minorEastAsia" w:hAnsiTheme="minorEastAsia"/>
        <w:sz w:val="20"/>
        <w:szCs w:val="20"/>
      </w:rPr>
    </w:lvl>
    <w:lvl w:ilvl="1" w:tplc="04090019" w:tentative="1">
      <w:start w:val="1"/>
      <w:numFmt w:val="upperLetter"/>
      <w:lvlText w:val="%2."/>
      <w:lvlJc w:val="left"/>
      <w:pPr>
        <w:ind w:left="1717" w:hanging="400"/>
      </w:pPr>
    </w:lvl>
    <w:lvl w:ilvl="2" w:tplc="0409001B" w:tentative="1">
      <w:start w:val="1"/>
      <w:numFmt w:val="lowerRoman"/>
      <w:lvlText w:val="%3."/>
      <w:lvlJc w:val="right"/>
      <w:pPr>
        <w:ind w:left="2117" w:hanging="400"/>
      </w:pPr>
    </w:lvl>
    <w:lvl w:ilvl="3" w:tplc="0409000F" w:tentative="1">
      <w:start w:val="1"/>
      <w:numFmt w:val="decimal"/>
      <w:lvlText w:val="%4."/>
      <w:lvlJc w:val="left"/>
      <w:pPr>
        <w:ind w:left="2517" w:hanging="400"/>
      </w:pPr>
    </w:lvl>
    <w:lvl w:ilvl="4" w:tplc="04090019" w:tentative="1">
      <w:start w:val="1"/>
      <w:numFmt w:val="upperLetter"/>
      <w:lvlText w:val="%5."/>
      <w:lvlJc w:val="left"/>
      <w:pPr>
        <w:ind w:left="2917" w:hanging="400"/>
      </w:pPr>
    </w:lvl>
    <w:lvl w:ilvl="5" w:tplc="0409001B" w:tentative="1">
      <w:start w:val="1"/>
      <w:numFmt w:val="lowerRoman"/>
      <w:lvlText w:val="%6."/>
      <w:lvlJc w:val="right"/>
      <w:pPr>
        <w:ind w:left="3317" w:hanging="400"/>
      </w:pPr>
    </w:lvl>
    <w:lvl w:ilvl="6" w:tplc="0409000F" w:tentative="1">
      <w:start w:val="1"/>
      <w:numFmt w:val="decimal"/>
      <w:lvlText w:val="%7."/>
      <w:lvlJc w:val="left"/>
      <w:pPr>
        <w:ind w:left="3717" w:hanging="400"/>
      </w:pPr>
    </w:lvl>
    <w:lvl w:ilvl="7" w:tplc="04090019" w:tentative="1">
      <w:start w:val="1"/>
      <w:numFmt w:val="upperLetter"/>
      <w:lvlText w:val="%8."/>
      <w:lvlJc w:val="left"/>
      <w:pPr>
        <w:ind w:left="4117" w:hanging="400"/>
      </w:pPr>
    </w:lvl>
    <w:lvl w:ilvl="8" w:tplc="0409001B" w:tentative="1">
      <w:start w:val="1"/>
      <w:numFmt w:val="lowerRoman"/>
      <w:lvlText w:val="%9."/>
      <w:lvlJc w:val="right"/>
      <w:pPr>
        <w:ind w:left="4517" w:hanging="400"/>
      </w:pPr>
    </w:lvl>
  </w:abstractNum>
  <w:abstractNum w:abstractNumId="64" w15:restartNumberingAfterBreak="0">
    <w:nsid w:val="44D42DF1"/>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15:restartNumberingAfterBreak="0">
    <w:nsid w:val="46282F41"/>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6" w15:restartNumberingAfterBreak="0">
    <w:nsid w:val="48C1696D"/>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49992999"/>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4C2E57F0"/>
    <w:multiLevelType w:val="hybridMultilevel"/>
    <w:tmpl w:val="F5F414E2"/>
    <w:lvl w:ilvl="0" w:tplc="8D86F1EE">
      <w:start w:val="2"/>
      <w:numFmt w:val="decimal"/>
      <w:lvlText w:val="%1."/>
      <w:lvlJc w:val="left"/>
      <w:pPr>
        <w:ind w:left="2670" w:hanging="567"/>
      </w:pPr>
      <w:rPr>
        <w:rFonts w:asciiTheme="minorEastAsia" w:eastAsiaTheme="minorEastAsia" w:hAnsiTheme="minorEastAsia" w:cs="Georgia" w:hint="default"/>
        <w:spacing w:val="-1"/>
        <w:w w:val="100"/>
        <w:sz w:val="20"/>
        <w:szCs w:val="20"/>
        <w:lang w:val="id" w:eastAsia="id" w:bidi="id"/>
      </w:rPr>
    </w:lvl>
    <w:lvl w:ilvl="1" w:tplc="B0902348">
      <w:numFmt w:val="bullet"/>
      <w:lvlText w:val="•"/>
      <w:lvlJc w:val="left"/>
      <w:pPr>
        <w:ind w:left="3350" w:hanging="567"/>
      </w:pPr>
      <w:rPr>
        <w:rFonts w:hint="default"/>
        <w:lang w:val="id" w:eastAsia="id" w:bidi="id"/>
      </w:rPr>
    </w:lvl>
    <w:lvl w:ilvl="2" w:tplc="CC52DD64">
      <w:numFmt w:val="bullet"/>
      <w:lvlText w:val="•"/>
      <w:lvlJc w:val="left"/>
      <w:pPr>
        <w:ind w:left="4021" w:hanging="567"/>
      </w:pPr>
      <w:rPr>
        <w:rFonts w:hint="default"/>
        <w:lang w:val="id" w:eastAsia="id" w:bidi="id"/>
      </w:rPr>
    </w:lvl>
    <w:lvl w:ilvl="3" w:tplc="D9DC6272">
      <w:numFmt w:val="bullet"/>
      <w:lvlText w:val="•"/>
      <w:lvlJc w:val="left"/>
      <w:pPr>
        <w:ind w:left="4691" w:hanging="567"/>
      </w:pPr>
      <w:rPr>
        <w:rFonts w:hint="default"/>
        <w:lang w:val="id" w:eastAsia="id" w:bidi="id"/>
      </w:rPr>
    </w:lvl>
    <w:lvl w:ilvl="4" w:tplc="0AD60DA8">
      <w:numFmt w:val="bullet"/>
      <w:lvlText w:val="•"/>
      <w:lvlJc w:val="left"/>
      <w:pPr>
        <w:ind w:left="5362" w:hanging="567"/>
      </w:pPr>
      <w:rPr>
        <w:rFonts w:hint="default"/>
        <w:lang w:val="id" w:eastAsia="id" w:bidi="id"/>
      </w:rPr>
    </w:lvl>
    <w:lvl w:ilvl="5" w:tplc="2D9873AA">
      <w:numFmt w:val="bullet"/>
      <w:lvlText w:val="•"/>
      <w:lvlJc w:val="left"/>
      <w:pPr>
        <w:ind w:left="6033" w:hanging="567"/>
      </w:pPr>
      <w:rPr>
        <w:rFonts w:hint="default"/>
        <w:lang w:val="id" w:eastAsia="id" w:bidi="id"/>
      </w:rPr>
    </w:lvl>
    <w:lvl w:ilvl="6" w:tplc="A5206E22">
      <w:numFmt w:val="bullet"/>
      <w:lvlText w:val="•"/>
      <w:lvlJc w:val="left"/>
      <w:pPr>
        <w:ind w:left="6703" w:hanging="567"/>
      </w:pPr>
      <w:rPr>
        <w:rFonts w:hint="default"/>
        <w:lang w:val="id" w:eastAsia="id" w:bidi="id"/>
      </w:rPr>
    </w:lvl>
    <w:lvl w:ilvl="7" w:tplc="6A3CE14E">
      <w:numFmt w:val="bullet"/>
      <w:lvlText w:val="•"/>
      <w:lvlJc w:val="left"/>
      <w:pPr>
        <w:ind w:left="7374" w:hanging="567"/>
      </w:pPr>
      <w:rPr>
        <w:rFonts w:hint="default"/>
        <w:lang w:val="id" w:eastAsia="id" w:bidi="id"/>
      </w:rPr>
    </w:lvl>
    <w:lvl w:ilvl="8" w:tplc="14708160">
      <w:numFmt w:val="bullet"/>
      <w:lvlText w:val="•"/>
      <w:lvlJc w:val="left"/>
      <w:pPr>
        <w:ind w:left="8045" w:hanging="567"/>
      </w:pPr>
      <w:rPr>
        <w:rFonts w:hint="default"/>
        <w:lang w:val="id" w:eastAsia="id" w:bidi="id"/>
      </w:rPr>
    </w:lvl>
  </w:abstractNum>
  <w:abstractNum w:abstractNumId="69" w15:restartNumberingAfterBreak="0">
    <w:nsid w:val="4F442A55"/>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0" w15:restartNumberingAfterBreak="0">
    <w:nsid w:val="4F4B31C9"/>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1" w15:restartNumberingAfterBreak="0">
    <w:nsid w:val="4F786FF2"/>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15:restartNumberingAfterBreak="0">
    <w:nsid w:val="50481B83"/>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3" w15:restartNumberingAfterBreak="0">
    <w:nsid w:val="504C3D80"/>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4" w15:restartNumberingAfterBreak="0">
    <w:nsid w:val="50620A72"/>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50AA5F26"/>
    <w:multiLevelType w:val="hybridMultilevel"/>
    <w:tmpl w:val="89305C70"/>
    <w:lvl w:ilvl="0" w:tplc="9E6891BA">
      <w:start w:val="1"/>
      <w:numFmt w:val="upperRoman"/>
      <w:lvlText w:val="%1."/>
      <w:lvlJc w:val="left"/>
      <w:pPr>
        <w:ind w:left="426" w:hanging="228"/>
        <w:jc w:val="right"/>
      </w:pPr>
      <w:rPr>
        <w:rFonts w:asciiTheme="minorEastAsia" w:eastAsiaTheme="minorEastAsia" w:hAnsiTheme="minorEastAsia" w:cs="Bookman Old Style" w:hint="default"/>
        <w:b w:val="0"/>
        <w:bCs w:val="0"/>
        <w:i w:val="0"/>
        <w:iCs w:val="0"/>
        <w:w w:val="100"/>
        <w:sz w:val="20"/>
        <w:szCs w:val="20"/>
        <w:lang w:val="id" w:eastAsia="en-US" w:bidi="ar-SA"/>
      </w:rPr>
    </w:lvl>
    <w:lvl w:ilvl="1" w:tplc="C3AAC9C4">
      <w:numFmt w:val="bullet"/>
      <w:lvlText w:val="•"/>
      <w:lvlJc w:val="left"/>
      <w:pPr>
        <w:ind w:left="1398" w:hanging="228"/>
      </w:pPr>
      <w:rPr>
        <w:rFonts w:hint="default"/>
        <w:lang w:val="id" w:eastAsia="en-US" w:bidi="ar-SA"/>
      </w:rPr>
    </w:lvl>
    <w:lvl w:ilvl="2" w:tplc="F5962F10">
      <w:numFmt w:val="bullet"/>
      <w:lvlText w:val="•"/>
      <w:lvlJc w:val="left"/>
      <w:pPr>
        <w:ind w:left="2376" w:hanging="228"/>
      </w:pPr>
      <w:rPr>
        <w:rFonts w:hint="default"/>
        <w:lang w:val="id" w:eastAsia="en-US" w:bidi="ar-SA"/>
      </w:rPr>
    </w:lvl>
    <w:lvl w:ilvl="3" w:tplc="CC86EA20">
      <w:numFmt w:val="bullet"/>
      <w:lvlText w:val="•"/>
      <w:lvlJc w:val="left"/>
      <w:pPr>
        <w:ind w:left="3354" w:hanging="228"/>
      </w:pPr>
      <w:rPr>
        <w:rFonts w:hint="default"/>
        <w:lang w:val="id" w:eastAsia="en-US" w:bidi="ar-SA"/>
      </w:rPr>
    </w:lvl>
    <w:lvl w:ilvl="4" w:tplc="9466A6E4">
      <w:numFmt w:val="bullet"/>
      <w:lvlText w:val="•"/>
      <w:lvlJc w:val="left"/>
      <w:pPr>
        <w:ind w:left="4332" w:hanging="228"/>
      </w:pPr>
      <w:rPr>
        <w:rFonts w:hint="default"/>
        <w:lang w:val="id" w:eastAsia="en-US" w:bidi="ar-SA"/>
      </w:rPr>
    </w:lvl>
    <w:lvl w:ilvl="5" w:tplc="F3127E2C">
      <w:numFmt w:val="bullet"/>
      <w:lvlText w:val="•"/>
      <w:lvlJc w:val="left"/>
      <w:pPr>
        <w:ind w:left="5311" w:hanging="228"/>
      </w:pPr>
      <w:rPr>
        <w:rFonts w:hint="default"/>
        <w:lang w:val="id" w:eastAsia="en-US" w:bidi="ar-SA"/>
      </w:rPr>
    </w:lvl>
    <w:lvl w:ilvl="6" w:tplc="FAE24D70">
      <w:numFmt w:val="bullet"/>
      <w:lvlText w:val="•"/>
      <w:lvlJc w:val="left"/>
      <w:pPr>
        <w:ind w:left="6289" w:hanging="228"/>
      </w:pPr>
      <w:rPr>
        <w:rFonts w:hint="default"/>
        <w:lang w:val="id" w:eastAsia="en-US" w:bidi="ar-SA"/>
      </w:rPr>
    </w:lvl>
    <w:lvl w:ilvl="7" w:tplc="3C62E300">
      <w:numFmt w:val="bullet"/>
      <w:lvlText w:val="•"/>
      <w:lvlJc w:val="left"/>
      <w:pPr>
        <w:ind w:left="7267" w:hanging="228"/>
      </w:pPr>
      <w:rPr>
        <w:rFonts w:hint="default"/>
        <w:lang w:val="id" w:eastAsia="en-US" w:bidi="ar-SA"/>
      </w:rPr>
    </w:lvl>
    <w:lvl w:ilvl="8" w:tplc="0E24FFC4">
      <w:numFmt w:val="bullet"/>
      <w:lvlText w:val="•"/>
      <w:lvlJc w:val="left"/>
      <w:pPr>
        <w:ind w:left="8245" w:hanging="228"/>
      </w:pPr>
      <w:rPr>
        <w:rFonts w:hint="default"/>
        <w:lang w:val="id" w:eastAsia="en-US" w:bidi="ar-SA"/>
      </w:rPr>
    </w:lvl>
  </w:abstractNum>
  <w:abstractNum w:abstractNumId="76" w15:restartNumberingAfterBreak="0">
    <w:nsid w:val="516D019F"/>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7" w15:restartNumberingAfterBreak="0">
    <w:nsid w:val="52A54987"/>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8" w15:restartNumberingAfterBreak="0">
    <w:nsid w:val="53105893"/>
    <w:multiLevelType w:val="hybridMultilevel"/>
    <w:tmpl w:val="79C290D4"/>
    <w:lvl w:ilvl="0" w:tplc="91F4A744">
      <w:start w:val="1"/>
      <w:numFmt w:val="decimal"/>
      <w:lvlText w:val="(%1)"/>
      <w:lvlJc w:val="left"/>
      <w:pPr>
        <w:ind w:left="1634" w:hanging="360"/>
      </w:pPr>
      <w:rPr>
        <w:rFonts w:hint="default"/>
      </w:rPr>
    </w:lvl>
    <w:lvl w:ilvl="1" w:tplc="04090019" w:tentative="1">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79" w15:restartNumberingAfterBreak="0">
    <w:nsid w:val="55DE6014"/>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80" w15:restartNumberingAfterBreak="0">
    <w:nsid w:val="56281374"/>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1" w15:restartNumberingAfterBreak="0">
    <w:nsid w:val="565D0111"/>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2" w15:restartNumberingAfterBreak="0">
    <w:nsid w:val="585C0504"/>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3" w15:restartNumberingAfterBreak="0">
    <w:nsid w:val="590846FC"/>
    <w:multiLevelType w:val="hybridMultilevel"/>
    <w:tmpl w:val="02B06D92"/>
    <w:lvl w:ilvl="0" w:tplc="9BBCE228">
      <w:start w:val="2"/>
      <w:numFmt w:val="lowerLetter"/>
      <w:lvlText w:val="%1."/>
      <w:lvlJc w:val="left"/>
      <w:pPr>
        <w:ind w:left="1200" w:hanging="400"/>
      </w:pPr>
      <w:rPr>
        <w:rFonts w:asciiTheme="minorEastAsia" w:eastAsia="바탕" w:hAnsiTheme="minorEastAsia" w:cs="Georgia" w:hint="default"/>
        <w:spacing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4" w15:restartNumberingAfterBreak="0">
    <w:nsid w:val="5AB9297A"/>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85" w15:restartNumberingAfterBreak="0">
    <w:nsid w:val="5AD432EF"/>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6" w15:restartNumberingAfterBreak="0">
    <w:nsid w:val="5C502531"/>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7" w15:restartNumberingAfterBreak="0">
    <w:nsid w:val="5CCE22B6"/>
    <w:multiLevelType w:val="hybridMultilevel"/>
    <w:tmpl w:val="8C0AEE20"/>
    <w:lvl w:ilvl="0" w:tplc="FD881892">
      <w:start w:val="1"/>
      <w:numFmt w:val="decimal"/>
      <w:lvlText w:val="%1."/>
      <w:lvlJc w:val="left"/>
      <w:pPr>
        <w:ind w:left="2670" w:hanging="567"/>
      </w:pPr>
      <w:rPr>
        <w:rFonts w:asciiTheme="minorEastAsia" w:eastAsia="바탕" w:hAnsiTheme="minorEastAsia" w:cs="Georgia" w:hint="default"/>
        <w:spacing w:val="-1"/>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8" w15:restartNumberingAfterBreak="0">
    <w:nsid w:val="5E24608F"/>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9" w15:restartNumberingAfterBreak="0">
    <w:nsid w:val="60112592"/>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90" w15:restartNumberingAfterBreak="0">
    <w:nsid w:val="61B47464"/>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1" w15:restartNumberingAfterBreak="0">
    <w:nsid w:val="628D74A1"/>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2" w15:restartNumberingAfterBreak="0">
    <w:nsid w:val="634468DF"/>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93" w15:restartNumberingAfterBreak="0">
    <w:nsid w:val="6490363C"/>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94" w15:restartNumberingAfterBreak="0">
    <w:nsid w:val="64DE72A7"/>
    <w:multiLevelType w:val="hybridMultilevel"/>
    <w:tmpl w:val="79C290D4"/>
    <w:lvl w:ilvl="0" w:tplc="91F4A744">
      <w:start w:val="1"/>
      <w:numFmt w:val="decimal"/>
      <w:lvlText w:val="(%1)"/>
      <w:lvlJc w:val="left"/>
      <w:pPr>
        <w:ind w:left="1634" w:hanging="360"/>
      </w:pPr>
      <w:rPr>
        <w:rFonts w:hint="default"/>
      </w:rPr>
    </w:lvl>
    <w:lvl w:ilvl="1" w:tplc="04090019" w:tentative="1">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95" w15:restartNumberingAfterBreak="0">
    <w:nsid w:val="66121EA6"/>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66F0421A"/>
    <w:multiLevelType w:val="hybridMultilevel"/>
    <w:tmpl w:val="1F0EC324"/>
    <w:lvl w:ilvl="0" w:tplc="DAB275D4">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15:restartNumberingAfterBreak="0">
    <w:nsid w:val="671F4C3D"/>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8" w15:restartNumberingAfterBreak="0">
    <w:nsid w:val="67335ACB"/>
    <w:multiLevelType w:val="multilevel"/>
    <w:tmpl w:val="47063FEE"/>
    <w:lvl w:ilvl="0">
      <w:start w:val="1"/>
      <w:numFmt w:val="decimal"/>
      <w:lvlText w:val="%1."/>
      <w:lvlJc w:val="left"/>
      <w:pPr>
        <w:ind w:left="1160" w:hanging="360"/>
      </w:pPr>
      <w:rPr>
        <w:rFonts w:hint="default"/>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99" w15:restartNumberingAfterBreak="0">
    <w:nsid w:val="6A463D5C"/>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0" w15:restartNumberingAfterBreak="0">
    <w:nsid w:val="6BB01249"/>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1" w15:restartNumberingAfterBreak="0">
    <w:nsid w:val="6BC363E1"/>
    <w:multiLevelType w:val="hybridMultilevel"/>
    <w:tmpl w:val="CC0EBDD0"/>
    <w:lvl w:ilvl="0" w:tplc="23CCD28E">
      <w:start w:val="1"/>
      <w:numFmt w:val="lowerLetter"/>
      <w:lvlText w:val="%1."/>
      <w:lvlJc w:val="left"/>
      <w:pPr>
        <w:ind w:left="3239" w:hanging="569"/>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2" w15:restartNumberingAfterBreak="0">
    <w:nsid w:val="6DBB7A9E"/>
    <w:multiLevelType w:val="hybridMultilevel"/>
    <w:tmpl w:val="84C648EE"/>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3" w15:restartNumberingAfterBreak="0">
    <w:nsid w:val="6DF34A72"/>
    <w:multiLevelType w:val="hybridMultilevel"/>
    <w:tmpl w:val="79C290D4"/>
    <w:lvl w:ilvl="0" w:tplc="91F4A744">
      <w:start w:val="1"/>
      <w:numFmt w:val="decimal"/>
      <w:lvlText w:val="(%1)"/>
      <w:lvlJc w:val="left"/>
      <w:pPr>
        <w:ind w:left="1634" w:hanging="360"/>
      </w:pPr>
      <w:rPr>
        <w:rFonts w:hint="default"/>
      </w:rPr>
    </w:lvl>
    <w:lvl w:ilvl="1" w:tplc="04090019" w:tentative="1">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104" w15:restartNumberingAfterBreak="0">
    <w:nsid w:val="6E2F60CD"/>
    <w:multiLevelType w:val="hybridMultilevel"/>
    <w:tmpl w:val="E0A48BD4"/>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5" w15:restartNumberingAfterBreak="0">
    <w:nsid w:val="71EB037C"/>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6" w15:restartNumberingAfterBreak="0">
    <w:nsid w:val="726C70D4"/>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7" w15:restartNumberingAfterBreak="0">
    <w:nsid w:val="729A5DE5"/>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abstractNum w:abstractNumId="108" w15:restartNumberingAfterBreak="0">
    <w:nsid w:val="74703BC8"/>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9" w15:restartNumberingAfterBreak="0">
    <w:nsid w:val="757C5F2A"/>
    <w:multiLevelType w:val="hybridMultilevel"/>
    <w:tmpl w:val="21587A70"/>
    <w:lvl w:ilvl="0" w:tplc="05E6A770">
      <w:start w:val="2"/>
      <w:numFmt w:val="lowerLetter"/>
      <w:lvlText w:val="%1."/>
      <w:lvlJc w:val="left"/>
      <w:pPr>
        <w:ind w:left="800" w:hanging="400"/>
      </w:pPr>
      <w:rPr>
        <w:rFonts w:asciiTheme="minorEastAsia" w:eastAsia="바탕" w:hAnsiTheme="minorEastAsia" w:cs="Georgia" w:hint="default"/>
        <w:spacing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0" w15:restartNumberingAfterBreak="0">
    <w:nsid w:val="76073E77"/>
    <w:multiLevelType w:val="hybridMultilevel"/>
    <w:tmpl w:val="5ACEFD78"/>
    <w:lvl w:ilvl="0" w:tplc="9F1EEFCA">
      <w:start w:val="1"/>
      <w:numFmt w:val="lowerLetter"/>
      <w:lvlText w:val="%1."/>
      <w:lvlJc w:val="left"/>
      <w:pPr>
        <w:ind w:left="500" w:hanging="353"/>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1CF43376">
      <w:numFmt w:val="bullet"/>
      <w:lvlText w:val="•"/>
      <w:lvlJc w:val="left"/>
      <w:pPr>
        <w:ind w:left="980" w:hanging="353"/>
      </w:pPr>
      <w:rPr>
        <w:rFonts w:hint="default"/>
        <w:lang w:val="id" w:eastAsia="en-US" w:bidi="ar-SA"/>
      </w:rPr>
    </w:lvl>
    <w:lvl w:ilvl="2" w:tplc="8C5AE444">
      <w:numFmt w:val="bullet"/>
      <w:lvlText w:val="•"/>
      <w:lvlJc w:val="left"/>
      <w:pPr>
        <w:ind w:left="1460" w:hanging="353"/>
      </w:pPr>
      <w:rPr>
        <w:rFonts w:hint="default"/>
        <w:lang w:val="id" w:eastAsia="en-US" w:bidi="ar-SA"/>
      </w:rPr>
    </w:lvl>
    <w:lvl w:ilvl="3" w:tplc="82E28606">
      <w:numFmt w:val="bullet"/>
      <w:lvlText w:val="•"/>
      <w:lvlJc w:val="left"/>
      <w:pPr>
        <w:ind w:left="1940" w:hanging="353"/>
      </w:pPr>
      <w:rPr>
        <w:rFonts w:hint="default"/>
        <w:lang w:val="id" w:eastAsia="en-US" w:bidi="ar-SA"/>
      </w:rPr>
    </w:lvl>
    <w:lvl w:ilvl="4" w:tplc="F65CB492">
      <w:numFmt w:val="bullet"/>
      <w:lvlText w:val="•"/>
      <w:lvlJc w:val="left"/>
      <w:pPr>
        <w:ind w:left="2421" w:hanging="353"/>
      </w:pPr>
      <w:rPr>
        <w:rFonts w:hint="default"/>
        <w:lang w:val="id" w:eastAsia="en-US" w:bidi="ar-SA"/>
      </w:rPr>
    </w:lvl>
    <w:lvl w:ilvl="5" w:tplc="C518CBF6">
      <w:numFmt w:val="bullet"/>
      <w:lvlText w:val="•"/>
      <w:lvlJc w:val="left"/>
      <w:pPr>
        <w:ind w:left="2901" w:hanging="353"/>
      </w:pPr>
      <w:rPr>
        <w:rFonts w:hint="default"/>
        <w:lang w:val="id" w:eastAsia="en-US" w:bidi="ar-SA"/>
      </w:rPr>
    </w:lvl>
    <w:lvl w:ilvl="6" w:tplc="182A5B54">
      <w:numFmt w:val="bullet"/>
      <w:lvlText w:val="•"/>
      <w:lvlJc w:val="left"/>
      <w:pPr>
        <w:ind w:left="3381" w:hanging="353"/>
      </w:pPr>
      <w:rPr>
        <w:rFonts w:hint="default"/>
        <w:lang w:val="id" w:eastAsia="en-US" w:bidi="ar-SA"/>
      </w:rPr>
    </w:lvl>
    <w:lvl w:ilvl="7" w:tplc="27E856CA">
      <w:numFmt w:val="bullet"/>
      <w:lvlText w:val="•"/>
      <w:lvlJc w:val="left"/>
      <w:pPr>
        <w:ind w:left="3862" w:hanging="353"/>
      </w:pPr>
      <w:rPr>
        <w:rFonts w:hint="default"/>
        <w:lang w:val="id" w:eastAsia="en-US" w:bidi="ar-SA"/>
      </w:rPr>
    </w:lvl>
    <w:lvl w:ilvl="8" w:tplc="EBE42C10">
      <w:numFmt w:val="bullet"/>
      <w:lvlText w:val="•"/>
      <w:lvlJc w:val="left"/>
      <w:pPr>
        <w:ind w:left="4342" w:hanging="353"/>
      </w:pPr>
      <w:rPr>
        <w:rFonts w:hint="default"/>
        <w:lang w:val="id" w:eastAsia="en-US" w:bidi="ar-SA"/>
      </w:rPr>
    </w:lvl>
  </w:abstractNum>
  <w:abstractNum w:abstractNumId="111" w15:restartNumberingAfterBreak="0">
    <w:nsid w:val="7611459D"/>
    <w:multiLevelType w:val="hybridMultilevel"/>
    <w:tmpl w:val="5ACEFD78"/>
    <w:lvl w:ilvl="0" w:tplc="9F1EEFCA">
      <w:start w:val="1"/>
      <w:numFmt w:val="lowerLetter"/>
      <w:lvlText w:val="%1."/>
      <w:lvlJc w:val="left"/>
      <w:pPr>
        <w:ind w:left="500" w:hanging="353"/>
      </w:pPr>
      <w:rPr>
        <w:rFonts w:asciiTheme="minorEastAsia" w:eastAsiaTheme="minorEastAsia" w:hAnsiTheme="minorEastAsia" w:cs="Bookman Old Style" w:hint="default"/>
        <w:b w:val="0"/>
        <w:bCs w:val="0"/>
        <w:i w:val="0"/>
        <w:iCs w:val="0"/>
        <w:spacing w:val="-1"/>
        <w:w w:val="100"/>
        <w:sz w:val="20"/>
        <w:szCs w:val="20"/>
        <w:lang w:val="id" w:eastAsia="en-US" w:bidi="ar-SA"/>
      </w:rPr>
    </w:lvl>
    <w:lvl w:ilvl="1" w:tplc="1CF43376">
      <w:numFmt w:val="bullet"/>
      <w:lvlText w:val="•"/>
      <w:lvlJc w:val="left"/>
      <w:pPr>
        <w:ind w:left="980" w:hanging="353"/>
      </w:pPr>
      <w:rPr>
        <w:rFonts w:hint="default"/>
        <w:lang w:val="id" w:eastAsia="en-US" w:bidi="ar-SA"/>
      </w:rPr>
    </w:lvl>
    <w:lvl w:ilvl="2" w:tplc="8C5AE444">
      <w:numFmt w:val="bullet"/>
      <w:lvlText w:val="•"/>
      <w:lvlJc w:val="left"/>
      <w:pPr>
        <w:ind w:left="1460" w:hanging="353"/>
      </w:pPr>
      <w:rPr>
        <w:rFonts w:hint="default"/>
        <w:lang w:val="id" w:eastAsia="en-US" w:bidi="ar-SA"/>
      </w:rPr>
    </w:lvl>
    <w:lvl w:ilvl="3" w:tplc="82E28606">
      <w:numFmt w:val="bullet"/>
      <w:lvlText w:val="•"/>
      <w:lvlJc w:val="left"/>
      <w:pPr>
        <w:ind w:left="1940" w:hanging="353"/>
      </w:pPr>
      <w:rPr>
        <w:rFonts w:hint="default"/>
        <w:lang w:val="id" w:eastAsia="en-US" w:bidi="ar-SA"/>
      </w:rPr>
    </w:lvl>
    <w:lvl w:ilvl="4" w:tplc="F65CB492">
      <w:numFmt w:val="bullet"/>
      <w:lvlText w:val="•"/>
      <w:lvlJc w:val="left"/>
      <w:pPr>
        <w:ind w:left="2421" w:hanging="353"/>
      </w:pPr>
      <w:rPr>
        <w:rFonts w:hint="default"/>
        <w:lang w:val="id" w:eastAsia="en-US" w:bidi="ar-SA"/>
      </w:rPr>
    </w:lvl>
    <w:lvl w:ilvl="5" w:tplc="C518CBF6">
      <w:numFmt w:val="bullet"/>
      <w:lvlText w:val="•"/>
      <w:lvlJc w:val="left"/>
      <w:pPr>
        <w:ind w:left="2901" w:hanging="353"/>
      </w:pPr>
      <w:rPr>
        <w:rFonts w:hint="default"/>
        <w:lang w:val="id" w:eastAsia="en-US" w:bidi="ar-SA"/>
      </w:rPr>
    </w:lvl>
    <w:lvl w:ilvl="6" w:tplc="182A5B54">
      <w:numFmt w:val="bullet"/>
      <w:lvlText w:val="•"/>
      <w:lvlJc w:val="left"/>
      <w:pPr>
        <w:ind w:left="3381" w:hanging="353"/>
      </w:pPr>
      <w:rPr>
        <w:rFonts w:hint="default"/>
        <w:lang w:val="id" w:eastAsia="en-US" w:bidi="ar-SA"/>
      </w:rPr>
    </w:lvl>
    <w:lvl w:ilvl="7" w:tplc="27E856CA">
      <w:numFmt w:val="bullet"/>
      <w:lvlText w:val="•"/>
      <w:lvlJc w:val="left"/>
      <w:pPr>
        <w:ind w:left="3862" w:hanging="353"/>
      </w:pPr>
      <w:rPr>
        <w:rFonts w:hint="default"/>
        <w:lang w:val="id" w:eastAsia="en-US" w:bidi="ar-SA"/>
      </w:rPr>
    </w:lvl>
    <w:lvl w:ilvl="8" w:tplc="EBE42C10">
      <w:numFmt w:val="bullet"/>
      <w:lvlText w:val="•"/>
      <w:lvlJc w:val="left"/>
      <w:pPr>
        <w:ind w:left="4342" w:hanging="353"/>
      </w:pPr>
      <w:rPr>
        <w:rFonts w:hint="default"/>
        <w:lang w:val="id" w:eastAsia="en-US" w:bidi="ar-SA"/>
      </w:rPr>
    </w:lvl>
  </w:abstractNum>
  <w:abstractNum w:abstractNumId="112" w15:restartNumberingAfterBreak="0">
    <w:nsid w:val="76794C8D"/>
    <w:multiLevelType w:val="multilevel"/>
    <w:tmpl w:val="47063FEE"/>
    <w:lvl w:ilvl="0">
      <w:start w:val="1"/>
      <w:numFmt w:val="decimal"/>
      <w:lvlText w:val="%1."/>
      <w:lvlJc w:val="left"/>
      <w:pPr>
        <w:ind w:left="1160" w:hanging="360"/>
      </w:pPr>
      <w:rPr>
        <w:rFonts w:hint="default"/>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113" w15:restartNumberingAfterBreak="0">
    <w:nsid w:val="78C90BC4"/>
    <w:multiLevelType w:val="hybridMultilevel"/>
    <w:tmpl w:val="E0A48BD4"/>
    <w:lvl w:ilvl="0" w:tplc="81983A30">
      <w:start w:val="1"/>
      <w:numFmt w:val="decimal"/>
      <w:lvlText w:val="%1."/>
      <w:lvlJc w:val="left"/>
      <w:pPr>
        <w:ind w:left="11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4" w15:restartNumberingAfterBreak="0">
    <w:nsid w:val="78FF18E8"/>
    <w:multiLevelType w:val="hybridMultilevel"/>
    <w:tmpl w:val="7FA68E06"/>
    <w:lvl w:ilvl="0" w:tplc="0AE0A236">
      <w:start w:val="1"/>
      <w:numFmt w:val="decimal"/>
      <w:lvlText w:val="%1."/>
      <w:lvlJc w:val="left"/>
      <w:pPr>
        <w:ind w:left="447" w:hanging="360"/>
      </w:pPr>
      <w:rPr>
        <w:rFonts w:asciiTheme="minorEastAsia" w:eastAsiaTheme="minorEastAsia" w:hAnsiTheme="minorEastAsia" w:cs="Bookman Old Style" w:hint="default"/>
        <w:b w:val="0"/>
        <w:bCs w:val="0"/>
        <w:i w:val="0"/>
        <w:iCs w:val="0"/>
        <w:spacing w:val="0"/>
        <w:w w:val="100"/>
        <w:sz w:val="20"/>
        <w:szCs w:val="20"/>
        <w:lang w:val="id" w:eastAsia="en-US" w:bidi="ar-SA"/>
      </w:rPr>
    </w:lvl>
    <w:lvl w:ilvl="1" w:tplc="8D428292">
      <w:numFmt w:val="bullet"/>
      <w:lvlText w:val="•"/>
      <w:lvlJc w:val="left"/>
      <w:pPr>
        <w:ind w:left="1118" w:hanging="360"/>
      </w:pPr>
      <w:rPr>
        <w:rFonts w:hint="default"/>
        <w:lang w:val="id" w:eastAsia="en-US" w:bidi="ar-SA"/>
      </w:rPr>
    </w:lvl>
    <w:lvl w:ilvl="2" w:tplc="B12A0810">
      <w:numFmt w:val="bullet"/>
      <w:lvlText w:val="•"/>
      <w:lvlJc w:val="left"/>
      <w:pPr>
        <w:ind w:left="1797" w:hanging="360"/>
      </w:pPr>
      <w:rPr>
        <w:rFonts w:hint="default"/>
        <w:lang w:val="id" w:eastAsia="en-US" w:bidi="ar-SA"/>
      </w:rPr>
    </w:lvl>
    <w:lvl w:ilvl="3" w:tplc="C59A3F72">
      <w:numFmt w:val="bullet"/>
      <w:lvlText w:val="•"/>
      <w:lvlJc w:val="left"/>
      <w:pPr>
        <w:ind w:left="2476" w:hanging="360"/>
      </w:pPr>
      <w:rPr>
        <w:rFonts w:hint="default"/>
        <w:lang w:val="id" w:eastAsia="en-US" w:bidi="ar-SA"/>
      </w:rPr>
    </w:lvl>
    <w:lvl w:ilvl="4" w:tplc="631EE880">
      <w:numFmt w:val="bullet"/>
      <w:lvlText w:val="•"/>
      <w:lvlJc w:val="left"/>
      <w:pPr>
        <w:ind w:left="3155" w:hanging="360"/>
      </w:pPr>
      <w:rPr>
        <w:rFonts w:hint="default"/>
        <w:lang w:val="id" w:eastAsia="en-US" w:bidi="ar-SA"/>
      </w:rPr>
    </w:lvl>
    <w:lvl w:ilvl="5" w:tplc="161CB37E">
      <w:numFmt w:val="bullet"/>
      <w:lvlText w:val="•"/>
      <w:lvlJc w:val="left"/>
      <w:pPr>
        <w:ind w:left="3834" w:hanging="360"/>
      </w:pPr>
      <w:rPr>
        <w:rFonts w:hint="default"/>
        <w:lang w:val="id" w:eastAsia="en-US" w:bidi="ar-SA"/>
      </w:rPr>
    </w:lvl>
    <w:lvl w:ilvl="6" w:tplc="83501FC2">
      <w:numFmt w:val="bullet"/>
      <w:lvlText w:val="•"/>
      <w:lvlJc w:val="left"/>
      <w:pPr>
        <w:ind w:left="4512" w:hanging="360"/>
      </w:pPr>
      <w:rPr>
        <w:rFonts w:hint="default"/>
        <w:lang w:val="id" w:eastAsia="en-US" w:bidi="ar-SA"/>
      </w:rPr>
    </w:lvl>
    <w:lvl w:ilvl="7" w:tplc="AB880DEA">
      <w:numFmt w:val="bullet"/>
      <w:lvlText w:val="•"/>
      <w:lvlJc w:val="left"/>
      <w:pPr>
        <w:ind w:left="5191" w:hanging="360"/>
      </w:pPr>
      <w:rPr>
        <w:rFonts w:hint="default"/>
        <w:lang w:val="id" w:eastAsia="en-US" w:bidi="ar-SA"/>
      </w:rPr>
    </w:lvl>
    <w:lvl w:ilvl="8" w:tplc="0F826410">
      <w:numFmt w:val="bullet"/>
      <w:lvlText w:val="•"/>
      <w:lvlJc w:val="left"/>
      <w:pPr>
        <w:ind w:left="5870" w:hanging="360"/>
      </w:pPr>
      <w:rPr>
        <w:rFonts w:hint="default"/>
        <w:lang w:val="id" w:eastAsia="en-US" w:bidi="ar-SA"/>
      </w:rPr>
    </w:lvl>
  </w:abstractNum>
  <w:abstractNum w:abstractNumId="115" w15:restartNumberingAfterBreak="0">
    <w:nsid w:val="79EB04D1"/>
    <w:multiLevelType w:val="hybridMultilevel"/>
    <w:tmpl w:val="D8C23520"/>
    <w:lvl w:ilvl="0" w:tplc="23CCD28E">
      <w:start w:val="1"/>
      <w:numFmt w:val="lowerLetter"/>
      <w:lvlText w:val="%1."/>
      <w:lvlJc w:val="left"/>
      <w:pPr>
        <w:ind w:left="800" w:hanging="400"/>
      </w:pPr>
      <w:rPr>
        <w:rFonts w:asciiTheme="minorEastAsia" w:eastAsiaTheme="minorEastAsia" w:hAnsiTheme="minorEastAsia" w:cs="Georgia" w:hint="default"/>
        <w:spacing w:val="0"/>
        <w:w w:val="100"/>
        <w:sz w:val="20"/>
        <w:szCs w:val="20"/>
        <w:lang w:val="id" w:eastAsia="id" w:bidi="id"/>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6" w15:restartNumberingAfterBreak="0">
    <w:nsid w:val="7F390F24"/>
    <w:multiLevelType w:val="hybridMultilevel"/>
    <w:tmpl w:val="79C290D4"/>
    <w:lvl w:ilvl="0" w:tplc="91F4A744">
      <w:start w:val="1"/>
      <w:numFmt w:val="decimal"/>
      <w:lvlText w:val="(%1)"/>
      <w:lvlJc w:val="left"/>
      <w:pPr>
        <w:ind w:left="1634" w:hanging="360"/>
      </w:pPr>
      <w:rPr>
        <w:rFonts w:hint="default"/>
      </w:rPr>
    </w:lvl>
    <w:lvl w:ilvl="1" w:tplc="04090019">
      <w:start w:val="1"/>
      <w:numFmt w:val="upperLetter"/>
      <w:lvlText w:val="%2."/>
      <w:lvlJc w:val="left"/>
      <w:pPr>
        <w:ind w:left="2074" w:hanging="400"/>
      </w:pPr>
    </w:lvl>
    <w:lvl w:ilvl="2" w:tplc="0409001B" w:tentative="1">
      <w:start w:val="1"/>
      <w:numFmt w:val="lowerRoman"/>
      <w:lvlText w:val="%3."/>
      <w:lvlJc w:val="right"/>
      <w:pPr>
        <w:ind w:left="2474" w:hanging="400"/>
      </w:pPr>
    </w:lvl>
    <w:lvl w:ilvl="3" w:tplc="0409000F" w:tentative="1">
      <w:start w:val="1"/>
      <w:numFmt w:val="decimal"/>
      <w:lvlText w:val="%4."/>
      <w:lvlJc w:val="left"/>
      <w:pPr>
        <w:ind w:left="2874" w:hanging="400"/>
      </w:pPr>
    </w:lvl>
    <w:lvl w:ilvl="4" w:tplc="04090019" w:tentative="1">
      <w:start w:val="1"/>
      <w:numFmt w:val="upperLetter"/>
      <w:lvlText w:val="%5."/>
      <w:lvlJc w:val="left"/>
      <w:pPr>
        <w:ind w:left="3274" w:hanging="400"/>
      </w:pPr>
    </w:lvl>
    <w:lvl w:ilvl="5" w:tplc="0409001B" w:tentative="1">
      <w:start w:val="1"/>
      <w:numFmt w:val="lowerRoman"/>
      <w:lvlText w:val="%6."/>
      <w:lvlJc w:val="right"/>
      <w:pPr>
        <w:ind w:left="3674" w:hanging="400"/>
      </w:pPr>
    </w:lvl>
    <w:lvl w:ilvl="6" w:tplc="0409000F" w:tentative="1">
      <w:start w:val="1"/>
      <w:numFmt w:val="decimal"/>
      <w:lvlText w:val="%7."/>
      <w:lvlJc w:val="left"/>
      <w:pPr>
        <w:ind w:left="4074" w:hanging="400"/>
      </w:pPr>
    </w:lvl>
    <w:lvl w:ilvl="7" w:tplc="04090019" w:tentative="1">
      <w:start w:val="1"/>
      <w:numFmt w:val="upperLetter"/>
      <w:lvlText w:val="%8."/>
      <w:lvlJc w:val="left"/>
      <w:pPr>
        <w:ind w:left="4474" w:hanging="400"/>
      </w:pPr>
    </w:lvl>
    <w:lvl w:ilvl="8" w:tplc="0409001B" w:tentative="1">
      <w:start w:val="1"/>
      <w:numFmt w:val="lowerRoman"/>
      <w:lvlText w:val="%9."/>
      <w:lvlJc w:val="right"/>
      <w:pPr>
        <w:ind w:left="4874" w:hanging="400"/>
      </w:pPr>
    </w:lvl>
  </w:abstractNum>
  <w:num w:numId="1">
    <w:abstractNumId w:val="68"/>
  </w:num>
  <w:num w:numId="2">
    <w:abstractNumId w:val="87"/>
  </w:num>
  <w:num w:numId="3">
    <w:abstractNumId w:val="94"/>
  </w:num>
  <w:num w:numId="4">
    <w:abstractNumId w:val="39"/>
  </w:num>
  <w:num w:numId="5">
    <w:abstractNumId w:val="66"/>
  </w:num>
  <w:num w:numId="6">
    <w:abstractNumId w:val="103"/>
  </w:num>
  <w:num w:numId="7">
    <w:abstractNumId w:val="89"/>
  </w:num>
  <w:num w:numId="8">
    <w:abstractNumId w:val="48"/>
  </w:num>
  <w:num w:numId="9">
    <w:abstractNumId w:val="93"/>
  </w:num>
  <w:num w:numId="10">
    <w:abstractNumId w:val="78"/>
  </w:num>
  <w:num w:numId="11">
    <w:abstractNumId w:val="65"/>
  </w:num>
  <w:num w:numId="12">
    <w:abstractNumId w:val="7"/>
  </w:num>
  <w:num w:numId="13">
    <w:abstractNumId w:val="107"/>
  </w:num>
  <w:num w:numId="14">
    <w:abstractNumId w:val="52"/>
  </w:num>
  <w:num w:numId="15">
    <w:abstractNumId w:val="77"/>
  </w:num>
  <w:num w:numId="16">
    <w:abstractNumId w:val="90"/>
  </w:num>
  <w:num w:numId="17">
    <w:abstractNumId w:val="43"/>
  </w:num>
  <w:num w:numId="18">
    <w:abstractNumId w:val="51"/>
  </w:num>
  <w:num w:numId="19">
    <w:abstractNumId w:val="36"/>
  </w:num>
  <w:num w:numId="20">
    <w:abstractNumId w:val="41"/>
  </w:num>
  <w:num w:numId="21">
    <w:abstractNumId w:val="70"/>
  </w:num>
  <w:num w:numId="22">
    <w:abstractNumId w:val="17"/>
  </w:num>
  <w:num w:numId="23">
    <w:abstractNumId w:val="46"/>
  </w:num>
  <w:num w:numId="24">
    <w:abstractNumId w:val="116"/>
  </w:num>
  <w:num w:numId="25">
    <w:abstractNumId w:val="35"/>
  </w:num>
  <w:num w:numId="26">
    <w:abstractNumId w:val="34"/>
  </w:num>
  <w:num w:numId="27">
    <w:abstractNumId w:val="1"/>
  </w:num>
  <w:num w:numId="28">
    <w:abstractNumId w:val="12"/>
  </w:num>
  <w:num w:numId="29">
    <w:abstractNumId w:val="75"/>
  </w:num>
  <w:num w:numId="30">
    <w:abstractNumId w:val="114"/>
  </w:num>
  <w:num w:numId="31">
    <w:abstractNumId w:val="100"/>
  </w:num>
  <w:num w:numId="32">
    <w:abstractNumId w:val="24"/>
  </w:num>
  <w:num w:numId="33">
    <w:abstractNumId w:val="11"/>
  </w:num>
  <w:num w:numId="34">
    <w:abstractNumId w:val="38"/>
  </w:num>
  <w:num w:numId="35">
    <w:abstractNumId w:val="62"/>
  </w:num>
  <w:num w:numId="36">
    <w:abstractNumId w:val="59"/>
  </w:num>
  <w:num w:numId="37">
    <w:abstractNumId w:val="21"/>
  </w:num>
  <w:num w:numId="38">
    <w:abstractNumId w:val="67"/>
  </w:num>
  <w:num w:numId="39">
    <w:abstractNumId w:val="19"/>
  </w:num>
  <w:num w:numId="40">
    <w:abstractNumId w:val="101"/>
  </w:num>
  <w:num w:numId="41">
    <w:abstractNumId w:val="69"/>
  </w:num>
  <w:num w:numId="42">
    <w:abstractNumId w:val="6"/>
  </w:num>
  <w:num w:numId="43">
    <w:abstractNumId w:val="13"/>
  </w:num>
  <w:num w:numId="44">
    <w:abstractNumId w:val="99"/>
  </w:num>
  <w:num w:numId="45">
    <w:abstractNumId w:val="20"/>
  </w:num>
  <w:num w:numId="46">
    <w:abstractNumId w:val="71"/>
  </w:num>
  <w:num w:numId="47">
    <w:abstractNumId w:val="60"/>
  </w:num>
  <w:num w:numId="48">
    <w:abstractNumId w:val="95"/>
  </w:num>
  <w:num w:numId="49">
    <w:abstractNumId w:val="54"/>
  </w:num>
  <w:num w:numId="50">
    <w:abstractNumId w:val="79"/>
  </w:num>
  <w:num w:numId="51">
    <w:abstractNumId w:val="53"/>
  </w:num>
  <w:num w:numId="52">
    <w:abstractNumId w:val="45"/>
  </w:num>
  <w:num w:numId="53">
    <w:abstractNumId w:val="14"/>
  </w:num>
  <w:num w:numId="54">
    <w:abstractNumId w:val="10"/>
  </w:num>
  <w:num w:numId="55">
    <w:abstractNumId w:val="55"/>
  </w:num>
  <w:num w:numId="56">
    <w:abstractNumId w:val="0"/>
  </w:num>
  <w:num w:numId="57">
    <w:abstractNumId w:val="3"/>
  </w:num>
  <w:num w:numId="58">
    <w:abstractNumId w:val="97"/>
  </w:num>
  <w:num w:numId="59">
    <w:abstractNumId w:val="18"/>
  </w:num>
  <w:num w:numId="60">
    <w:abstractNumId w:val="86"/>
  </w:num>
  <w:num w:numId="61">
    <w:abstractNumId w:val="32"/>
  </w:num>
  <w:num w:numId="62">
    <w:abstractNumId w:val="58"/>
  </w:num>
  <w:num w:numId="63">
    <w:abstractNumId w:val="84"/>
  </w:num>
  <w:num w:numId="64">
    <w:abstractNumId w:val="92"/>
  </w:num>
  <w:num w:numId="65">
    <w:abstractNumId w:val="4"/>
  </w:num>
  <w:num w:numId="66">
    <w:abstractNumId w:val="27"/>
  </w:num>
  <w:num w:numId="67">
    <w:abstractNumId w:val="74"/>
  </w:num>
  <w:num w:numId="68">
    <w:abstractNumId w:val="5"/>
  </w:num>
  <w:num w:numId="69">
    <w:abstractNumId w:val="102"/>
  </w:num>
  <w:num w:numId="70">
    <w:abstractNumId w:val="73"/>
  </w:num>
  <w:num w:numId="71">
    <w:abstractNumId w:val="57"/>
  </w:num>
  <w:num w:numId="72">
    <w:abstractNumId w:val="64"/>
  </w:num>
  <w:num w:numId="73">
    <w:abstractNumId w:val="82"/>
  </w:num>
  <w:num w:numId="74">
    <w:abstractNumId w:val="83"/>
  </w:num>
  <w:num w:numId="75">
    <w:abstractNumId w:val="98"/>
  </w:num>
  <w:num w:numId="76">
    <w:abstractNumId w:val="72"/>
  </w:num>
  <w:num w:numId="77">
    <w:abstractNumId w:val="105"/>
  </w:num>
  <w:num w:numId="78">
    <w:abstractNumId w:val="63"/>
  </w:num>
  <w:num w:numId="79">
    <w:abstractNumId w:val="88"/>
  </w:num>
  <w:num w:numId="80">
    <w:abstractNumId w:val="115"/>
  </w:num>
  <w:num w:numId="81">
    <w:abstractNumId w:val="22"/>
  </w:num>
  <w:num w:numId="82">
    <w:abstractNumId w:val="26"/>
  </w:num>
  <w:num w:numId="83">
    <w:abstractNumId w:val="80"/>
  </w:num>
  <w:num w:numId="84">
    <w:abstractNumId w:val="106"/>
  </w:num>
  <w:num w:numId="85">
    <w:abstractNumId w:val="85"/>
  </w:num>
  <w:num w:numId="86">
    <w:abstractNumId w:val="96"/>
  </w:num>
  <w:num w:numId="87">
    <w:abstractNumId w:val="50"/>
  </w:num>
  <w:num w:numId="88">
    <w:abstractNumId w:val="25"/>
  </w:num>
  <w:num w:numId="89">
    <w:abstractNumId w:val="108"/>
  </w:num>
  <w:num w:numId="90">
    <w:abstractNumId w:val="33"/>
  </w:num>
  <w:num w:numId="91">
    <w:abstractNumId w:val="16"/>
  </w:num>
  <w:num w:numId="92">
    <w:abstractNumId w:val="8"/>
  </w:num>
  <w:num w:numId="93">
    <w:abstractNumId w:val="81"/>
  </w:num>
  <w:num w:numId="94">
    <w:abstractNumId w:val="23"/>
  </w:num>
  <w:num w:numId="95">
    <w:abstractNumId w:val="49"/>
  </w:num>
  <w:num w:numId="96">
    <w:abstractNumId w:val="30"/>
  </w:num>
  <w:num w:numId="97">
    <w:abstractNumId w:val="37"/>
  </w:num>
  <w:num w:numId="98">
    <w:abstractNumId w:val="2"/>
  </w:num>
  <w:num w:numId="99">
    <w:abstractNumId w:val="40"/>
  </w:num>
  <w:num w:numId="100">
    <w:abstractNumId w:val="9"/>
  </w:num>
  <w:num w:numId="101">
    <w:abstractNumId w:val="112"/>
  </w:num>
  <w:num w:numId="102">
    <w:abstractNumId w:val="111"/>
  </w:num>
  <w:num w:numId="103">
    <w:abstractNumId w:val="56"/>
  </w:num>
  <w:num w:numId="104">
    <w:abstractNumId w:val="61"/>
  </w:num>
  <w:num w:numId="105">
    <w:abstractNumId w:val="110"/>
  </w:num>
  <w:num w:numId="106">
    <w:abstractNumId w:val="28"/>
  </w:num>
  <w:num w:numId="107">
    <w:abstractNumId w:val="47"/>
  </w:num>
  <w:num w:numId="108">
    <w:abstractNumId w:val="91"/>
  </w:num>
  <w:num w:numId="109">
    <w:abstractNumId w:val="29"/>
  </w:num>
  <w:num w:numId="110">
    <w:abstractNumId w:val="104"/>
  </w:num>
  <w:num w:numId="111">
    <w:abstractNumId w:val="15"/>
  </w:num>
  <w:num w:numId="112">
    <w:abstractNumId w:val="42"/>
  </w:num>
  <w:num w:numId="113">
    <w:abstractNumId w:val="44"/>
  </w:num>
  <w:num w:numId="114">
    <w:abstractNumId w:val="109"/>
  </w:num>
  <w:num w:numId="115">
    <w:abstractNumId w:val="113"/>
  </w:num>
  <w:num w:numId="116">
    <w:abstractNumId w:val="31"/>
  </w:num>
  <w:num w:numId="117">
    <w:abstractNumId w:val="7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47"/>
    <w:rsid w:val="00002E1D"/>
    <w:rsid w:val="00010D84"/>
    <w:rsid w:val="00021A71"/>
    <w:rsid w:val="00024FE9"/>
    <w:rsid w:val="00026282"/>
    <w:rsid w:val="000336DD"/>
    <w:rsid w:val="00034D8E"/>
    <w:rsid w:val="00035E16"/>
    <w:rsid w:val="00041F55"/>
    <w:rsid w:val="000567FB"/>
    <w:rsid w:val="0008393B"/>
    <w:rsid w:val="000A32A6"/>
    <w:rsid w:val="000A3E05"/>
    <w:rsid w:val="000B25BA"/>
    <w:rsid w:val="000B55EB"/>
    <w:rsid w:val="000C0A28"/>
    <w:rsid w:val="000C433B"/>
    <w:rsid w:val="000C649D"/>
    <w:rsid w:val="000D5178"/>
    <w:rsid w:val="000E0E45"/>
    <w:rsid w:val="000E12EE"/>
    <w:rsid w:val="000F3BBC"/>
    <w:rsid w:val="00101C2B"/>
    <w:rsid w:val="001022E4"/>
    <w:rsid w:val="0012681E"/>
    <w:rsid w:val="00130B6B"/>
    <w:rsid w:val="001348E4"/>
    <w:rsid w:val="001353A0"/>
    <w:rsid w:val="001360FD"/>
    <w:rsid w:val="00136F59"/>
    <w:rsid w:val="00146471"/>
    <w:rsid w:val="00156770"/>
    <w:rsid w:val="00162A34"/>
    <w:rsid w:val="001759FE"/>
    <w:rsid w:val="0018007D"/>
    <w:rsid w:val="001836AD"/>
    <w:rsid w:val="00186114"/>
    <w:rsid w:val="00190A37"/>
    <w:rsid w:val="001912F7"/>
    <w:rsid w:val="00194795"/>
    <w:rsid w:val="00196C51"/>
    <w:rsid w:val="001A6724"/>
    <w:rsid w:val="001A7D1D"/>
    <w:rsid w:val="001B0BA4"/>
    <w:rsid w:val="001B32CB"/>
    <w:rsid w:val="001C30F5"/>
    <w:rsid w:val="001C5D78"/>
    <w:rsid w:val="001C7CFA"/>
    <w:rsid w:val="001D0DFE"/>
    <w:rsid w:val="001D5077"/>
    <w:rsid w:val="001E20A6"/>
    <w:rsid w:val="001F5F3D"/>
    <w:rsid w:val="00201F26"/>
    <w:rsid w:val="00211096"/>
    <w:rsid w:val="00222C27"/>
    <w:rsid w:val="0022371F"/>
    <w:rsid w:val="00224F4B"/>
    <w:rsid w:val="00231066"/>
    <w:rsid w:val="002344D0"/>
    <w:rsid w:val="00237D76"/>
    <w:rsid w:val="00240BF9"/>
    <w:rsid w:val="0024617B"/>
    <w:rsid w:val="0026460D"/>
    <w:rsid w:val="002824C0"/>
    <w:rsid w:val="00287258"/>
    <w:rsid w:val="002A5C2B"/>
    <w:rsid w:val="002B0200"/>
    <w:rsid w:val="002C567F"/>
    <w:rsid w:val="002C577B"/>
    <w:rsid w:val="002D3620"/>
    <w:rsid w:val="002D6932"/>
    <w:rsid w:val="002E6379"/>
    <w:rsid w:val="003107CB"/>
    <w:rsid w:val="00311DC3"/>
    <w:rsid w:val="0031438C"/>
    <w:rsid w:val="003162DE"/>
    <w:rsid w:val="003450DE"/>
    <w:rsid w:val="00345CD4"/>
    <w:rsid w:val="00353C5E"/>
    <w:rsid w:val="0036415F"/>
    <w:rsid w:val="0036785A"/>
    <w:rsid w:val="00370102"/>
    <w:rsid w:val="00370886"/>
    <w:rsid w:val="003721FC"/>
    <w:rsid w:val="00372837"/>
    <w:rsid w:val="00375188"/>
    <w:rsid w:val="00375628"/>
    <w:rsid w:val="00384B6B"/>
    <w:rsid w:val="00396313"/>
    <w:rsid w:val="003978CB"/>
    <w:rsid w:val="003A10F1"/>
    <w:rsid w:val="003A5B50"/>
    <w:rsid w:val="003A6D9C"/>
    <w:rsid w:val="003A7170"/>
    <w:rsid w:val="003C5924"/>
    <w:rsid w:val="003E187D"/>
    <w:rsid w:val="003F2ECF"/>
    <w:rsid w:val="00403F9E"/>
    <w:rsid w:val="00406313"/>
    <w:rsid w:val="00413B30"/>
    <w:rsid w:val="00413D6F"/>
    <w:rsid w:val="00414FCA"/>
    <w:rsid w:val="00416334"/>
    <w:rsid w:val="00435A34"/>
    <w:rsid w:val="0047296C"/>
    <w:rsid w:val="00473117"/>
    <w:rsid w:val="004752E5"/>
    <w:rsid w:val="00485CA9"/>
    <w:rsid w:val="00486237"/>
    <w:rsid w:val="00494DA5"/>
    <w:rsid w:val="00495178"/>
    <w:rsid w:val="004A1F0B"/>
    <w:rsid w:val="004A5524"/>
    <w:rsid w:val="004A6AFF"/>
    <w:rsid w:val="004B20EB"/>
    <w:rsid w:val="004C0642"/>
    <w:rsid w:val="004C192C"/>
    <w:rsid w:val="004C20F1"/>
    <w:rsid w:val="004C5EB3"/>
    <w:rsid w:val="004D0C16"/>
    <w:rsid w:val="004E1FB8"/>
    <w:rsid w:val="004E218D"/>
    <w:rsid w:val="004F32AB"/>
    <w:rsid w:val="004F41E4"/>
    <w:rsid w:val="004F4741"/>
    <w:rsid w:val="004F546C"/>
    <w:rsid w:val="004F5B37"/>
    <w:rsid w:val="005014BE"/>
    <w:rsid w:val="005064FE"/>
    <w:rsid w:val="00510415"/>
    <w:rsid w:val="00510BCA"/>
    <w:rsid w:val="005119CD"/>
    <w:rsid w:val="00511D87"/>
    <w:rsid w:val="005124F0"/>
    <w:rsid w:val="00514018"/>
    <w:rsid w:val="00533C4C"/>
    <w:rsid w:val="00544EE0"/>
    <w:rsid w:val="00550B3D"/>
    <w:rsid w:val="005643EE"/>
    <w:rsid w:val="00571D7A"/>
    <w:rsid w:val="00573153"/>
    <w:rsid w:val="005855CF"/>
    <w:rsid w:val="005907DE"/>
    <w:rsid w:val="005A0329"/>
    <w:rsid w:val="005A10B3"/>
    <w:rsid w:val="005A1AE5"/>
    <w:rsid w:val="005A2394"/>
    <w:rsid w:val="005A36EE"/>
    <w:rsid w:val="005A5C02"/>
    <w:rsid w:val="005C1D25"/>
    <w:rsid w:val="0060659E"/>
    <w:rsid w:val="0061541A"/>
    <w:rsid w:val="00625BA8"/>
    <w:rsid w:val="00630774"/>
    <w:rsid w:val="006324D4"/>
    <w:rsid w:val="00634986"/>
    <w:rsid w:val="00640B76"/>
    <w:rsid w:val="00656512"/>
    <w:rsid w:val="00660639"/>
    <w:rsid w:val="00667F62"/>
    <w:rsid w:val="006916F8"/>
    <w:rsid w:val="00695E87"/>
    <w:rsid w:val="00697316"/>
    <w:rsid w:val="006B5320"/>
    <w:rsid w:val="006C566A"/>
    <w:rsid w:val="006D201C"/>
    <w:rsid w:val="006E07B7"/>
    <w:rsid w:val="006F493F"/>
    <w:rsid w:val="006F5983"/>
    <w:rsid w:val="00704799"/>
    <w:rsid w:val="00716134"/>
    <w:rsid w:val="00717F0F"/>
    <w:rsid w:val="00723C75"/>
    <w:rsid w:val="00731EAD"/>
    <w:rsid w:val="00733AC1"/>
    <w:rsid w:val="007343C0"/>
    <w:rsid w:val="00753AF1"/>
    <w:rsid w:val="007550CE"/>
    <w:rsid w:val="007554A8"/>
    <w:rsid w:val="00773F4C"/>
    <w:rsid w:val="0078150B"/>
    <w:rsid w:val="00781A33"/>
    <w:rsid w:val="007A3FAA"/>
    <w:rsid w:val="007B3CDF"/>
    <w:rsid w:val="007B442A"/>
    <w:rsid w:val="007F72A4"/>
    <w:rsid w:val="008133CA"/>
    <w:rsid w:val="00827C31"/>
    <w:rsid w:val="00832685"/>
    <w:rsid w:val="008335CF"/>
    <w:rsid w:val="00834171"/>
    <w:rsid w:val="008352C3"/>
    <w:rsid w:val="0084165A"/>
    <w:rsid w:val="008524C9"/>
    <w:rsid w:val="00852CE9"/>
    <w:rsid w:val="00853A25"/>
    <w:rsid w:val="00855DEB"/>
    <w:rsid w:val="008611A5"/>
    <w:rsid w:val="008648F5"/>
    <w:rsid w:val="00874204"/>
    <w:rsid w:val="008806D8"/>
    <w:rsid w:val="00890C26"/>
    <w:rsid w:val="0089369B"/>
    <w:rsid w:val="00894487"/>
    <w:rsid w:val="008B44BE"/>
    <w:rsid w:val="008C6986"/>
    <w:rsid w:val="008D1159"/>
    <w:rsid w:val="008D6DC6"/>
    <w:rsid w:val="008E0044"/>
    <w:rsid w:val="008E7234"/>
    <w:rsid w:val="008F62C0"/>
    <w:rsid w:val="00901227"/>
    <w:rsid w:val="009056EE"/>
    <w:rsid w:val="00907D68"/>
    <w:rsid w:val="00911891"/>
    <w:rsid w:val="00912A37"/>
    <w:rsid w:val="00923A0B"/>
    <w:rsid w:val="00925971"/>
    <w:rsid w:val="00927673"/>
    <w:rsid w:val="00933045"/>
    <w:rsid w:val="009403E1"/>
    <w:rsid w:val="00941426"/>
    <w:rsid w:val="00952BFE"/>
    <w:rsid w:val="009800F7"/>
    <w:rsid w:val="00984D36"/>
    <w:rsid w:val="0099102D"/>
    <w:rsid w:val="00992CA2"/>
    <w:rsid w:val="00992F5A"/>
    <w:rsid w:val="00995D92"/>
    <w:rsid w:val="00995ECB"/>
    <w:rsid w:val="009A39BF"/>
    <w:rsid w:val="009B0379"/>
    <w:rsid w:val="009B2A9C"/>
    <w:rsid w:val="009D60AD"/>
    <w:rsid w:val="009E4B10"/>
    <w:rsid w:val="009F3CA6"/>
    <w:rsid w:val="00A02541"/>
    <w:rsid w:val="00A20ADA"/>
    <w:rsid w:val="00A31D9E"/>
    <w:rsid w:val="00A52D69"/>
    <w:rsid w:val="00A5579F"/>
    <w:rsid w:val="00A55EE1"/>
    <w:rsid w:val="00A57CC1"/>
    <w:rsid w:val="00A60478"/>
    <w:rsid w:val="00A61146"/>
    <w:rsid w:val="00A735A8"/>
    <w:rsid w:val="00A7739A"/>
    <w:rsid w:val="00A778D4"/>
    <w:rsid w:val="00A8290F"/>
    <w:rsid w:val="00A961EA"/>
    <w:rsid w:val="00AA56CB"/>
    <w:rsid w:val="00AB0453"/>
    <w:rsid w:val="00AB2ED9"/>
    <w:rsid w:val="00AD1531"/>
    <w:rsid w:val="00AD3724"/>
    <w:rsid w:val="00AE7194"/>
    <w:rsid w:val="00AF16C4"/>
    <w:rsid w:val="00AF4398"/>
    <w:rsid w:val="00AF51BC"/>
    <w:rsid w:val="00B03320"/>
    <w:rsid w:val="00B06CFA"/>
    <w:rsid w:val="00B36D40"/>
    <w:rsid w:val="00B451C3"/>
    <w:rsid w:val="00B510A3"/>
    <w:rsid w:val="00B51C7F"/>
    <w:rsid w:val="00B56114"/>
    <w:rsid w:val="00B577F1"/>
    <w:rsid w:val="00B60899"/>
    <w:rsid w:val="00B84B0A"/>
    <w:rsid w:val="00B90BEB"/>
    <w:rsid w:val="00B91C8B"/>
    <w:rsid w:val="00B95C97"/>
    <w:rsid w:val="00BC1FF1"/>
    <w:rsid w:val="00BD0469"/>
    <w:rsid w:val="00C056B4"/>
    <w:rsid w:val="00C21228"/>
    <w:rsid w:val="00C259F1"/>
    <w:rsid w:val="00C410A2"/>
    <w:rsid w:val="00C451F8"/>
    <w:rsid w:val="00C537C6"/>
    <w:rsid w:val="00C74110"/>
    <w:rsid w:val="00C74BF5"/>
    <w:rsid w:val="00C92971"/>
    <w:rsid w:val="00C96F35"/>
    <w:rsid w:val="00CB0020"/>
    <w:rsid w:val="00CB387E"/>
    <w:rsid w:val="00CD1BDC"/>
    <w:rsid w:val="00CD4103"/>
    <w:rsid w:val="00CD7758"/>
    <w:rsid w:val="00CE0943"/>
    <w:rsid w:val="00CE343C"/>
    <w:rsid w:val="00CF1E85"/>
    <w:rsid w:val="00CF2A33"/>
    <w:rsid w:val="00CF7E16"/>
    <w:rsid w:val="00D04C6A"/>
    <w:rsid w:val="00D06F48"/>
    <w:rsid w:val="00D12914"/>
    <w:rsid w:val="00D14683"/>
    <w:rsid w:val="00D15587"/>
    <w:rsid w:val="00D15787"/>
    <w:rsid w:val="00D232B1"/>
    <w:rsid w:val="00D24D35"/>
    <w:rsid w:val="00D3779C"/>
    <w:rsid w:val="00D476DD"/>
    <w:rsid w:val="00D50EFE"/>
    <w:rsid w:val="00D56777"/>
    <w:rsid w:val="00D57E57"/>
    <w:rsid w:val="00D61CA6"/>
    <w:rsid w:val="00D86A9B"/>
    <w:rsid w:val="00D915D7"/>
    <w:rsid w:val="00DA3947"/>
    <w:rsid w:val="00DA4542"/>
    <w:rsid w:val="00DB09FA"/>
    <w:rsid w:val="00DC0270"/>
    <w:rsid w:val="00DC51FC"/>
    <w:rsid w:val="00DC7024"/>
    <w:rsid w:val="00DD0E7D"/>
    <w:rsid w:val="00DD7CF1"/>
    <w:rsid w:val="00DE1D5F"/>
    <w:rsid w:val="00DF5949"/>
    <w:rsid w:val="00E0145D"/>
    <w:rsid w:val="00E05D1C"/>
    <w:rsid w:val="00E1223D"/>
    <w:rsid w:val="00E17687"/>
    <w:rsid w:val="00E17AE4"/>
    <w:rsid w:val="00E24AD3"/>
    <w:rsid w:val="00E259CF"/>
    <w:rsid w:val="00E33D54"/>
    <w:rsid w:val="00E3724C"/>
    <w:rsid w:val="00E436CB"/>
    <w:rsid w:val="00E451EB"/>
    <w:rsid w:val="00E47647"/>
    <w:rsid w:val="00E6303B"/>
    <w:rsid w:val="00E6733F"/>
    <w:rsid w:val="00E75C80"/>
    <w:rsid w:val="00E94A4B"/>
    <w:rsid w:val="00E96423"/>
    <w:rsid w:val="00E97F46"/>
    <w:rsid w:val="00EA0EB4"/>
    <w:rsid w:val="00EA1F3C"/>
    <w:rsid w:val="00EB25B6"/>
    <w:rsid w:val="00EB66A1"/>
    <w:rsid w:val="00EC1FE0"/>
    <w:rsid w:val="00ED4863"/>
    <w:rsid w:val="00ED6709"/>
    <w:rsid w:val="00EE25C3"/>
    <w:rsid w:val="00EE4B5B"/>
    <w:rsid w:val="00EF4957"/>
    <w:rsid w:val="00F049FC"/>
    <w:rsid w:val="00F10078"/>
    <w:rsid w:val="00F100BD"/>
    <w:rsid w:val="00F12233"/>
    <w:rsid w:val="00F15370"/>
    <w:rsid w:val="00F17C90"/>
    <w:rsid w:val="00F2207E"/>
    <w:rsid w:val="00F25195"/>
    <w:rsid w:val="00F30C86"/>
    <w:rsid w:val="00F322E8"/>
    <w:rsid w:val="00F3461C"/>
    <w:rsid w:val="00F371B3"/>
    <w:rsid w:val="00F41FDF"/>
    <w:rsid w:val="00F513E0"/>
    <w:rsid w:val="00F642BA"/>
    <w:rsid w:val="00F704A5"/>
    <w:rsid w:val="00F72924"/>
    <w:rsid w:val="00F76154"/>
    <w:rsid w:val="00F83B84"/>
    <w:rsid w:val="00F8604F"/>
    <w:rsid w:val="00F9138E"/>
    <w:rsid w:val="00F93B76"/>
    <w:rsid w:val="00F95DC2"/>
    <w:rsid w:val="00FA391B"/>
    <w:rsid w:val="00FB1E47"/>
    <w:rsid w:val="00FB3661"/>
    <w:rsid w:val="00FB4EDA"/>
    <w:rsid w:val="00FC0699"/>
    <w:rsid w:val="00FD69D1"/>
    <w:rsid w:val="00FE5D50"/>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0AAB"/>
  <w15:docId w15:val="{45ECC766-9793-4A23-ADA3-98696EF4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639"/>
    <w:rPr>
      <w:rFonts w:ascii="Georgia" w:eastAsia="Georgia" w:hAnsi="Georgia" w:cs="Times New Roman"/>
      <w:lang w:val="id" w:eastAsia="id"/>
    </w:rPr>
  </w:style>
  <w:style w:type="paragraph" w:styleId="1">
    <w:name w:val="heading 1"/>
    <w:basedOn w:val="a"/>
    <w:link w:val="1Char"/>
    <w:uiPriority w:val="9"/>
    <w:qFormat/>
    <w:rsid w:val="006C566A"/>
    <w:pPr>
      <w:ind w:left="887" w:right="888"/>
      <w:jc w:val="center"/>
      <w:outlineLvl w:val="0"/>
    </w:pPr>
    <w:rPr>
      <w:rFonts w:ascii="Bookman Old Style" w:eastAsia="Bookman Old Style" w:hAnsi="Bookman Old Style" w:cs="Bookman Old Style"/>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2670"/>
    </w:pPr>
    <w:rPr>
      <w:sz w:val="24"/>
      <w:szCs w:val="24"/>
    </w:rPr>
  </w:style>
  <w:style w:type="paragraph" w:styleId="a4">
    <w:name w:val="List Paragraph"/>
    <w:basedOn w:val="a"/>
    <w:uiPriority w:val="1"/>
    <w:qFormat/>
    <w:pPr>
      <w:ind w:left="2670" w:hanging="567"/>
      <w:jc w:val="both"/>
    </w:pPr>
  </w:style>
  <w:style w:type="paragraph" w:customStyle="1" w:styleId="TableParagraph">
    <w:name w:val="Table Paragraph"/>
    <w:basedOn w:val="a"/>
    <w:uiPriority w:val="1"/>
    <w:qFormat/>
  </w:style>
  <w:style w:type="paragraph" w:styleId="a5">
    <w:name w:val="header"/>
    <w:basedOn w:val="a"/>
    <w:link w:val="Char0"/>
    <w:uiPriority w:val="99"/>
    <w:unhideWhenUsed/>
    <w:rsid w:val="00D04C6A"/>
    <w:pPr>
      <w:tabs>
        <w:tab w:val="center" w:pos="4513"/>
        <w:tab w:val="right" w:pos="9026"/>
      </w:tabs>
      <w:snapToGrid w:val="0"/>
    </w:pPr>
  </w:style>
  <w:style w:type="character" w:customStyle="1" w:styleId="Char0">
    <w:name w:val="머리글 Char"/>
    <w:basedOn w:val="a0"/>
    <w:link w:val="a5"/>
    <w:uiPriority w:val="99"/>
    <w:rsid w:val="00D04C6A"/>
    <w:rPr>
      <w:rFonts w:ascii="Georgia" w:eastAsia="Georgia" w:hAnsi="Georgia" w:cs="Times New Roman"/>
      <w:lang w:val="id" w:eastAsia="id"/>
    </w:rPr>
  </w:style>
  <w:style w:type="paragraph" w:styleId="a6">
    <w:name w:val="footer"/>
    <w:basedOn w:val="a"/>
    <w:link w:val="Char1"/>
    <w:uiPriority w:val="99"/>
    <w:unhideWhenUsed/>
    <w:rsid w:val="00D04C6A"/>
    <w:pPr>
      <w:tabs>
        <w:tab w:val="center" w:pos="4513"/>
        <w:tab w:val="right" w:pos="9026"/>
      </w:tabs>
      <w:snapToGrid w:val="0"/>
    </w:pPr>
  </w:style>
  <w:style w:type="character" w:customStyle="1" w:styleId="Char1">
    <w:name w:val="바닥글 Char"/>
    <w:basedOn w:val="a0"/>
    <w:link w:val="a6"/>
    <w:uiPriority w:val="99"/>
    <w:rsid w:val="00D04C6A"/>
    <w:rPr>
      <w:rFonts w:ascii="Georgia" w:eastAsia="Georgia" w:hAnsi="Georgia" w:cs="Times New Roman"/>
      <w:lang w:val="id" w:eastAsia="id"/>
    </w:rPr>
  </w:style>
  <w:style w:type="paragraph" w:styleId="a7">
    <w:name w:val="Balloon Text"/>
    <w:basedOn w:val="a"/>
    <w:link w:val="Char2"/>
    <w:uiPriority w:val="99"/>
    <w:semiHidden/>
    <w:unhideWhenUsed/>
    <w:rsid w:val="00D04C6A"/>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D04C6A"/>
    <w:rPr>
      <w:rFonts w:asciiTheme="majorHAnsi" w:eastAsiaTheme="majorEastAsia" w:hAnsiTheme="majorHAnsi" w:cstheme="majorBidi"/>
      <w:sz w:val="18"/>
      <w:szCs w:val="18"/>
      <w:lang w:val="id" w:eastAsia="id"/>
    </w:rPr>
  </w:style>
  <w:style w:type="table" w:styleId="a8">
    <w:name w:val="Table Grid"/>
    <w:basedOn w:val="a1"/>
    <w:rsid w:val="00ED4863"/>
    <w:pPr>
      <w:widowControl/>
      <w:autoSpaceDE/>
      <w:autoSpaceDN/>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3"/>
    <w:uiPriority w:val="99"/>
    <w:semiHidden/>
    <w:unhideWhenUsed/>
    <w:rsid w:val="005A36EE"/>
  </w:style>
  <w:style w:type="character" w:customStyle="1" w:styleId="Char3">
    <w:name w:val="날짜 Char"/>
    <w:basedOn w:val="a0"/>
    <w:link w:val="a9"/>
    <w:uiPriority w:val="99"/>
    <w:semiHidden/>
    <w:rsid w:val="005A36EE"/>
    <w:rPr>
      <w:rFonts w:ascii="Georgia" w:eastAsia="Georgia" w:hAnsi="Georgia" w:cs="Times New Roman"/>
      <w:lang w:val="id" w:eastAsia="id"/>
    </w:rPr>
  </w:style>
  <w:style w:type="character" w:customStyle="1" w:styleId="Char">
    <w:name w:val="본문 Char"/>
    <w:basedOn w:val="a0"/>
    <w:link w:val="a3"/>
    <w:uiPriority w:val="1"/>
    <w:rsid w:val="00C96F35"/>
    <w:rPr>
      <w:rFonts w:ascii="Georgia" w:eastAsia="Georgia" w:hAnsi="Georgia" w:cs="Times New Roman"/>
      <w:sz w:val="24"/>
      <w:szCs w:val="24"/>
      <w:lang w:val="id" w:eastAsia="id"/>
    </w:rPr>
  </w:style>
  <w:style w:type="character" w:styleId="aa">
    <w:name w:val="Placeholder Text"/>
    <w:basedOn w:val="a0"/>
    <w:uiPriority w:val="99"/>
    <w:semiHidden/>
    <w:rsid w:val="001022E4"/>
    <w:rPr>
      <w:color w:val="808080"/>
    </w:rPr>
  </w:style>
  <w:style w:type="character" w:customStyle="1" w:styleId="1Char">
    <w:name w:val="제목 1 Char"/>
    <w:basedOn w:val="a0"/>
    <w:link w:val="1"/>
    <w:uiPriority w:val="9"/>
    <w:rsid w:val="006C566A"/>
    <w:rPr>
      <w:rFonts w:ascii="Bookman Old Style" w:eastAsia="Bookman Old Style" w:hAnsi="Bookman Old Style" w:cs="Bookman Old Style"/>
      <w:sz w:val="24"/>
      <w:szCs w:val="24"/>
      <w:lang w:val="id"/>
    </w:rPr>
  </w:style>
  <w:style w:type="character" w:customStyle="1" w:styleId="ab">
    <w:name w:val="본문 텍스트_"/>
    <w:basedOn w:val="a0"/>
    <w:link w:val="ac"/>
    <w:rsid w:val="00D14683"/>
    <w:rPr>
      <w:rFonts w:ascii="Bookman Old Style" w:eastAsia="Bookman Old Style" w:hAnsi="Bookman Old Style" w:cs="Bookman Old Style"/>
    </w:rPr>
  </w:style>
  <w:style w:type="paragraph" w:customStyle="1" w:styleId="ac">
    <w:name w:val="본문 텍스트"/>
    <w:basedOn w:val="a"/>
    <w:link w:val="ab"/>
    <w:rsid w:val="00D14683"/>
    <w:pPr>
      <w:autoSpaceDE/>
      <w:autoSpaceDN/>
      <w:spacing w:line="264" w:lineRule="auto"/>
    </w:pPr>
    <w:rPr>
      <w:rFonts w:ascii="Bookman Old Style" w:eastAsia="Bookman Old Style" w:hAnsi="Bookman Old Style" w:cs="Bookman Old Style"/>
      <w:lang w:val="en-US" w:eastAsia="en-US"/>
    </w:rPr>
  </w:style>
  <w:style w:type="paragraph" w:customStyle="1" w:styleId="ad">
    <w:name w:val="바탕글"/>
    <w:basedOn w:val="a"/>
    <w:rsid w:val="00B06CFA"/>
    <w:pPr>
      <w:wordWrap w:val="0"/>
      <w:spacing w:line="384" w:lineRule="auto"/>
      <w:jc w:val="both"/>
      <w:textAlignment w:val="baseline"/>
    </w:pPr>
    <w:rPr>
      <w:rFonts w:ascii="함초롬바탕" w:eastAsia="굴림" w:hAnsi="굴림" w:cs="굴림"/>
      <w:color w:val="000000"/>
      <w:sz w:val="20"/>
      <w:szCs w:val="20"/>
      <w:lang w:val="en-US" w:eastAsia="ko-KR" w:bidi="he-IL"/>
    </w:rPr>
  </w:style>
  <w:style w:type="paragraph" w:customStyle="1" w:styleId="10">
    <w:name w:val="표준1"/>
    <w:basedOn w:val="a"/>
    <w:rsid w:val="000C649D"/>
    <w:pPr>
      <w:textAlignment w:val="baseline"/>
    </w:pPr>
    <w:rPr>
      <w:rFonts w:ascii="Courier New" w:eastAsia="굴림" w:hAnsi="굴림" w:cs="굴림"/>
      <w:color w:val="000000"/>
      <w:sz w:val="24"/>
      <w:szCs w:val="24"/>
      <w:lang w:val="en-US" w:eastAsia="ko-K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068886">
      <w:bodyDiv w:val="1"/>
      <w:marLeft w:val="0"/>
      <w:marRight w:val="0"/>
      <w:marTop w:val="0"/>
      <w:marBottom w:val="0"/>
      <w:divBdr>
        <w:top w:val="none" w:sz="0" w:space="0" w:color="auto"/>
        <w:left w:val="none" w:sz="0" w:space="0" w:color="auto"/>
        <w:bottom w:val="none" w:sz="0" w:space="0" w:color="auto"/>
        <w:right w:val="none" w:sz="0" w:space="0" w:color="auto"/>
      </w:divBdr>
    </w:div>
    <w:div w:id="190398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6728-F75B-47BA-9A50-929D692E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4137</Words>
  <Characters>23585</Characters>
  <Application>Microsoft Office Word</Application>
  <DocSecurity>0</DocSecurity>
  <Lines>196</Lines>
  <Paragraphs>55</Paragraphs>
  <ScaleCrop>false</ScaleCrop>
  <HeadingPairs>
    <vt:vector size="2" baseType="variant">
      <vt:variant>
        <vt:lpstr>제목</vt:lpstr>
      </vt:variant>
      <vt:variant>
        <vt:i4>1</vt:i4>
      </vt:variant>
    </vt:vector>
  </HeadingPairs>
  <TitlesOfParts>
    <vt:vector size="1" baseType="lpstr">
      <vt:lpstr>PERATURAN</vt:lpstr>
    </vt:vector>
  </TitlesOfParts>
  <Company>Microsoft Corporation</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dc:title>
  <dc:creator>Enny</dc:creator>
  <cp:lastModifiedBy>user</cp:lastModifiedBy>
  <cp:revision>2</cp:revision>
  <dcterms:created xsi:type="dcterms:W3CDTF">2025-03-07T03:51:00Z</dcterms:created>
  <dcterms:modified xsi:type="dcterms:W3CDTF">2025-03-07T03:51:00Z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Word for Office 365</vt:lpwstr>
  </property>
  <property fmtid="{D5CDD505-2E9C-101B-9397-08002B2CF9AE}" pid="4" name="LastSaved">
    <vt:filetime>2019-08-08T00:00:00Z</vt:filetime>
  </property>
</Properties>
</file>