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1880" w14:textId="77777777" w:rsidR="002620CC" w:rsidRDefault="002620CC" w:rsidP="002620CC">
      <w:pPr>
        <w:jc w:val="center"/>
        <w:rPr>
          <w:b/>
          <w:bCs/>
        </w:rPr>
      </w:pPr>
      <w:proofErr w:type="spellStart"/>
      <w:r w:rsidRPr="002620CC">
        <w:rPr>
          <w:b/>
          <w:bCs/>
        </w:rPr>
        <w:t>아젤라산</w:t>
      </w:r>
      <w:proofErr w:type="spellEnd"/>
      <w:r w:rsidRPr="002620CC">
        <w:rPr>
          <w:b/>
          <w:bCs/>
        </w:rPr>
        <w:t xml:space="preserve"> </w:t>
      </w:r>
      <w:proofErr w:type="spellStart"/>
      <w:r w:rsidRPr="002620CC">
        <w:rPr>
          <w:b/>
          <w:bCs/>
        </w:rPr>
        <w:t>모노아미도프로필디메틸아민</w:t>
      </w:r>
      <w:proofErr w:type="spellEnd"/>
      <w:r w:rsidRPr="002620CC">
        <w:rPr>
          <w:b/>
          <w:bCs/>
        </w:rPr>
        <w:t xml:space="preserve"> 등 4개 화장품 신원료</w:t>
      </w:r>
      <w:r>
        <w:rPr>
          <w:rFonts w:hint="eastAsia"/>
          <w:b/>
          <w:bCs/>
        </w:rPr>
        <w:t>를</w:t>
      </w:r>
    </w:p>
    <w:p w14:paraId="60BE9EB9" w14:textId="0C88DFA3" w:rsidR="002620CC" w:rsidRPr="002620CC" w:rsidRDefault="002620CC" w:rsidP="002620CC">
      <w:pPr>
        <w:jc w:val="center"/>
        <w:rPr>
          <w:b/>
          <w:bCs/>
        </w:rPr>
      </w:pPr>
      <w:r w:rsidRPr="002620CC">
        <w:rPr>
          <w:b/>
          <w:bCs/>
        </w:rPr>
        <w:t xml:space="preserve"> 「</w:t>
      </w:r>
      <w:proofErr w:type="spellStart"/>
      <w:r w:rsidRPr="002620CC">
        <w:rPr>
          <w:b/>
          <w:bCs/>
        </w:rPr>
        <w:t>기사용화장품원료목록」에</w:t>
      </w:r>
      <w:proofErr w:type="spellEnd"/>
      <w:r w:rsidRPr="002620CC">
        <w:rPr>
          <w:b/>
          <w:bCs/>
        </w:rPr>
        <w:t xml:space="preserve"> 수록</w:t>
      </w:r>
    </w:p>
    <w:p w14:paraId="431075EB" w14:textId="77777777" w:rsidR="002620CC" w:rsidRDefault="002620CC" w:rsidP="002620CC">
      <w:pPr>
        <w:rPr>
          <w:b/>
          <w:bCs/>
        </w:rPr>
      </w:pPr>
    </w:p>
    <w:p w14:paraId="0BDC10A7" w14:textId="4975B0E7" w:rsidR="002620CC" w:rsidRPr="002620CC" w:rsidRDefault="002620CC" w:rsidP="002620CC">
      <w:pPr>
        <w:jc w:val="both"/>
      </w:pPr>
      <w:r w:rsidRPr="002620CC">
        <w:t>발표일: 2026년 8월 19일</w:t>
      </w:r>
    </w:p>
    <w:p w14:paraId="380A6B88" w14:textId="77777777" w:rsidR="002620CC" w:rsidRPr="002620CC" w:rsidRDefault="002620CC" w:rsidP="002620CC">
      <w:pPr>
        <w:jc w:val="both"/>
      </w:pPr>
    </w:p>
    <w:p w14:paraId="14778A4C" w14:textId="4B52B115" w:rsidR="002620CC" w:rsidRPr="002620CC" w:rsidRDefault="002620CC" w:rsidP="002620CC">
      <w:pPr>
        <w:jc w:val="both"/>
      </w:pPr>
      <w:r w:rsidRPr="002620CC">
        <w:t>8월 19일, 「국가약품감독관리국의 『</w:t>
      </w:r>
      <w:proofErr w:type="spellStart"/>
      <w:r w:rsidRPr="002620CC">
        <w:t>기사용</w:t>
      </w:r>
      <w:proofErr w:type="spellEnd"/>
      <w:r w:rsidRPr="002620CC">
        <w:t xml:space="preserve"> 화장품 원료 목록』 관리 관련 사항에 관한 </w:t>
      </w:r>
      <w:proofErr w:type="spellStart"/>
      <w:r w:rsidRPr="002620CC">
        <w:t>공고」에</w:t>
      </w:r>
      <w:proofErr w:type="spellEnd"/>
      <w:r w:rsidRPr="002620CC">
        <w:t xml:space="preserve"> 따라 중국 국가약품감독관리국(NMPA)은 「</w:t>
      </w:r>
      <w:proofErr w:type="spellStart"/>
      <w:r w:rsidRPr="002620CC">
        <w:t>기사용</w:t>
      </w:r>
      <w:proofErr w:type="spellEnd"/>
      <w:r w:rsidRPr="002620CC">
        <w:t xml:space="preserve"> 화장품 원료 </w:t>
      </w:r>
      <w:proofErr w:type="spellStart"/>
      <w:r w:rsidRPr="002620CC">
        <w:t>목록」에</w:t>
      </w:r>
      <w:proofErr w:type="spellEnd"/>
      <w:r w:rsidRPr="002620CC">
        <w:t xml:space="preserve"> 대한 제5차 조정을 실시하였다.</w:t>
      </w:r>
    </w:p>
    <w:p w14:paraId="49013EDB" w14:textId="1DD5FBDA" w:rsidR="002620CC" w:rsidRPr="002620CC" w:rsidRDefault="002620CC" w:rsidP="002620CC">
      <w:pPr>
        <w:jc w:val="both"/>
      </w:pPr>
      <w:proofErr w:type="spellStart"/>
      <w:r w:rsidRPr="002620CC">
        <w:t>아젤라산</w:t>
      </w:r>
      <w:proofErr w:type="spellEnd"/>
      <w:r w:rsidRPr="002620CC">
        <w:t xml:space="preserve"> </w:t>
      </w:r>
      <w:proofErr w:type="spellStart"/>
      <w:r w:rsidRPr="002620CC">
        <w:t>모노아미도프로필디메틸아민</w:t>
      </w:r>
      <w:proofErr w:type="spellEnd"/>
      <w:r w:rsidRPr="002620CC">
        <w:t>(壬二酸</w:t>
      </w:r>
      <w:r w:rsidRPr="002620CC">
        <w:rPr>
          <w:rFonts w:ascii="Microsoft YaHei" w:eastAsia="Microsoft YaHei" w:hAnsi="Microsoft YaHei" w:cs="Microsoft YaHei" w:hint="eastAsia"/>
        </w:rPr>
        <w:t>单酰胺</w:t>
      </w:r>
      <w:r w:rsidRPr="002620CC">
        <w:rPr>
          <w:rFonts w:ascii="맑은 고딕" w:eastAsia="맑은 고딕" w:hAnsi="맑은 고딕" w:cs="맑은 고딕" w:hint="eastAsia"/>
        </w:rPr>
        <w:t>丙基二甲</w:t>
      </w:r>
      <w:r w:rsidRPr="002620CC">
        <w:rPr>
          <w:rFonts w:ascii="Microsoft YaHei" w:eastAsia="Microsoft YaHei" w:hAnsi="Microsoft YaHei" w:cs="Microsoft YaHei" w:hint="eastAsia"/>
        </w:rPr>
        <w:t>胺</w:t>
      </w:r>
      <w:r w:rsidRPr="002620CC">
        <w:t xml:space="preserve">), </w:t>
      </w:r>
      <w:proofErr w:type="spellStart"/>
      <w:r w:rsidRPr="002620CC">
        <w:t>세틸</w:t>
      </w:r>
      <w:proofErr w:type="spellEnd"/>
      <w:r w:rsidRPr="002620CC">
        <w:t xml:space="preserve"> </w:t>
      </w:r>
      <w:proofErr w:type="spellStart"/>
      <w:r w:rsidRPr="002620CC">
        <w:t>디글리세릴</w:t>
      </w:r>
      <w:proofErr w:type="spellEnd"/>
      <w:r w:rsidRPr="002620CC">
        <w:t xml:space="preserve"> </w:t>
      </w:r>
      <w:proofErr w:type="spellStart"/>
      <w:r w:rsidRPr="002620CC">
        <w:t>트리스</w:t>
      </w:r>
      <w:proofErr w:type="spellEnd"/>
      <w:r w:rsidRPr="002620CC">
        <w:t>(</w:t>
      </w:r>
      <w:proofErr w:type="spellStart"/>
      <w:r w:rsidRPr="002620CC">
        <w:t>트리메틸실록시</w:t>
      </w:r>
      <w:proofErr w:type="spellEnd"/>
      <w:r w:rsidRPr="002620CC">
        <w:t>)</w:t>
      </w:r>
      <w:proofErr w:type="spellStart"/>
      <w:r w:rsidRPr="002620CC">
        <w:t>실릴에틸</w:t>
      </w:r>
      <w:proofErr w:type="spellEnd"/>
      <w:r w:rsidRPr="002620CC">
        <w:t xml:space="preserve"> </w:t>
      </w:r>
      <w:proofErr w:type="spellStart"/>
      <w:r w:rsidRPr="002620CC">
        <w:t>디메티콘</w:t>
      </w:r>
      <w:proofErr w:type="spellEnd"/>
      <w:r w:rsidRPr="002620CC">
        <w:t>(</w:t>
      </w:r>
      <w:r w:rsidRPr="002620CC">
        <w:rPr>
          <w:rFonts w:ascii="Microsoft YaHei" w:eastAsia="Microsoft YaHei" w:hAnsi="Microsoft YaHei" w:cs="Microsoft YaHei" w:hint="eastAsia"/>
        </w:rPr>
        <w:t>鲸</w:t>
      </w:r>
      <w:r w:rsidRPr="002620CC">
        <w:rPr>
          <w:rFonts w:ascii="맑은 고딕" w:eastAsia="맑은 고딕" w:hAnsi="맑은 고딕" w:cs="맑은 고딕" w:hint="eastAsia"/>
        </w:rPr>
        <w:t>蜡基二甘油三（三甲基硅</w:t>
      </w:r>
      <w:r w:rsidRPr="002620CC">
        <w:rPr>
          <w:rFonts w:ascii="Microsoft YaHei" w:eastAsia="Microsoft YaHei" w:hAnsi="Microsoft YaHei" w:cs="Microsoft YaHei" w:hint="eastAsia"/>
        </w:rPr>
        <w:t>氧</w:t>
      </w:r>
      <w:r w:rsidRPr="002620CC">
        <w:rPr>
          <w:rFonts w:ascii="맑은 고딕" w:eastAsia="맑은 고딕" w:hAnsi="맑은 고딕" w:cs="맑은 고딕" w:hint="eastAsia"/>
        </w:rPr>
        <w:t>基）硅乙基聚二甲基硅</w:t>
      </w:r>
      <w:r w:rsidRPr="002620CC">
        <w:rPr>
          <w:rFonts w:ascii="Microsoft YaHei" w:eastAsia="Microsoft YaHei" w:hAnsi="Microsoft YaHei" w:cs="Microsoft YaHei" w:hint="eastAsia"/>
        </w:rPr>
        <w:t>氧烷</w:t>
      </w:r>
      <w:r w:rsidRPr="002620CC">
        <w:t xml:space="preserve">), </w:t>
      </w:r>
      <w:r w:rsidRPr="002620CC">
        <w:rPr>
          <w:lang w:eastAsia="zh-CN"/>
        </w:rPr>
        <w:t>β</w:t>
      </w:r>
      <w:r w:rsidRPr="002620CC">
        <w:t>-</w:t>
      </w:r>
      <w:proofErr w:type="spellStart"/>
      <w:r w:rsidRPr="002620CC">
        <w:t>니코틴아미드</w:t>
      </w:r>
      <w:proofErr w:type="spellEnd"/>
      <w:r w:rsidRPr="002620CC">
        <w:t xml:space="preserve"> </w:t>
      </w:r>
      <w:proofErr w:type="spellStart"/>
      <w:r w:rsidRPr="002620CC">
        <w:t>모노뉴클레오타이드</w:t>
      </w:r>
      <w:proofErr w:type="spellEnd"/>
      <w:r w:rsidRPr="002620CC">
        <w:t>(</w:t>
      </w:r>
      <w:r w:rsidRPr="002620CC">
        <w:rPr>
          <w:lang w:eastAsia="zh-CN"/>
        </w:rPr>
        <w:t>β</w:t>
      </w:r>
      <w:r w:rsidRPr="002620CC">
        <w:t>-烟</w:t>
      </w:r>
      <w:r w:rsidRPr="002620CC">
        <w:rPr>
          <w:rFonts w:ascii="Microsoft YaHei" w:eastAsia="Microsoft YaHei" w:hAnsi="Microsoft YaHei" w:cs="Microsoft YaHei" w:hint="eastAsia"/>
        </w:rPr>
        <w:t>酰胺单</w:t>
      </w:r>
      <w:r w:rsidRPr="002620CC">
        <w:rPr>
          <w:rFonts w:ascii="맑은 고딕" w:eastAsia="맑은 고딕" w:hAnsi="맑은 고딕" w:cs="맑은 고딕" w:hint="eastAsia"/>
        </w:rPr>
        <w:t>核</w:t>
      </w:r>
      <w:r w:rsidRPr="002620CC">
        <w:rPr>
          <w:rFonts w:ascii="Microsoft YaHei" w:eastAsia="Microsoft YaHei" w:hAnsi="Microsoft YaHei" w:cs="Microsoft YaHei" w:hint="eastAsia"/>
        </w:rPr>
        <w:t>苷</w:t>
      </w:r>
      <w:r w:rsidRPr="002620CC">
        <w:rPr>
          <w:rFonts w:ascii="맑은 고딕" w:eastAsia="맑은 고딕" w:hAnsi="맑은 고딕" w:cs="맑은 고딕" w:hint="eastAsia"/>
        </w:rPr>
        <w:t>酸</w:t>
      </w:r>
      <w:r w:rsidRPr="002620CC">
        <w:t xml:space="preserve">), </w:t>
      </w:r>
      <w:proofErr w:type="spellStart"/>
      <w:r w:rsidRPr="002620CC">
        <w:t>바쿠치올</w:t>
      </w:r>
      <w:proofErr w:type="spellEnd"/>
      <w:r w:rsidRPr="002620CC">
        <w:t>(</w:t>
      </w:r>
      <w:r w:rsidRPr="002620CC">
        <w:rPr>
          <w:rFonts w:ascii="Microsoft YaHei" w:eastAsia="Microsoft YaHei" w:hAnsi="Microsoft YaHei" w:cs="Microsoft YaHei" w:hint="eastAsia"/>
        </w:rPr>
        <w:t>补</w:t>
      </w:r>
      <w:r w:rsidRPr="002620CC">
        <w:rPr>
          <w:rFonts w:ascii="맑은 고딕" w:eastAsia="맑은 고딕" w:hAnsi="맑은 고딕" w:cs="맑은 고딕" w:hint="eastAsia"/>
        </w:rPr>
        <w:t>骨脂</w:t>
      </w:r>
      <w:r w:rsidRPr="002620CC">
        <w:rPr>
          <w:rFonts w:ascii="Microsoft YaHei" w:eastAsia="Microsoft YaHei" w:hAnsi="Microsoft YaHei" w:cs="Microsoft YaHei" w:hint="eastAsia"/>
        </w:rPr>
        <w:t>酚</w:t>
      </w:r>
      <w:r w:rsidRPr="002620CC">
        <w:t>) 등 4개 화장품 신원료는 3년간의 안전성 모니터링 기간이 만료되었으며, 평가 결과 「화장품감독관리조례」 등 관련 규정의 요건에 부합하는 것으로 확인되어 「</w:t>
      </w:r>
      <w:proofErr w:type="spellStart"/>
      <w:r w:rsidRPr="002620CC">
        <w:t>기사용화장품원료목록</w:t>
      </w:r>
      <w:proofErr w:type="spellEnd"/>
      <w:r w:rsidRPr="002620CC">
        <w:t>Ⅱ」에 수록되었다.</w:t>
      </w:r>
    </w:p>
    <w:p w14:paraId="20A25830" w14:textId="77777777" w:rsidR="007B5828" w:rsidRPr="002620CC" w:rsidRDefault="007B5828"/>
    <w:sectPr w:rsidR="007B5828" w:rsidRPr="002620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162F9" w14:textId="77777777" w:rsidR="00633E3B" w:rsidRDefault="00633E3B" w:rsidP="00E73D9D">
      <w:pPr>
        <w:spacing w:after="0"/>
      </w:pPr>
      <w:r>
        <w:separator/>
      </w:r>
    </w:p>
  </w:endnote>
  <w:endnote w:type="continuationSeparator" w:id="0">
    <w:p w14:paraId="3C724512" w14:textId="77777777" w:rsidR="00633E3B" w:rsidRDefault="00633E3B" w:rsidP="00E73D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08FB" w14:textId="77777777" w:rsidR="00633E3B" w:rsidRDefault="00633E3B" w:rsidP="00E73D9D">
      <w:pPr>
        <w:spacing w:after="0"/>
      </w:pPr>
      <w:r>
        <w:separator/>
      </w:r>
    </w:p>
  </w:footnote>
  <w:footnote w:type="continuationSeparator" w:id="0">
    <w:p w14:paraId="70301043" w14:textId="77777777" w:rsidR="00633E3B" w:rsidRDefault="00633E3B" w:rsidP="00E73D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CF"/>
    <w:rsid w:val="00143A90"/>
    <w:rsid w:val="001D0BCF"/>
    <w:rsid w:val="002620CC"/>
    <w:rsid w:val="003E6EBE"/>
    <w:rsid w:val="00633E3B"/>
    <w:rsid w:val="007B5828"/>
    <w:rsid w:val="00AC5F48"/>
    <w:rsid w:val="00C017E5"/>
    <w:rsid w:val="00E73D9D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EA58B"/>
  <w15:chartTrackingRefBased/>
  <w15:docId w15:val="{3C22BEC6-5122-488B-B16F-2AD59CC8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B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0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0B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0B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0B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0B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0B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0B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0B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D0B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D0B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D0B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D0B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D0B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D0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D0B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D0B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D0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D0BC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D0BC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D0BC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D0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D0BC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D0BC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73D9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73D9D"/>
  </w:style>
  <w:style w:type="paragraph" w:styleId="ab">
    <w:name w:val="footer"/>
    <w:basedOn w:val="a"/>
    <w:link w:val="Char4"/>
    <w:uiPriority w:val="99"/>
    <w:unhideWhenUsed/>
    <w:rsid w:val="00E73D9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73D9D"/>
  </w:style>
  <w:style w:type="character" w:styleId="ac">
    <w:name w:val="Hyperlink"/>
    <w:basedOn w:val="a0"/>
    <w:uiPriority w:val="99"/>
    <w:unhideWhenUsed/>
    <w:rsid w:val="00E73D9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3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2026-09-01T08:42:00Z</dcterms:created>
  <dcterms:modified xsi:type="dcterms:W3CDTF">2026-09-01T09:11:00Z</dcterms:modified>
</cp:coreProperties>
</file>