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96042" w14:textId="257704D3" w:rsidR="0067793B" w:rsidRPr="0067793B" w:rsidRDefault="00E67434" w:rsidP="00FA1425">
      <w:pPr>
        <w:jc w:val="center"/>
        <w:rPr>
          <w:rFonts w:eastAsiaTheme="minorHAnsi" w:cs="Arial,Bold"/>
          <w:b/>
          <w:bCs/>
          <w:kern w:val="0"/>
          <w:sz w:val="10"/>
          <w:szCs w:val="10"/>
          <w:u w:val="single"/>
        </w:rPr>
      </w:pPr>
      <w:r>
        <w:rPr>
          <w:noProof/>
        </w:rPr>
        <w:drawing>
          <wp:inline distT="0" distB="0" distL="0" distR="0" wp14:anchorId="527BB7CF" wp14:editId="24CB21C3">
            <wp:extent cx="875602" cy="621102"/>
            <wp:effectExtent l="0" t="0" r="1270" b="762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287" cy="63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0625C" w14:textId="11194BB3" w:rsidR="00964FAC" w:rsidRPr="00D760CE" w:rsidRDefault="00D760CE" w:rsidP="00D760CE">
      <w:pPr>
        <w:jc w:val="center"/>
        <w:rPr>
          <w:rFonts w:eastAsiaTheme="minorHAnsi" w:cs="Arial,Bold"/>
          <w:b/>
          <w:bCs/>
          <w:kern w:val="0"/>
          <w:sz w:val="40"/>
          <w:szCs w:val="40"/>
          <w:u w:val="single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B9497A" wp14:editId="549185A4">
                <wp:simplePos x="0" y="0"/>
                <wp:positionH relativeFrom="column">
                  <wp:posOffset>-15875</wp:posOffset>
                </wp:positionH>
                <wp:positionV relativeFrom="paragraph">
                  <wp:posOffset>617074</wp:posOffset>
                </wp:positionV>
                <wp:extent cx="5731426" cy="273773"/>
                <wp:effectExtent l="0" t="0" r="3175" b="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19E76F" id="직사각형 1" o:spid="_x0000_s1026" style="position:absolute;left:0;text-align:left;margin-left:-1.25pt;margin-top:48.6pt;width:451.3pt;height:21.5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" fillcolor="#7f7f7f [1612]" stroked="f" strokeweight="2pt"/>
            </w:pict>
          </mc:Fallback>
        </mc:AlternateContent>
      </w:r>
      <w:r w:rsidR="00EE498D" w:rsidRPr="0067793B">
        <w:rPr>
          <w:rFonts w:eastAsiaTheme="minorHAnsi" w:cs="Arial,Bold"/>
          <w:b/>
          <w:bCs/>
          <w:kern w:val="0"/>
          <w:sz w:val="40"/>
          <w:szCs w:val="40"/>
          <w:u w:val="single"/>
        </w:rPr>
        <w:t>MATERIAL SAFETY DATA SHEET</w:t>
      </w:r>
    </w:p>
    <w:p w14:paraId="79328DC2" w14:textId="77777777" w:rsidR="009F17DD" w:rsidRPr="000E3131" w:rsidRDefault="009F17DD" w:rsidP="009F17D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0E3131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1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–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제품 및 공급자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</w:p>
    <w:p w14:paraId="13FA6DC6" w14:textId="600EF919" w:rsidR="00BC2BD1" w:rsidRDefault="009F17DD" w:rsidP="009F17D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2F0FD2">
        <w:rPr>
          <w:rFonts w:eastAsiaTheme="minorHAnsi" w:cs="Arial" w:hint="eastAsia"/>
          <w:kern w:val="0"/>
          <w:szCs w:val="20"/>
          <w:u w:val="single"/>
        </w:rPr>
        <w:t>제품명</w:t>
      </w:r>
      <w:r w:rsidRPr="00232A72">
        <w:rPr>
          <w:rFonts w:eastAsiaTheme="minorHAnsi" w:cs="Arial"/>
          <w:kern w:val="0"/>
          <w:szCs w:val="20"/>
        </w:rPr>
        <w:t xml:space="preserve">: </w:t>
      </w:r>
      <w:r w:rsidR="00BC2BD1" w:rsidRPr="00BC2BD1">
        <w:rPr>
          <w:rFonts w:eastAsiaTheme="minorHAnsi" w:cs="Arial"/>
          <w:kern w:val="0"/>
          <w:szCs w:val="20"/>
        </w:rPr>
        <w:t xml:space="preserve">Liposome </w:t>
      </w:r>
      <w:r w:rsidR="007C4BE8">
        <w:rPr>
          <w:rFonts w:eastAsiaTheme="minorHAnsi" w:cs="Arial"/>
          <w:kern w:val="0"/>
          <w:szCs w:val="20"/>
        </w:rPr>
        <w:t>Copper Triepe</w:t>
      </w:r>
      <w:r w:rsidR="008575F3">
        <w:rPr>
          <w:rFonts w:eastAsiaTheme="minorHAnsi" w:cs="Arial"/>
          <w:kern w:val="0"/>
          <w:szCs w:val="20"/>
        </w:rPr>
        <w:t>p</w:t>
      </w:r>
      <w:r w:rsidR="007C4BE8">
        <w:rPr>
          <w:rFonts w:eastAsiaTheme="minorHAnsi" w:cs="Arial"/>
          <w:kern w:val="0"/>
          <w:szCs w:val="20"/>
        </w:rPr>
        <w:t>tide</w:t>
      </w:r>
      <w:r w:rsidR="00BC2BD1" w:rsidRPr="00BC2BD1">
        <w:rPr>
          <w:rFonts w:eastAsiaTheme="minorHAnsi" w:cs="Arial"/>
          <w:kern w:val="0"/>
          <w:szCs w:val="20"/>
        </w:rPr>
        <w:t>-AJ1</w:t>
      </w:r>
      <w:r w:rsidR="00BC2BD1" w:rsidRPr="00BC2BD1">
        <w:rPr>
          <w:rFonts w:eastAsiaTheme="minorHAnsi" w:cs="Arial" w:hint="eastAsia"/>
          <w:kern w:val="0"/>
          <w:szCs w:val="20"/>
        </w:rPr>
        <w:t xml:space="preserve"> </w:t>
      </w:r>
    </w:p>
    <w:p w14:paraId="65414B67" w14:textId="7105A51A" w:rsidR="009F17DD" w:rsidRDefault="009F17DD" w:rsidP="009F17D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2F0FD2">
        <w:rPr>
          <w:rFonts w:eastAsiaTheme="minorHAnsi" w:cs="Arial" w:hint="eastAsia"/>
          <w:kern w:val="0"/>
          <w:szCs w:val="20"/>
          <w:u w:val="single"/>
        </w:rPr>
        <w:t>공급사</w:t>
      </w:r>
      <w:r w:rsidRPr="00232A72">
        <w:rPr>
          <w:rFonts w:eastAsiaTheme="minorHAnsi" w:cs="Arial"/>
          <w:kern w:val="0"/>
          <w:szCs w:val="20"/>
        </w:rPr>
        <w:t>:</w:t>
      </w:r>
      <w:r>
        <w:rPr>
          <w:rFonts w:eastAsiaTheme="minorHAnsi" w:cs="Arial"/>
          <w:kern w:val="0"/>
          <w:szCs w:val="20"/>
        </w:rPr>
        <w:t xml:space="preserve"> </w:t>
      </w:r>
      <w:r w:rsidR="00E67434">
        <w:rPr>
          <w:rFonts w:eastAsiaTheme="minorHAnsi" w:cs="Arial" w:hint="eastAsia"/>
          <w:kern w:val="0"/>
          <w:szCs w:val="20"/>
        </w:rPr>
        <w:t>주식회사 올네이션</w:t>
      </w:r>
    </w:p>
    <w:p w14:paraId="4CE1BA8D" w14:textId="2A8DF60B" w:rsidR="003C6691" w:rsidRDefault="00E6743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" w:hint="eastAsia"/>
          <w:kern w:val="0"/>
          <w:szCs w:val="20"/>
        </w:rPr>
        <w:t xml:space="preserve"> </w:t>
      </w:r>
      <w:r>
        <w:rPr>
          <w:rFonts w:eastAsiaTheme="minorHAnsi" w:cs="Arial"/>
          <w:kern w:val="0"/>
          <w:szCs w:val="20"/>
        </w:rPr>
        <w:t xml:space="preserve">       </w:t>
      </w:r>
      <w:r>
        <w:rPr>
          <w:rFonts w:eastAsiaTheme="minorHAnsi" w:cs="Arial" w:hint="eastAsia"/>
          <w:kern w:val="0"/>
          <w:szCs w:val="20"/>
        </w:rPr>
        <w:t xml:space="preserve">경기도 수원시 장안구 팔달로 </w:t>
      </w:r>
      <w:r>
        <w:rPr>
          <w:rFonts w:eastAsiaTheme="minorHAnsi" w:cs="Arial"/>
          <w:kern w:val="0"/>
          <w:szCs w:val="20"/>
        </w:rPr>
        <w:t>259</w:t>
      </w:r>
      <w:r>
        <w:rPr>
          <w:rFonts w:eastAsiaTheme="minorHAnsi" w:cs="Arial" w:hint="eastAsia"/>
          <w:kern w:val="0"/>
          <w:szCs w:val="20"/>
        </w:rPr>
        <w:t xml:space="preserve">번길 </w:t>
      </w:r>
      <w:r>
        <w:rPr>
          <w:rFonts w:eastAsiaTheme="minorHAnsi" w:cs="Arial"/>
          <w:kern w:val="0"/>
          <w:szCs w:val="20"/>
        </w:rPr>
        <w:t>35, 1</w:t>
      </w:r>
      <w:r>
        <w:rPr>
          <w:rFonts w:eastAsiaTheme="minorHAnsi" w:cs="Arial" w:hint="eastAsia"/>
          <w:kern w:val="0"/>
          <w:szCs w:val="20"/>
        </w:rPr>
        <w:t>층</w:t>
      </w:r>
    </w:p>
    <w:p w14:paraId="2324BC32" w14:textId="2D6C579E" w:rsidR="002138E5" w:rsidRDefault="002138E5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" w:hint="eastAsia"/>
          <w:kern w:val="0"/>
          <w:szCs w:val="20"/>
          <w:u w:val="single"/>
        </w:rPr>
        <w:t>작성일</w:t>
      </w:r>
      <w:r>
        <w:rPr>
          <w:rFonts w:eastAsiaTheme="minorHAnsi" w:cs="Arial" w:hint="eastAsia"/>
          <w:kern w:val="0"/>
          <w:szCs w:val="20"/>
        </w:rPr>
        <w:t>:</w:t>
      </w:r>
    </w:p>
    <w:p w14:paraId="7DA23D7C" w14:textId="3DE8E45F" w:rsidR="002138E5" w:rsidRPr="002138E5" w:rsidRDefault="002138E5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B594BA" wp14:editId="750D26F0">
                <wp:simplePos x="0" y="0"/>
                <wp:positionH relativeFrom="column">
                  <wp:posOffset>-24501</wp:posOffset>
                </wp:positionH>
                <wp:positionV relativeFrom="paragraph">
                  <wp:posOffset>215396</wp:posOffset>
                </wp:positionV>
                <wp:extent cx="5731426" cy="273773"/>
                <wp:effectExtent l="0" t="0" r="3175" b="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A11F60" id="직사각형 2" o:spid="_x0000_s1026" style="position:absolute;left:0;text-align:left;margin-left:-1.95pt;margin-top:16.95pt;width:451.3pt;height:21.5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" fillcolor="#7f7f7f [1612]" stroked="f" strokeweight="2pt"/>
            </w:pict>
          </mc:Fallback>
        </mc:AlternateContent>
      </w:r>
    </w:p>
    <w:p w14:paraId="3D451831" w14:textId="0DED4425" w:rsidR="00EE498D" w:rsidRPr="00A60850" w:rsidRDefault="00F6065F" w:rsidP="00201390">
      <w:pPr>
        <w:tabs>
          <w:tab w:val="right" w:pos="9026"/>
        </w:tabs>
        <w:wordWrap/>
        <w:adjustRightInd w:val="0"/>
        <w:spacing w:after="0" w:line="240" w:lineRule="auto"/>
        <w:jc w:val="left"/>
        <w:rPr>
          <w:rFonts w:eastAsiaTheme="minorHAnsi" w:cs="Arial"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2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BC2BD1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물질정보</w:t>
      </w: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  <w:r w:rsidR="00201390"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</w:p>
    <w:p w14:paraId="749402F3" w14:textId="7E7F6B53" w:rsidR="00EE498D" w:rsidRDefault="00BC2BD1" w:rsidP="00BC2BD1">
      <w:pPr>
        <w:wordWrap/>
        <w:adjustRightInd w:val="0"/>
        <w:spacing w:after="0" w:line="240" w:lineRule="auto"/>
        <w:ind w:firstLineChars="100" w:firstLine="220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"/>
          <w:kern w:val="0"/>
          <w:sz w:val="22"/>
        </w:rPr>
        <w:t xml:space="preserve">1. </w:t>
      </w:r>
      <w:r>
        <w:rPr>
          <w:rFonts w:eastAsiaTheme="minorHAnsi" w:cs="Arial" w:hint="eastAsia"/>
          <w:kern w:val="0"/>
          <w:sz w:val="22"/>
        </w:rPr>
        <w:t>일반정보</w:t>
      </w:r>
    </w:p>
    <w:tbl>
      <w:tblPr>
        <w:tblW w:w="9144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4536"/>
        <w:gridCol w:w="1985"/>
        <w:gridCol w:w="567"/>
        <w:gridCol w:w="785"/>
      </w:tblGrid>
      <w:tr w:rsidR="00D249A2" w:rsidRPr="00BC2BD1" w14:paraId="57B1E746" w14:textId="77777777" w:rsidTr="00EB7C26">
        <w:trPr>
          <w:gridAfter w:val="1"/>
          <w:wAfter w:w="785" w:type="dxa"/>
          <w:trHeight w:val="2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94E2328" w14:textId="7B7A636E" w:rsidR="00D249A2" w:rsidRPr="00BC2BD1" w:rsidRDefault="00D249A2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I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 xml:space="preserve">NCI </w:t>
            </w: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name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>:</w:t>
            </w: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77A3F" w14:textId="010C735E" w:rsidR="00D249A2" w:rsidRPr="00BC2BD1" w:rsidRDefault="00D249A2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48D9C4C" w14:textId="7A872F3F" w:rsidR="00D249A2" w:rsidRPr="00BC2BD1" w:rsidRDefault="00201456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p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>H:  5.5 – 7.5</w:t>
            </w:r>
          </w:p>
        </w:tc>
      </w:tr>
      <w:tr w:rsidR="00D249A2" w:rsidRPr="00BC2BD1" w14:paraId="6018D420" w14:textId="77777777" w:rsidTr="00EB7C26">
        <w:trPr>
          <w:gridAfter w:val="1"/>
          <w:wAfter w:w="785" w:type="dxa"/>
          <w:trHeight w:val="222"/>
        </w:trPr>
        <w:tc>
          <w:tcPr>
            <w:tcW w:w="12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F025633" w14:textId="03821075" w:rsidR="00D249A2" w:rsidRPr="00BC2BD1" w:rsidRDefault="00D249A2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BC2BD1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CAS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 xml:space="preserve">  </w:t>
            </w:r>
            <w:r w:rsidRPr="00BC2BD1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 xml:space="preserve"> No: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1C056" w14:textId="5A188B5B" w:rsidR="00D249A2" w:rsidRPr="00BC2BD1" w:rsidRDefault="00D249A2" w:rsidP="001E7C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0663CA">
              <w:rPr>
                <w:rFonts w:ascii="굴림" w:eastAsia="굴림" w:hAnsi="굴림" w:cs="Arial"/>
                <w:color w:val="000000"/>
                <w:kern w:val="0"/>
                <w:szCs w:val="20"/>
              </w:rPr>
              <w:t>7732-18-5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 xml:space="preserve">, </w:t>
            </w:r>
            <w:r w:rsidRPr="000663CA">
              <w:rPr>
                <w:rFonts w:ascii="굴림" w:eastAsia="굴림" w:hAnsi="굴림" w:cs="Arial"/>
                <w:color w:val="000000"/>
                <w:kern w:val="0"/>
                <w:szCs w:val="20"/>
              </w:rPr>
              <w:t>6920-22-5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 xml:space="preserve">, </w:t>
            </w:r>
            <w:r w:rsidRPr="000663CA">
              <w:rPr>
                <w:rFonts w:ascii="굴림" w:eastAsia="굴림" w:hAnsi="굴림" w:cs="Arial"/>
                <w:color w:val="000000"/>
                <w:kern w:val="0"/>
                <w:szCs w:val="20"/>
              </w:rPr>
              <w:t>92128-87-5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D28C4F6" w14:textId="51F92D0E" w:rsidR="00D249A2" w:rsidRPr="00BC2BD1" w:rsidRDefault="00D249A2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</w:tr>
      <w:tr w:rsidR="00D249A2" w:rsidRPr="00BC2BD1" w14:paraId="4ECFFCAF" w14:textId="77777777" w:rsidTr="00EB7C26">
        <w:trPr>
          <w:gridAfter w:val="1"/>
          <w:wAfter w:w="785" w:type="dxa"/>
          <w:trHeight w:val="127"/>
        </w:trPr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6EEE0DA" w14:textId="22F1D11A" w:rsidR="00D249A2" w:rsidRPr="00BC2BD1" w:rsidRDefault="00D249A2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FF0000"/>
                <w:kern w:val="0"/>
                <w:szCs w:val="20"/>
              </w:rPr>
            </w:pPr>
            <w:r w:rsidRPr="00BC2BD1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물질성상 :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4C770" w14:textId="31EF8C4B" w:rsidR="00D249A2" w:rsidRPr="00BC2BD1" w:rsidRDefault="00D249A2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액상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185A322" w14:textId="749C00AE" w:rsidR="00D249A2" w:rsidRPr="00BC2BD1" w:rsidRDefault="00D249A2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</w:tr>
      <w:tr w:rsidR="00D249A2" w:rsidRPr="00BC2BD1" w14:paraId="2558D4F2" w14:textId="77777777" w:rsidTr="00EB7C26">
        <w:trPr>
          <w:gridAfter w:val="1"/>
          <w:wAfter w:w="785" w:type="dxa"/>
          <w:trHeight w:val="19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C1D9B4B" w14:textId="77777777" w:rsidR="000663CA" w:rsidRPr="00BC2BD1" w:rsidRDefault="000663CA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FF0000"/>
                <w:kern w:val="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B5E4B" w14:textId="77777777" w:rsidR="000663CA" w:rsidRPr="00BC2BD1" w:rsidRDefault="000663CA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391E" w14:textId="77777777" w:rsidR="000663CA" w:rsidRPr="00BC2BD1" w:rsidRDefault="000663CA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4ED85" w14:textId="77777777" w:rsidR="000663CA" w:rsidRPr="00BC2BD1" w:rsidRDefault="000663CA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</w:tr>
      <w:tr w:rsidR="000663CA" w:rsidRPr="00BC2BD1" w14:paraId="5B31D054" w14:textId="77777777" w:rsidTr="000663CA">
        <w:trPr>
          <w:gridAfter w:val="1"/>
          <w:wAfter w:w="785" w:type="dxa"/>
          <w:trHeight w:val="598"/>
        </w:trPr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EE0248" w14:textId="77777777" w:rsidR="000663CA" w:rsidRPr="00BC2BD1" w:rsidRDefault="000663CA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 w:themeColor="text1"/>
                <w:kern w:val="0"/>
                <w:szCs w:val="20"/>
              </w:rPr>
            </w:pPr>
            <w:r w:rsidRPr="00BC2BD1">
              <w:rPr>
                <w:rFonts w:ascii="굴림" w:eastAsia="굴림" w:hAnsi="굴림" w:cs="Arial" w:hint="eastAsia"/>
                <w:color w:val="000000" w:themeColor="text1"/>
                <w:kern w:val="0"/>
                <w:szCs w:val="20"/>
              </w:rPr>
              <w:t>주요용도 :</w:t>
            </w:r>
          </w:p>
        </w:tc>
        <w:tc>
          <w:tcPr>
            <w:tcW w:w="7088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A711A" w14:textId="4AE5B972" w:rsidR="000663CA" w:rsidRPr="00BC2BD1" w:rsidRDefault="000663CA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 w:themeColor="text1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 w:themeColor="text1"/>
                <w:kern w:val="0"/>
                <w:szCs w:val="20"/>
              </w:rPr>
              <w:t>일반적인 화장품 재료</w:t>
            </w:r>
          </w:p>
        </w:tc>
      </w:tr>
      <w:tr w:rsidR="000663CA" w:rsidRPr="00BC2BD1" w14:paraId="08BAE33A" w14:textId="77777777" w:rsidTr="000663CA">
        <w:trPr>
          <w:trHeight w:val="19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121736" w14:textId="77777777" w:rsidR="000663CA" w:rsidRPr="00BC2BD1" w:rsidRDefault="000663CA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7088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12D49" w14:textId="77777777" w:rsidR="000663CA" w:rsidRPr="00BC2BD1" w:rsidRDefault="000663CA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2BFB" w14:textId="77777777" w:rsidR="000663CA" w:rsidRPr="00BC2BD1" w:rsidRDefault="000663CA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</w:tr>
    </w:tbl>
    <w:p w14:paraId="79454683" w14:textId="14AE08AA" w:rsidR="00BC2BD1" w:rsidRDefault="00BC2BD1" w:rsidP="00BC2BD1">
      <w:pPr>
        <w:wordWrap/>
        <w:adjustRightInd w:val="0"/>
        <w:spacing w:after="0" w:line="240" w:lineRule="auto"/>
        <w:ind w:firstLineChars="100" w:firstLine="220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" w:hint="eastAsia"/>
          <w:kern w:val="0"/>
          <w:sz w:val="22"/>
        </w:rPr>
        <w:t>2</w:t>
      </w:r>
      <w:r>
        <w:rPr>
          <w:rFonts w:eastAsiaTheme="minorHAnsi" w:cs="Arial"/>
          <w:kern w:val="0"/>
          <w:sz w:val="22"/>
        </w:rPr>
        <w:t xml:space="preserve">. </w:t>
      </w:r>
      <w:r>
        <w:rPr>
          <w:rFonts w:eastAsiaTheme="minorHAnsi" w:cs="Arial" w:hint="eastAsia"/>
          <w:kern w:val="0"/>
          <w:sz w:val="22"/>
        </w:rPr>
        <w:t>물질정보</w:t>
      </w:r>
    </w:p>
    <w:tbl>
      <w:tblPr>
        <w:tblW w:w="8926" w:type="dxa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95"/>
        <w:gridCol w:w="3479"/>
        <w:gridCol w:w="1985"/>
        <w:gridCol w:w="283"/>
        <w:gridCol w:w="284"/>
      </w:tblGrid>
      <w:tr w:rsidR="00407A37" w:rsidRPr="00407A37" w14:paraId="1FE959F3" w14:textId="77777777" w:rsidTr="00407A37">
        <w:trPr>
          <w:gridAfter w:val="2"/>
          <w:wAfter w:w="567" w:type="dxa"/>
          <w:trHeight w:val="598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13714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물질명</w:t>
            </w:r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AEAD0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CAS No.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EDA4C" w14:textId="2FAADC0A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함유량(%</w:t>
            </w:r>
            <w:r w:rsidR="000B7989">
              <w:rPr>
                <w:rFonts w:ascii="굴림" w:eastAsia="굴림" w:hAnsi="굴림" w:cs="Arial"/>
                <w:color w:val="000000"/>
                <w:kern w:val="0"/>
                <w:szCs w:val="20"/>
              </w:rPr>
              <w:t>, w/w</w:t>
            </w: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)</w:t>
            </w:r>
          </w:p>
        </w:tc>
      </w:tr>
      <w:tr w:rsidR="00407A37" w:rsidRPr="00407A37" w14:paraId="11B7DA9B" w14:textId="77777777" w:rsidTr="000B7989">
        <w:trPr>
          <w:trHeight w:val="49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C7C91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3B6D9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A5317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4BEF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</w:tr>
      <w:tr w:rsidR="00407A37" w:rsidRPr="00407A37" w14:paraId="77799731" w14:textId="77777777" w:rsidTr="00407A37">
        <w:trPr>
          <w:trHeight w:val="195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A2A6C" w14:textId="3EEF4B75" w:rsidR="00407A37" w:rsidRPr="00407A37" w:rsidRDefault="003D7C7D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 xml:space="preserve">Water </w:t>
            </w:r>
          </w:p>
        </w:tc>
        <w:tc>
          <w:tcPr>
            <w:tcW w:w="3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A6154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7732-18-5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4A32A" w14:textId="6704F7AA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 xml:space="preserve">　</w:t>
            </w:r>
            <w:r w:rsidR="008575F3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9</w:t>
            </w:r>
            <w:r w:rsidR="008575F3">
              <w:rPr>
                <w:rFonts w:ascii="굴림" w:eastAsia="굴림" w:hAnsi="굴림" w:cs="Arial"/>
                <w:color w:val="000000"/>
                <w:kern w:val="0"/>
                <w:szCs w:val="20"/>
              </w:rPr>
              <w:t>3.9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C745F51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07A37" w:rsidRPr="00407A37" w14:paraId="1C17E5BB" w14:textId="77777777" w:rsidTr="00407A37">
        <w:trPr>
          <w:trHeight w:val="18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C5E06" w14:textId="2924B89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1,2-</w:t>
            </w:r>
            <w:r w:rsidR="003D7C7D">
              <w:rPr>
                <w:rFonts w:ascii="굴림" w:eastAsia="굴림" w:hAnsi="굴림" w:cs="Arial"/>
                <w:color w:val="000000"/>
                <w:kern w:val="0"/>
                <w:szCs w:val="20"/>
              </w:rPr>
              <w:t>Hexanediol</w:t>
            </w:r>
          </w:p>
        </w:tc>
        <w:tc>
          <w:tcPr>
            <w:tcW w:w="3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FCB58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 xml:space="preserve">6920-22-5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8CD88" w14:textId="46B9724C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 xml:space="preserve">　</w:t>
            </w:r>
            <w:r w:rsidR="008575F3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5</w:t>
            </w:r>
            <w:r w:rsidR="008575F3">
              <w:rPr>
                <w:rFonts w:ascii="굴림" w:eastAsia="굴림" w:hAnsi="굴림" w:cs="Arial"/>
                <w:color w:val="000000"/>
                <w:kern w:val="0"/>
                <w:szCs w:val="20"/>
              </w:rPr>
              <w:t>.0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65E1A230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07A37" w:rsidRPr="00407A37" w14:paraId="7B82ED3F" w14:textId="77777777" w:rsidTr="00407A37">
        <w:trPr>
          <w:trHeight w:val="18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4E5B0" w14:textId="3DE38B31" w:rsidR="00407A37" w:rsidRPr="00407A37" w:rsidRDefault="003D7C7D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C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>opper Tripeptide</w:t>
            </w:r>
            <w:r w:rsidR="00B673E2">
              <w:rPr>
                <w:rFonts w:ascii="굴림" w:eastAsia="굴림" w:hAnsi="굴림" w:cs="Arial"/>
                <w:color w:val="000000"/>
                <w:kern w:val="0"/>
                <w:szCs w:val="20"/>
              </w:rPr>
              <w:t>-1</w:t>
            </w:r>
          </w:p>
        </w:tc>
        <w:tc>
          <w:tcPr>
            <w:tcW w:w="3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C77F8" w14:textId="08687BE9" w:rsidR="00407A37" w:rsidRPr="00407A37" w:rsidRDefault="00B673E2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B673E2">
              <w:rPr>
                <w:rFonts w:ascii="굴림" w:eastAsia="굴림" w:hAnsi="굴림" w:cs="Arial"/>
                <w:color w:val="000000"/>
                <w:kern w:val="0"/>
                <w:szCs w:val="20"/>
              </w:rPr>
              <w:t>89030-95-5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30F33" w14:textId="159DC13B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 xml:space="preserve">　</w:t>
            </w:r>
            <w:r w:rsidR="008575F3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0</w:t>
            </w:r>
            <w:r w:rsidR="008575F3">
              <w:rPr>
                <w:rFonts w:ascii="굴림" w:eastAsia="굴림" w:hAnsi="굴림" w:cs="Arial"/>
                <w:color w:val="000000"/>
                <w:kern w:val="0"/>
                <w:szCs w:val="20"/>
              </w:rPr>
              <w:t>.1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493B1AE0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07A37" w:rsidRPr="00407A37" w14:paraId="27D512E7" w14:textId="77777777" w:rsidTr="00407A37">
        <w:trPr>
          <w:trHeight w:val="165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47CF9" w14:textId="24C24373" w:rsidR="00407A37" w:rsidRPr="00407A37" w:rsidRDefault="003D7C7D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H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>ydrogenated Lecithin</w:t>
            </w:r>
          </w:p>
        </w:tc>
        <w:tc>
          <w:tcPr>
            <w:tcW w:w="3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B5CA9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92128-87-5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E9111" w14:textId="30C66321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 xml:space="preserve">　</w:t>
            </w:r>
            <w:r w:rsidR="008575F3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1</w:t>
            </w:r>
            <w:r w:rsidR="008575F3">
              <w:rPr>
                <w:rFonts w:ascii="굴림" w:eastAsia="굴림" w:hAnsi="굴림" w:cs="Arial"/>
                <w:color w:val="000000"/>
                <w:kern w:val="0"/>
                <w:szCs w:val="20"/>
              </w:rPr>
              <w:t>.0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12001292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07A37" w:rsidRPr="00407A37" w14:paraId="2BDFA2B6" w14:textId="77777777" w:rsidTr="00407A37">
        <w:trPr>
          <w:trHeight w:val="199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2F3AC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AD977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564BF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100%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3B6EE45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07A37" w:rsidRPr="00407A37" w14:paraId="3D4D3707" w14:textId="77777777" w:rsidTr="00407A37">
        <w:trPr>
          <w:gridAfter w:val="1"/>
          <w:wAfter w:w="284" w:type="dxa"/>
          <w:trHeight w:val="19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1EB32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8B727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732C7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CD72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</w:tr>
      <w:tr w:rsidR="00407A37" w:rsidRPr="00407A37" w14:paraId="05517FA7" w14:textId="77777777" w:rsidTr="00407A37">
        <w:trPr>
          <w:gridAfter w:val="1"/>
          <w:wAfter w:w="284" w:type="dxa"/>
          <w:trHeight w:val="79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4CC40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CA2BF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C37A8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D956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</w:tbl>
    <w:p w14:paraId="5200FA37" w14:textId="3DA1AD3A" w:rsidR="00BC2BD1" w:rsidRPr="00FA1425" w:rsidRDefault="00BC2BD1" w:rsidP="00BC2BD1">
      <w:pPr>
        <w:wordWrap/>
        <w:adjustRightInd w:val="0"/>
        <w:spacing w:after="0" w:line="240" w:lineRule="auto"/>
        <w:ind w:firstLineChars="100" w:firstLine="440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D775A46" wp14:editId="1D153AB7">
                <wp:simplePos x="0" y="0"/>
                <wp:positionH relativeFrom="column">
                  <wp:posOffset>-25400</wp:posOffset>
                </wp:positionH>
                <wp:positionV relativeFrom="paragraph">
                  <wp:posOffset>250190</wp:posOffset>
                </wp:positionV>
                <wp:extent cx="5730875" cy="273685"/>
                <wp:effectExtent l="0" t="0" r="3175" b="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E1F157" id="직사각형 4" o:spid="_x0000_s1026" style="position:absolute;left:0;text-align:left;margin-left:-2pt;margin-top:19.7pt;width:451.25pt;height:21.5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" fillcolor="#7f7f7f [1612]" stroked="f" strokeweight="2pt"/>
            </w:pict>
          </mc:Fallback>
        </mc:AlternateContent>
      </w:r>
    </w:p>
    <w:p w14:paraId="09AFE049" w14:textId="7FB3F79A" w:rsidR="00150947" w:rsidRPr="00A60850" w:rsidRDefault="00150947" w:rsidP="00150947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3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응급조치:</w:t>
      </w:r>
    </w:p>
    <w:p w14:paraId="1D2DFEB8" w14:textId="0027C3C3" w:rsidR="00150947" w:rsidRDefault="00150947" w:rsidP="00407A37">
      <w:pPr>
        <w:wordWrap/>
        <w:adjustRightInd w:val="0"/>
        <w:spacing w:after="0" w:line="240" w:lineRule="auto"/>
        <w:ind w:left="1700" w:hangingChars="850" w:hanging="1700"/>
        <w:jc w:val="left"/>
        <w:rPr>
          <w:rFonts w:eastAsiaTheme="minorHAnsi" w:cs="Arial"/>
          <w:kern w:val="0"/>
          <w:szCs w:val="20"/>
        </w:rPr>
      </w:pPr>
      <w:r w:rsidRPr="006045DF">
        <w:rPr>
          <w:rFonts w:eastAsiaTheme="minorHAnsi" w:cs="Arial" w:hint="eastAsia"/>
          <w:kern w:val="0"/>
          <w:szCs w:val="20"/>
          <w:u w:val="single"/>
        </w:rPr>
        <w:t>눈에 들어갔을 때</w:t>
      </w:r>
      <w:r w:rsidRPr="00BF3D80">
        <w:rPr>
          <w:rFonts w:eastAsiaTheme="minorHAnsi" w:cs="Arial"/>
          <w:kern w:val="0"/>
          <w:szCs w:val="20"/>
        </w:rPr>
        <w:t xml:space="preserve">: </w:t>
      </w:r>
      <w:r w:rsidR="00407A37" w:rsidRPr="00407A37">
        <w:rPr>
          <w:rFonts w:eastAsiaTheme="minorHAnsi" w:cs="Arial" w:hint="eastAsia"/>
          <w:kern w:val="0"/>
          <w:szCs w:val="20"/>
        </w:rPr>
        <w:t>깨끗한</w:t>
      </w:r>
      <w:r w:rsidR="00407A37" w:rsidRPr="00407A37">
        <w:rPr>
          <w:rFonts w:eastAsiaTheme="minorHAnsi" w:cs="Arial"/>
          <w:kern w:val="0"/>
          <w:szCs w:val="20"/>
        </w:rPr>
        <w:t xml:space="preserve"> 물로 수회 씻어 내시오. 불편함이 지속될 경우 적절한 의료조치를 받으시오</w:t>
      </w:r>
    </w:p>
    <w:p w14:paraId="34E121A0" w14:textId="77777777" w:rsidR="00407A37" w:rsidRDefault="00407A37" w:rsidP="00407A37">
      <w:pPr>
        <w:wordWrap/>
        <w:adjustRightInd w:val="0"/>
        <w:spacing w:after="0" w:line="240" w:lineRule="auto"/>
        <w:ind w:left="1700" w:hangingChars="850" w:hanging="1700"/>
        <w:jc w:val="left"/>
        <w:rPr>
          <w:rFonts w:eastAsiaTheme="minorHAnsi" w:cs="Arial"/>
          <w:kern w:val="0"/>
          <w:szCs w:val="20"/>
        </w:rPr>
      </w:pPr>
      <w:r w:rsidRPr="00407A37">
        <w:rPr>
          <w:rFonts w:eastAsiaTheme="minorHAnsi" w:cs="Arial" w:hint="eastAsia"/>
          <w:kern w:val="0"/>
          <w:szCs w:val="20"/>
          <w:u w:val="single"/>
        </w:rPr>
        <w:t>피부에</w:t>
      </w:r>
      <w:r w:rsidRPr="00407A37">
        <w:rPr>
          <w:rFonts w:eastAsiaTheme="minorHAnsi" w:cs="Arial"/>
          <w:kern w:val="0"/>
          <w:szCs w:val="20"/>
          <w:u w:val="single"/>
        </w:rPr>
        <w:t xml:space="preserve"> 접촉했을 때</w:t>
      </w:r>
      <w:r w:rsidRPr="00BF3D80">
        <w:rPr>
          <w:rFonts w:eastAsiaTheme="minorHAnsi" w:cs="Arial"/>
          <w:kern w:val="0"/>
          <w:szCs w:val="20"/>
        </w:rPr>
        <w:t xml:space="preserve">: </w:t>
      </w:r>
      <w:r w:rsidRPr="00407A37">
        <w:rPr>
          <w:rFonts w:eastAsiaTheme="minorHAnsi" w:cs="Arial" w:hint="eastAsia"/>
          <w:kern w:val="0"/>
          <w:szCs w:val="20"/>
        </w:rPr>
        <w:t>비누나</w:t>
      </w:r>
      <w:r w:rsidRPr="00407A37">
        <w:rPr>
          <w:rFonts w:eastAsiaTheme="minorHAnsi" w:cs="Arial"/>
          <w:kern w:val="0"/>
          <w:szCs w:val="20"/>
        </w:rPr>
        <w:t xml:space="preserve"> 물을 이용하여 세척하시오. 피부자극이 일어날 경우 적절한 의료조치를 받으시오        </w:t>
      </w:r>
    </w:p>
    <w:p w14:paraId="506B8EA9" w14:textId="2D2D6F94" w:rsidR="00407A37" w:rsidRDefault="00407A37" w:rsidP="00407A37">
      <w:pPr>
        <w:wordWrap/>
        <w:adjustRightInd w:val="0"/>
        <w:spacing w:after="0" w:line="240" w:lineRule="auto"/>
        <w:ind w:left="1276" w:hangingChars="638" w:hanging="1276"/>
        <w:jc w:val="left"/>
        <w:rPr>
          <w:rFonts w:eastAsiaTheme="minorHAnsi" w:cs="Arial"/>
          <w:kern w:val="0"/>
          <w:szCs w:val="20"/>
        </w:rPr>
      </w:pPr>
      <w:r w:rsidRPr="00407A37">
        <w:rPr>
          <w:rFonts w:eastAsiaTheme="minorHAnsi" w:cs="Arial" w:hint="eastAsia"/>
          <w:kern w:val="0"/>
          <w:szCs w:val="20"/>
          <w:u w:val="single"/>
        </w:rPr>
        <w:t>흡입</w:t>
      </w:r>
      <w:r w:rsidRPr="00407A37">
        <w:rPr>
          <w:rFonts w:eastAsiaTheme="minorHAnsi" w:cs="Arial"/>
          <w:kern w:val="0"/>
          <w:szCs w:val="20"/>
          <w:u w:val="single"/>
        </w:rPr>
        <w:t xml:space="preserve"> 했을 때</w:t>
      </w:r>
      <w:r w:rsidRPr="00BF3D80">
        <w:rPr>
          <w:rFonts w:eastAsiaTheme="minorHAnsi" w:cs="Arial"/>
          <w:kern w:val="0"/>
          <w:szCs w:val="20"/>
        </w:rPr>
        <w:t xml:space="preserve">: </w:t>
      </w:r>
      <w:r w:rsidRPr="00407A37">
        <w:rPr>
          <w:rFonts w:eastAsiaTheme="minorHAnsi" w:cs="Arial" w:hint="eastAsia"/>
          <w:kern w:val="0"/>
          <w:szCs w:val="20"/>
        </w:rPr>
        <w:t>즉시</w:t>
      </w:r>
      <w:r w:rsidRPr="00407A37">
        <w:rPr>
          <w:rFonts w:eastAsiaTheme="minorHAnsi" w:cs="Arial"/>
          <w:kern w:val="0"/>
          <w:szCs w:val="20"/>
        </w:rPr>
        <w:t xml:space="preserve"> 신선한 공기가 있는 곳으로 이동하시오. 불편한 증상이 일어날 경우 적절한 의료조치를 받으시오</w:t>
      </w:r>
    </w:p>
    <w:p w14:paraId="494CC9C1" w14:textId="7F1ADDFF" w:rsidR="00407A37" w:rsidRDefault="00407A37" w:rsidP="00407A37">
      <w:pPr>
        <w:wordWrap/>
        <w:adjustRightInd w:val="0"/>
        <w:spacing w:after="0" w:line="240" w:lineRule="auto"/>
        <w:ind w:left="992" w:hangingChars="496" w:hanging="992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" w:hint="eastAsia"/>
          <w:kern w:val="0"/>
          <w:szCs w:val="20"/>
          <w:u w:val="single"/>
        </w:rPr>
        <w:t>먹었을</w:t>
      </w:r>
      <w:r w:rsidRPr="006045DF">
        <w:rPr>
          <w:rFonts w:eastAsiaTheme="minorHAnsi" w:cs="Arial" w:hint="eastAsia"/>
          <w:kern w:val="0"/>
          <w:szCs w:val="20"/>
          <w:u w:val="single"/>
        </w:rPr>
        <w:t xml:space="preserve"> 때</w:t>
      </w:r>
      <w:r w:rsidRPr="00BF3D80">
        <w:rPr>
          <w:rFonts w:eastAsiaTheme="minorHAnsi" w:cs="Arial"/>
          <w:kern w:val="0"/>
          <w:szCs w:val="20"/>
        </w:rPr>
        <w:t xml:space="preserve">: </w:t>
      </w:r>
      <w:r w:rsidRPr="00407A37">
        <w:rPr>
          <w:rFonts w:eastAsiaTheme="minorHAnsi" w:cs="Arial" w:hint="eastAsia"/>
          <w:kern w:val="0"/>
          <w:szCs w:val="20"/>
        </w:rPr>
        <w:t>깨끗한</w:t>
      </w:r>
      <w:r w:rsidRPr="00407A37">
        <w:rPr>
          <w:rFonts w:eastAsiaTheme="minorHAnsi" w:cs="Arial"/>
          <w:kern w:val="0"/>
          <w:szCs w:val="20"/>
        </w:rPr>
        <w:t xml:space="preserve"> 물로 입안을 헹구시오. 불편한 증상이 일어날 경우 적절한 의료조치를 받으시오</w:t>
      </w:r>
    </w:p>
    <w:p w14:paraId="20B89C9B" w14:textId="4FA46639" w:rsidR="00407A37" w:rsidRPr="00407A37" w:rsidRDefault="00407A37" w:rsidP="001509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p w14:paraId="2079EE7D" w14:textId="2ED410C7" w:rsidR="00EE498D" w:rsidRPr="00FA1425" w:rsidRDefault="00EE498D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</w:p>
    <w:p w14:paraId="4CE78079" w14:textId="70F275C4" w:rsidR="00D737B5" w:rsidRDefault="00E95882" w:rsidP="00D737B5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8C237DF" wp14:editId="209CD0F9">
                <wp:simplePos x="0" y="0"/>
                <wp:positionH relativeFrom="margin">
                  <wp:align>right</wp:align>
                </wp:positionH>
                <wp:positionV relativeFrom="paragraph">
                  <wp:posOffset>3127</wp:posOffset>
                </wp:positionV>
                <wp:extent cx="5731426" cy="273773"/>
                <wp:effectExtent l="0" t="0" r="3175" b="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BF1784" id="직사각형 5" o:spid="_x0000_s1026" style="position:absolute;left:0;text-align:left;margin-left:400.1pt;margin-top:.25pt;width:451.3pt;height:21.55pt;z-index:-2516510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" fillcolor="#7f7f7f [1612]" stroked="f" strokeweight="2pt">
                <w10:wrap anchorx="margin"/>
              </v:rect>
            </w:pict>
          </mc:Fallback>
        </mc:AlternateContent>
      </w:r>
      <w:r w:rsidR="00D737B5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4 </w:t>
      </w:r>
      <w:r w:rsidR="00D737B5"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="00D737B5"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D737B5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취급 및 보관</w:t>
      </w:r>
      <w:r w:rsidR="00D737B5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68389292" w14:textId="1A5BB6C1" w:rsidR="00D737B5" w:rsidRPr="002F0FD2" w:rsidRDefault="00D737B5" w:rsidP="00D737B5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2F0FD2">
        <w:rPr>
          <w:rFonts w:eastAsiaTheme="minorHAnsi" w:cs="Arial" w:hint="eastAsia"/>
          <w:kern w:val="0"/>
          <w:szCs w:val="20"/>
          <w:u w:val="single"/>
        </w:rPr>
        <w:t>화재</w:t>
      </w:r>
      <w:r w:rsidRPr="002F0FD2">
        <w:rPr>
          <w:rFonts w:eastAsiaTheme="minorHAnsi" w:cs="Arial"/>
          <w:kern w:val="0"/>
          <w:szCs w:val="20"/>
          <w:u w:val="single"/>
        </w:rPr>
        <w:t xml:space="preserve"> 예방</w:t>
      </w:r>
      <w:r w:rsidRPr="00B452BA">
        <w:rPr>
          <w:rFonts w:eastAsiaTheme="minorHAnsi" w:cs="Arial"/>
          <w:kern w:val="0"/>
          <w:szCs w:val="20"/>
        </w:rPr>
        <w:t xml:space="preserve">: </w:t>
      </w:r>
      <w:r w:rsidRPr="002F0FD2">
        <w:rPr>
          <w:rFonts w:eastAsiaTheme="minorHAnsi" w:cs="Arial"/>
          <w:kern w:val="0"/>
          <w:szCs w:val="20"/>
        </w:rPr>
        <w:t xml:space="preserve">발화원 및 불꽃에 가까이하지 말 것. </w:t>
      </w:r>
    </w:p>
    <w:p w14:paraId="5D5BEB77" w14:textId="222B966E" w:rsidR="00D737B5" w:rsidRDefault="00D737B5" w:rsidP="00D737B5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2F0FD2">
        <w:rPr>
          <w:rFonts w:eastAsiaTheme="minorHAnsi" w:cs="Arial" w:hint="eastAsia"/>
          <w:kern w:val="0"/>
          <w:szCs w:val="20"/>
          <w:u w:val="single"/>
        </w:rPr>
        <w:t>보관</w:t>
      </w:r>
      <w:r w:rsidRPr="002F0FD2">
        <w:rPr>
          <w:rFonts w:eastAsiaTheme="minorHAnsi" w:cs="Arial"/>
          <w:kern w:val="0"/>
          <w:szCs w:val="20"/>
          <w:u w:val="single"/>
        </w:rPr>
        <w:t xml:space="preserve"> 조건</w:t>
      </w:r>
      <w:r w:rsidRPr="00B452BA">
        <w:rPr>
          <w:rFonts w:eastAsiaTheme="minorHAnsi" w:cs="Arial"/>
          <w:kern w:val="0"/>
          <w:szCs w:val="20"/>
        </w:rPr>
        <w:t xml:space="preserve">: </w:t>
      </w:r>
      <w:r w:rsidRPr="002F0FD2">
        <w:rPr>
          <w:rFonts w:eastAsiaTheme="minorHAnsi" w:cs="Arial"/>
          <w:kern w:val="0"/>
          <w:szCs w:val="20"/>
        </w:rPr>
        <w:t xml:space="preserve">열과 빛의 </w:t>
      </w:r>
      <w:r>
        <w:rPr>
          <w:rFonts w:eastAsiaTheme="minorHAnsi" w:cs="Arial" w:hint="eastAsia"/>
          <w:kern w:val="0"/>
          <w:szCs w:val="20"/>
        </w:rPr>
        <w:t>발생</w:t>
      </w:r>
      <w:r w:rsidRPr="002F0FD2">
        <w:rPr>
          <w:rFonts w:eastAsiaTheme="minorHAnsi" w:cs="Arial"/>
          <w:kern w:val="0"/>
          <w:szCs w:val="20"/>
        </w:rPr>
        <w:t>원이</w:t>
      </w:r>
      <w:r w:rsidRPr="002F0FD2">
        <w:rPr>
          <w:rFonts w:eastAsiaTheme="minorHAnsi" w:cs="Arial" w:hint="eastAsia"/>
          <w:kern w:val="0"/>
          <w:szCs w:val="20"/>
        </w:rPr>
        <w:t xml:space="preserve"> </w:t>
      </w:r>
      <w:r w:rsidRPr="002F0FD2">
        <w:rPr>
          <w:rFonts w:eastAsiaTheme="minorHAnsi" w:cs="Arial"/>
          <w:kern w:val="0"/>
          <w:szCs w:val="20"/>
        </w:rPr>
        <w:t xml:space="preserve">없는 건조하며 밀폐된 용기에 보관하십시오. </w:t>
      </w:r>
    </w:p>
    <w:p w14:paraId="035CB49F" w14:textId="639BF49F" w:rsidR="00EE498D" w:rsidRPr="00FA1425" w:rsidRDefault="00021A02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1E6D53D" wp14:editId="33E3709B">
                <wp:simplePos x="0" y="0"/>
                <wp:positionH relativeFrom="column">
                  <wp:posOffset>-15875</wp:posOffset>
                </wp:positionH>
                <wp:positionV relativeFrom="paragraph">
                  <wp:posOffset>243600</wp:posOffset>
                </wp:positionV>
                <wp:extent cx="5730875" cy="273685"/>
                <wp:effectExtent l="0" t="0" r="3175" b="0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04FC3B" id="직사각형 6" o:spid="_x0000_s1026" style="position:absolute;left:0;text-align:left;margin-left:-1.25pt;margin-top:19.2pt;width:451.25pt;height:21.5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" fillcolor="#7f7f7f [1612]" stroked="f" strokeweight="2pt"/>
            </w:pict>
          </mc:Fallback>
        </mc:AlternateContent>
      </w:r>
    </w:p>
    <w:p w14:paraId="6D3A4143" w14:textId="4CD67361" w:rsidR="008C0963" w:rsidRPr="00021A02" w:rsidRDefault="008C0963" w:rsidP="008C0963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5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물리화학적 성상</w:t>
      </w:r>
      <w:r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6EE691E3" w14:textId="4E8DAA90" w:rsidR="008C0963" w:rsidRPr="006B73CE" w:rsidRDefault="008C0963" w:rsidP="008C0963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색</w:t>
      </w:r>
      <w:r w:rsidRPr="006B73CE">
        <w:rPr>
          <w:rFonts w:eastAsiaTheme="minorHAnsi" w:cs="Arial"/>
          <w:kern w:val="0"/>
          <w:szCs w:val="20"/>
        </w:rPr>
        <w:t>:</w:t>
      </w:r>
      <w:r w:rsidR="00AB7FAC">
        <w:rPr>
          <w:rFonts w:eastAsiaTheme="minorHAnsi" w:cs="Arial"/>
          <w:kern w:val="0"/>
          <w:szCs w:val="20"/>
        </w:rPr>
        <w:t xml:space="preserve"> </w:t>
      </w:r>
      <w:r w:rsidR="00AB7FAC">
        <w:rPr>
          <w:rFonts w:eastAsiaTheme="minorHAnsi" w:cs="Arial" w:hint="eastAsia"/>
          <w:kern w:val="0"/>
          <w:szCs w:val="20"/>
        </w:rPr>
        <w:t>없음</w:t>
      </w:r>
    </w:p>
    <w:p w14:paraId="1E7796B2" w14:textId="7CB4BDE6" w:rsidR="008C0963" w:rsidRPr="006B73CE" w:rsidRDefault="008C0963" w:rsidP="008C0963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성상</w:t>
      </w:r>
      <w:r w:rsidRPr="006B73CE">
        <w:rPr>
          <w:rFonts w:eastAsiaTheme="minorHAnsi" w:cs="Arial"/>
          <w:kern w:val="0"/>
          <w:szCs w:val="20"/>
        </w:rPr>
        <w:t>:</w:t>
      </w:r>
      <w:r w:rsidR="00AB7FAC">
        <w:rPr>
          <w:rFonts w:eastAsiaTheme="minorHAnsi" w:cs="Arial"/>
          <w:kern w:val="0"/>
          <w:szCs w:val="20"/>
        </w:rPr>
        <w:t xml:space="preserve"> </w:t>
      </w:r>
      <w:r w:rsidR="00AB7FAC">
        <w:rPr>
          <w:rFonts w:eastAsiaTheme="minorHAnsi" w:cs="Arial" w:hint="eastAsia"/>
          <w:kern w:val="0"/>
          <w:szCs w:val="20"/>
        </w:rPr>
        <w:t>액상</w:t>
      </w:r>
    </w:p>
    <w:p w14:paraId="6CDCED6C" w14:textId="1000024A" w:rsidR="008C0963" w:rsidRPr="006B73CE" w:rsidRDefault="008C0963" w:rsidP="008C0963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냄새</w:t>
      </w:r>
      <w:r w:rsidRPr="006B73CE">
        <w:rPr>
          <w:rFonts w:eastAsiaTheme="minorHAnsi" w:cs="Arial"/>
          <w:kern w:val="0"/>
          <w:szCs w:val="20"/>
        </w:rPr>
        <w:t>:</w:t>
      </w:r>
      <w:r w:rsidR="00AB7FAC">
        <w:rPr>
          <w:rFonts w:eastAsiaTheme="minorHAnsi" w:cs="Arial"/>
          <w:kern w:val="0"/>
          <w:szCs w:val="20"/>
        </w:rPr>
        <w:t xml:space="preserve"> </w:t>
      </w:r>
      <w:r w:rsidR="00AB7FAC">
        <w:rPr>
          <w:rFonts w:eastAsiaTheme="minorHAnsi" w:cs="Arial" w:hint="eastAsia"/>
          <w:kern w:val="0"/>
          <w:szCs w:val="20"/>
        </w:rPr>
        <w:t>독특한 향</w:t>
      </w:r>
    </w:p>
    <w:p w14:paraId="6E0043CD" w14:textId="7E1F218F" w:rsidR="00E255BE" w:rsidRPr="00E255BE" w:rsidRDefault="00E255BE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6432D9">
        <w:rPr>
          <w:rFonts w:eastAsiaTheme="minorHAnsi" w:cs="Arial"/>
          <w:kern w:val="0"/>
          <w:szCs w:val="20"/>
          <w:u w:val="single"/>
        </w:rPr>
        <w:t>pH</w:t>
      </w:r>
      <w:r>
        <w:rPr>
          <w:rFonts w:eastAsiaTheme="minorHAnsi" w:cs="Arial"/>
          <w:kern w:val="0"/>
          <w:szCs w:val="20"/>
          <w:u w:val="single"/>
        </w:rPr>
        <w:t xml:space="preserve"> </w:t>
      </w:r>
      <w:r w:rsidRPr="0038655B">
        <w:rPr>
          <w:rFonts w:eastAsiaTheme="minorHAnsi" w:cs="Arial"/>
          <w:kern w:val="0"/>
          <w:szCs w:val="20"/>
          <w:u w:val="single"/>
        </w:rPr>
        <w:t>@ 20</w:t>
      </w:r>
      <w:r w:rsidRPr="0038655B">
        <w:rPr>
          <w:rFonts w:eastAsiaTheme="minorHAnsi" w:cs="Arial" w:hint="eastAsia"/>
          <w:kern w:val="0"/>
          <w:szCs w:val="20"/>
          <w:u w:val="single"/>
        </w:rPr>
        <w:t>°</w:t>
      </w:r>
      <w:r w:rsidRPr="0038655B">
        <w:rPr>
          <w:rFonts w:eastAsiaTheme="minorHAnsi" w:cs="Arial"/>
          <w:kern w:val="0"/>
          <w:szCs w:val="20"/>
          <w:u w:val="single"/>
        </w:rPr>
        <w:t>C</w:t>
      </w:r>
      <w:r>
        <w:rPr>
          <w:rFonts w:eastAsiaTheme="minorHAnsi" w:cs="Arial"/>
          <w:kern w:val="0"/>
          <w:szCs w:val="20"/>
        </w:rPr>
        <w:t xml:space="preserve">: </w:t>
      </w:r>
      <w:r w:rsidR="000663CA">
        <w:rPr>
          <w:rFonts w:eastAsiaTheme="minorHAnsi" w:cs="Arial"/>
          <w:kern w:val="0"/>
          <w:szCs w:val="20"/>
        </w:rPr>
        <w:t>5</w:t>
      </w:r>
      <w:r>
        <w:rPr>
          <w:rFonts w:eastAsiaTheme="minorHAnsi" w:cs="Arial"/>
          <w:kern w:val="0"/>
          <w:szCs w:val="20"/>
        </w:rPr>
        <w:t xml:space="preserve"> - 7</w:t>
      </w:r>
    </w:p>
    <w:p w14:paraId="6C342CC3" w14:textId="4D38307E" w:rsidR="00D02A12" w:rsidRPr="00FF0D0D" w:rsidRDefault="00D02A12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Cs w:val="20"/>
        </w:rPr>
      </w:pPr>
    </w:p>
    <w:p w14:paraId="5048A8DC" w14:textId="43409277" w:rsidR="00D3258E" w:rsidRDefault="00D3258E" w:rsidP="00D3258E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82074AB" wp14:editId="202896D8">
                <wp:simplePos x="0" y="0"/>
                <wp:positionH relativeFrom="column">
                  <wp:posOffset>-15875</wp:posOffset>
                </wp:positionH>
                <wp:positionV relativeFrom="paragraph">
                  <wp:posOffset>-13095</wp:posOffset>
                </wp:positionV>
                <wp:extent cx="5730875" cy="273686"/>
                <wp:effectExtent l="0" t="0" r="3175" b="0"/>
                <wp:wrapNone/>
                <wp:docPr id="7" name="직사각형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9DB4E" id="직사각형 7" o:spid="_x0000_s1026" style="position:absolute;left:0;text-align:left;margin-left:-1.25pt;margin-top:-1.05pt;width:451.25pt;height:21.5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" fillcolor="#7f7f7f [1612]" stroked="f" strokeweight="2pt"/>
            </w:pict>
          </mc:Fallback>
        </mc:AlternateContent>
      </w:r>
      <w:r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6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안정성과 반응성:</w:t>
      </w:r>
    </w:p>
    <w:p w14:paraId="0E82DAAA" w14:textId="7CF90D58" w:rsidR="00D3258E" w:rsidRPr="00FF0D0D" w:rsidRDefault="00D3258E" w:rsidP="00D3258E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6013B">
        <w:rPr>
          <w:rFonts w:eastAsiaTheme="minorHAnsi" w:cs="Arial" w:hint="eastAsia"/>
          <w:kern w:val="0"/>
          <w:szCs w:val="20"/>
          <w:u w:val="single"/>
        </w:rPr>
        <w:t>반응성</w:t>
      </w:r>
      <w:r w:rsidRPr="00FF0D0D">
        <w:rPr>
          <w:rFonts w:eastAsiaTheme="minorHAnsi" w:cs="Arial"/>
          <w:kern w:val="0"/>
          <w:szCs w:val="20"/>
        </w:rPr>
        <w:t>: Stable</w:t>
      </w:r>
    </w:p>
    <w:p w14:paraId="4D0B5DF6" w14:textId="23EA7D52" w:rsidR="00D3258E" w:rsidRPr="00FF0D0D" w:rsidRDefault="00D3258E" w:rsidP="00D3258E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6013B">
        <w:rPr>
          <w:rFonts w:eastAsiaTheme="minorHAnsi" w:cs="Arial" w:hint="eastAsia"/>
          <w:kern w:val="0"/>
          <w:szCs w:val="20"/>
          <w:u w:val="single"/>
        </w:rPr>
        <w:t>분해</w:t>
      </w:r>
      <w:r w:rsidRPr="00FF0D0D">
        <w:rPr>
          <w:rFonts w:eastAsiaTheme="minorHAnsi" w:cs="Arial"/>
          <w:kern w:val="0"/>
          <w:szCs w:val="20"/>
        </w:rPr>
        <w:t>: N/A</w:t>
      </w:r>
    </w:p>
    <w:p w14:paraId="63DE67FF" w14:textId="7218B5B4" w:rsidR="000D095C" w:rsidRPr="00FA1425" w:rsidRDefault="000D095C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</w:p>
    <w:p w14:paraId="0F7A0337" w14:textId="758B3DF8" w:rsidR="00416EF5" w:rsidRPr="00E8028E" w:rsidRDefault="00416EF5" w:rsidP="00416EF5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18389D5" wp14:editId="7E4B75D5">
                <wp:simplePos x="0" y="0"/>
                <wp:positionH relativeFrom="column">
                  <wp:posOffset>-15875</wp:posOffset>
                </wp:positionH>
                <wp:positionV relativeFrom="paragraph">
                  <wp:posOffset>-6110</wp:posOffset>
                </wp:positionV>
                <wp:extent cx="5730875" cy="273685"/>
                <wp:effectExtent l="0" t="0" r="3175" b="0"/>
                <wp:wrapNone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2FE33A" id="직사각형 9" o:spid="_x0000_s1026" style="position:absolute;left:0;text-align:left;margin-left:-1.25pt;margin-top:-.5pt;width:451.25pt;height:21.55pt;z-index:-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" fillcolor="#7f7f7f [1612]" stroked="f" strokeweight="2pt"/>
            </w:pict>
          </mc:Fallback>
        </mc:AlternateContent>
      </w: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7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0224BE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 xml:space="preserve">위해성 및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독성학적 정보</w:t>
      </w: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666DDCC9" w14:textId="3183FBFC" w:rsidR="000224BE" w:rsidRDefault="000224BE" w:rsidP="00416EF5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  <w:u w:val="single"/>
        </w:rPr>
      </w:pPr>
      <w:r>
        <w:rPr>
          <w:rFonts w:eastAsiaTheme="minorHAnsi" w:cs="Arial" w:hint="eastAsia"/>
          <w:kern w:val="0"/>
          <w:szCs w:val="20"/>
          <w:u w:val="single"/>
        </w:rPr>
        <w:t>위해성 구분:</w:t>
      </w:r>
      <w:r w:rsidRPr="000224BE">
        <w:rPr>
          <w:rFonts w:eastAsiaTheme="minorHAnsi" w:cs="Arial"/>
          <w:kern w:val="0"/>
          <w:szCs w:val="20"/>
        </w:rPr>
        <w:t xml:space="preserve"> </w:t>
      </w:r>
      <w:r w:rsidRPr="00557096">
        <w:rPr>
          <w:rFonts w:eastAsiaTheme="minorHAnsi" w:cs="Arial"/>
          <w:kern w:val="0"/>
          <w:szCs w:val="20"/>
        </w:rPr>
        <w:t>N/A</w:t>
      </w:r>
    </w:p>
    <w:p w14:paraId="0549C4C4" w14:textId="1481D761" w:rsidR="00416EF5" w:rsidRPr="00557096" w:rsidRDefault="00416EF5" w:rsidP="00416EF5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발암성</w:t>
      </w:r>
      <w:r w:rsidRPr="00557096">
        <w:rPr>
          <w:rFonts w:eastAsiaTheme="minorHAnsi" w:cs="Arial"/>
          <w:kern w:val="0"/>
          <w:szCs w:val="20"/>
        </w:rPr>
        <w:t>: N/A</w:t>
      </w:r>
    </w:p>
    <w:p w14:paraId="03C3017F" w14:textId="13057C15" w:rsidR="00E67434" w:rsidRDefault="00416EF5" w:rsidP="00416EF5">
      <w:pPr>
        <w:wordWrap/>
        <w:adjustRightInd w:val="0"/>
        <w:spacing w:after="0" w:line="240" w:lineRule="auto"/>
        <w:jc w:val="left"/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기타</w:t>
      </w:r>
      <w:r w:rsidRPr="00557096">
        <w:rPr>
          <w:rFonts w:eastAsiaTheme="minorHAnsi" w:cs="Arial"/>
          <w:kern w:val="0"/>
          <w:szCs w:val="20"/>
        </w:rPr>
        <w:t>: N/A</w:t>
      </w: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w:t xml:space="preserve"> </w:t>
      </w:r>
    </w:p>
    <w:p w14:paraId="45D5CDD6" w14:textId="1A5CB175" w:rsidR="00EE498D" w:rsidRPr="00FA1425" w:rsidRDefault="00E8028E" w:rsidP="00416EF5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914A546" wp14:editId="67ED8A15">
                <wp:simplePos x="0" y="0"/>
                <wp:positionH relativeFrom="column">
                  <wp:posOffset>-15875</wp:posOffset>
                </wp:positionH>
                <wp:positionV relativeFrom="paragraph">
                  <wp:posOffset>235980</wp:posOffset>
                </wp:positionV>
                <wp:extent cx="5730875" cy="273685"/>
                <wp:effectExtent l="0" t="0" r="3175" b="0"/>
                <wp:wrapNone/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78EE31" id="직사각형 10" o:spid="_x0000_s1026" style="position:absolute;left:0;text-align:left;margin-left:-1.25pt;margin-top:18.6pt;width:451.25pt;height:21.55p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ny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" fillcolor="#7f7f7f [1612]" stroked="f" strokeweight="2pt"/>
            </w:pict>
          </mc:Fallback>
        </mc:AlternateContent>
      </w:r>
    </w:p>
    <w:p w14:paraId="76C0E859" w14:textId="719DF45A" w:rsidR="00EE7D41" w:rsidRPr="00E8028E" w:rsidRDefault="00EE7D41" w:rsidP="00EE7D41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8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운송정보</w:t>
      </w: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55AECB06" w14:textId="1B36F800" w:rsidR="00EE27B0" w:rsidRPr="00EE27B0" w:rsidRDefault="00EE27B0" w:rsidP="00EE7D41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"/>
          <w:kern w:val="0"/>
          <w:szCs w:val="20"/>
          <w:u w:val="single"/>
        </w:rPr>
        <w:t>일반정보:</w:t>
      </w:r>
      <w:r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>유해하지 않은 물질</w:t>
      </w:r>
    </w:p>
    <w:p w14:paraId="619EA520" w14:textId="3BCD7FDB" w:rsidR="00EE7D41" w:rsidRPr="00B9372B" w:rsidRDefault="00EE7D41" w:rsidP="00EE7D41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Road (ADR/RID)</w:t>
      </w:r>
      <w:r w:rsidRPr="00B9372B">
        <w:rPr>
          <w:rFonts w:eastAsiaTheme="minorHAnsi" w:cs="Arial"/>
          <w:kern w:val="0"/>
          <w:szCs w:val="20"/>
        </w:rPr>
        <w:t>: N/A</w:t>
      </w:r>
    </w:p>
    <w:p w14:paraId="1E31B423" w14:textId="20335C21" w:rsidR="00EE7D41" w:rsidRPr="00B9372B" w:rsidRDefault="00EE7D41" w:rsidP="00EE7D41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Air (IATA)</w:t>
      </w:r>
      <w:r w:rsidRPr="00B9372B">
        <w:rPr>
          <w:rFonts w:eastAsiaTheme="minorHAnsi" w:cs="Arial"/>
          <w:kern w:val="0"/>
          <w:szCs w:val="20"/>
        </w:rPr>
        <w:t>: N/A</w:t>
      </w:r>
    </w:p>
    <w:p w14:paraId="73D871B0" w14:textId="5D913C7B" w:rsidR="00EE7D41" w:rsidRPr="00B9372B" w:rsidRDefault="00EE7D41" w:rsidP="00EE7D41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Sea (IMDG)</w:t>
      </w:r>
      <w:r w:rsidRPr="00B9372B">
        <w:rPr>
          <w:rFonts w:eastAsiaTheme="minorHAnsi" w:cs="Arial"/>
          <w:kern w:val="0"/>
          <w:szCs w:val="20"/>
        </w:rPr>
        <w:t>: N/A</w:t>
      </w:r>
    </w:p>
    <w:p w14:paraId="5A8879A3" w14:textId="1E937208" w:rsidR="00EE498D" w:rsidRPr="00FA1425" w:rsidRDefault="00E8028E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38760DE" wp14:editId="1ED74536">
                <wp:simplePos x="0" y="0"/>
                <wp:positionH relativeFrom="column">
                  <wp:posOffset>-15875</wp:posOffset>
                </wp:positionH>
                <wp:positionV relativeFrom="paragraph">
                  <wp:posOffset>231193</wp:posOffset>
                </wp:positionV>
                <wp:extent cx="5730875" cy="273685"/>
                <wp:effectExtent l="0" t="0" r="3175" b="0"/>
                <wp:wrapNone/>
                <wp:docPr id="11" name="직사각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FBA27D" id="직사각형 11" o:spid="_x0000_s1026" style="position:absolute;left:0;text-align:left;margin-left:-1.25pt;margin-top:18.2pt;width:451.25pt;height:21.55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Kkh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" fillcolor="#7f7f7f [1612]" stroked="f" strokeweight="2pt"/>
            </w:pict>
          </mc:Fallback>
        </mc:AlternateContent>
      </w:r>
    </w:p>
    <w:p w14:paraId="468C70B5" w14:textId="4A09037C" w:rsidR="00313A94" w:rsidRPr="00E8028E" w:rsidRDefault="00313A94" w:rsidP="00313A94">
      <w:pPr>
        <w:wordWrap/>
        <w:adjustRightInd w:val="0"/>
        <w:spacing w:after="0" w:line="240" w:lineRule="auto"/>
        <w:jc w:val="left"/>
        <w:rPr>
          <w:rFonts w:eastAsiaTheme="minorHAnsi" w:cs="Arial"/>
          <w:color w:val="FFFFFF" w:themeColor="background1"/>
          <w:kern w:val="0"/>
          <w:sz w:val="22"/>
        </w:rPr>
      </w:pP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9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포장 정보</w:t>
      </w: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2AA42781" w14:textId="478ECF01" w:rsidR="00222AFB" w:rsidRPr="00D43C5E" w:rsidRDefault="00222AFB" w:rsidP="00222AF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E01C47">
        <w:rPr>
          <w:rFonts w:eastAsiaTheme="minorHAnsi" w:cs="Arial" w:hint="eastAsia"/>
          <w:kern w:val="0"/>
          <w:szCs w:val="20"/>
          <w:u w:val="single"/>
        </w:rPr>
        <w:t>환경</w:t>
      </w:r>
      <w:r w:rsidRPr="00D43C5E">
        <w:rPr>
          <w:rFonts w:eastAsiaTheme="minorHAnsi" w:cs="Arial"/>
          <w:kern w:val="0"/>
          <w:szCs w:val="20"/>
        </w:rPr>
        <w:t xml:space="preserve">: </w:t>
      </w:r>
      <w:r>
        <w:rPr>
          <w:rFonts w:eastAsiaTheme="minorHAnsi" w:cs="Arial" w:hint="eastAsia"/>
          <w:kern w:val="0"/>
          <w:szCs w:val="20"/>
        </w:rPr>
        <w:t>하수구,</w:t>
      </w:r>
      <w:r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>지표수,</w:t>
      </w:r>
      <w:r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>지하수로부터 격리 하시오.</w:t>
      </w:r>
    </w:p>
    <w:p w14:paraId="768C5009" w14:textId="306D2EEF" w:rsidR="00222AFB" w:rsidRPr="004A1ECD" w:rsidRDefault="00222AFB" w:rsidP="00222AF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A1ECD">
        <w:rPr>
          <w:rFonts w:eastAsiaTheme="minorHAnsi" w:cs="Arial" w:hint="eastAsia"/>
          <w:kern w:val="0"/>
          <w:szCs w:val="20"/>
          <w:u w:val="single"/>
        </w:rPr>
        <w:t>보관</w:t>
      </w:r>
      <w:r w:rsidRPr="00D43C5E">
        <w:rPr>
          <w:rFonts w:eastAsiaTheme="minorHAnsi" w:cs="Arial"/>
          <w:kern w:val="0"/>
          <w:szCs w:val="20"/>
        </w:rPr>
        <w:t xml:space="preserve">: </w:t>
      </w:r>
      <w:r>
        <w:rPr>
          <w:rFonts w:eastAsiaTheme="minorHAnsi" w:cs="Arial" w:hint="eastAsia"/>
          <w:kern w:val="0"/>
          <w:szCs w:val="20"/>
        </w:rPr>
        <w:t>서늘하고 건조하며 통풍이 잘되는 곳에 보관</w:t>
      </w:r>
      <w:r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>하시오.</w:t>
      </w:r>
    </w:p>
    <w:p w14:paraId="24165705" w14:textId="73E063A2" w:rsidR="009E209B" w:rsidRPr="0072220B" w:rsidRDefault="00BB382A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4DF5ECC" wp14:editId="4386EC94">
                <wp:simplePos x="0" y="0"/>
                <wp:positionH relativeFrom="column">
                  <wp:posOffset>-15875</wp:posOffset>
                </wp:positionH>
                <wp:positionV relativeFrom="paragraph">
                  <wp:posOffset>239425</wp:posOffset>
                </wp:positionV>
                <wp:extent cx="5730875" cy="273685"/>
                <wp:effectExtent l="0" t="0" r="3175" b="0"/>
                <wp:wrapNone/>
                <wp:docPr id="12" name="직사각형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700931" id="직사각형 12" o:spid="_x0000_s1026" style="position:absolute;left:0;text-align:left;margin-left:-1.25pt;margin-top:18.85pt;width:451.25pt;height:21.55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mO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" fillcolor="#7f7f7f [1612]" stroked="f" strokeweight="2pt"/>
            </w:pict>
          </mc:Fallback>
        </mc:AlternateContent>
      </w:r>
    </w:p>
    <w:p w14:paraId="2B2393B8" w14:textId="2CBCF8E1" w:rsidR="007D5843" w:rsidRPr="00BB382A" w:rsidRDefault="007D5843" w:rsidP="007D5843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10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–</w:t>
      </w:r>
      <w:r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E67434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취급시 주의 사항</w:t>
      </w:r>
      <w:r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0ADE8F2A" w14:textId="40DB0F1E" w:rsidR="00E67434" w:rsidRDefault="000663CA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39305975" wp14:editId="4CCA8D49">
            <wp:simplePos x="0" y="0"/>
            <wp:positionH relativeFrom="column">
              <wp:posOffset>85929</wp:posOffset>
            </wp:positionH>
            <wp:positionV relativeFrom="paragraph">
              <wp:posOffset>321466</wp:posOffset>
            </wp:positionV>
            <wp:extent cx="1293495" cy="888365"/>
            <wp:effectExtent l="0" t="0" r="1905" b="6985"/>
            <wp:wrapTopAndBottom/>
            <wp:docPr id="104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400C7BE2-8323-4A02-9F3D-A71D9FB9AC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9">
                      <a:extLst>
                        <a:ext uri="{FF2B5EF4-FFF2-40B4-BE49-F238E27FC236}">
                          <a16:creationId xmlns:a16="http://schemas.microsoft.com/office/drawing/2014/main" id="{400C7BE2-8323-4A02-9F3D-A71D9FB9ACF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434">
        <w:rPr>
          <w:rFonts w:eastAsiaTheme="minorHAnsi" w:cs="Arial" w:hint="eastAsia"/>
          <w:kern w:val="0"/>
          <w:szCs w:val="20"/>
        </w:rPr>
        <w:t>금연/화기엄금</w:t>
      </w:r>
    </w:p>
    <w:p w14:paraId="6A9E2925" w14:textId="1BF02956" w:rsidR="00992394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p w14:paraId="5CFFB96C" w14:textId="77777777" w:rsidR="000224BE" w:rsidRDefault="000224BE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</w:p>
    <w:p w14:paraId="41CC4910" w14:textId="3FCB0578" w:rsidR="00992394" w:rsidRPr="00FA1425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  <w:r w:rsidRPr="00BB382A">
        <w:rPr>
          <w:rFonts w:eastAsiaTheme="minorHAnsi" w:cs="Arial"/>
          <w:b/>
          <w:bCs/>
          <w:kern w:val="0"/>
          <w:sz w:val="22"/>
          <w:u w:val="single"/>
        </w:rPr>
        <w:t xml:space="preserve">Q.C. </w:t>
      </w:r>
      <w:r w:rsidR="007D5843">
        <w:rPr>
          <w:rFonts w:eastAsiaTheme="minorHAnsi" w:cs="Arial" w:hint="eastAsia"/>
          <w:b/>
          <w:bCs/>
          <w:kern w:val="0"/>
          <w:sz w:val="22"/>
          <w:u w:val="single"/>
        </w:rPr>
        <w:t>요구 사항</w:t>
      </w:r>
      <w:r w:rsidR="00330B65">
        <w:rPr>
          <w:rFonts w:eastAsiaTheme="minorHAnsi" w:cs="Arial"/>
          <w:b/>
          <w:bCs/>
          <w:kern w:val="0"/>
          <w:sz w:val="22"/>
        </w:rPr>
        <w:t>:</w:t>
      </w:r>
    </w:p>
    <w:p w14:paraId="7C08B2C2" w14:textId="77777777" w:rsidR="004C0FC0" w:rsidRPr="00E01C47" w:rsidRDefault="004C0FC0" w:rsidP="000663CA">
      <w:pPr>
        <w:wordWrap/>
        <w:adjustRightInd w:val="0"/>
        <w:spacing w:after="0" w:line="240" w:lineRule="auto"/>
        <w:rPr>
          <w:rFonts w:eastAsiaTheme="minorHAnsi" w:cs="Arial"/>
          <w:kern w:val="0"/>
          <w:szCs w:val="20"/>
        </w:rPr>
      </w:pPr>
      <w:r>
        <w:rPr>
          <w:rFonts w:eastAsiaTheme="minorHAnsi" w:cs="Arial" w:hint="eastAsia"/>
          <w:kern w:val="0"/>
          <w:szCs w:val="20"/>
        </w:rPr>
        <w:t xml:space="preserve">본 데이터는 </w:t>
      </w:r>
      <w:r w:rsidRPr="00E01C47">
        <w:rPr>
          <w:rFonts w:eastAsiaTheme="minorHAnsi" w:cs="Arial" w:hint="eastAsia"/>
          <w:kern w:val="0"/>
          <w:szCs w:val="20"/>
        </w:rPr>
        <w:t>일반</w:t>
      </w:r>
      <w:r>
        <w:rPr>
          <w:rFonts w:eastAsiaTheme="minorHAnsi" w:cs="Arial" w:hint="eastAsia"/>
          <w:kern w:val="0"/>
          <w:szCs w:val="20"/>
        </w:rPr>
        <w:t>적인</w:t>
      </w:r>
      <w:r w:rsidRPr="00E01C47">
        <w:rPr>
          <w:rFonts w:eastAsiaTheme="minorHAnsi" w:cs="Arial"/>
          <w:kern w:val="0"/>
          <w:szCs w:val="20"/>
        </w:rPr>
        <w:t xml:space="preserve"> 제품 사양과 일치합니다. 특정 분야에 </w:t>
      </w:r>
      <w:r>
        <w:rPr>
          <w:rFonts w:eastAsiaTheme="minorHAnsi" w:cs="Arial" w:hint="eastAsia"/>
          <w:kern w:val="0"/>
          <w:szCs w:val="20"/>
        </w:rPr>
        <w:t>응용할 경우</w:t>
      </w:r>
      <w:r w:rsidRPr="00E01C47"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 xml:space="preserve">본 제품에 대한 </w:t>
      </w:r>
      <w:r w:rsidRPr="00E01C47">
        <w:rPr>
          <w:rFonts w:eastAsiaTheme="minorHAnsi" w:cs="Arial"/>
          <w:kern w:val="0"/>
          <w:szCs w:val="20"/>
        </w:rPr>
        <w:t xml:space="preserve">적합성을 항상 </w:t>
      </w:r>
      <w:r>
        <w:rPr>
          <w:rFonts w:eastAsiaTheme="minorHAnsi" w:cs="Arial" w:hint="eastAsia"/>
          <w:kern w:val="0"/>
          <w:szCs w:val="20"/>
        </w:rPr>
        <w:t>우선적으로 고려</w:t>
      </w:r>
      <w:r w:rsidRPr="00E01C47">
        <w:rPr>
          <w:rFonts w:eastAsiaTheme="minorHAnsi" w:cs="Arial"/>
          <w:kern w:val="0"/>
          <w:szCs w:val="20"/>
        </w:rPr>
        <w:t>하십시오.</w:t>
      </w:r>
    </w:p>
    <w:p w14:paraId="74BEB025" w14:textId="77777777" w:rsidR="004C0FC0" w:rsidRPr="00E01C47" w:rsidRDefault="004C0FC0" w:rsidP="000663CA">
      <w:pPr>
        <w:wordWrap/>
        <w:adjustRightInd w:val="0"/>
        <w:spacing w:after="0" w:line="240" w:lineRule="auto"/>
        <w:rPr>
          <w:rFonts w:eastAsiaTheme="minorHAnsi" w:cs="Arial"/>
          <w:kern w:val="0"/>
          <w:szCs w:val="20"/>
        </w:rPr>
      </w:pPr>
    </w:p>
    <w:p w14:paraId="52786E9B" w14:textId="77777777" w:rsidR="004C0FC0" w:rsidRPr="00D43C5E" w:rsidRDefault="004C0FC0" w:rsidP="000663CA">
      <w:pPr>
        <w:wordWrap/>
        <w:adjustRightInd w:val="0"/>
        <w:spacing w:after="0" w:line="240" w:lineRule="auto"/>
        <w:rPr>
          <w:rFonts w:eastAsiaTheme="minorHAnsi" w:cs="Arial"/>
          <w:kern w:val="0"/>
          <w:szCs w:val="20"/>
        </w:rPr>
      </w:pPr>
      <w:r w:rsidRPr="00E01C47">
        <w:rPr>
          <w:rFonts w:eastAsiaTheme="minorHAnsi" w:cs="Arial" w:hint="eastAsia"/>
          <w:kern w:val="0"/>
          <w:szCs w:val="20"/>
        </w:rPr>
        <w:t>이</w:t>
      </w:r>
      <w:r w:rsidRPr="00E01C47">
        <w:rPr>
          <w:rFonts w:eastAsiaTheme="minorHAnsi" w:cs="Arial"/>
          <w:kern w:val="0"/>
          <w:szCs w:val="20"/>
        </w:rPr>
        <w:t xml:space="preserve"> 물질 안전 보건 자료에 제공된 데이터는</w:t>
      </w:r>
      <w:r>
        <w:rPr>
          <w:rFonts w:eastAsiaTheme="minorHAnsi" w:cs="Arial" w:hint="eastAsia"/>
          <w:kern w:val="0"/>
          <w:szCs w:val="20"/>
        </w:rPr>
        <w:t xml:space="preserve"> </w:t>
      </w:r>
      <w:r w:rsidRPr="00E01C47">
        <w:rPr>
          <w:rFonts w:eastAsiaTheme="minorHAnsi" w:cs="Arial"/>
          <w:kern w:val="0"/>
          <w:szCs w:val="20"/>
        </w:rPr>
        <w:t xml:space="preserve">이 제품에 대한 </w:t>
      </w:r>
      <w:r>
        <w:rPr>
          <w:rFonts w:eastAsiaTheme="minorHAnsi" w:cs="Arial" w:hint="eastAsia"/>
          <w:kern w:val="0"/>
          <w:szCs w:val="20"/>
        </w:rPr>
        <w:t>데이터와 분석 값을</w:t>
      </w:r>
      <w:r w:rsidRPr="00E01C47"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>포함하고 있습니다.</w:t>
      </w:r>
      <w:r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 xml:space="preserve">이 </w:t>
      </w:r>
      <w:r w:rsidRPr="00E01C47">
        <w:rPr>
          <w:rFonts w:eastAsiaTheme="minorHAnsi" w:cs="Arial"/>
          <w:kern w:val="0"/>
          <w:szCs w:val="20"/>
        </w:rPr>
        <w:t>데이터는 최신의 신뢰할 수</w:t>
      </w:r>
      <w:r>
        <w:rPr>
          <w:rFonts w:eastAsiaTheme="minorHAnsi" w:cs="Arial" w:hint="eastAsia"/>
          <w:kern w:val="0"/>
          <w:szCs w:val="20"/>
        </w:rPr>
        <w:t xml:space="preserve"> </w:t>
      </w:r>
      <w:r w:rsidRPr="00E01C47">
        <w:rPr>
          <w:rFonts w:eastAsiaTheme="minorHAnsi" w:cs="Arial"/>
          <w:kern w:val="0"/>
          <w:szCs w:val="20"/>
        </w:rPr>
        <w:t xml:space="preserve">있는 출처에서 얻은 것이지만 정확성에 대해서는 </w:t>
      </w:r>
      <w:r>
        <w:rPr>
          <w:rFonts w:eastAsiaTheme="minorHAnsi" w:cs="Arial" w:hint="eastAsia"/>
          <w:kern w:val="0"/>
          <w:szCs w:val="20"/>
        </w:rPr>
        <w:t xml:space="preserve">특별한 </w:t>
      </w:r>
      <w:r w:rsidRPr="00E01C47">
        <w:rPr>
          <w:rFonts w:eastAsiaTheme="minorHAnsi" w:cs="Arial"/>
          <w:kern w:val="0"/>
          <w:szCs w:val="20"/>
        </w:rPr>
        <w:t>보증</w:t>
      </w:r>
      <w:r>
        <w:rPr>
          <w:rFonts w:eastAsiaTheme="minorHAnsi" w:cs="Arial" w:hint="eastAsia"/>
          <w:kern w:val="0"/>
          <w:szCs w:val="20"/>
        </w:rPr>
        <w:t>을 하지 않습니다</w:t>
      </w:r>
      <w:r w:rsidRPr="00E01C47">
        <w:rPr>
          <w:rFonts w:eastAsiaTheme="minorHAnsi" w:cs="Arial"/>
          <w:kern w:val="0"/>
          <w:szCs w:val="20"/>
        </w:rPr>
        <w:t>. 이 제품을 사용하기위한 안전한 조건을 결정하고</w:t>
      </w:r>
      <w:r>
        <w:rPr>
          <w:rFonts w:eastAsiaTheme="minorHAnsi" w:cs="Arial" w:hint="eastAsia"/>
          <w:kern w:val="0"/>
          <w:szCs w:val="20"/>
        </w:rPr>
        <w:t xml:space="preserve"> </w:t>
      </w:r>
      <w:r w:rsidRPr="00E01C47">
        <w:rPr>
          <w:rFonts w:eastAsiaTheme="minorHAnsi" w:cs="Arial"/>
          <w:kern w:val="0"/>
          <w:szCs w:val="20"/>
        </w:rPr>
        <w:t>이 제품을 부적절하게 사용하여 발생하는 손실, 부상, 손상 또는 비용에 대한 책임은 사용자의 책임입니다. 제공된 정보는 특정 사양이나 특정 응용</w:t>
      </w:r>
      <w:r>
        <w:rPr>
          <w:rFonts w:eastAsiaTheme="minorHAnsi" w:cs="Arial" w:hint="eastAsia"/>
          <w:kern w:val="0"/>
          <w:szCs w:val="20"/>
        </w:rPr>
        <w:t>을 위하여 제공되는 것이</w:t>
      </w:r>
      <w:r w:rsidRPr="00E01C47">
        <w:rPr>
          <w:rFonts w:eastAsiaTheme="minorHAnsi" w:cs="Arial"/>
          <w:kern w:val="0"/>
          <w:szCs w:val="20"/>
        </w:rPr>
        <w:t xml:space="preserve"> 아니며 구매자는 </w:t>
      </w:r>
      <w:r>
        <w:rPr>
          <w:rFonts w:eastAsiaTheme="minorHAnsi" w:cs="Arial" w:hint="eastAsia"/>
          <w:kern w:val="0"/>
          <w:szCs w:val="20"/>
        </w:rPr>
        <w:t xml:space="preserve">제품 사용에 필요한 </w:t>
      </w:r>
      <w:r w:rsidRPr="00E01C47">
        <w:rPr>
          <w:rFonts w:eastAsiaTheme="minorHAnsi" w:cs="Arial"/>
          <w:kern w:val="0"/>
          <w:szCs w:val="20"/>
        </w:rPr>
        <w:t>요구 사항을 확인해야합니다</w:t>
      </w:r>
      <w:r>
        <w:rPr>
          <w:rFonts w:eastAsiaTheme="minorHAnsi" w:cs="Arial" w:hint="eastAsia"/>
          <w:kern w:val="0"/>
          <w:szCs w:val="20"/>
        </w:rPr>
        <w:t>.</w:t>
      </w:r>
    </w:p>
    <w:p w14:paraId="310D7765" w14:textId="77777777" w:rsidR="00992394" w:rsidRPr="004C0FC0" w:rsidRDefault="00992394" w:rsidP="004C0FC0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sectPr w:rsidR="00992394" w:rsidRPr="004C0FC0"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D3942" w14:textId="77777777" w:rsidR="002B27E6" w:rsidRDefault="002B27E6" w:rsidP="00BF3D80">
      <w:pPr>
        <w:spacing w:after="0" w:line="240" w:lineRule="auto"/>
      </w:pPr>
      <w:r>
        <w:separator/>
      </w:r>
    </w:p>
  </w:endnote>
  <w:endnote w:type="continuationSeparator" w:id="0">
    <w:p w14:paraId="1C78AB9B" w14:textId="77777777" w:rsidR="002B27E6" w:rsidRDefault="002B27E6" w:rsidP="00BF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,Bold">
    <w:altName w:val="HancomEQN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E3217" w14:textId="38D18548" w:rsidR="00836699" w:rsidRDefault="00F0216E" w:rsidP="00E67434">
    <w:pPr>
      <w:wordWrap/>
      <w:adjustRightInd w:val="0"/>
      <w:spacing w:after="0" w:line="240" w:lineRule="auto"/>
      <w:jc w:val="center"/>
      <w:rPr>
        <w:rFonts w:eastAsiaTheme="minorHAnsi" w:cs="Arial"/>
        <w:kern w:val="0"/>
        <w:szCs w:val="20"/>
      </w:rPr>
    </w:pPr>
    <w:r>
      <w:rPr>
        <w:rFonts w:eastAsiaTheme="minorHAnsi" w:cs="Arial"/>
        <w:noProof/>
        <w:kern w:val="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FFCEFF" wp14:editId="197E3233">
              <wp:simplePos x="0" y="0"/>
              <wp:positionH relativeFrom="column">
                <wp:posOffset>-903210</wp:posOffset>
              </wp:positionH>
              <wp:positionV relativeFrom="paragraph">
                <wp:posOffset>0</wp:posOffset>
              </wp:positionV>
              <wp:extent cx="7534218" cy="0"/>
              <wp:effectExtent l="0" t="0" r="0" b="0"/>
              <wp:wrapNone/>
              <wp:docPr id="8" name="직선 연결선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4218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0BA4FD" id="직선 연결선 8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1pt,0" to="522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" strokecolor="black [3040]" strokeweight="1pt"/>
          </w:pict>
        </mc:Fallback>
      </mc:AlternateContent>
    </w:r>
    <w:r w:rsidR="00E67434">
      <w:rPr>
        <w:rFonts w:eastAsiaTheme="minorHAnsi" w:cs="Arial" w:hint="eastAsia"/>
        <w:noProof/>
        <w:kern w:val="0"/>
        <w:szCs w:val="20"/>
      </w:rPr>
      <w:t>A</w:t>
    </w:r>
    <w:r w:rsidR="00E67434">
      <w:rPr>
        <w:rFonts w:eastAsiaTheme="minorHAnsi" w:cs="Arial"/>
        <w:noProof/>
        <w:kern w:val="0"/>
        <w:szCs w:val="20"/>
      </w:rPr>
      <w:t>N Co.,Ltd</w:t>
    </w:r>
    <w:r w:rsidR="007467E4">
      <w:rPr>
        <w:rFonts w:eastAsiaTheme="minorHAnsi" w:cs="Arial"/>
        <w:kern w:val="0"/>
        <w:szCs w:val="20"/>
      </w:rPr>
      <w:t xml:space="preserve">, </w:t>
    </w:r>
    <w:r w:rsidR="00E67434">
      <w:rPr>
        <w:rFonts w:eastAsiaTheme="minorHAnsi" w:cs="Arial"/>
        <w:kern w:val="0"/>
        <w:szCs w:val="20"/>
      </w:rPr>
      <w:t>An Bldg</w:t>
    </w:r>
    <w:r w:rsidR="000663CA">
      <w:rPr>
        <w:rFonts w:eastAsiaTheme="minorHAnsi" w:cs="Arial"/>
        <w:kern w:val="0"/>
        <w:szCs w:val="20"/>
      </w:rPr>
      <w:t>.</w:t>
    </w:r>
    <w:r w:rsidR="00E67434">
      <w:rPr>
        <w:rFonts w:eastAsiaTheme="minorHAnsi" w:cs="Arial"/>
        <w:kern w:val="0"/>
        <w:szCs w:val="20"/>
      </w:rPr>
      <w:t xml:space="preserve">, Paldal-ro 259beon-gil, Suwon-si, Gyeonggi-do, Korea, </w:t>
    </w:r>
    <w:r w:rsidR="00E67434" w:rsidRPr="00E67434">
      <w:rPr>
        <w:rFonts w:eastAsiaTheme="minorHAnsi" w:cs="Arial"/>
        <w:kern w:val="0"/>
        <w:szCs w:val="20"/>
      </w:rPr>
      <w:t>16270</w:t>
    </w:r>
  </w:p>
  <w:p w14:paraId="0802BF21" w14:textId="6D85E4C3" w:rsidR="007467E4" w:rsidRPr="007467E4" w:rsidRDefault="00E67434" w:rsidP="00836699">
    <w:pPr>
      <w:wordWrap/>
      <w:adjustRightInd w:val="0"/>
      <w:spacing w:after="0" w:line="240" w:lineRule="auto"/>
      <w:jc w:val="center"/>
      <w:rPr>
        <w:rFonts w:eastAsiaTheme="minorHAnsi" w:cs="Arial"/>
        <w:kern w:val="0"/>
        <w:szCs w:val="20"/>
      </w:rPr>
    </w:pPr>
    <w:r>
      <w:rPr>
        <w:rFonts w:eastAsiaTheme="minorHAnsi" w:cs="Arial"/>
        <w:kern w:val="0"/>
        <w:szCs w:val="20"/>
      </w:rPr>
      <w:t>www.adcskincare.com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DC8F4" w14:textId="77777777" w:rsidR="002B27E6" w:rsidRDefault="002B27E6" w:rsidP="00BF3D80">
      <w:pPr>
        <w:spacing w:after="0" w:line="240" w:lineRule="auto"/>
      </w:pPr>
      <w:r>
        <w:separator/>
      </w:r>
    </w:p>
  </w:footnote>
  <w:footnote w:type="continuationSeparator" w:id="0">
    <w:p w14:paraId="2BD645C2" w14:textId="77777777" w:rsidR="002B27E6" w:rsidRDefault="002B27E6" w:rsidP="00BF3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602220"/>
    <w:multiLevelType w:val="hybridMultilevel"/>
    <w:tmpl w:val="49E2F7C0"/>
    <w:lvl w:ilvl="0" w:tplc="3E36F8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8D"/>
    <w:rsid w:val="00021A02"/>
    <w:rsid w:val="000224BE"/>
    <w:rsid w:val="0003667D"/>
    <w:rsid w:val="000663CA"/>
    <w:rsid w:val="00074A7C"/>
    <w:rsid w:val="00095D46"/>
    <w:rsid w:val="000B196C"/>
    <w:rsid w:val="000B7989"/>
    <w:rsid w:val="000D095C"/>
    <w:rsid w:val="000D2909"/>
    <w:rsid w:val="000E3131"/>
    <w:rsid w:val="00126E0F"/>
    <w:rsid w:val="00150947"/>
    <w:rsid w:val="0015612E"/>
    <w:rsid w:val="001977F6"/>
    <w:rsid w:val="001B373F"/>
    <w:rsid w:val="001C112E"/>
    <w:rsid w:val="001C701C"/>
    <w:rsid w:val="001E7CD1"/>
    <w:rsid w:val="00201390"/>
    <w:rsid w:val="00201456"/>
    <w:rsid w:val="00206928"/>
    <w:rsid w:val="00211B57"/>
    <w:rsid w:val="002138E5"/>
    <w:rsid w:val="00222AFB"/>
    <w:rsid w:val="00232A72"/>
    <w:rsid w:val="002A483F"/>
    <w:rsid w:val="002B27E6"/>
    <w:rsid w:val="002C1BBE"/>
    <w:rsid w:val="002D0364"/>
    <w:rsid w:val="002D1BB3"/>
    <w:rsid w:val="00303888"/>
    <w:rsid w:val="00304FE4"/>
    <w:rsid w:val="00313A94"/>
    <w:rsid w:val="00330B65"/>
    <w:rsid w:val="003360AE"/>
    <w:rsid w:val="00337BE1"/>
    <w:rsid w:val="00352BA1"/>
    <w:rsid w:val="003A649F"/>
    <w:rsid w:val="003C6691"/>
    <w:rsid w:val="003D7C7D"/>
    <w:rsid w:val="003F4F02"/>
    <w:rsid w:val="00407A37"/>
    <w:rsid w:val="004167F9"/>
    <w:rsid w:val="00416EF5"/>
    <w:rsid w:val="004777D7"/>
    <w:rsid w:val="004A13D6"/>
    <w:rsid w:val="004C0FC0"/>
    <w:rsid w:val="004E658D"/>
    <w:rsid w:val="00553978"/>
    <w:rsid w:val="0058039F"/>
    <w:rsid w:val="005C6C5F"/>
    <w:rsid w:val="00662F85"/>
    <w:rsid w:val="00663C4A"/>
    <w:rsid w:val="0067793B"/>
    <w:rsid w:val="006B5941"/>
    <w:rsid w:val="0072220B"/>
    <w:rsid w:val="00737BBD"/>
    <w:rsid w:val="007467E4"/>
    <w:rsid w:val="0079617C"/>
    <w:rsid w:val="007B0668"/>
    <w:rsid w:val="007C4BE8"/>
    <w:rsid w:val="007D5843"/>
    <w:rsid w:val="007E1E1D"/>
    <w:rsid w:val="007F200B"/>
    <w:rsid w:val="007F2E2B"/>
    <w:rsid w:val="00803157"/>
    <w:rsid w:val="00812F93"/>
    <w:rsid w:val="0081471A"/>
    <w:rsid w:val="00836699"/>
    <w:rsid w:val="008575F3"/>
    <w:rsid w:val="00864229"/>
    <w:rsid w:val="00874EEF"/>
    <w:rsid w:val="00896D99"/>
    <w:rsid w:val="008C05F2"/>
    <w:rsid w:val="008C0963"/>
    <w:rsid w:val="008C6C39"/>
    <w:rsid w:val="00926CB3"/>
    <w:rsid w:val="009466C6"/>
    <w:rsid w:val="009574A9"/>
    <w:rsid w:val="00961D59"/>
    <w:rsid w:val="00964FAC"/>
    <w:rsid w:val="009721B8"/>
    <w:rsid w:val="0098082F"/>
    <w:rsid w:val="00992394"/>
    <w:rsid w:val="00996CD0"/>
    <w:rsid w:val="009B559F"/>
    <w:rsid w:val="009E209B"/>
    <w:rsid w:val="009F17DD"/>
    <w:rsid w:val="00A2352B"/>
    <w:rsid w:val="00A60850"/>
    <w:rsid w:val="00A92489"/>
    <w:rsid w:val="00AB7FAC"/>
    <w:rsid w:val="00B44A34"/>
    <w:rsid w:val="00B673E2"/>
    <w:rsid w:val="00B9372B"/>
    <w:rsid w:val="00BB382A"/>
    <w:rsid w:val="00BB65DD"/>
    <w:rsid w:val="00BC2BD1"/>
    <w:rsid w:val="00BC592E"/>
    <w:rsid w:val="00BF0873"/>
    <w:rsid w:val="00BF3D80"/>
    <w:rsid w:val="00BF6EF8"/>
    <w:rsid w:val="00C603E5"/>
    <w:rsid w:val="00CB566D"/>
    <w:rsid w:val="00CC20B1"/>
    <w:rsid w:val="00CC6B1B"/>
    <w:rsid w:val="00CD3F59"/>
    <w:rsid w:val="00D02A12"/>
    <w:rsid w:val="00D13C9F"/>
    <w:rsid w:val="00D249A2"/>
    <w:rsid w:val="00D24B79"/>
    <w:rsid w:val="00D3258E"/>
    <w:rsid w:val="00D347AB"/>
    <w:rsid w:val="00D43C5E"/>
    <w:rsid w:val="00D64EF7"/>
    <w:rsid w:val="00D7256F"/>
    <w:rsid w:val="00D732CB"/>
    <w:rsid w:val="00D737B5"/>
    <w:rsid w:val="00D760CE"/>
    <w:rsid w:val="00D9657B"/>
    <w:rsid w:val="00DA5065"/>
    <w:rsid w:val="00E1098B"/>
    <w:rsid w:val="00E255BE"/>
    <w:rsid w:val="00E31E30"/>
    <w:rsid w:val="00E41A9D"/>
    <w:rsid w:val="00E45110"/>
    <w:rsid w:val="00E67434"/>
    <w:rsid w:val="00E8028E"/>
    <w:rsid w:val="00E83C9A"/>
    <w:rsid w:val="00E95882"/>
    <w:rsid w:val="00EB7C26"/>
    <w:rsid w:val="00EE0CAF"/>
    <w:rsid w:val="00EE27B0"/>
    <w:rsid w:val="00EE498D"/>
    <w:rsid w:val="00EE7D41"/>
    <w:rsid w:val="00F0216E"/>
    <w:rsid w:val="00F6065F"/>
    <w:rsid w:val="00FA1425"/>
    <w:rsid w:val="00FC0C28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729E2"/>
  <w15:chartTrackingRefBased/>
  <w15:docId w15:val="{3817A571-6DBF-47EC-A9B9-A76FC731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D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F3D80"/>
  </w:style>
  <w:style w:type="paragraph" w:styleId="a4">
    <w:name w:val="footer"/>
    <w:basedOn w:val="a"/>
    <w:link w:val="Char0"/>
    <w:uiPriority w:val="99"/>
    <w:unhideWhenUsed/>
    <w:rsid w:val="00BF3D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F3D80"/>
  </w:style>
  <w:style w:type="paragraph" w:styleId="a5">
    <w:name w:val="List Paragraph"/>
    <w:basedOn w:val="a"/>
    <w:uiPriority w:val="34"/>
    <w:qFormat/>
    <w:rsid w:val="00232A72"/>
    <w:pPr>
      <w:ind w:leftChars="400" w:left="800"/>
    </w:pPr>
  </w:style>
  <w:style w:type="character" w:styleId="a6">
    <w:name w:val="Hyperlink"/>
    <w:basedOn w:val="a0"/>
    <w:uiPriority w:val="99"/>
    <w:unhideWhenUsed/>
    <w:rsid w:val="003C669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C6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4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주희</dc:creator>
  <cp:keywords/>
  <dc:description/>
  <cp:lastModifiedBy>동욱 박</cp:lastModifiedBy>
  <cp:revision>13</cp:revision>
  <dcterms:created xsi:type="dcterms:W3CDTF">2021-01-08T06:05:00Z</dcterms:created>
  <dcterms:modified xsi:type="dcterms:W3CDTF">2021-02-02T10:42:00Z</dcterms:modified>
</cp:coreProperties>
</file>